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512C" w14:textId="77777777" w:rsidR="00662260" w:rsidRDefault="00000000">
      <w:pPr>
        <w:spacing w:line="480" w:lineRule="auto"/>
        <w:jc w:val="center"/>
      </w:pPr>
      <w:r>
        <w:rPr>
          <w:rFonts w:ascii="Arial" w:hAnsi="Arial"/>
          <w:b/>
          <w:sz w:val="24"/>
        </w:rPr>
        <w:t>CSE211 Web Programming, Fall Semester 25/26</w:t>
      </w:r>
      <w:r>
        <w:rPr>
          <w:rFonts w:ascii="Arial" w:hAnsi="Arial"/>
          <w:b/>
          <w:sz w:val="24"/>
        </w:rPr>
        <w:br/>
      </w:r>
      <w:r>
        <w:rPr>
          <w:rFonts w:ascii="Arial" w:hAnsi="Arial"/>
          <w:b/>
          <w:sz w:val="24"/>
        </w:rPr>
        <w:br/>
        <w:t>Final Course Project</w:t>
      </w:r>
      <w:r>
        <w:rPr>
          <w:rFonts w:ascii="Arial" w:hAnsi="Arial"/>
          <w:b/>
          <w:sz w:val="24"/>
        </w:rPr>
        <w:br/>
      </w:r>
      <w:r>
        <w:rPr>
          <w:rFonts w:ascii="Arial" w:hAnsi="Arial"/>
          <w:b/>
          <w:sz w:val="24"/>
        </w:rPr>
        <w:br/>
        <w:t>Group 9 –</w:t>
      </w:r>
      <w:r>
        <w:rPr>
          <w:rFonts w:ascii="Arial" w:hAnsi="Arial"/>
          <w:b/>
          <w:sz w:val="24"/>
        </w:rPr>
        <w:br/>
        <w:t>Youssef Atta Mohamed (223103574)</w:t>
      </w:r>
      <w:r>
        <w:rPr>
          <w:rFonts w:ascii="Arial" w:hAnsi="Arial"/>
          <w:b/>
          <w:sz w:val="24"/>
        </w:rPr>
        <w:br/>
        <w:t>Mohamed Ahmed Mohamed (224200083)</w:t>
      </w:r>
      <w:r>
        <w:rPr>
          <w:rFonts w:ascii="Arial" w:hAnsi="Arial"/>
          <w:b/>
          <w:sz w:val="24"/>
        </w:rPr>
        <w:br/>
        <w:t>Wahballah Ahmed Wahballah (221100971)</w:t>
      </w:r>
      <w:r>
        <w:rPr>
          <w:rFonts w:ascii="Arial" w:hAnsi="Arial"/>
          <w:b/>
          <w:sz w:val="24"/>
        </w:rPr>
        <w:br/>
        <w:t>Ziad Abdullah (221101546)</w:t>
      </w:r>
      <w:r>
        <w:rPr>
          <w:rFonts w:ascii="Arial" w:hAnsi="Arial"/>
          <w:b/>
          <w:sz w:val="24"/>
        </w:rPr>
        <w:br/>
      </w:r>
      <w:r>
        <w:rPr>
          <w:rFonts w:ascii="Arial" w:hAnsi="Arial"/>
          <w:b/>
          <w:sz w:val="24"/>
        </w:rPr>
        <w:br/>
        <w:t>Submission Date: Sunday, January 5, 2026</w:t>
      </w:r>
    </w:p>
    <w:p w14:paraId="7262F440" w14:textId="77777777" w:rsidR="00662260" w:rsidRDefault="00000000">
      <w:r>
        <w:br w:type="page"/>
      </w:r>
    </w:p>
    <w:p w14:paraId="59413169" w14:textId="77777777" w:rsidR="00662260" w:rsidRDefault="00000000">
      <w:pPr>
        <w:spacing w:line="360" w:lineRule="auto"/>
      </w:pPr>
      <w:r>
        <w:rPr>
          <w:rFonts w:ascii="Arial" w:hAnsi="Arial"/>
          <w:b/>
          <w:sz w:val="24"/>
        </w:rPr>
        <w:lastRenderedPageBreak/>
        <w:t>Executive Summary</w:t>
      </w:r>
    </w:p>
    <w:p w14:paraId="0ED62756" w14:textId="77777777" w:rsidR="00B47212" w:rsidRPr="00B47212" w:rsidRDefault="00B47212" w:rsidP="00B47212">
      <w:pPr>
        <w:spacing w:line="360" w:lineRule="auto"/>
        <w:rPr>
          <w:rFonts w:ascii="Arial" w:hAnsi="Arial"/>
          <w:bCs/>
          <w:sz w:val="24"/>
        </w:rPr>
      </w:pPr>
      <w:r w:rsidRPr="00B47212">
        <w:rPr>
          <w:rFonts w:ascii="Arial" w:hAnsi="Arial"/>
          <w:bCs/>
          <w:sz w:val="24"/>
        </w:rPr>
        <w:t>This report documents the final project for the CSE211 Web Programming course. The project is a fully functional web-based event management system designed to demonstrate essential web development skills using HTML5, CSS3, JavaScript (ES6), and optional back-end technologies. The system enables users to browse events, register through interactive forms, calculate budgets, and interact with dynamic content in a responsive and accessible interface.</w:t>
      </w:r>
    </w:p>
    <w:p w14:paraId="48AFC072" w14:textId="77777777" w:rsidR="00B47212" w:rsidRPr="00B47212" w:rsidRDefault="00B47212" w:rsidP="00B47212">
      <w:pPr>
        <w:spacing w:line="360" w:lineRule="auto"/>
        <w:rPr>
          <w:rFonts w:ascii="Arial" w:hAnsi="Arial"/>
          <w:bCs/>
          <w:sz w:val="24"/>
        </w:rPr>
      </w:pPr>
    </w:p>
    <w:p w14:paraId="1976A3B8" w14:textId="77777777" w:rsidR="00B47212" w:rsidRPr="00B47212" w:rsidRDefault="00B47212" w:rsidP="00B47212">
      <w:pPr>
        <w:spacing w:line="360" w:lineRule="auto"/>
        <w:rPr>
          <w:rFonts w:ascii="Arial" w:hAnsi="Arial"/>
          <w:bCs/>
          <w:sz w:val="24"/>
        </w:rPr>
      </w:pPr>
      <w:r w:rsidRPr="00B47212">
        <w:rPr>
          <w:rFonts w:ascii="Arial" w:hAnsi="Arial"/>
          <w:bCs/>
          <w:sz w:val="24"/>
        </w:rPr>
        <w:t>The project follows a clear separation of concerns. HTML was used to create semantic and accessible structures, CSS handled responsive layouts and styling, and JavaScript implemented dynamic behavior such as form validation, event filtering, and calculations. Bonus features such as backend integration, deployment, and documentation were also included.</w:t>
      </w:r>
    </w:p>
    <w:p w14:paraId="77737633" w14:textId="77777777" w:rsidR="00B47212" w:rsidRPr="00B47212" w:rsidRDefault="00B47212" w:rsidP="00B47212">
      <w:pPr>
        <w:spacing w:line="360" w:lineRule="auto"/>
        <w:rPr>
          <w:rFonts w:ascii="Arial" w:hAnsi="Arial"/>
          <w:bCs/>
          <w:sz w:val="24"/>
        </w:rPr>
      </w:pPr>
    </w:p>
    <w:p w14:paraId="4E9DDACF" w14:textId="77777777" w:rsidR="00B47212" w:rsidRPr="00B47212" w:rsidRDefault="00B47212" w:rsidP="00B47212">
      <w:pPr>
        <w:spacing w:line="360" w:lineRule="auto"/>
        <w:rPr>
          <w:rFonts w:ascii="Arial" w:hAnsi="Arial"/>
          <w:bCs/>
          <w:sz w:val="24"/>
        </w:rPr>
      </w:pPr>
      <w:r w:rsidRPr="00B47212">
        <w:rPr>
          <w:rFonts w:ascii="Arial" w:hAnsi="Arial"/>
          <w:bCs/>
          <w:sz w:val="24"/>
        </w:rPr>
        <w:t>The team collaborated using GitHub and applied validation and testing to ensure compliance with web standards. The final system fulfills both functional and non-functional requirements and reflects the practical application of course concepts.</w:t>
      </w:r>
    </w:p>
    <w:p w14:paraId="79A45178" w14:textId="111430B9" w:rsidR="00662260" w:rsidRDefault="00000000" w:rsidP="00B47212">
      <w:pPr>
        <w:spacing w:line="360" w:lineRule="auto"/>
      </w:pPr>
      <w:r>
        <w:rPr>
          <w:rFonts w:ascii="Arial" w:hAnsi="Arial"/>
          <w:b/>
          <w:sz w:val="24"/>
        </w:rPr>
        <w:t>References</w:t>
      </w:r>
    </w:p>
    <w:p w14:paraId="733F868A" w14:textId="77777777" w:rsidR="00B47212" w:rsidRPr="00B47212" w:rsidRDefault="00B47212" w:rsidP="00B47212">
      <w:pPr>
        <w:spacing w:line="360" w:lineRule="auto"/>
        <w:rPr>
          <w:rFonts w:ascii="Arial" w:hAnsi="Arial"/>
          <w:bCs/>
          <w:sz w:val="24"/>
        </w:rPr>
      </w:pPr>
      <w:r w:rsidRPr="00B47212">
        <w:rPr>
          <w:rFonts w:ascii="Arial" w:hAnsi="Arial"/>
          <w:bCs/>
          <w:sz w:val="24"/>
        </w:rPr>
        <w:t>* MDN Web Docs</w:t>
      </w:r>
    </w:p>
    <w:p w14:paraId="67195DAF" w14:textId="77777777" w:rsidR="00B47212" w:rsidRPr="00B47212" w:rsidRDefault="00B47212" w:rsidP="00B47212">
      <w:pPr>
        <w:spacing w:line="360" w:lineRule="auto"/>
        <w:rPr>
          <w:rFonts w:ascii="Arial" w:hAnsi="Arial"/>
          <w:bCs/>
          <w:sz w:val="24"/>
        </w:rPr>
      </w:pPr>
      <w:r w:rsidRPr="00B47212">
        <w:rPr>
          <w:rFonts w:ascii="Arial" w:hAnsi="Arial"/>
          <w:bCs/>
          <w:sz w:val="24"/>
        </w:rPr>
        <w:t>* W3C HTML &amp; CSS Validation Services</w:t>
      </w:r>
    </w:p>
    <w:p w14:paraId="532BDEA9" w14:textId="77777777" w:rsidR="00B47212" w:rsidRPr="00B47212" w:rsidRDefault="00B47212" w:rsidP="00B47212">
      <w:pPr>
        <w:spacing w:line="360" w:lineRule="auto"/>
        <w:rPr>
          <w:rFonts w:ascii="Arial" w:hAnsi="Arial"/>
          <w:b/>
          <w:sz w:val="24"/>
        </w:rPr>
      </w:pPr>
    </w:p>
    <w:p w14:paraId="511D193C" w14:textId="25EB2475" w:rsidR="00662260" w:rsidRDefault="00000000" w:rsidP="00B47212">
      <w:pPr>
        <w:spacing w:line="360" w:lineRule="auto"/>
      </w:pPr>
      <w:r>
        <w:rPr>
          <w:rFonts w:ascii="Arial" w:hAnsi="Arial"/>
          <w:b/>
          <w:sz w:val="24"/>
        </w:rPr>
        <w:t>Appendix A: AI Assistance Acknowledgment</w:t>
      </w:r>
    </w:p>
    <w:p w14:paraId="645DE12C" w14:textId="77777777" w:rsidR="00662260" w:rsidRDefault="00000000">
      <w:pPr>
        <w:spacing w:line="360" w:lineRule="auto"/>
      </w:pPr>
      <w:r>
        <w:rPr>
          <w:rFonts w:ascii="Arial" w:hAnsi="Arial"/>
          <w:sz w:val="24"/>
        </w:rPr>
        <w:t>Artificial Intelligence tools were used to assist with language refinement, structuring, and formatting guidance. All core ideas, implementation, and final decisions remain the responsibility of the project team.</w:t>
      </w:r>
    </w:p>
    <w:p w14:paraId="00942EAE" w14:textId="77777777" w:rsidR="00662260" w:rsidRDefault="00000000">
      <w:pPr>
        <w:spacing w:line="360" w:lineRule="auto"/>
      </w:pPr>
      <w:r>
        <w:rPr>
          <w:rFonts w:ascii="Arial" w:hAnsi="Arial"/>
          <w:b/>
          <w:sz w:val="24"/>
        </w:rPr>
        <w:t>Appendix B: Team Contribution Breakdown</w:t>
      </w:r>
    </w:p>
    <w:p w14:paraId="6F9C99B5" w14:textId="77777777" w:rsidR="00B47212" w:rsidRPr="00B47212" w:rsidRDefault="00B47212" w:rsidP="00B47212">
      <w:pPr>
        <w:spacing w:line="360" w:lineRule="auto"/>
        <w:rPr>
          <w:rFonts w:ascii="Arial" w:hAnsi="Arial"/>
          <w:b/>
          <w:sz w:val="24"/>
        </w:rPr>
      </w:pPr>
    </w:p>
    <w:p w14:paraId="65C1B434" w14:textId="77777777" w:rsidR="00B47212" w:rsidRPr="00B47212" w:rsidRDefault="00B47212" w:rsidP="00B47212">
      <w:pPr>
        <w:spacing w:line="360" w:lineRule="auto"/>
        <w:rPr>
          <w:rFonts w:ascii="Arial" w:hAnsi="Arial"/>
          <w:bCs/>
          <w:sz w:val="24"/>
        </w:rPr>
      </w:pPr>
      <w:r w:rsidRPr="00B47212">
        <w:rPr>
          <w:rFonts w:ascii="Arial" w:hAnsi="Arial"/>
          <w:bCs/>
          <w:sz w:val="24"/>
        </w:rPr>
        <w:lastRenderedPageBreak/>
        <w:t>1. Youssef Atta Mohamed – HTML Developer</w:t>
      </w:r>
    </w:p>
    <w:p w14:paraId="532B2E0B" w14:textId="77777777" w:rsidR="00B47212" w:rsidRPr="00B47212" w:rsidRDefault="00B47212" w:rsidP="00B47212">
      <w:pPr>
        <w:spacing w:line="360" w:lineRule="auto"/>
        <w:rPr>
          <w:rFonts w:ascii="Arial" w:hAnsi="Arial"/>
          <w:bCs/>
          <w:sz w:val="24"/>
        </w:rPr>
      </w:pPr>
      <w:r w:rsidRPr="00B47212">
        <w:rPr>
          <w:rFonts w:ascii="Arial" w:hAnsi="Arial"/>
          <w:bCs/>
          <w:sz w:val="24"/>
        </w:rPr>
        <w:t>Responsible for all HTML pages, semantic structure, navigation, forms, accessibility, and validation.</w:t>
      </w:r>
    </w:p>
    <w:p w14:paraId="3A923F34" w14:textId="77777777" w:rsidR="00B47212" w:rsidRPr="00B47212" w:rsidRDefault="00B47212" w:rsidP="00B47212">
      <w:pPr>
        <w:spacing w:line="360" w:lineRule="auto"/>
        <w:rPr>
          <w:rFonts w:ascii="Arial" w:hAnsi="Arial"/>
          <w:bCs/>
          <w:sz w:val="24"/>
        </w:rPr>
      </w:pPr>
    </w:p>
    <w:p w14:paraId="178F7440" w14:textId="77777777" w:rsidR="00B47212" w:rsidRPr="00B47212" w:rsidRDefault="00B47212" w:rsidP="00B47212">
      <w:pPr>
        <w:spacing w:line="360" w:lineRule="auto"/>
        <w:rPr>
          <w:rFonts w:ascii="Arial" w:hAnsi="Arial"/>
          <w:bCs/>
          <w:sz w:val="24"/>
        </w:rPr>
      </w:pPr>
      <w:r w:rsidRPr="00B47212">
        <w:rPr>
          <w:rFonts w:ascii="Arial" w:hAnsi="Arial"/>
          <w:bCs/>
          <w:sz w:val="24"/>
        </w:rPr>
        <w:t>2. Mohamed Ahmed Mohamed – CSS Developer</w:t>
      </w:r>
    </w:p>
    <w:p w14:paraId="756B843A" w14:textId="77777777" w:rsidR="00B47212" w:rsidRPr="00B47212" w:rsidRDefault="00B47212" w:rsidP="00B47212">
      <w:pPr>
        <w:spacing w:line="360" w:lineRule="auto"/>
        <w:rPr>
          <w:rFonts w:ascii="Arial" w:hAnsi="Arial"/>
          <w:bCs/>
          <w:sz w:val="24"/>
        </w:rPr>
      </w:pPr>
      <w:r w:rsidRPr="00B47212">
        <w:rPr>
          <w:rFonts w:ascii="Arial" w:hAnsi="Arial"/>
          <w:bCs/>
          <w:sz w:val="24"/>
        </w:rPr>
        <w:t>Responsible for styling, responsive layouts, animations, media queries, and CSS validation.</w:t>
      </w:r>
    </w:p>
    <w:p w14:paraId="38BCA220" w14:textId="77777777" w:rsidR="00B47212" w:rsidRPr="00B47212" w:rsidRDefault="00B47212" w:rsidP="00B47212">
      <w:pPr>
        <w:spacing w:line="360" w:lineRule="auto"/>
        <w:rPr>
          <w:rFonts w:ascii="Arial" w:hAnsi="Arial"/>
          <w:bCs/>
          <w:sz w:val="24"/>
        </w:rPr>
      </w:pPr>
    </w:p>
    <w:p w14:paraId="37A4859C" w14:textId="4116D60E" w:rsidR="00B47212" w:rsidRPr="00B47212" w:rsidRDefault="00B47212" w:rsidP="00B47212">
      <w:pPr>
        <w:spacing w:line="360" w:lineRule="auto"/>
        <w:rPr>
          <w:rFonts w:ascii="Arial" w:hAnsi="Arial"/>
          <w:bCs/>
          <w:sz w:val="24"/>
        </w:rPr>
      </w:pPr>
      <w:r w:rsidRPr="00B47212">
        <w:rPr>
          <w:rFonts w:ascii="Arial" w:hAnsi="Arial"/>
          <w:bCs/>
          <w:sz w:val="24"/>
        </w:rPr>
        <w:t xml:space="preserve">3. </w:t>
      </w:r>
      <w:r w:rsidRPr="00B47212">
        <w:rPr>
          <w:rFonts w:ascii="Arial" w:hAnsi="Arial"/>
          <w:bCs/>
          <w:sz w:val="24"/>
        </w:rPr>
        <w:t>W</w:t>
      </w:r>
      <w:r>
        <w:rPr>
          <w:rFonts w:ascii="Arial" w:hAnsi="Arial"/>
          <w:bCs/>
          <w:sz w:val="24"/>
        </w:rPr>
        <w:t>AHA</w:t>
      </w:r>
      <w:r w:rsidRPr="00B47212">
        <w:rPr>
          <w:rFonts w:ascii="Arial" w:hAnsi="Arial"/>
          <w:bCs/>
          <w:sz w:val="24"/>
        </w:rPr>
        <w:t>B</w:t>
      </w:r>
      <w:r>
        <w:rPr>
          <w:rFonts w:ascii="Arial" w:hAnsi="Arial"/>
          <w:bCs/>
          <w:sz w:val="24"/>
        </w:rPr>
        <w:t>ALLAH</w:t>
      </w:r>
      <w:r w:rsidRPr="00B47212">
        <w:rPr>
          <w:rFonts w:ascii="Arial" w:hAnsi="Arial"/>
          <w:bCs/>
          <w:sz w:val="24"/>
        </w:rPr>
        <w:t xml:space="preserve"> Ahmed Wahballah – JavaScript Developer</w:t>
      </w:r>
    </w:p>
    <w:p w14:paraId="3DA67F4C" w14:textId="77777777" w:rsidR="00B47212" w:rsidRPr="00B47212" w:rsidRDefault="00B47212" w:rsidP="00B47212">
      <w:pPr>
        <w:spacing w:line="360" w:lineRule="auto"/>
        <w:rPr>
          <w:rFonts w:ascii="Arial" w:hAnsi="Arial"/>
          <w:bCs/>
          <w:sz w:val="24"/>
        </w:rPr>
      </w:pPr>
      <w:r w:rsidRPr="00B47212">
        <w:rPr>
          <w:rFonts w:ascii="Arial" w:hAnsi="Arial"/>
          <w:bCs/>
          <w:sz w:val="24"/>
        </w:rPr>
        <w:t>Responsible for DOM manipulation, form validation, filtering logic, budget calculator, and testing.</w:t>
      </w:r>
    </w:p>
    <w:p w14:paraId="376E6758" w14:textId="77777777" w:rsidR="00B47212" w:rsidRPr="00B47212" w:rsidRDefault="00B47212" w:rsidP="00B47212">
      <w:pPr>
        <w:spacing w:line="360" w:lineRule="auto"/>
        <w:rPr>
          <w:rFonts w:ascii="Arial" w:hAnsi="Arial"/>
          <w:bCs/>
          <w:sz w:val="24"/>
        </w:rPr>
      </w:pPr>
    </w:p>
    <w:p w14:paraId="217F618E" w14:textId="77777777" w:rsidR="00B47212" w:rsidRPr="00B47212" w:rsidRDefault="00B47212" w:rsidP="00B47212">
      <w:pPr>
        <w:spacing w:line="360" w:lineRule="auto"/>
        <w:rPr>
          <w:rFonts w:ascii="Arial" w:hAnsi="Arial"/>
          <w:bCs/>
          <w:sz w:val="24"/>
        </w:rPr>
      </w:pPr>
      <w:r w:rsidRPr="00B47212">
        <w:rPr>
          <w:rFonts w:ascii="Arial" w:hAnsi="Arial"/>
          <w:bCs/>
          <w:sz w:val="24"/>
        </w:rPr>
        <w:t>4. Ziad Abdullah – Bonus &amp; Documentation</w:t>
      </w:r>
    </w:p>
    <w:p w14:paraId="3BECB788" w14:textId="22342127" w:rsidR="00B47212" w:rsidRDefault="00B47212" w:rsidP="00B47212">
      <w:pPr>
        <w:spacing w:line="360" w:lineRule="auto"/>
        <w:rPr>
          <w:rFonts w:ascii="Arial" w:hAnsi="Arial"/>
          <w:bCs/>
          <w:sz w:val="24"/>
        </w:rPr>
      </w:pPr>
      <w:r w:rsidRPr="00B47212">
        <w:rPr>
          <w:rFonts w:ascii="Arial" w:hAnsi="Arial"/>
          <w:bCs/>
          <w:sz w:val="24"/>
        </w:rPr>
        <w:t xml:space="preserve">Responsible for backend integration, hosting, GitHub management, documentation, validation reports, and final </w:t>
      </w:r>
      <w:proofErr w:type="gramStart"/>
      <w:r w:rsidRPr="00B47212">
        <w:rPr>
          <w:rFonts w:ascii="Arial" w:hAnsi="Arial"/>
          <w:bCs/>
          <w:sz w:val="24"/>
        </w:rPr>
        <w:t>integration</w:t>
      </w:r>
      <w:r>
        <w:rPr>
          <w:rFonts w:ascii="Arial" w:hAnsi="Arial"/>
          <w:bCs/>
          <w:sz w:val="24"/>
        </w:rPr>
        <w:t>s .</w:t>
      </w:r>
      <w:proofErr w:type="gramEnd"/>
    </w:p>
    <w:p w14:paraId="629F43C3" w14:textId="38E4C880" w:rsidR="00662260" w:rsidRDefault="00000000" w:rsidP="00B47212">
      <w:pPr>
        <w:spacing w:line="360" w:lineRule="auto"/>
      </w:pPr>
      <w:r>
        <w:rPr>
          <w:rFonts w:ascii="Arial" w:hAnsi="Arial"/>
          <w:b/>
          <w:sz w:val="24"/>
        </w:rPr>
        <w:t>Appendix C: Additional Visualizations</w:t>
      </w:r>
    </w:p>
    <w:p w14:paraId="12F768C8" w14:textId="77777777" w:rsidR="00662260" w:rsidRDefault="00000000">
      <w:pPr>
        <w:spacing w:line="360" w:lineRule="auto"/>
      </w:pPr>
      <w:r>
        <w:rPr>
          <w:rFonts w:ascii="Arial" w:hAnsi="Arial"/>
          <w:sz w:val="24"/>
        </w:rPr>
        <w:t>Supplementary figures, diagrams, and visual materials relevant to the project are included here.</w:t>
      </w:r>
    </w:p>
    <w:p w14:paraId="387B8B6F" w14:textId="77777777" w:rsidR="00662260" w:rsidRDefault="00000000">
      <w:r>
        <w:br w:type="page"/>
      </w:r>
    </w:p>
    <w:p w14:paraId="76A105CD" w14:textId="77777777" w:rsidR="00662260" w:rsidRDefault="00000000">
      <w:r>
        <w:rPr>
          <w:rFonts w:ascii="Arial" w:hAnsi="Arial"/>
          <w:b/>
          <w:sz w:val="24"/>
        </w:rPr>
        <w:lastRenderedPageBreak/>
        <w:t>Appendix C: Additional Visualizations</w:t>
      </w:r>
    </w:p>
    <w:p w14:paraId="1A687991" w14:textId="77777777" w:rsidR="00662260" w:rsidRDefault="00000000">
      <w:r>
        <w:rPr>
          <w:rFonts w:ascii="Arial" w:hAnsi="Arial"/>
          <w:sz w:val="24"/>
        </w:rPr>
        <w:t>Figure C.1: Events Page Interface</w:t>
      </w:r>
    </w:p>
    <w:p w14:paraId="350C7F53" w14:textId="77777777" w:rsidR="00662260" w:rsidRDefault="00000000">
      <w:r>
        <w:rPr>
          <w:noProof/>
        </w:rPr>
        <w:drawing>
          <wp:inline distT="0" distB="0" distL="0" distR="0" wp14:anchorId="47F24548" wp14:editId="3458A902">
            <wp:extent cx="5029200" cy="3182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082240.png"/>
                    <pic:cNvPicPr/>
                  </pic:nvPicPr>
                  <pic:blipFill>
                    <a:blip r:embed="rId8"/>
                    <a:stretch>
                      <a:fillRect/>
                    </a:stretch>
                  </pic:blipFill>
                  <pic:spPr>
                    <a:xfrm>
                      <a:off x="0" y="0"/>
                      <a:ext cx="5029200" cy="3182838"/>
                    </a:xfrm>
                    <a:prstGeom prst="rect">
                      <a:avLst/>
                    </a:prstGeom>
                  </pic:spPr>
                </pic:pic>
              </a:graphicData>
            </a:graphic>
          </wp:inline>
        </w:drawing>
      </w:r>
    </w:p>
    <w:p w14:paraId="3B7D7037" w14:textId="77777777" w:rsidR="00662260" w:rsidRDefault="00662260"/>
    <w:p w14:paraId="5646B862" w14:textId="77777777" w:rsidR="00662260" w:rsidRDefault="00000000">
      <w:r>
        <w:rPr>
          <w:rFonts w:ascii="Arial" w:hAnsi="Arial"/>
          <w:sz w:val="24"/>
        </w:rPr>
        <w:t>Figure C.2: Event Budget Calculator Interface</w:t>
      </w:r>
    </w:p>
    <w:p w14:paraId="721C6F99" w14:textId="77777777" w:rsidR="00662260" w:rsidRDefault="00000000">
      <w:r>
        <w:rPr>
          <w:noProof/>
        </w:rPr>
        <w:lastRenderedPageBreak/>
        <w:drawing>
          <wp:inline distT="0" distB="0" distL="0" distR="0" wp14:anchorId="48588100" wp14:editId="0659BD96">
            <wp:extent cx="5029200" cy="7289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4 082519.png"/>
                    <pic:cNvPicPr/>
                  </pic:nvPicPr>
                  <pic:blipFill>
                    <a:blip r:embed="rId9"/>
                    <a:stretch>
                      <a:fillRect/>
                    </a:stretch>
                  </pic:blipFill>
                  <pic:spPr>
                    <a:xfrm>
                      <a:off x="0" y="0"/>
                      <a:ext cx="5029200" cy="7289112"/>
                    </a:xfrm>
                    <a:prstGeom prst="rect">
                      <a:avLst/>
                    </a:prstGeom>
                  </pic:spPr>
                </pic:pic>
              </a:graphicData>
            </a:graphic>
          </wp:inline>
        </w:drawing>
      </w:r>
    </w:p>
    <w:sectPr w:rsidR="00662260" w:rsidSect="00034616">
      <w:footerReference w:type="default" r:id="rId10"/>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CE3DD" w14:textId="77777777" w:rsidR="00A5213D" w:rsidRDefault="00A5213D">
      <w:pPr>
        <w:spacing w:after="0" w:line="240" w:lineRule="auto"/>
      </w:pPr>
      <w:r>
        <w:separator/>
      </w:r>
    </w:p>
  </w:endnote>
  <w:endnote w:type="continuationSeparator" w:id="0">
    <w:p w14:paraId="67272B61" w14:textId="77777777" w:rsidR="00A5213D" w:rsidRDefault="00A5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0C31" w14:textId="77777777" w:rsidR="00662260" w:rsidRDefault="00000000">
    <w:pPr>
      <w:pStyle w:val="Footer"/>
      <w:jc w:val="center"/>
    </w:pPr>
    <w:r>
      <w:fldChar w:fldCharType="begin"/>
    </w:r>
    <w:r>
      <w:instrText>PAGE</w:instrText>
    </w:r>
    <w:r w:rsidR="00B47212">
      <w:fldChar w:fldCharType="separate"/>
    </w:r>
    <w:r w:rsidR="00B47212">
      <w:rPr>
        <w:noProof/>
      </w:rPr>
      <w:t>2</w:t>
    </w:r>
    <w:r>
      <w:fldChar w:fldCharType="end"/>
    </w:r>
    <w:r>
      <w:t xml:space="preserve"> of </w:t>
    </w:r>
    <w:r>
      <w:fldChar w:fldCharType="begin"/>
    </w:r>
    <w:r>
      <w:instrText>NUMPAGES</w:instrText>
    </w:r>
    <w:r w:rsidR="00B47212">
      <w:fldChar w:fldCharType="separate"/>
    </w:r>
    <w:r w:rsidR="00B4721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5473D" w14:textId="77777777" w:rsidR="00A5213D" w:rsidRDefault="00A5213D">
      <w:pPr>
        <w:spacing w:after="0" w:line="240" w:lineRule="auto"/>
      </w:pPr>
      <w:r>
        <w:separator/>
      </w:r>
    </w:p>
  </w:footnote>
  <w:footnote w:type="continuationSeparator" w:id="0">
    <w:p w14:paraId="039E7243" w14:textId="77777777" w:rsidR="00A5213D" w:rsidRDefault="00A52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234095">
    <w:abstractNumId w:val="8"/>
  </w:num>
  <w:num w:numId="2" w16cid:durableId="268660328">
    <w:abstractNumId w:val="6"/>
  </w:num>
  <w:num w:numId="3" w16cid:durableId="1400983447">
    <w:abstractNumId w:val="5"/>
  </w:num>
  <w:num w:numId="4" w16cid:durableId="1210142073">
    <w:abstractNumId w:val="4"/>
  </w:num>
  <w:num w:numId="5" w16cid:durableId="294408470">
    <w:abstractNumId w:val="7"/>
  </w:num>
  <w:num w:numId="6" w16cid:durableId="756287564">
    <w:abstractNumId w:val="3"/>
  </w:num>
  <w:num w:numId="7" w16cid:durableId="9986782">
    <w:abstractNumId w:val="2"/>
  </w:num>
  <w:num w:numId="8" w16cid:durableId="1571113186">
    <w:abstractNumId w:val="1"/>
  </w:num>
  <w:num w:numId="9" w16cid:durableId="147078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2260"/>
    <w:rsid w:val="007E0EA6"/>
    <w:rsid w:val="00A5213D"/>
    <w:rsid w:val="00AA1D8D"/>
    <w:rsid w:val="00B4721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60825"/>
  <w14:defaultImageDpi w14:val="300"/>
  <w15:docId w15:val="{9A53FAB0-49AE-44E2-8A69-478CE8E8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ziad islam</cp:lastModifiedBy>
  <cp:revision>2</cp:revision>
  <dcterms:created xsi:type="dcterms:W3CDTF">2013-12-23T23:15:00Z</dcterms:created>
  <dcterms:modified xsi:type="dcterms:W3CDTF">2026-01-04T07:00:00Z</dcterms:modified>
  <cp:category/>
</cp:coreProperties>
</file>