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40159641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77F420BC" w14:textId="744A01FA" w:rsidR="00883CED" w:rsidRDefault="00883CE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F92990" wp14:editId="00BC6DD5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AFA120" w14:textId="232DE32F" w:rsidR="00883CED" w:rsidRDefault="00000000" w:rsidP="00E77A51">
                                <w:pPr>
                                  <w:pStyle w:val="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F6689D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Jenkins Lab</w:t>
                                    </w:r>
                                  </w:sdtContent>
                                </w:sdt>
                                <w:r w:rsidR="00E77A51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3</w:t>
                                </w:r>
                              </w:p>
                              <w:p w14:paraId="00C4FE8A" w14:textId="6B593DC0" w:rsidR="00883CED" w:rsidRPr="00883CED" w:rsidRDefault="00000000" w:rsidP="00883CED">
                                <w:pPr>
                                  <w:spacing w:before="240"/>
                                  <w:ind w:left="1008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alias w:val="Abstract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883CED" w:rsidRPr="00883CED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 xml:space="preserve">Name: Mohamed Mostafa </w:t>
                                    </w:r>
                                    <w:proofErr w:type="spellStart"/>
                                    <w:r w:rsidR="00883CED" w:rsidRPr="00883CED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Mostafa</w:t>
                                    </w:r>
                                    <w:proofErr w:type="spellEnd"/>
                                    <w:r w:rsidR="00883CED" w:rsidRPr="00883CED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 xml:space="preserve"> Esmael                                       Track: System Administration                                                          Branch: Aswan</w:t>
                                    </w:r>
                                  </w:sdtContent>
                                </w:sdt>
                                <w:r w:rsidR="00E1641F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BF9299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d34817 [3204]" stroked="f">
                    <v:textbox inset="21.6pt,1in,21.6pt">
                      <w:txbxContent>
                        <w:p w14:paraId="24AFA120" w14:textId="232DE32F" w:rsidR="00883CED" w:rsidRDefault="00000000" w:rsidP="00E77A51">
                          <w:pPr>
                            <w:pStyle w:val="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56"/>
                                <w:szCs w:val="56"/>
                              </w:rPr>
                              <w:alias w:val="Title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F6689D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56"/>
                                  <w:szCs w:val="56"/>
                                </w:rPr>
                                <w:t>Jenkins Lab</w:t>
                              </w:r>
                            </w:sdtContent>
                          </w:sdt>
                          <w:r w:rsidR="00E77A51"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56"/>
                              <w:szCs w:val="56"/>
                            </w:rPr>
                            <w:t>3</w:t>
                          </w:r>
                        </w:p>
                        <w:p w14:paraId="00C4FE8A" w14:textId="6B593DC0" w:rsidR="00883CED" w:rsidRPr="00883CED" w:rsidRDefault="00000000" w:rsidP="00883CED">
                          <w:pPr>
                            <w:spacing w:before="240"/>
                            <w:ind w:left="1008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alias w:val="Abstract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883CED" w:rsidRPr="00883CE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Name: Mohamed Mostafa </w:t>
                              </w:r>
                              <w:proofErr w:type="spellStart"/>
                              <w:r w:rsidR="00883CED" w:rsidRPr="00883CE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Mostafa</w:t>
                              </w:r>
                              <w:proofErr w:type="spellEnd"/>
                              <w:r w:rsidR="00883CED" w:rsidRPr="00883CE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Esmael                                       Track: System Administration                                                          Branch: Aswan</w:t>
                              </w:r>
                            </w:sdtContent>
                          </w:sdt>
                          <w:r w:rsidR="00E1641F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CE22CC" wp14:editId="1A19E29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065AEEB" w14:textId="104A1AD5" w:rsidR="00883CED" w:rsidRDefault="00883CED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7CE22CC" id="Rectangle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696464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065AEEB" w14:textId="104A1AD5" w:rsidR="00883CED" w:rsidRDefault="00883CED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B98B232" w14:textId="77777777" w:rsidR="00883CED" w:rsidRDefault="00883CED"/>
        <w:p w14:paraId="54A38123" w14:textId="77777777" w:rsidR="005C11A9" w:rsidRDefault="00883C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31FB63EE" w14:textId="59094B88" w:rsidR="00F6689D" w:rsidRPr="005C11A9" w:rsidRDefault="005C11A9" w:rsidP="005C11A9">
      <w:pPr>
        <w:pStyle w:val="Heading2"/>
        <w:rPr>
          <w:sz w:val="44"/>
          <w:szCs w:val="44"/>
        </w:rPr>
      </w:pPr>
      <w:r w:rsidRPr="005C11A9">
        <w:rPr>
          <w:sz w:val="44"/>
          <w:szCs w:val="44"/>
        </w:rPr>
        <w:lastRenderedPageBreak/>
        <w:t xml:space="preserve">1-what is the benefit of using master-slave architecture rather than building on master </w:t>
      </w:r>
      <w:proofErr w:type="gramStart"/>
      <w:r w:rsidRPr="005C11A9">
        <w:rPr>
          <w:sz w:val="44"/>
          <w:szCs w:val="44"/>
        </w:rPr>
        <w:t>only ?</w:t>
      </w:r>
      <w:proofErr w:type="gramEnd"/>
    </w:p>
    <w:p w14:paraId="426717C2" w14:textId="77777777" w:rsidR="005C11A9" w:rsidRDefault="005C11A9" w:rsidP="005C11A9"/>
    <w:p w14:paraId="64611DB2" w14:textId="7F43B640" w:rsidR="005C11A9" w:rsidRPr="005C11A9" w:rsidRDefault="005C11A9" w:rsidP="005C11A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C11A9">
        <w:rPr>
          <w:b/>
          <w:bCs/>
          <w:sz w:val="24"/>
          <w:szCs w:val="24"/>
        </w:rPr>
        <w:t>Resource Isolation:</w:t>
      </w:r>
      <w:r w:rsidRPr="005C11A9">
        <w:rPr>
          <w:sz w:val="24"/>
          <w:szCs w:val="24"/>
        </w:rPr>
        <w:br/>
        <w:t>Offloading builds to agent nodes prevents the master from being overloaded. This keeps the master responsive and available for administrative tasks.</w:t>
      </w:r>
    </w:p>
    <w:p w14:paraId="7CBD3051" w14:textId="75EE805C" w:rsidR="005C11A9" w:rsidRPr="005C11A9" w:rsidRDefault="005C11A9" w:rsidP="005C11A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C11A9">
        <w:rPr>
          <w:b/>
          <w:bCs/>
          <w:sz w:val="24"/>
          <w:szCs w:val="24"/>
        </w:rPr>
        <w:t>Scalability:</w:t>
      </w:r>
      <w:r w:rsidRPr="005C11A9">
        <w:rPr>
          <w:sz w:val="24"/>
          <w:szCs w:val="24"/>
        </w:rPr>
        <w:br/>
        <w:t>You can add as many agents as needed, allowing builds to run concurrently. This improves overall throughput and shortens build times.</w:t>
      </w:r>
    </w:p>
    <w:p w14:paraId="00F3A0E5" w14:textId="2339A188" w:rsidR="005C11A9" w:rsidRPr="005C11A9" w:rsidRDefault="005C11A9" w:rsidP="005C11A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C11A9">
        <w:rPr>
          <w:b/>
          <w:bCs/>
          <w:sz w:val="24"/>
          <w:szCs w:val="24"/>
        </w:rPr>
        <w:t>Environment Specialization:</w:t>
      </w:r>
      <w:r w:rsidRPr="005C11A9">
        <w:rPr>
          <w:sz w:val="24"/>
          <w:szCs w:val="24"/>
        </w:rPr>
        <w:br/>
        <w:t>Agents can be tailored with specific software, OS versions, or hardware configurations required by different projects. This helps test across multiple environments without affecting the master.</w:t>
      </w:r>
    </w:p>
    <w:p w14:paraId="1D702246" w14:textId="776E6DAE" w:rsidR="005C11A9" w:rsidRPr="005C11A9" w:rsidRDefault="005C11A9" w:rsidP="005C11A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C11A9">
        <w:rPr>
          <w:b/>
          <w:bCs/>
          <w:sz w:val="24"/>
          <w:szCs w:val="24"/>
        </w:rPr>
        <w:t>Security &amp; Stability:</w:t>
      </w:r>
      <w:r w:rsidRPr="005C11A9">
        <w:rPr>
          <w:sz w:val="24"/>
          <w:szCs w:val="24"/>
        </w:rPr>
        <w:br/>
        <w:t xml:space="preserve">Isolating build environments minimizes the risk of a faulty </w:t>
      </w:r>
      <w:proofErr w:type="gramStart"/>
      <w:r w:rsidRPr="005C11A9">
        <w:rPr>
          <w:sz w:val="24"/>
          <w:szCs w:val="24"/>
        </w:rPr>
        <w:t>build</w:t>
      </w:r>
      <w:proofErr w:type="gramEnd"/>
      <w:r w:rsidRPr="005C11A9">
        <w:rPr>
          <w:sz w:val="24"/>
          <w:szCs w:val="24"/>
        </w:rPr>
        <w:t xml:space="preserve"> affecting the master. It also helps contain security issues by limiting the exposure of the master node.</w:t>
      </w:r>
    </w:p>
    <w:p w14:paraId="71DF89EE" w14:textId="3F96A71C" w:rsidR="005C11A9" w:rsidRPr="005C11A9" w:rsidRDefault="005C11A9" w:rsidP="005C11A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C11A9">
        <w:rPr>
          <w:b/>
          <w:bCs/>
          <w:sz w:val="24"/>
          <w:szCs w:val="24"/>
        </w:rPr>
        <w:t>Maintenance Flexibility:</w:t>
      </w:r>
      <w:r w:rsidRPr="005C11A9">
        <w:rPr>
          <w:sz w:val="24"/>
          <w:szCs w:val="24"/>
        </w:rPr>
        <w:br/>
        <w:t>Agents can be updated, restarted, or replaced independently from the master. This improves maintenance without impacting the entire CI/CD pipeline.</w:t>
      </w:r>
    </w:p>
    <w:p w14:paraId="179E7EC0" w14:textId="16A5E34B" w:rsidR="005C11A9" w:rsidRDefault="005C11A9">
      <w:r>
        <w:br w:type="page"/>
      </w:r>
    </w:p>
    <w:p w14:paraId="750D652C" w14:textId="51D12352" w:rsidR="005C11A9" w:rsidRPr="005C11A9" w:rsidRDefault="005C11A9" w:rsidP="005C11A9">
      <w:pPr>
        <w:pStyle w:val="Heading2"/>
        <w:rPr>
          <w:sz w:val="44"/>
          <w:szCs w:val="44"/>
        </w:rPr>
      </w:pPr>
      <w:r w:rsidRPr="005C11A9">
        <w:rPr>
          <w:sz w:val="44"/>
          <w:szCs w:val="44"/>
        </w:rPr>
        <w:lastRenderedPageBreak/>
        <w:t xml:space="preserve">2-try to make </w:t>
      </w:r>
      <w:proofErr w:type="gramStart"/>
      <w:r w:rsidRPr="005C11A9">
        <w:rPr>
          <w:sz w:val="44"/>
          <w:szCs w:val="44"/>
        </w:rPr>
        <w:t>new</w:t>
      </w:r>
      <w:proofErr w:type="gramEnd"/>
      <w:r w:rsidRPr="005C11A9">
        <w:rPr>
          <w:sz w:val="44"/>
          <w:szCs w:val="44"/>
        </w:rPr>
        <w:t xml:space="preserve"> agent as container using docker </w:t>
      </w:r>
      <w:proofErr w:type="gramStart"/>
      <w:r w:rsidRPr="005C11A9">
        <w:rPr>
          <w:sz w:val="44"/>
          <w:szCs w:val="44"/>
        </w:rPr>
        <w:t>plugin  and</w:t>
      </w:r>
      <w:proofErr w:type="gramEnd"/>
      <w:r w:rsidRPr="005C11A9">
        <w:rPr>
          <w:sz w:val="44"/>
          <w:szCs w:val="44"/>
        </w:rPr>
        <w:t xml:space="preserve"> configure master to use it and build pipeline on this agent</w:t>
      </w:r>
    </w:p>
    <w:p w14:paraId="4C04615D" w14:textId="31A20279" w:rsidR="005C11A9" w:rsidRDefault="005C11A9" w:rsidP="005C11A9"/>
    <w:p w14:paraId="36AC2658" w14:textId="779FE863" w:rsidR="005C11A9" w:rsidRDefault="005C11A9" w:rsidP="005C11A9">
      <w:r>
        <w:rPr>
          <w:noProof/>
        </w:rPr>
        <w:drawing>
          <wp:anchor distT="0" distB="0" distL="114300" distR="114300" simplePos="0" relativeHeight="251663360" behindDoc="0" locked="0" layoutInCell="1" allowOverlap="1" wp14:anchorId="6390F480" wp14:editId="47EF411F">
            <wp:simplePos x="0" y="0"/>
            <wp:positionH relativeFrom="column">
              <wp:posOffset>38100</wp:posOffset>
            </wp:positionH>
            <wp:positionV relativeFrom="paragraph">
              <wp:posOffset>4842510</wp:posOffset>
            </wp:positionV>
            <wp:extent cx="5478780" cy="2057400"/>
            <wp:effectExtent l="0" t="0" r="7620" b="0"/>
            <wp:wrapTopAndBottom/>
            <wp:docPr id="1172466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13FA5F" wp14:editId="3E271AD9">
            <wp:simplePos x="0" y="0"/>
            <wp:positionH relativeFrom="column">
              <wp:posOffset>45720</wp:posOffset>
            </wp:positionH>
            <wp:positionV relativeFrom="paragraph">
              <wp:posOffset>2449830</wp:posOffset>
            </wp:positionV>
            <wp:extent cx="5478780" cy="2133600"/>
            <wp:effectExtent l="0" t="0" r="7620" b="0"/>
            <wp:wrapTopAndBottom/>
            <wp:docPr id="415714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00392FE" wp14:editId="2DAB92B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486400" cy="2156460"/>
            <wp:effectExtent l="0" t="0" r="0" b="0"/>
            <wp:wrapTopAndBottom/>
            <wp:docPr id="492787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964C5C" w14:textId="2C6C9C57" w:rsidR="005C11A9" w:rsidRPr="005C11A9" w:rsidRDefault="00A01287" w:rsidP="005C11A9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2C28EA8" wp14:editId="5DB68FD1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5486400" cy="2978785"/>
            <wp:effectExtent l="0" t="0" r="0" b="0"/>
            <wp:wrapTopAndBottom/>
            <wp:docPr id="4745305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050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694365" w14:textId="367F60F9" w:rsidR="005C11A9" w:rsidRDefault="005C11A9" w:rsidP="005C11A9"/>
    <w:p w14:paraId="0142C70B" w14:textId="6B14CA4C" w:rsidR="005C11A9" w:rsidRPr="005C11A9" w:rsidRDefault="005C11A9" w:rsidP="005C11A9"/>
    <w:p w14:paraId="73049A47" w14:textId="77777777" w:rsidR="005C11A9" w:rsidRPr="005C11A9" w:rsidRDefault="005C11A9" w:rsidP="005C11A9"/>
    <w:p w14:paraId="0DC61AC5" w14:textId="0BCE68B8" w:rsidR="005C11A9" w:rsidRPr="005C11A9" w:rsidRDefault="00A01287" w:rsidP="005C11A9">
      <w:r>
        <w:rPr>
          <w:noProof/>
        </w:rPr>
        <w:drawing>
          <wp:inline distT="0" distB="0" distL="0" distR="0" wp14:anchorId="089422C7" wp14:editId="57A5F86B">
            <wp:extent cx="5471160" cy="2255520"/>
            <wp:effectExtent l="0" t="0" r="0" b="0"/>
            <wp:docPr id="10565542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426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1635" w14:textId="107176E4" w:rsidR="005C11A9" w:rsidRPr="005C11A9" w:rsidRDefault="005C11A9" w:rsidP="005C11A9"/>
    <w:p w14:paraId="51A5CDB5" w14:textId="77777777" w:rsidR="005C11A9" w:rsidRPr="005C11A9" w:rsidRDefault="005C11A9" w:rsidP="005C11A9"/>
    <w:p w14:paraId="618CFBB4" w14:textId="5FDCCAE4" w:rsidR="005C11A9" w:rsidRPr="005C11A9" w:rsidRDefault="005C11A9" w:rsidP="005C11A9">
      <w:r>
        <w:rPr>
          <w:noProof/>
        </w:rPr>
        <w:lastRenderedPageBreak/>
        <w:drawing>
          <wp:inline distT="0" distB="0" distL="0" distR="0" wp14:anchorId="200F1CBD" wp14:editId="78368D6F">
            <wp:extent cx="5478780" cy="2339340"/>
            <wp:effectExtent l="0" t="0" r="7620" b="3810"/>
            <wp:docPr id="1283172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2602" w14:textId="77777777" w:rsidR="005C11A9" w:rsidRPr="005C11A9" w:rsidRDefault="005C11A9" w:rsidP="005C11A9"/>
    <w:p w14:paraId="7BC6BC3E" w14:textId="77777777" w:rsidR="005C11A9" w:rsidRPr="005C11A9" w:rsidRDefault="005C11A9" w:rsidP="005C11A9"/>
    <w:p w14:paraId="2EC939BE" w14:textId="15381024" w:rsidR="005C11A9" w:rsidRPr="005C11A9" w:rsidRDefault="005C11A9" w:rsidP="00A01287">
      <w:r>
        <w:rPr>
          <w:noProof/>
        </w:rPr>
        <w:drawing>
          <wp:inline distT="0" distB="0" distL="0" distR="0" wp14:anchorId="169332F1" wp14:editId="026A7E29">
            <wp:extent cx="5478780" cy="1760220"/>
            <wp:effectExtent l="0" t="0" r="7620" b="0"/>
            <wp:docPr id="422094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68D6" w14:textId="77777777" w:rsidR="003D5525" w:rsidRDefault="003D5525">
      <w:pPr>
        <w:rPr>
          <w:rFonts w:asciiTheme="majorHAnsi" w:eastAsiaTheme="majorEastAsia" w:hAnsiTheme="majorHAnsi" w:cstheme="majorBidi"/>
          <w:b/>
          <w:bCs/>
          <w:color w:val="D34817" w:themeColor="accent1"/>
          <w:sz w:val="44"/>
          <w:szCs w:val="44"/>
        </w:rPr>
      </w:pPr>
      <w:r>
        <w:rPr>
          <w:sz w:val="44"/>
          <w:szCs w:val="44"/>
        </w:rPr>
        <w:br w:type="page"/>
      </w:r>
    </w:p>
    <w:p w14:paraId="6BB7AEBE" w14:textId="3FB83971" w:rsidR="005C11A9" w:rsidRDefault="005C11A9" w:rsidP="005C11A9">
      <w:pPr>
        <w:pStyle w:val="Heading2"/>
        <w:rPr>
          <w:sz w:val="44"/>
          <w:szCs w:val="44"/>
        </w:rPr>
      </w:pPr>
      <w:r w:rsidRPr="005C11A9">
        <w:rPr>
          <w:sz w:val="44"/>
          <w:szCs w:val="44"/>
        </w:rPr>
        <w:lastRenderedPageBreak/>
        <w:t xml:space="preserve">3-run pipeline to run bash script located on </w:t>
      </w:r>
      <w:proofErr w:type="spellStart"/>
      <w:r w:rsidRPr="005C11A9">
        <w:rPr>
          <w:sz w:val="44"/>
          <w:szCs w:val="44"/>
        </w:rPr>
        <w:t>github</w:t>
      </w:r>
      <w:proofErr w:type="spellEnd"/>
      <w:r w:rsidRPr="005C11A9">
        <w:rPr>
          <w:sz w:val="44"/>
          <w:szCs w:val="44"/>
        </w:rPr>
        <w:t xml:space="preserve"> repo</w:t>
      </w:r>
    </w:p>
    <w:p w14:paraId="2382216F" w14:textId="77777777" w:rsidR="005C11A9" w:rsidRPr="005C11A9" w:rsidRDefault="005C11A9" w:rsidP="005C11A9"/>
    <w:p w14:paraId="1E7CFBD7" w14:textId="5C7690E4" w:rsidR="005C11A9" w:rsidRPr="005C11A9" w:rsidRDefault="005C11A9" w:rsidP="005C11A9">
      <w:r>
        <w:rPr>
          <w:noProof/>
        </w:rPr>
        <w:drawing>
          <wp:anchor distT="0" distB="0" distL="114300" distR="114300" simplePos="0" relativeHeight="251671552" behindDoc="0" locked="0" layoutInCell="1" allowOverlap="1" wp14:anchorId="627BAE53" wp14:editId="07A730E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78780" cy="2834640"/>
            <wp:effectExtent l="0" t="0" r="7620" b="3810"/>
            <wp:wrapTopAndBottom/>
            <wp:docPr id="77531317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1317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95184" w14:textId="032C0E99" w:rsidR="005C11A9" w:rsidRPr="005C11A9" w:rsidRDefault="005C11A9" w:rsidP="005C11A9">
      <w:r>
        <w:rPr>
          <w:noProof/>
        </w:rPr>
        <w:drawing>
          <wp:anchor distT="0" distB="0" distL="114300" distR="114300" simplePos="0" relativeHeight="251667456" behindDoc="0" locked="0" layoutInCell="1" allowOverlap="1" wp14:anchorId="39704155" wp14:editId="6FABFF85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5471160" cy="2788920"/>
            <wp:effectExtent l="0" t="0" r="0" b="0"/>
            <wp:wrapTopAndBottom/>
            <wp:docPr id="10523187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0C5D0A" w14:textId="2257D2D2" w:rsidR="005C11A9" w:rsidRDefault="005C11A9" w:rsidP="00A012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3FF786E" wp14:editId="3D6DC2EE">
            <wp:simplePos x="0" y="0"/>
            <wp:positionH relativeFrom="margin">
              <wp:align>right</wp:align>
            </wp:positionH>
            <wp:positionV relativeFrom="paragraph">
              <wp:posOffset>2880360</wp:posOffset>
            </wp:positionV>
            <wp:extent cx="5478780" cy="2758440"/>
            <wp:effectExtent l="0" t="0" r="7620" b="3810"/>
            <wp:wrapTopAndBottom/>
            <wp:docPr id="17054577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B3DA0CF" wp14:editId="51D28800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5471160" cy="2446020"/>
            <wp:effectExtent l="0" t="0" r="0" b="0"/>
            <wp:wrapTopAndBottom/>
            <wp:docPr id="1091862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61457A" wp14:editId="73BB1992">
            <wp:extent cx="5478780" cy="2346960"/>
            <wp:effectExtent l="0" t="0" r="7620" b="0"/>
            <wp:docPr id="19271103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FDCB" w14:textId="026E0FDF" w:rsidR="005C11A9" w:rsidRDefault="005C11A9" w:rsidP="005C11A9">
      <w:pPr>
        <w:pStyle w:val="Heading2"/>
        <w:rPr>
          <w:sz w:val="44"/>
          <w:szCs w:val="44"/>
        </w:rPr>
      </w:pPr>
      <w:r w:rsidRPr="005C11A9">
        <w:rPr>
          <w:sz w:val="44"/>
          <w:szCs w:val="44"/>
        </w:rPr>
        <w:lastRenderedPageBreak/>
        <w:t xml:space="preserve">4-run new pipeline using </w:t>
      </w:r>
      <w:proofErr w:type="spellStart"/>
      <w:r w:rsidRPr="005C11A9">
        <w:rPr>
          <w:sz w:val="44"/>
          <w:szCs w:val="44"/>
        </w:rPr>
        <w:t>jenkins</w:t>
      </w:r>
      <w:proofErr w:type="spellEnd"/>
      <w:r w:rsidRPr="005C11A9">
        <w:rPr>
          <w:sz w:val="44"/>
          <w:szCs w:val="44"/>
        </w:rPr>
        <w:t xml:space="preserve"> shared library to build, push </w:t>
      </w:r>
      <w:proofErr w:type="spellStart"/>
      <w:r w:rsidRPr="005C11A9">
        <w:rPr>
          <w:sz w:val="44"/>
          <w:szCs w:val="44"/>
        </w:rPr>
        <w:t>dockerfile</w:t>
      </w:r>
      <w:proofErr w:type="spellEnd"/>
      <w:r w:rsidRPr="005C11A9">
        <w:rPr>
          <w:sz w:val="44"/>
          <w:szCs w:val="44"/>
        </w:rPr>
        <w:t xml:space="preserve"> existed on </w:t>
      </w:r>
      <w:proofErr w:type="spellStart"/>
      <w:r w:rsidRPr="005C11A9">
        <w:rPr>
          <w:sz w:val="44"/>
          <w:szCs w:val="44"/>
        </w:rPr>
        <w:t>github</w:t>
      </w:r>
      <w:proofErr w:type="spellEnd"/>
      <w:r w:rsidRPr="005C11A9">
        <w:rPr>
          <w:sz w:val="44"/>
          <w:szCs w:val="44"/>
        </w:rPr>
        <w:t xml:space="preserve"> repo</w:t>
      </w:r>
    </w:p>
    <w:p w14:paraId="6545A3AC" w14:textId="77777777" w:rsidR="006940CA" w:rsidRDefault="006940CA" w:rsidP="006940CA"/>
    <w:p w14:paraId="7595B1F7" w14:textId="28F251C3" w:rsidR="006940CA" w:rsidRPr="006940CA" w:rsidRDefault="006940CA" w:rsidP="006940CA">
      <w:pPr>
        <w:pStyle w:val="Heading2"/>
        <w:rPr>
          <w:b w:val="0"/>
          <w:bCs w:val="0"/>
          <w:color w:val="auto"/>
          <w:sz w:val="36"/>
          <w:szCs w:val="36"/>
          <w:u w:val="single"/>
        </w:rPr>
      </w:pPr>
      <w:r w:rsidRPr="006940CA">
        <w:rPr>
          <w:b w:val="0"/>
          <w:bCs w:val="0"/>
          <w:sz w:val="36"/>
          <w:szCs w:val="36"/>
        </w:rPr>
        <w:t xml:space="preserve">GITHUB Repo: </w:t>
      </w:r>
      <w:hyperlink r:id="rId21" w:history="1">
        <w:r w:rsidRPr="006940CA">
          <w:rPr>
            <w:rStyle w:val="Heading1Char"/>
            <w:sz w:val="36"/>
            <w:szCs w:val="36"/>
            <w:u w:val="single"/>
          </w:rPr>
          <w:t>https://github.com/mohamedesmael10/jenkins-shared-library</w:t>
        </w:r>
      </w:hyperlink>
    </w:p>
    <w:p w14:paraId="3F8BE9D0" w14:textId="77777777" w:rsidR="006940CA" w:rsidRPr="006940CA" w:rsidRDefault="006940CA" w:rsidP="006940CA"/>
    <w:p w14:paraId="5BE163E9" w14:textId="74996CDB" w:rsidR="005C11A9" w:rsidRDefault="005C11A9" w:rsidP="005C11A9">
      <w:r>
        <w:rPr>
          <w:noProof/>
        </w:rPr>
        <w:drawing>
          <wp:anchor distT="0" distB="0" distL="114300" distR="114300" simplePos="0" relativeHeight="251670528" behindDoc="0" locked="0" layoutInCell="1" allowOverlap="1" wp14:anchorId="6B94DCBE" wp14:editId="692E9BA3">
            <wp:simplePos x="0" y="0"/>
            <wp:positionH relativeFrom="margin">
              <wp:align>right</wp:align>
            </wp:positionH>
            <wp:positionV relativeFrom="paragraph">
              <wp:posOffset>3348355</wp:posOffset>
            </wp:positionV>
            <wp:extent cx="5478780" cy="2956560"/>
            <wp:effectExtent l="0" t="0" r="7620" b="0"/>
            <wp:wrapTopAndBottom/>
            <wp:docPr id="16734203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BE914CF" wp14:editId="5D52AE7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78780" cy="2743200"/>
            <wp:effectExtent l="0" t="0" r="7620" b="0"/>
            <wp:wrapTopAndBottom/>
            <wp:docPr id="448087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D1BF05" w14:textId="0F0FB970" w:rsidR="005C11A9" w:rsidRDefault="005C11A9">
      <w:r>
        <w:br w:type="page"/>
      </w:r>
    </w:p>
    <w:p w14:paraId="6949B0C9" w14:textId="1D92F2F7" w:rsidR="005C11A9" w:rsidRPr="005C11A9" w:rsidRDefault="00A01287" w:rsidP="005C11A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FA1BB6" wp14:editId="7A243E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8780" cy="2362200"/>
            <wp:effectExtent l="0" t="0" r="7620" b="0"/>
            <wp:wrapTopAndBottom/>
            <wp:docPr id="13418439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7E2C3" w14:textId="77777777" w:rsidR="005C11A9" w:rsidRPr="005C11A9" w:rsidRDefault="005C11A9" w:rsidP="005C11A9"/>
    <w:p w14:paraId="3F98252B" w14:textId="3E6AE4E5" w:rsidR="005C11A9" w:rsidRPr="005C11A9" w:rsidRDefault="00A01287" w:rsidP="005C11A9">
      <w:r>
        <w:rPr>
          <w:noProof/>
        </w:rPr>
        <w:drawing>
          <wp:anchor distT="0" distB="0" distL="114300" distR="114300" simplePos="0" relativeHeight="251674624" behindDoc="0" locked="0" layoutInCell="1" allowOverlap="1" wp14:anchorId="3A859C30" wp14:editId="6EA72CC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71160" cy="2948940"/>
            <wp:effectExtent l="0" t="0" r="0" b="3810"/>
            <wp:wrapTopAndBottom/>
            <wp:docPr id="4135943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599FF1" w14:textId="1E6D9B19" w:rsidR="00A01287" w:rsidRDefault="00A01287">
      <w:r>
        <w:br w:type="page"/>
      </w:r>
    </w:p>
    <w:p w14:paraId="6DE3C899" w14:textId="639E8D81" w:rsidR="005C11A9" w:rsidRPr="005C11A9" w:rsidRDefault="00A01287" w:rsidP="005C11A9">
      <w:r>
        <w:rPr>
          <w:noProof/>
        </w:rPr>
        <w:lastRenderedPageBreak/>
        <w:drawing>
          <wp:inline distT="0" distB="0" distL="0" distR="0" wp14:anchorId="05CB8184" wp14:editId="6BE5A2AC">
            <wp:extent cx="5478780" cy="2438400"/>
            <wp:effectExtent l="0" t="0" r="7620" b="0"/>
            <wp:docPr id="8915347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1B7D" w14:textId="77777777" w:rsidR="005C11A9" w:rsidRPr="005C11A9" w:rsidRDefault="005C11A9" w:rsidP="005C11A9"/>
    <w:p w14:paraId="7ADDA218" w14:textId="77777777" w:rsidR="005C11A9" w:rsidRPr="005C11A9" w:rsidRDefault="005C11A9" w:rsidP="005C11A9"/>
    <w:p w14:paraId="5C65C511" w14:textId="3EA3E748" w:rsidR="005C11A9" w:rsidRPr="005C11A9" w:rsidRDefault="00A01287" w:rsidP="005C11A9">
      <w:r>
        <w:rPr>
          <w:noProof/>
        </w:rPr>
        <w:drawing>
          <wp:inline distT="0" distB="0" distL="0" distR="0" wp14:anchorId="37F5D4CD" wp14:editId="3523EF66">
            <wp:extent cx="5478780" cy="2621280"/>
            <wp:effectExtent l="0" t="0" r="7620" b="7620"/>
            <wp:docPr id="11247931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CBF1" w14:textId="77777777" w:rsidR="005C11A9" w:rsidRPr="005C11A9" w:rsidRDefault="005C11A9" w:rsidP="005C11A9"/>
    <w:p w14:paraId="1768158E" w14:textId="584D4CC1" w:rsidR="005C11A9" w:rsidRPr="005C11A9" w:rsidRDefault="009B25AA" w:rsidP="005C11A9">
      <w:r w:rsidRPr="009B25AA">
        <w:drawing>
          <wp:inline distT="0" distB="0" distL="0" distR="0" wp14:anchorId="28866C98" wp14:editId="449B72AB">
            <wp:extent cx="5486400" cy="1691640"/>
            <wp:effectExtent l="0" t="0" r="0" b="3810"/>
            <wp:docPr id="168808105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81050" name="Picture 1" descr="A screenshot of a computer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1A9" w:rsidRPr="005C11A9" w:rsidSect="00883CED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153DD0" w14:textId="77777777" w:rsidR="00B234B3" w:rsidRDefault="00B234B3" w:rsidP="00ED4CFD">
      <w:pPr>
        <w:spacing w:after="0" w:line="240" w:lineRule="auto"/>
      </w:pPr>
      <w:r>
        <w:separator/>
      </w:r>
    </w:p>
  </w:endnote>
  <w:endnote w:type="continuationSeparator" w:id="0">
    <w:p w14:paraId="37D90AC0" w14:textId="77777777" w:rsidR="00B234B3" w:rsidRDefault="00B234B3" w:rsidP="00ED4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HGMinchoB">
    <w:altName w:val="Yu Gothic"/>
    <w:panose1 w:val="00000000000000000000"/>
    <w:charset w:val="80"/>
    <w:family w:val="roman"/>
    <w:notTrueType/>
    <w:pitch w:val="default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7DA849" w14:textId="77777777" w:rsidR="00B234B3" w:rsidRDefault="00B234B3" w:rsidP="00ED4CFD">
      <w:pPr>
        <w:spacing w:after="0" w:line="240" w:lineRule="auto"/>
      </w:pPr>
      <w:r>
        <w:separator/>
      </w:r>
    </w:p>
  </w:footnote>
  <w:footnote w:type="continuationSeparator" w:id="0">
    <w:p w14:paraId="523B89D2" w14:textId="77777777" w:rsidR="00B234B3" w:rsidRDefault="00B234B3" w:rsidP="00ED4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BE6D21"/>
    <w:multiLevelType w:val="multilevel"/>
    <w:tmpl w:val="9D24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5B566B"/>
    <w:multiLevelType w:val="hybridMultilevel"/>
    <w:tmpl w:val="0E46F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BE7C6D"/>
    <w:multiLevelType w:val="hybridMultilevel"/>
    <w:tmpl w:val="29F4CACA"/>
    <w:lvl w:ilvl="0" w:tplc="80DC1500">
      <w:numFmt w:val="bullet"/>
      <w:lvlText w:val=""/>
      <w:lvlJc w:val="left"/>
      <w:pPr>
        <w:ind w:left="72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47627E"/>
    <w:multiLevelType w:val="multilevel"/>
    <w:tmpl w:val="42DE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Zero"/>
      <w:lvlText w:val="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A7B18"/>
    <w:multiLevelType w:val="hybridMultilevel"/>
    <w:tmpl w:val="32348032"/>
    <w:lvl w:ilvl="0" w:tplc="80DC1500">
      <w:numFmt w:val="bullet"/>
      <w:lvlText w:val="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73626D"/>
    <w:multiLevelType w:val="hybridMultilevel"/>
    <w:tmpl w:val="77603EAC"/>
    <w:lvl w:ilvl="0" w:tplc="0032E77E">
      <w:start w:val="1"/>
      <w:numFmt w:val="decimalZero"/>
      <w:lvlText w:val="%1)"/>
      <w:lvlJc w:val="left"/>
      <w:pPr>
        <w:ind w:left="948" w:hanging="5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AF2C4E"/>
    <w:multiLevelType w:val="hybridMultilevel"/>
    <w:tmpl w:val="C5864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A4CFB"/>
    <w:multiLevelType w:val="multilevel"/>
    <w:tmpl w:val="F6C8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2E63BD"/>
    <w:multiLevelType w:val="multilevel"/>
    <w:tmpl w:val="31B6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84405D"/>
    <w:multiLevelType w:val="hybridMultilevel"/>
    <w:tmpl w:val="4F421D6C"/>
    <w:lvl w:ilvl="0" w:tplc="C834021C">
      <w:start w:val="1"/>
      <w:numFmt w:val="decimalZero"/>
      <w:lvlText w:val="%1)"/>
      <w:lvlJc w:val="left"/>
      <w:pPr>
        <w:ind w:left="888" w:hanging="5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176BFB"/>
    <w:multiLevelType w:val="multilevel"/>
    <w:tmpl w:val="B55AE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5744609">
    <w:abstractNumId w:val="8"/>
  </w:num>
  <w:num w:numId="2" w16cid:durableId="286276801">
    <w:abstractNumId w:val="6"/>
  </w:num>
  <w:num w:numId="3" w16cid:durableId="210920141">
    <w:abstractNumId w:val="5"/>
  </w:num>
  <w:num w:numId="4" w16cid:durableId="127867042">
    <w:abstractNumId w:val="4"/>
  </w:num>
  <w:num w:numId="5" w16cid:durableId="290553263">
    <w:abstractNumId w:val="7"/>
  </w:num>
  <w:num w:numId="6" w16cid:durableId="333849136">
    <w:abstractNumId w:val="3"/>
  </w:num>
  <w:num w:numId="7" w16cid:durableId="1744448948">
    <w:abstractNumId w:val="2"/>
  </w:num>
  <w:num w:numId="8" w16cid:durableId="879824352">
    <w:abstractNumId w:val="1"/>
  </w:num>
  <w:num w:numId="9" w16cid:durableId="227544816">
    <w:abstractNumId w:val="0"/>
  </w:num>
  <w:num w:numId="10" w16cid:durableId="968515427">
    <w:abstractNumId w:val="19"/>
  </w:num>
  <w:num w:numId="11" w16cid:durableId="74590823">
    <w:abstractNumId w:val="18"/>
  </w:num>
  <w:num w:numId="12" w16cid:durableId="1350251326">
    <w:abstractNumId w:val="16"/>
  </w:num>
  <w:num w:numId="13" w16cid:durableId="1254899488">
    <w:abstractNumId w:val="14"/>
  </w:num>
  <w:num w:numId="14" w16cid:durableId="1735812171">
    <w:abstractNumId w:val="12"/>
  </w:num>
  <w:num w:numId="15" w16cid:durableId="1648973053">
    <w:abstractNumId w:val="17"/>
  </w:num>
  <w:num w:numId="16" w16cid:durableId="1639803153">
    <w:abstractNumId w:val="9"/>
  </w:num>
  <w:num w:numId="17" w16cid:durableId="1859075321">
    <w:abstractNumId w:val="15"/>
  </w:num>
  <w:num w:numId="18" w16cid:durableId="471142772">
    <w:abstractNumId w:val="11"/>
  </w:num>
  <w:num w:numId="19" w16cid:durableId="1354913768">
    <w:abstractNumId w:val="13"/>
  </w:num>
  <w:num w:numId="20" w16cid:durableId="14939119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F26"/>
    <w:rsid w:val="00034616"/>
    <w:rsid w:val="0006063C"/>
    <w:rsid w:val="0015074B"/>
    <w:rsid w:val="001B1DBC"/>
    <w:rsid w:val="00221109"/>
    <w:rsid w:val="002736B6"/>
    <w:rsid w:val="0029639D"/>
    <w:rsid w:val="002D3CF2"/>
    <w:rsid w:val="002E3E89"/>
    <w:rsid w:val="00326F90"/>
    <w:rsid w:val="0033730C"/>
    <w:rsid w:val="003B5C72"/>
    <w:rsid w:val="003D5525"/>
    <w:rsid w:val="0046448F"/>
    <w:rsid w:val="004D4DE4"/>
    <w:rsid w:val="00562FF0"/>
    <w:rsid w:val="00575504"/>
    <w:rsid w:val="005A6E0D"/>
    <w:rsid w:val="005C11A9"/>
    <w:rsid w:val="006359FA"/>
    <w:rsid w:val="006940CA"/>
    <w:rsid w:val="00794851"/>
    <w:rsid w:val="0081214F"/>
    <w:rsid w:val="008661B0"/>
    <w:rsid w:val="00883CED"/>
    <w:rsid w:val="008B0A57"/>
    <w:rsid w:val="009067BC"/>
    <w:rsid w:val="009B25AA"/>
    <w:rsid w:val="00A01287"/>
    <w:rsid w:val="00A5323C"/>
    <w:rsid w:val="00A96B5D"/>
    <w:rsid w:val="00AA1D8D"/>
    <w:rsid w:val="00B234B3"/>
    <w:rsid w:val="00B47730"/>
    <w:rsid w:val="00B53BCB"/>
    <w:rsid w:val="00C25B0E"/>
    <w:rsid w:val="00C262C0"/>
    <w:rsid w:val="00C457E5"/>
    <w:rsid w:val="00CA0B29"/>
    <w:rsid w:val="00CB0664"/>
    <w:rsid w:val="00CB5764"/>
    <w:rsid w:val="00D67E87"/>
    <w:rsid w:val="00E1641F"/>
    <w:rsid w:val="00E77A51"/>
    <w:rsid w:val="00EA75B4"/>
    <w:rsid w:val="00ED4CFD"/>
    <w:rsid w:val="00F6689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E66228"/>
  <w14:defaultImageDpi w14:val="300"/>
  <w15:docId w15:val="{D2B1E135-252F-4535-9ADE-CE1927CBD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8" w:space="0" w:color="D34817" w:themeColor="accent1"/>
        <w:bottom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34817" w:themeColor="accent1"/>
          <w:left w:val="nil"/>
          <w:bottom w:val="single" w:sz="8" w:space="0" w:color="D3481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34817" w:themeColor="accent1"/>
          <w:left w:val="nil"/>
          <w:bottom w:val="single" w:sz="8" w:space="0" w:color="D3481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732117" w:themeColor="accent2" w:themeShade="BF"/>
    </w:rPr>
    <w:tblPr>
      <w:tblStyleRowBandSize w:val="1"/>
      <w:tblStyleColBandSize w:val="1"/>
      <w:tblBorders>
        <w:top w:val="single" w:sz="8" w:space="0" w:color="9B2D1F" w:themeColor="accent2"/>
        <w:bottom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2D1F" w:themeColor="accent2"/>
          <w:left w:val="nil"/>
          <w:bottom w:val="single" w:sz="8" w:space="0" w:color="9B2D1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2D1F" w:themeColor="accent2"/>
          <w:left w:val="nil"/>
          <w:bottom w:val="single" w:sz="8" w:space="0" w:color="9B2D1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B6A4D" w:themeColor="accent3" w:themeShade="BF"/>
    </w:rPr>
    <w:tblPr>
      <w:tblStyleRowBandSize w:val="1"/>
      <w:tblStyleColBandSize w:val="1"/>
      <w:tblBorders>
        <w:top w:val="single" w:sz="8" w:space="0" w:color="A28E6A" w:themeColor="accent3"/>
        <w:bottom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28E6A" w:themeColor="accent3"/>
          <w:left w:val="nil"/>
          <w:bottom w:val="single" w:sz="8" w:space="0" w:color="A28E6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28E6A" w:themeColor="accent3"/>
          <w:left w:val="nil"/>
          <w:bottom w:val="single" w:sz="8" w:space="0" w:color="A28E6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6F493C" w:themeColor="accent4" w:themeShade="BF"/>
    </w:rPr>
    <w:tblPr>
      <w:tblStyleRowBandSize w:val="1"/>
      <w:tblStyleColBandSize w:val="1"/>
      <w:tblBorders>
        <w:top w:val="single" w:sz="8" w:space="0" w:color="956251" w:themeColor="accent4"/>
        <w:bottom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6D6262" w:themeColor="accent5" w:themeShade="BF"/>
    </w:rPr>
    <w:tblPr>
      <w:tblStyleRowBandSize w:val="1"/>
      <w:tblStyleColBandSize w:val="1"/>
      <w:tblBorders>
        <w:top w:val="single" w:sz="8" w:space="0" w:color="918485" w:themeColor="accent5"/>
        <w:bottom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85" w:themeColor="accent5"/>
          <w:left w:val="nil"/>
          <w:bottom w:val="single" w:sz="8" w:space="0" w:color="91848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85" w:themeColor="accent5"/>
          <w:left w:val="nil"/>
          <w:bottom w:val="single" w:sz="8" w:space="0" w:color="91848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634545" w:themeColor="accent6" w:themeShade="BF"/>
    </w:rPr>
    <w:tblPr>
      <w:tblStyleRowBandSize w:val="1"/>
      <w:tblStyleColBandSize w:val="1"/>
      <w:tblBorders>
        <w:top w:val="single" w:sz="8" w:space="0" w:color="855D5D" w:themeColor="accent6"/>
        <w:bottom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5D5D" w:themeColor="accent6"/>
          <w:left w:val="nil"/>
          <w:bottom w:val="single" w:sz="8" w:space="0" w:color="855D5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5D5D" w:themeColor="accent6"/>
          <w:left w:val="nil"/>
          <w:bottom w:val="single" w:sz="8" w:space="0" w:color="855D5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band1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band1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band1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  <w:insideH w:val="single" w:sz="8" w:space="0" w:color="9B2D1F" w:themeColor="accent2"/>
        <w:insideV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18" w:space="0" w:color="9B2D1F" w:themeColor="accent2"/>
          <w:right w:val="single" w:sz="8" w:space="0" w:color="9B2D1F" w:themeColor="accent2"/>
          <w:insideH w:val="nil"/>
          <w:insideV w:val="single" w:sz="8" w:space="0" w:color="9B2D1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H w:val="nil"/>
          <w:insideV w:val="single" w:sz="8" w:space="0" w:color="9B2D1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band1Vert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  <w:shd w:val="clear" w:color="auto" w:fill="F1C1BC" w:themeFill="accent2" w:themeFillTint="3F"/>
      </w:tcPr>
    </w:tblStylePr>
    <w:tblStylePr w:type="band1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V w:val="single" w:sz="8" w:space="0" w:color="9B2D1F" w:themeColor="accent2"/>
        </w:tcBorders>
        <w:shd w:val="clear" w:color="auto" w:fill="F1C1BC" w:themeFill="accent2" w:themeFillTint="3F"/>
      </w:tcPr>
    </w:tblStylePr>
    <w:tblStylePr w:type="band2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V w:val="single" w:sz="8" w:space="0" w:color="9B2D1F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  <w:insideH w:val="single" w:sz="8" w:space="0" w:color="A28E6A" w:themeColor="accent3"/>
        <w:insideV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18" w:space="0" w:color="A28E6A" w:themeColor="accent3"/>
          <w:right w:val="single" w:sz="8" w:space="0" w:color="A28E6A" w:themeColor="accent3"/>
          <w:insideH w:val="nil"/>
          <w:insideV w:val="single" w:sz="8" w:space="0" w:color="A28E6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H w:val="nil"/>
          <w:insideV w:val="single" w:sz="8" w:space="0" w:color="A28E6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band1Vert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V w:val="single" w:sz="8" w:space="0" w:color="A28E6A" w:themeColor="accent3"/>
        </w:tcBorders>
        <w:shd w:val="clear" w:color="auto" w:fill="E8E2DA" w:themeFill="accent3" w:themeFillTint="3F"/>
      </w:tcPr>
    </w:tblStylePr>
    <w:tblStylePr w:type="band2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V w:val="single" w:sz="8" w:space="0" w:color="A28E6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1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  <w:shd w:val="clear" w:color="auto" w:fill="E3E0E0" w:themeFill="accent5" w:themeFillTint="3F"/>
      </w:tcPr>
    </w:tblStylePr>
    <w:tblStylePr w:type="band2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  <w:insideH w:val="single" w:sz="8" w:space="0" w:color="855D5D" w:themeColor="accent6"/>
        <w:insideV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18" w:space="0" w:color="855D5D" w:themeColor="accent6"/>
          <w:right w:val="single" w:sz="8" w:space="0" w:color="855D5D" w:themeColor="accent6"/>
          <w:insideH w:val="nil"/>
          <w:insideV w:val="single" w:sz="8" w:space="0" w:color="855D5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H w:val="nil"/>
          <w:insideV w:val="single" w:sz="8" w:space="0" w:color="855D5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band1Vert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V w:val="single" w:sz="8" w:space="0" w:color="855D5D" w:themeColor="accent6"/>
        </w:tcBorders>
        <w:shd w:val="clear" w:color="auto" w:fill="E2D5D5" w:themeFill="accent6" w:themeFillTint="3F"/>
      </w:tcPr>
    </w:tblStylePr>
    <w:tblStylePr w:type="band2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V w:val="single" w:sz="8" w:space="0" w:color="855D5D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64634" w:themeColor="accent2" w:themeTint="BF"/>
        <w:left w:val="single" w:sz="8" w:space="0" w:color="D64634" w:themeColor="accent2" w:themeTint="BF"/>
        <w:bottom w:val="single" w:sz="8" w:space="0" w:color="D64634" w:themeColor="accent2" w:themeTint="BF"/>
        <w:right w:val="single" w:sz="8" w:space="0" w:color="D64634" w:themeColor="accent2" w:themeTint="BF"/>
        <w:insideH w:val="single" w:sz="8" w:space="0" w:color="D6463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4634" w:themeColor="accent2" w:themeTint="BF"/>
          <w:left w:val="single" w:sz="8" w:space="0" w:color="D64634" w:themeColor="accent2" w:themeTint="BF"/>
          <w:bottom w:val="single" w:sz="8" w:space="0" w:color="D64634" w:themeColor="accent2" w:themeTint="BF"/>
          <w:right w:val="single" w:sz="8" w:space="0" w:color="D64634" w:themeColor="accent2" w:themeTint="BF"/>
          <w:insideH w:val="nil"/>
          <w:insideV w:val="nil"/>
        </w:tcBorders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4634" w:themeColor="accent2" w:themeTint="BF"/>
          <w:left w:val="single" w:sz="8" w:space="0" w:color="D64634" w:themeColor="accent2" w:themeTint="BF"/>
          <w:bottom w:val="single" w:sz="8" w:space="0" w:color="D64634" w:themeColor="accent2" w:themeTint="BF"/>
          <w:right w:val="single" w:sz="8" w:space="0" w:color="D6463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1B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1B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9AA8F" w:themeColor="accent3" w:themeTint="BF"/>
        <w:left w:val="single" w:sz="8" w:space="0" w:color="B9AA8F" w:themeColor="accent3" w:themeTint="BF"/>
        <w:bottom w:val="single" w:sz="8" w:space="0" w:color="B9AA8F" w:themeColor="accent3" w:themeTint="BF"/>
        <w:right w:val="single" w:sz="8" w:space="0" w:color="B9AA8F" w:themeColor="accent3" w:themeTint="BF"/>
        <w:insideH w:val="single" w:sz="8" w:space="0" w:color="B9AA8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9AA8F" w:themeColor="accent3" w:themeTint="BF"/>
          <w:left w:val="single" w:sz="8" w:space="0" w:color="B9AA8F" w:themeColor="accent3" w:themeTint="BF"/>
          <w:bottom w:val="single" w:sz="8" w:space="0" w:color="B9AA8F" w:themeColor="accent3" w:themeTint="BF"/>
          <w:right w:val="single" w:sz="8" w:space="0" w:color="B9AA8F" w:themeColor="accent3" w:themeTint="BF"/>
          <w:insideH w:val="nil"/>
          <w:insideV w:val="nil"/>
        </w:tcBorders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AA8F" w:themeColor="accent3" w:themeTint="BF"/>
          <w:left w:val="single" w:sz="8" w:space="0" w:color="B9AA8F" w:themeColor="accent3" w:themeTint="BF"/>
          <w:bottom w:val="single" w:sz="8" w:space="0" w:color="B9AA8F" w:themeColor="accent3" w:themeTint="BF"/>
          <w:right w:val="single" w:sz="8" w:space="0" w:color="B9AA8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2D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2D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58676" w:themeColor="accent4" w:themeTint="BF"/>
        <w:left w:val="single" w:sz="8" w:space="0" w:color="B58676" w:themeColor="accent4" w:themeTint="BF"/>
        <w:bottom w:val="single" w:sz="8" w:space="0" w:color="B58676" w:themeColor="accent4" w:themeTint="BF"/>
        <w:right w:val="single" w:sz="8" w:space="0" w:color="B58676" w:themeColor="accent4" w:themeTint="BF"/>
        <w:insideH w:val="single" w:sz="8" w:space="0" w:color="B5867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8676" w:themeColor="accent4" w:themeTint="BF"/>
          <w:left w:val="single" w:sz="8" w:space="0" w:color="B58676" w:themeColor="accent4" w:themeTint="BF"/>
          <w:bottom w:val="single" w:sz="8" w:space="0" w:color="B58676" w:themeColor="accent4" w:themeTint="BF"/>
          <w:right w:val="single" w:sz="8" w:space="0" w:color="B58676" w:themeColor="accent4" w:themeTint="BF"/>
          <w:insideH w:val="nil"/>
          <w:insideV w:val="nil"/>
        </w:tcBorders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676" w:themeColor="accent4" w:themeTint="BF"/>
          <w:left w:val="single" w:sz="8" w:space="0" w:color="B58676" w:themeColor="accent4" w:themeTint="BF"/>
          <w:bottom w:val="single" w:sz="8" w:space="0" w:color="B58676" w:themeColor="accent4" w:themeTint="BF"/>
          <w:right w:val="single" w:sz="8" w:space="0" w:color="B5867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7D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D7D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78181" w:themeColor="accent6" w:themeTint="BF"/>
        <w:left w:val="single" w:sz="8" w:space="0" w:color="A78181" w:themeColor="accent6" w:themeTint="BF"/>
        <w:bottom w:val="single" w:sz="8" w:space="0" w:color="A78181" w:themeColor="accent6" w:themeTint="BF"/>
        <w:right w:val="single" w:sz="8" w:space="0" w:color="A78181" w:themeColor="accent6" w:themeTint="BF"/>
        <w:insideH w:val="single" w:sz="8" w:space="0" w:color="A7818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78181" w:themeColor="accent6" w:themeTint="BF"/>
          <w:left w:val="single" w:sz="8" w:space="0" w:color="A78181" w:themeColor="accent6" w:themeTint="BF"/>
          <w:bottom w:val="single" w:sz="8" w:space="0" w:color="A78181" w:themeColor="accent6" w:themeTint="BF"/>
          <w:right w:val="single" w:sz="8" w:space="0" w:color="A78181" w:themeColor="accent6" w:themeTint="BF"/>
          <w:insideH w:val="nil"/>
          <w:insideV w:val="nil"/>
        </w:tcBorders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78181" w:themeColor="accent6" w:themeTint="BF"/>
          <w:left w:val="single" w:sz="8" w:space="0" w:color="A78181" w:themeColor="accent6" w:themeTint="BF"/>
          <w:bottom w:val="single" w:sz="8" w:space="0" w:color="A78181" w:themeColor="accent6" w:themeTint="BF"/>
          <w:right w:val="single" w:sz="8" w:space="0" w:color="A7818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5D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5D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481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2D1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2D1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28E6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28E6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5625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5625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1848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1848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5D5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5D5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bottom w:val="single" w:sz="8" w:space="0" w:color="D3481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34817" w:themeColor="accent1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D34817" w:themeColor="accent1"/>
          <w:bottom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34817" w:themeColor="accent1"/>
          <w:bottom w:val="single" w:sz="8" w:space="0" w:color="D34817" w:themeColor="accent1"/>
        </w:tcBorders>
      </w:tc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shd w:val="clear" w:color="auto" w:fill="F8CFC1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bottom w:val="single" w:sz="8" w:space="0" w:color="9B2D1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2D1F" w:themeColor="accent2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B2D1F" w:themeColor="accent2"/>
          <w:bottom w:val="single" w:sz="8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2D1F" w:themeColor="accent2"/>
          <w:bottom w:val="single" w:sz="8" w:space="0" w:color="9B2D1F" w:themeColor="accent2"/>
        </w:tcBorders>
      </w:tcPr>
    </w:tblStylePr>
    <w:tblStylePr w:type="band1Vert">
      <w:tblPr/>
      <w:tcPr>
        <w:shd w:val="clear" w:color="auto" w:fill="F1C1BC" w:themeFill="accent2" w:themeFillTint="3F"/>
      </w:tcPr>
    </w:tblStylePr>
    <w:tblStylePr w:type="band1Horz">
      <w:tblPr/>
      <w:tcPr>
        <w:shd w:val="clear" w:color="auto" w:fill="F1C1B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bottom w:val="single" w:sz="8" w:space="0" w:color="A28E6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28E6A" w:themeColor="accent3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A28E6A" w:themeColor="accent3"/>
          <w:bottom w:val="single" w:sz="8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28E6A" w:themeColor="accent3"/>
          <w:bottom w:val="single" w:sz="8" w:space="0" w:color="A28E6A" w:themeColor="accent3"/>
        </w:tcBorders>
      </w:tcPr>
    </w:tblStylePr>
    <w:tblStylePr w:type="band1Vert">
      <w:tblPr/>
      <w:tcPr>
        <w:shd w:val="clear" w:color="auto" w:fill="E8E2DA" w:themeFill="accent3" w:themeFillTint="3F"/>
      </w:tcPr>
    </w:tblStylePr>
    <w:tblStylePr w:type="band1Horz">
      <w:tblPr/>
      <w:tcPr>
        <w:shd w:val="clear" w:color="auto" w:fill="E8E2DA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bottom w:val="single" w:sz="8" w:space="0" w:color="95625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56251" w:themeColor="accent4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56251" w:themeColor="accent4"/>
          <w:bottom w:val="single" w:sz="8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56251" w:themeColor="accent4"/>
          <w:bottom w:val="single" w:sz="8" w:space="0" w:color="956251" w:themeColor="accent4"/>
        </w:tcBorders>
      </w:tcPr>
    </w:tblStylePr>
    <w:tblStylePr w:type="band1Vert">
      <w:tblPr/>
      <w:tcPr>
        <w:shd w:val="clear" w:color="auto" w:fill="E6D7D2" w:themeFill="accent4" w:themeFillTint="3F"/>
      </w:tcPr>
    </w:tblStylePr>
    <w:tblStylePr w:type="band1Horz">
      <w:tblPr/>
      <w:tcPr>
        <w:shd w:val="clear" w:color="auto" w:fill="E6D7D2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bottom w:val="single" w:sz="8" w:space="0" w:color="91848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18485" w:themeColor="accent5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18485" w:themeColor="accent5"/>
          <w:bottom w:val="single" w:sz="8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18485" w:themeColor="accent5"/>
          <w:bottom w:val="single" w:sz="8" w:space="0" w:color="918485" w:themeColor="accent5"/>
        </w:tcBorders>
      </w:tc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shd w:val="clear" w:color="auto" w:fill="E3E0E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bottom w:val="single" w:sz="8" w:space="0" w:color="855D5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5D5D" w:themeColor="accent6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855D5D" w:themeColor="accent6"/>
          <w:bottom w:val="single" w:sz="8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5D5D" w:themeColor="accent6"/>
          <w:bottom w:val="single" w:sz="8" w:space="0" w:color="855D5D" w:themeColor="accent6"/>
        </w:tcBorders>
      </w:tcPr>
    </w:tblStylePr>
    <w:tblStylePr w:type="band1Vert">
      <w:tblPr/>
      <w:tcPr>
        <w:shd w:val="clear" w:color="auto" w:fill="E2D5D5" w:themeFill="accent6" w:themeFillTint="3F"/>
      </w:tcPr>
    </w:tblStylePr>
    <w:tblStylePr w:type="band1Horz">
      <w:tblPr/>
      <w:tcPr>
        <w:shd w:val="clear" w:color="auto" w:fill="E2D5D5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3481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34817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3481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3481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FC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2D1F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2D1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2D1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1B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28E6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28E6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28E6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2D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5625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56251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5625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5625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D7D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848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848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848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848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0E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5D5D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5D5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5D5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5D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  <w:insideV w:val="single" w:sz="8" w:space="0" w:color="EA6F44" w:themeColor="accent1" w:themeTint="BF"/>
      </w:tblBorders>
    </w:tblPr>
    <w:tcPr>
      <w:shd w:val="clear" w:color="auto" w:fill="F8CFC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F4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64634" w:themeColor="accent2" w:themeTint="BF"/>
        <w:left w:val="single" w:sz="8" w:space="0" w:color="D64634" w:themeColor="accent2" w:themeTint="BF"/>
        <w:bottom w:val="single" w:sz="8" w:space="0" w:color="D64634" w:themeColor="accent2" w:themeTint="BF"/>
        <w:right w:val="single" w:sz="8" w:space="0" w:color="D64634" w:themeColor="accent2" w:themeTint="BF"/>
        <w:insideH w:val="single" w:sz="8" w:space="0" w:color="D64634" w:themeColor="accent2" w:themeTint="BF"/>
        <w:insideV w:val="single" w:sz="8" w:space="0" w:color="D64634" w:themeColor="accent2" w:themeTint="BF"/>
      </w:tblBorders>
    </w:tblPr>
    <w:tcPr>
      <w:shd w:val="clear" w:color="auto" w:fill="F1C1B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463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shd w:val="clear" w:color="auto" w:fill="E4847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9AA8F" w:themeColor="accent3" w:themeTint="BF"/>
        <w:left w:val="single" w:sz="8" w:space="0" w:color="B9AA8F" w:themeColor="accent3" w:themeTint="BF"/>
        <w:bottom w:val="single" w:sz="8" w:space="0" w:color="B9AA8F" w:themeColor="accent3" w:themeTint="BF"/>
        <w:right w:val="single" w:sz="8" w:space="0" w:color="B9AA8F" w:themeColor="accent3" w:themeTint="BF"/>
        <w:insideH w:val="single" w:sz="8" w:space="0" w:color="B9AA8F" w:themeColor="accent3" w:themeTint="BF"/>
        <w:insideV w:val="single" w:sz="8" w:space="0" w:color="B9AA8F" w:themeColor="accent3" w:themeTint="BF"/>
      </w:tblBorders>
    </w:tblPr>
    <w:tcPr>
      <w:shd w:val="clear" w:color="auto" w:fill="E8E2D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9AA8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58676" w:themeColor="accent4" w:themeTint="BF"/>
        <w:left w:val="single" w:sz="8" w:space="0" w:color="B58676" w:themeColor="accent4" w:themeTint="BF"/>
        <w:bottom w:val="single" w:sz="8" w:space="0" w:color="B58676" w:themeColor="accent4" w:themeTint="BF"/>
        <w:right w:val="single" w:sz="8" w:space="0" w:color="B58676" w:themeColor="accent4" w:themeTint="BF"/>
        <w:insideH w:val="single" w:sz="8" w:space="0" w:color="B58676" w:themeColor="accent4" w:themeTint="BF"/>
        <w:insideV w:val="single" w:sz="8" w:space="0" w:color="B58676" w:themeColor="accent4" w:themeTint="BF"/>
      </w:tblBorders>
    </w:tblPr>
    <w:tcPr>
      <w:shd w:val="clear" w:color="auto" w:fill="E6D7D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867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shd w:val="clear" w:color="auto" w:fill="CDAEA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  <w:insideV w:val="single" w:sz="8" w:space="0" w:color="ACA2A3" w:themeColor="accent5" w:themeTint="BF"/>
      </w:tblBorders>
    </w:tblPr>
    <w:tcPr>
      <w:shd w:val="clear" w:color="auto" w:fill="E3E0E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CA2A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shd w:val="clear" w:color="auto" w:fill="C8C1C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78181" w:themeColor="accent6" w:themeTint="BF"/>
        <w:left w:val="single" w:sz="8" w:space="0" w:color="A78181" w:themeColor="accent6" w:themeTint="BF"/>
        <w:bottom w:val="single" w:sz="8" w:space="0" w:color="A78181" w:themeColor="accent6" w:themeTint="BF"/>
        <w:right w:val="single" w:sz="8" w:space="0" w:color="A78181" w:themeColor="accent6" w:themeTint="BF"/>
        <w:insideH w:val="single" w:sz="8" w:space="0" w:color="A78181" w:themeColor="accent6" w:themeTint="BF"/>
        <w:insideV w:val="single" w:sz="8" w:space="0" w:color="A78181" w:themeColor="accent6" w:themeTint="BF"/>
      </w:tblBorders>
    </w:tblPr>
    <w:tcPr>
      <w:shd w:val="clear" w:color="auto" w:fill="E2D5D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7818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shd w:val="clear" w:color="auto" w:fill="C4ABAB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</w:tblPr>
    <w:tcPr>
      <w:shd w:val="clear" w:color="auto" w:fill="F8CFC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C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8CD" w:themeFill="accent1" w:themeFillTint="33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tcBorders>
          <w:insideH w:val="single" w:sz="6" w:space="0" w:color="D34817" w:themeColor="accent1"/>
          <w:insideV w:val="single" w:sz="6" w:space="0" w:color="D34817" w:themeColor="accent1"/>
        </w:tcBorders>
        <w:shd w:val="clear" w:color="auto" w:fill="F19F8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  <w:insideH w:val="single" w:sz="8" w:space="0" w:color="9B2D1F" w:themeColor="accent2"/>
        <w:insideV w:val="single" w:sz="8" w:space="0" w:color="9B2D1F" w:themeColor="accent2"/>
      </w:tblBorders>
    </w:tblPr>
    <w:tcPr>
      <w:shd w:val="clear" w:color="auto" w:fill="F1C1B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6E4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DC8" w:themeFill="accent2" w:themeFillTint="33"/>
      </w:tc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tcBorders>
          <w:insideH w:val="single" w:sz="6" w:space="0" w:color="9B2D1F" w:themeColor="accent2"/>
          <w:insideV w:val="single" w:sz="6" w:space="0" w:color="9B2D1F" w:themeColor="accent2"/>
        </w:tcBorders>
        <w:shd w:val="clear" w:color="auto" w:fill="E4847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  <w:insideH w:val="single" w:sz="8" w:space="0" w:color="A28E6A" w:themeColor="accent3"/>
        <w:insideV w:val="single" w:sz="8" w:space="0" w:color="A28E6A" w:themeColor="accent3"/>
      </w:tblBorders>
    </w:tblPr>
    <w:tcPr>
      <w:shd w:val="clear" w:color="auto" w:fill="E8E2D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3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8E1" w:themeFill="accent3" w:themeFillTint="33"/>
      </w:tc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tcBorders>
          <w:insideH w:val="single" w:sz="6" w:space="0" w:color="A28E6A" w:themeColor="accent3"/>
          <w:insideV w:val="single" w:sz="6" w:space="0" w:color="A28E6A" w:themeColor="accent3"/>
        </w:tcBorders>
        <w:shd w:val="clear" w:color="auto" w:fill="D0C6B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</w:tblPr>
    <w:tcPr>
      <w:shd w:val="clear" w:color="auto" w:fill="E6D7D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EFE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EDA" w:themeFill="accent4" w:themeFillTint="33"/>
      </w:tc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tcBorders>
          <w:insideH w:val="single" w:sz="6" w:space="0" w:color="956251" w:themeColor="accent4"/>
          <w:insideV w:val="single" w:sz="6" w:space="0" w:color="956251" w:themeColor="accent4"/>
        </w:tcBorders>
        <w:shd w:val="clear" w:color="auto" w:fill="CDAEA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cPr>
      <w:shd w:val="clear" w:color="auto" w:fill="E3E0E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2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6E6" w:themeFill="accent5" w:themeFillTint="33"/>
      </w:tc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tcBorders>
          <w:insideH w:val="single" w:sz="6" w:space="0" w:color="918485" w:themeColor="accent5"/>
          <w:insideV w:val="single" w:sz="6" w:space="0" w:color="918485" w:themeColor="accent5"/>
        </w:tcBorders>
        <w:shd w:val="clear" w:color="auto" w:fill="C8C1C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  <w:insideH w:val="single" w:sz="8" w:space="0" w:color="855D5D" w:themeColor="accent6"/>
        <w:insideV w:val="single" w:sz="8" w:space="0" w:color="855D5D" w:themeColor="accent6"/>
      </w:tblBorders>
    </w:tblPr>
    <w:tcPr>
      <w:shd w:val="clear" w:color="auto" w:fill="E2D5D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3EE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DDDD" w:themeFill="accent6" w:themeFillTint="33"/>
      </w:tc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tcBorders>
          <w:insideH w:val="single" w:sz="6" w:space="0" w:color="855D5D" w:themeColor="accent6"/>
          <w:insideV w:val="single" w:sz="6" w:space="0" w:color="855D5D" w:themeColor="accent6"/>
        </w:tcBorders>
        <w:shd w:val="clear" w:color="auto" w:fill="C4ABA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FC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3481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3481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3481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F8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F82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1B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2D1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2D1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2D1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2D1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847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847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2D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28E6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28E6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28E6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28E6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6B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6B4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D7D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625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625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5625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5625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AEA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AEA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0E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848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848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1848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8C1C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8C1C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5D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5D5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5D5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5D5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ABA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ABAB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3481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8230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D351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2D1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C16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3211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28E6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63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6A4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5625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302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F493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1848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414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626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5D5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2E2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54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D34817" w:themeColor="accent1"/>
        <w:bottom w:val="single" w:sz="4" w:space="0" w:color="D34817" w:themeColor="accent1"/>
        <w:right w:val="single" w:sz="4" w:space="0" w:color="D3481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E2A0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E2A0D" w:themeColor="accent1" w:themeShade="99"/>
          <w:insideV w:val="nil"/>
        </w:tcBorders>
        <w:shd w:val="clear" w:color="auto" w:fill="7E2A0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2A0D" w:themeFill="accent1" w:themeFillShade="99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19F8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9B2D1F" w:themeColor="accent2"/>
        <w:bottom w:val="single" w:sz="4" w:space="0" w:color="9B2D1F" w:themeColor="accent2"/>
        <w:right w:val="single" w:sz="4" w:space="0" w:color="9B2D1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6E4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C1A1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C1A12" w:themeColor="accent2" w:themeShade="99"/>
          <w:insideV w:val="nil"/>
        </w:tcBorders>
        <w:shd w:val="clear" w:color="auto" w:fill="5C1A1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1A12" w:themeFill="accent2" w:themeFillShade="99"/>
      </w:tcPr>
    </w:tblStylePr>
    <w:tblStylePr w:type="band1Vert">
      <w:tblPr/>
      <w:tcPr>
        <w:shd w:val="clear" w:color="auto" w:fill="E99C92" w:themeFill="accent2" w:themeFillTint="66"/>
      </w:tcPr>
    </w:tblStylePr>
    <w:tblStylePr w:type="band1Horz">
      <w:tblPr/>
      <w:tcPr>
        <w:shd w:val="clear" w:color="auto" w:fill="E4847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56251" w:themeColor="accent4"/>
        <w:left w:val="single" w:sz="4" w:space="0" w:color="A28E6A" w:themeColor="accent3"/>
        <w:bottom w:val="single" w:sz="4" w:space="0" w:color="A28E6A" w:themeColor="accent3"/>
        <w:right w:val="single" w:sz="4" w:space="0" w:color="A28E6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3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5625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553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553D" w:themeColor="accent3" w:themeShade="99"/>
          <w:insideV w:val="nil"/>
        </w:tcBorders>
        <w:shd w:val="clear" w:color="auto" w:fill="62553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553D" w:themeFill="accent3" w:themeFillShade="99"/>
      </w:tcPr>
    </w:tblStylePr>
    <w:tblStylePr w:type="band1Vert">
      <w:tblPr/>
      <w:tcPr>
        <w:shd w:val="clear" w:color="auto" w:fill="D9D1C3" w:themeFill="accent3" w:themeFillTint="66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28E6A" w:themeColor="accent3"/>
        <w:left w:val="single" w:sz="4" w:space="0" w:color="956251" w:themeColor="accent4"/>
        <w:bottom w:val="single" w:sz="4" w:space="0" w:color="956251" w:themeColor="accent4"/>
        <w:right w:val="single" w:sz="4" w:space="0" w:color="95625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FE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93A3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93A30" w:themeColor="accent4" w:themeShade="99"/>
          <w:insideV w:val="nil"/>
        </w:tcBorders>
        <w:shd w:val="clear" w:color="auto" w:fill="593A3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A30" w:themeFill="accent4" w:themeFillShade="99"/>
      </w:tcPr>
    </w:tblStylePr>
    <w:tblStylePr w:type="band1Vert">
      <w:tblPr/>
      <w:tcPr>
        <w:shd w:val="clear" w:color="auto" w:fill="D7BEB6" w:themeFill="accent4" w:themeFillTint="66"/>
      </w:tcPr>
    </w:tblStylePr>
    <w:tblStylePr w:type="band1Horz">
      <w:tblPr/>
      <w:tcPr>
        <w:shd w:val="clear" w:color="auto" w:fill="CDAEA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5D5D" w:themeColor="accent6"/>
        <w:left w:val="single" w:sz="4" w:space="0" w:color="918485" w:themeColor="accent5"/>
        <w:bottom w:val="single" w:sz="4" w:space="0" w:color="918485" w:themeColor="accent5"/>
        <w:right w:val="single" w:sz="4" w:space="0" w:color="91848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4E4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4E4F" w:themeColor="accent5" w:themeShade="99"/>
          <w:insideV w:val="nil"/>
        </w:tcBorders>
        <w:shd w:val="clear" w:color="auto" w:fill="574E4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4E4F" w:themeFill="accent5" w:themeFillShade="99"/>
      </w:tcPr>
    </w:tblStylePr>
    <w:tblStylePr w:type="band1Vert">
      <w:tblPr/>
      <w:tcPr>
        <w:shd w:val="clear" w:color="auto" w:fill="D3CDCE" w:themeFill="accent5" w:themeFillTint="66"/>
      </w:tcPr>
    </w:tblStylePr>
    <w:tblStylePr w:type="band1Horz">
      <w:tblPr/>
      <w:tcPr>
        <w:shd w:val="clear" w:color="auto" w:fill="C8C1C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18485" w:themeColor="accent5"/>
        <w:left w:val="single" w:sz="4" w:space="0" w:color="855D5D" w:themeColor="accent6"/>
        <w:bottom w:val="single" w:sz="4" w:space="0" w:color="855D5D" w:themeColor="accent6"/>
        <w:right w:val="single" w:sz="4" w:space="0" w:color="855D5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E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1848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73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737" w:themeColor="accent6" w:themeShade="99"/>
          <w:insideV w:val="nil"/>
        </w:tcBorders>
        <w:shd w:val="clear" w:color="auto" w:fill="4F373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737" w:themeFill="accent6" w:themeFillShade="99"/>
      </w:tcPr>
    </w:tblStylePr>
    <w:tblStylePr w:type="band1Vert">
      <w:tblPr/>
      <w:tcPr>
        <w:shd w:val="clear" w:color="auto" w:fill="D0BCBC" w:themeFill="accent6" w:themeFillTint="66"/>
      </w:tcPr>
    </w:tblStylePr>
    <w:tblStylePr w:type="band1Horz">
      <w:tblPr/>
      <w:tcPr>
        <w:shd w:val="clear" w:color="auto" w:fill="C4ABA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C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6E4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3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4E40" w:themeFill="accent4" w:themeFillShade="CC"/>
      </w:tcPr>
    </w:tblStylePr>
    <w:tblStylePr w:type="lastRow">
      <w:rPr>
        <w:b/>
        <w:bCs/>
        <w:color w:val="774E4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EFE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7252" w:themeFill="accent3" w:themeFillShade="CC"/>
      </w:tcPr>
    </w:tblStylePr>
    <w:tblStylePr w:type="lastRow">
      <w:rPr>
        <w:b/>
        <w:bCs/>
        <w:color w:val="83725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2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4A4A" w:themeFill="accent6" w:themeFillShade="CC"/>
      </w:tcPr>
    </w:tblStylePr>
    <w:tblStylePr w:type="lastRow">
      <w:rPr>
        <w:b/>
        <w:bCs/>
        <w:color w:val="6A4A4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EE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869" w:themeFill="accent5" w:themeFillShade="CC"/>
      </w:tcPr>
    </w:tblStylePr>
    <w:tblStylePr w:type="lastRow">
      <w:rPr>
        <w:b/>
        <w:bCs/>
        <w:color w:val="74686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</w:rPr>
      <w:tblPr/>
      <w:tcPr>
        <w:shd w:val="clear" w:color="auto" w:fill="F4B29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29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CDC8" w:themeFill="accent2" w:themeFillTint="33"/>
    </w:tcPr>
    <w:tblStylePr w:type="firstRow">
      <w:rPr>
        <w:b/>
        <w:bCs/>
      </w:rPr>
      <w:tblPr/>
      <w:tcPr>
        <w:shd w:val="clear" w:color="auto" w:fill="E99C9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9C9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3211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32117" w:themeFill="accent2" w:themeFillShade="BF"/>
      </w:tc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shd w:val="clear" w:color="auto" w:fill="E4847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8E1" w:themeFill="accent3" w:themeFillTint="33"/>
    </w:tcPr>
    <w:tblStylePr w:type="firstRow">
      <w:rPr>
        <w:b/>
        <w:bCs/>
      </w:rPr>
      <w:tblPr/>
      <w:tcPr>
        <w:shd w:val="clear" w:color="auto" w:fill="D9D1C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1C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6A4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6A4D" w:themeFill="accent3" w:themeFillShade="BF"/>
      </w:tc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DEDA" w:themeFill="accent4" w:themeFillTint="33"/>
    </w:tcPr>
    <w:tblStylePr w:type="firstRow">
      <w:rPr>
        <w:b/>
        <w:bCs/>
      </w:rPr>
      <w:tblPr/>
      <w:tcPr>
        <w:shd w:val="clear" w:color="auto" w:fill="D7BEB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BEB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F493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F493C" w:themeFill="accent4" w:themeFillShade="BF"/>
      </w:tc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shd w:val="clear" w:color="auto" w:fill="CDAEA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E6E6" w:themeFill="accent5" w:themeFillTint="33"/>
    </w:tcPr>
    <w:tblStylePr w:type="firstRow">
      <w:rPr>
        <w:b/>
        <w:bCs/>
      </w:rPr>
      <w:tblPr/>
      <w:tcPr>
        <w:shd w:val="clear" w:color="auto" w:fill="D3CDC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CDC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626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6262" w:themeFill="accent5" w:themeFillShade="BF"/>
      </w:tc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shd w:val="clear" w:color="auto" w:fill="C8C1C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DDDD" w:themeFill="accent6" w:themeFillTint="33"/>
    </w:tcPr>
    <w:tblStylePr w:type="firstRow">
      <w:rPr>
        <w:b/>
        <w:bCs/>
      </w:rPr>
      <w:tblPr/>
      <w:tcPr>
        <w:shd w:val="clear" w:color="auto" w:fill="D0BC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BC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3454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34545" w:themeFill="accent6" w:themeFillShade="BF"/>
      </w:tc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shd w:val="clear" w:color="auto" w:fill="C4ABAB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883CED"/>
  </w:style>
  <w:style w:type="character" w:styleId="Hyperlink">
    <w:name w:val="Hyperlink"/>
    <w:basedOn w:val="DefaultParagraphFont"/>
    <w:uiPriority w:val="99"/>
    <w:unhideWhenUsed/>
    <w:rsid w:val="00E1641F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4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6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2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3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hyperlink" Target="https://github.com/mohamedesmael10/jenkins-shared-library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Name: Mohamed Mostafa Mostafa Esmael                                       Track: System Administration                                                          Branch: Aswan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Jenkins Lab</vt:lpstr>
    </vt:vector>
  </TitlesOfParts>
  <Manager/>
  <Company/>
  <LinksUpToDate>false</LinksUpToDate>
  <CharactersWithSpaces>1482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Lab</dc:title>
  <dc:subject/>
  <dc:creator>python-docx</dc:creator>
  <cp:keywords/>
  <dc:description>generated by python-docx</dc:description>
  <cp:lastModifiedBy>Mohamed Esmael</cp:lastModifiedBy>
  <cp:revision>18</cp:revision>
  <cp:lastPrinted>2025-04-07T02:03:00Z</cp:lastPrinted>
  <dcterms:created xsi:type="dcterms:W3CDTF">2025-04-04T13:54:00Z</dcterms:created>
  <dcterms:modified xsi:type="dcterms:W3CDTF">2025-04-07T02:04:00Z</dcterms:modified>
  <cp:category/>
</cp:coreProperties>
</file>