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0F4E76" w14:textId="269111F1" w:rsidR="004E5654" w:rsidRPr="00934559" w:rsidRDefault="00531FF4" w:rsidP="00531FF4">
      <w:pPr>
        <w:jc w:val="center"/>
        <w:rPr>
          <w:b/>
          <w:bCs/>
          <w:i/>
          <w:iCs/>
          <w:sz w:val="28"/>
          <w:szCs w:val="28"/>
        </w:rPr>
      </w:pPr>
      <w:r w:rsidRPr="00934559">
        <w:rPr>
          <w:b/>
          <w:bCs/>
          <w:i/>
          <w:iCs/>
          <w:sz w:val="40"/>
          <w:szCs w:val="40"/>
        </w:rPr>
        <w:t>Soc101 – phishing mail Detected</w:t>
      </w:r>
      <w:r w:rsidRPr="00934559">
        <w:rPr>
          <w:b/>
          <w:bCs/>
          <w:i/>
          <w:iCs/>
          <w:sz w:val="40"/>
          <w:szCs w:val="40"/>
        </w:rPr>
        <w:br/>
        <w:t>task ID -</w:t>
      </w:r>
      <w:r w:rsidR="00934559">
        <w:rPr>
          <w:b/>
          <w:bCs/>
          <w:i/>
          <w:iCs/>
          <w:sz w:val="40"/>
          <w:szCs w:val="40"/>
        </w:rPr>
        <w:t>8</w:t>
      </w:r>
      <w:r w:rsidRPr="00934559">
        <w:rPr>
          <w:b/>
          <w:bCs/>
          <w:i/>
          <w:iCs/>
          <w:sz w:val="40"/>
          <w:szCs w:val="40"/>
        </w:rPr>
        <w:br/>
      </w:r>
      <w:r w:rsidRPr="00934559">
        <w:rPr>
          <w:b/>
          <w:bCs/>
          <w:i/>
          <w:iCs/>
          <w:sz w:val="28"/>
          <w:szCs w:val="28"/>
        </w:rPr>
        <w:br/>
      </w:r>
    </w:p>
    <w:p w14:paraId="0755171D" w14:textId="0AA2C4E3" w:rsidR="00531FF4" w:rsidRPr="00531FF4" w:rsidRDefault="00934559" w:rsidP="00531F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67F11D" wp14:editId="2B79AD71">
            <wp:extent cx="5943600" cy="2261870"/>
            <wp:effectExtent l="0" t="0" r="0" b="5080"/>
            <wp:docPr id="6233055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05580" name="Picture 6233055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D1D1" w14:textId="38D59A75" w:rsidR="00531FF4" w:rsidRPr="00531FF4" w:rsidRDefault="00531FF4" w:rsidP="00531FF4">
      <w:pPr>
        <w:rPr>
          <w:sz w:val="28"/>
          <w:szCs w:val="28"/>
        </w:rPr>
      </w:pPr>
    </w:p>
    <w:p w14:paraId="4139C690" w14:textId="452AF764" w:rsidR="00531FF4" w:rsidRPr="00531FF4" w:rsidRDefault="00531FF4" w:rsidP="00531FF4">
      <w:pPr>
        <w:rPr>
          <w:sz w:val="28"/>
          <w:szCs w:val="28"/>
        </w:rPr>
      </w:pPr>
    </w:p>
    <w:p w14:paraId="2BC366B6" w14:textId="38D34819" w:rsidR="00531FF4" w:rsidRPr="00531FF4" w:rsidRDefault="00531FF4" w:rsidP="00531FF4">
      <w:pPr>
        <w:rPr>
          <w:sz w:val="28"/>
          <w:szCs w:val="28"/>
        </w:rPr>
      </w:pPr>
    </w:p>
    <w:p w14:paraId="22C22816" w14:textId="6FE09419" w:rsidR="00531FF4" w:rsidRPr="00531FF4" w:rsidRDefault="00531FF4" w:rsidP="00531FF4">
      <w:pPr>
        <w:rPr>
          <w:sz w:val="28"/>
          <w:szCs w:val="28"/>
        </w:rPr>
      </w:pPr>
    </w:p>
    <w:p w14:paraId="4EE3942B" w14:textId="77777777" w:rsidR="00531FF4" w:rsidRPr="00531FF4" w:rsidRDefault="00531FF4" w:rsidP="00531FF4">
      <w:pPr>
        <w:rPr>
          <w:sz w:val="28"/>
          <w:szCs w:val="28"/>
        </w:rPr>
      </w:pPr>
    </w:p>
    <w:p w14:paraId="2D41CA0B" w14:textId="1E7F2721" w:rsidR="00531FF4" w:rsidRPr="00531FF4" w:rsidRDefault="00531FF4" w:rsidP="00531FF4">
      <w:pPr>
        <w:rPr>
          <w:sz w:val="28"/>
          <w:szCs w:val="28"/>
        </w:rPr>
      </w:pPr>
    </w:p>
    <w:p w14:paraId="653D359F" w14:textId="647C085F" w:rsidR="00531FF4" w:rsidRPr="00531FF4" w:rsidRDefault="00531FF4" w:rsidP="00531FF4">
      <w:pPr>
        <w:rPr>
          <w:sz w:val="28"/>
          <w:szCs w:val="28"/>
        </w:rPr>
      </w:pPr>
    </w:p>
    <w:p w14:paraId="24CF7387" w14:textId="77777777" w:rsidR="00531FF4" w:rsidRPr="00531FF4" w:rsidRDefault="00531FF4" w:rsidP="00531FF4">
      <w:pPr>
        <w:rPr>
          <w:sz w:val="28"/>
          <w:szCs w:val="28"/>
        </w:rPr>
      </w:pPr>
    </w:p>
    <w:p w14:paraId="39275377" w14:textId="1FDCFF24" w:rsidR="00531FF4" w:rsidRPr="00531FF4" w:rsidRDefault="00531FF4" w:rsidP="00531FF4">
      <w:pPr>
        <w:rPr>
          <w:sz w:val="28"/>
          <w:szCs w:val="28"/>
        </w:rPr>
      </w:pPr>
    </w:p>
    <w:p w14:paraId="5958F692" w14:textId="77777777" w:rsidR="00531FF4" w:rsidRPr="00531FF4" w:rsidRDefault="00531FF4" w:rsidP="00531FF4">
      <w:pPr>
        <w:rPr>
          <w:sz w:val="28"/>
          <w:szCs w:val="28"/>
        </w:rPr>
      </w:pPr>
    </w:p>
    <w:p w14:paraId="7EB6AC32" w14:textId="1FC3F965" w:rsidR="00531FF4" w:rsidRPr="00531FF4" w:rsidRDefault="00531FF4" w:rsidP="00531FF4">
      <w:pPr>
        <w:rPr>
          <w:sz w:val="28"/>
          <w:szCs w:val="28"/>
        </w:rPr>
      </w:pPr>
    </w:p>
    <w:p w14:paraId="2CCBE153" w14:textId="747CF352" w:rsidR="00531FF4" w:rsidRDefault="00531FF4" w:rsidP="00531FF4">
      <w:pPr>
        <w:rPr>
          <w:sz w:val="28"/>
          <w:szCs w:val="28"/>
        </w:rPr>
      </w:pPr>
    </w:p>
    <w:p w14:paraId="151B64F2" w14:textId="77777777" w:rsidR="00C0103C" w:rsidRDefault="00531FF4" w:rsidP="00C0103C">
      <w:pPr>
        <w:tabs>
          <w:tab w:val="left" w:pos="1817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755C9BC8" w14:textId="6E92E9AC" w:rsidR="00531FF4" w:rsidRPr="00531FF4" w:rsidRDefault="00531FF4" w:rsidP="00C0103C">
      <w:pPr>
        <w:tabs>
          <w:tab w:val="left" w:pos="1817"/>
        </w:tabs>
        <w:rPr>
          <w:sz w:val="28"/>
          <w:szCs w:val="28"/>
        </w:rPr>
      </w:pPr>
      <w:r w:rsidRPr="00531FF4">
        <w:rPr>
          <w:b/>
          <w:bCs/>
          <w:sz w:val="32"/>
          <w:szCs w:val="32"/>
        </w:rPr>
        <w:t>Incident Overview</w:t>
      </w:r>
      <w:r>
        <w:rPr>
          <w:b/>
          <w:bCs/>
          <w:sz w:val="32"/>
          <w:szCs w:val="32"/>
        </w:rPr>
        <w:t>:</w:t>
      </w:r>
    </w:p>
    <w:p w14:paraId="6F527218" w14:textId="36887A8A" w:rsidR="0041315D" w:rsidRPr="0041315D" w:rsidRDefault="0041315D" w:rsidP="0041315D">
      <w:pPr>
        <w:pStyle w:val="NormalWeb"/>
        <w:rPr>
          <w:b/>
          <w:bCs/>
          <w:sz w:val="28"/>
          <w:szCs w:val="28"/>
        </w:rPr>
      </w:pPr>
      <w:r w:rsidRPr="0041315D">
        <w:rPr>
          <w:b/>
          <w:bCs/>
          <w:sz w:val="28"/>
          <w:szCs w:val="28"/>
        </w:rPr>
        <w:t>Email Details</w:t>
      </w:r>
    </w:p>
    <w:p w14:paraId="3B1C03A7" w14:textId="13FE50AF" w:rsidR="00C0103C" w:rsidRPr="00C0103C" w:rsidRDefault="00C0103C" w:rsidP="00C0103C">
      <w:pPr>
        <w:tabs>
          <w:tab w:val="left" w:pos="1817"/>
        </w:tabs>
        <w:rPr>
          <w:sz w:val="28"/>
          <w:szCs w:val="28"/>
        </w:rPr>
      </w:pPr>
      <w:r w:rsidRPr="00C0103C">
        <w:rPr>
          <w:b/>
          <w:bCs/>
          <w:sz w:val="28"/>
          <w:szCs w:val="28"/>
        </w:rPr>
        <w:t>SMTP Address:</w:t>
      </w:r>
      <w:r w:rsidRPr="00C0103C">
        <w:rPr>
          <w:sz w:val="28"/>
          <w:szCs w:val="28"/>
        </w:rPr>
        <w:t xml:space="preserve"> 63.35.133.186</w:t>
      </w:r>
    </w:p>
    <w:p w14:paraId="3CC4F5DC" w14:textId="794CA379" w:rsidR="00C0103C" w:rsidRPr="00C0103C" w:rsidRDefault="00C0103C" w:rsidP="00C0103C">
      <w:pPr>
        <w:tabs>
          <w:tab w:val="left" w:pos="1817"/>
        </w:tabs>
        <w:rPr>
          <w:sz w:val="28"/>
          <w:szCs w:val="28"/>
        </w:rPr>
      </w:pPr>
      <w:r w:rsidRPr="00C0103C">
        <w:rPr>
          <w:b/>
          <w:bCs/>
          <w:sz w:val="28"/>
          <w:szCs w:val="28"/>
        </w:rPr>
        <w:t>Sender Address:</w:t>
      </w:r>
      <w:r w:rsidRPr="00C0103C">
        <w:rPr>
          <w:sz w:val="28"/>
          <w:szCs w:val="28"/>
        </w:rPr>
        <w:t xml:space="preserve"> info@nexoiberica.com</w:t>
      </w:r>
    </w:p>
    <w:p w14:paraId="6B18CABE" w14:textId="25F49BA5" w:rsidR="00C0103C" w:rsidRDefault="00C0103C" w:rsidP="00C0103C">
      <w:pPr>
        <w:tabs>
          <w:tab w:val="left" w:pos="1817"/>
        </w:tabs>
        <w:rPr>
          <w:sz w:val="28"/>
          <w:szCs w:val="28"/>
        </w:rPr>
      </w:pPr>
      <w:r w:rsidRPr="00C0103C">
        <w:rPr>
          <w:b/>
          <w:bCs/>
          <w:sz w:val="28"/>
          <w:szCs w:val="28"/>
        </w:rPr>
        <w:t>Recipient Address:</w:t>
      </w:r>
      <w:r w:rsidRPr="00C0103C">
        <w:rPr>
          <w:sz w:val="28"/>
          <w:szCs w:val="28"/>
        </w:rPr>
        <w:t xml:space="preserve"> mark@letsdefend.io</w:t>
      </w:r>
    </w:p>
    <w:p w14:paraId="06253FD5" w14:textId="77777777" w:rsidR="00C0103C" w:rsidRPr="00C0103C" w:rsidRDefault="00C0103C" w:rsidP="00C0103C">
      <w:pPr>
        <w:tabs>
          <w:tab w:val="left" w:pos="1817"/>
        </w:tabs>
        <w:rPr>
          <w:sz w:val="28"/>
          <w:szCs w:val="28"/>
        </w:rPr>
      </w:pPr>
    </w:p>
    <w:p w14:paraId="3126C25A" w14:textId="5AC19B69" w:rsidR="00C0103C" w:rsidRPr="00C0103C" w:rsidRDefault="00C0103C" w:rsidP="00C0103C">
      <w:pPr>
        <w:tabs>
          <w:tab w:val="left" w:pos="1817"/>
        </w:tabs>
        <w:rPr>
          <w:sz w:val="28"/>
          <w:szCs w:val="28"/>
        </w:rPr>
      </w:pPr>
      <w:r w:rsidRPr="00C0103C">
        <w:rPr>
          <w:b/>
          <w:bCs/>
          <w:sz w:val="28"/>
          <w:szCs w:val="28"/>
        </w:rPr>
        <w:t>Email Subject:</w:t>
      </w:r>
      <w:r w:rsidRPr="00C0103C">
        <w:rPr>
          <w:sz w:val="28"/>
          <w:szCs w:val="28"/>
        </w:rPr>
        <w:t xml:space="preserve"> UPS Express</w:t>
      </w:r>
    </w:p>
    <w:p w14:paraId="65558AFE" w14:textId="5073E43C" w:rsidR="00531FF4" w:rsidRDefault="00C0103C" w:rsidP="00531FF4">
      <w:pPr>
        <w:tabs>
          <w:tab w:val="left" w:pos="1817"/>
        </w:tabs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97664" behindDoc="1" locked="0" layoutInCell="1" allowOverlap="1" wp14:anchorId="6566E795" wp14:editId="594442CD">
            <wp:simplePos x="0" y="0"/>
            <wp:positionH relativeFrom="column">
              <wp:posOffset>-423</wp:posOffset>
            </wp:positionH>
            <wp:positionV relativeFrom="paragraph">
              <wp:posOffset>5927</wp:posOffset>
            </wp:positionV>
            <wp:extent cx="5943600" cy="2333625"/>
            <wp:effectExtent l="0" t="0" r="0" b="9525"/>
            <wp:wrapNone/>
            <wp:docPr id="10762061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06134" name="Picture 10762061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789AC" w14:textId="704D2E59" w:rsidR="00630EF3" w:rsidRDefault="00630EF3" w:rsidP="0022709E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5CC31FE" w14:textId="77777777" w:rsidR="00630EF3" w:rsidRDefault="00630EF3" w:rsidP="0022709E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27168D5B" w14:textId="77777777" w:rsidR="00630EF3" w:rsidRDefault="00630EF3" w:rsidP="0022709E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38E5006C" w14:textId="77777777" w:rsidR="00CA5C12" w:rsidRDefault="00CA5C12" w:rsidP="00CA5C12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698CF43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0918453B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26F4CC2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The email body contained minimal text intended to appear legitimate and non-suspicious:</w:t>
      </w:r>
    </w:p>
    <w:p w14:paraId="42E07788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“Hi Mark, Check your UPS express packet details. Have a good day.”</w:t>
      </w:r>
    </w:p>
    <w:p w14:paraId="38567A11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The message included a password-protected attachment and a download link, a common technique used by threat actors to bypass email security scanning.</w:t>
      </w:r>
    </w:p>
    <w:p w14:paraId="6895B9F6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Attachment password displayed within the email:</w:t>
      </w:r>
    </w:p>
    <w:p w14:paraId="530BFFC3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Password: infected</w:t>
      </w:r>
    </w:p>
    <w:p w14:paraId="13A3A68A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lastRenderedPageBreak/>
        <w:t>Malicious URL Analysis</w:t>
      </w:r>
    </w:p>
    <w:p w14:paraId="0838C976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Identified Malicious Download URL</w:t>
      </w:r>
    </w:p>
    <w:p w14:paraId="059578BB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https://download.cyberlearn.academy/download/download?url=https://files-ld.s3.us-east-2.amazonaws.com/21b3a9b03027779dc3070481a468b211.zip</w:t>
      </w:r>
    </w:p>
    <w:p w14:paraId="52454EA3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Threat Intelligence Results</w:t>
      </w:r>
    </w:p>
    <w:p w14:paraId="47E69F9A" w14:textId="77777777" w:rsidR="00C0103C" w:rsidRPr="00C0103C" w:rsidRDefault="00C0103C" w:rsidP="00C0103C">
      <w:pPr>
        <w:numPr>
          <w:ilvl w:val="0"/>
          <w:numId w:val="19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Detection Ratio: 8 / 97 security vendors</w:t>
      </w:r>
    </w:p>
    <w:p w14:paraId="7585AF5C" w14:textId="77777777" w:rsidR="00C0103C" w:rsidRPr="00C0103C" w:rsidRDefault="00C0103C" w:rsidP="00C0103C">
      <w:pPr>
        <w:numPr>
          <w:ilvl w:val="0"/>
          <w:numId w:val="19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Verdict: Malware</w:t>
      </w:r>
    </w:p>
    <w:p w14:paraId="24A54327" w14:textId="77777777" w:rsidR="00C0103C" w:rsidRPr="00C0103C" w:rsidRDefault="00C0103C" w:rsidP="00C0103C">
      <w:pPr>
        <w:numPr>
          <w:ilvl w:val="0"/>
          <w:numId w:val="19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Content Type: text/html</w:t>
      </w:r>
    </w:p>
    <w:p w14:paraId="730DE3D7" w14:textId="77777777" w:rsidR="00C0103C" w:rsidRPr="00C0103C" w:rsidRDefault="00C0103C" w:rsidP="00C0103C">
      <w:pPr>
        <w:numPr>
          <w:ilvl w:val="0"/>
          <w:numId w:val="19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HTTP Status: 200 OK</w:t>
      </w:r>
    </w:p>
    <w:p w14:paraId="76EAA38B" w14:textId="77FD3238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99712" behindDoc="1" locked="0" layoutInCell="1" allowOverlap="1" wp14:anchorId="5549D103" wp14:editId="1B1394E8">
            <wp:simplePos x="0" y="0"/>
            <wp:positionH relativeFrom="column">
              <wp:posOffset>0</wp:posOffset>
            </wp:positionH>
            <wp:positionV relativeFrom="paragraph">
              <wp:posOffset>589280</wp:posOffset>
            </wp:positionV>
            <wp:extent cx="5943600" cy="2950845"/>
            <wp:effectExtent l="0" t="0" r="0" b="1905"/>
            <wp:wrapNone/>
            <wp:docPr id="12172995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99589" name="Picture 1217299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103C">
        <w:rPr>
          <w:b/>
          <w:bCs/>
          <w:sz w:val="28"/>
          <w:szCs w:val="28"/>
          <w:lang w:bidi="ar-EG"/>
        </w:rPr>
        <w:t xml:space="preserve">Multiple security vendors including </w:t>
      </w:r>
      <w:proofErr w:type="spellStart"/>
      <w:r w:rsidRPr="00C0103C">
        <w:rPr>
          <w:b/>
          <w:bCs/>
          <w:sz w:val="28"/>
          <w:szCs w:val="28"/>
          <w:lang w:bidi="ar-EG"/>
        </w:rPr>
        <w:t>BitDefender</w:t>
      </w:r>
      <w:proofErr w:type="spellEnd"/>
      <w:r w:rsidRPr="00C0103C">
        <w:rPr>
          <w:b/>
          <w:bCs/>
          <w:sz w:val="28"/>
          <w:szCs w:val="28"/>
          <w:lang w:bidi="ar-EG"/>
        </w:rPr>
        <w:t xml:space="preserve">, Fortinet, Sophos, </w:t>
      </w:r>
      <w:proofErr w:type="spellStart"/>
      <w:r w:rsidRPr="00C0103C">
        <w:rPr>
          <w:b/>
          <w:bCs/>
          <w:sz w:val="28"/>
          <w:szCs w:val="28"/>
          <w:lang w:bidi="ar-EG"/>
        </w:rPr>
        <w:t>CyRadar</w:t>
      </w:r>
      <w:proofErr w:type="spellEnd"/>
      <w:r w:rsidRPr="00C0103C">
        <w:rPr>
          <w:b/>
          <w:bCs/>
          <w:sz w:val="28"/>
          <w:szCs w:val="28"/>
          <w:lang w:bidi="ar-EG"/>
        </w:rPr>
        <w:t>, and G-Data flagged the URL as malicious.</w:t>
      </w:r>
    </w:p>
    <w:p w14:paraId="2DDD128F" w14:textId="1DC05EAF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78F7C071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07F2EDAC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16AEA65D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01F20586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3E3BF63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019E0ACF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595BE20E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0332DFE4" w14:textId="77777777" w:rsidR="00C0103C" w:rsidRP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Malware File Analysis</w:t>
      </w:r>
    </w:p>
    <w:p w14:paraId="51C3D072" w14:textId="77777777" w:rsidR="00C0103C" w:rsidRP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Extracted File Hash (SHA-256)</w:t>
      </w:r>
    </w:p>
    <w:p w14:paraId="60207C1B" w14:textId="77777777" w:rsidR="00C0103C" w:rsidRP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7dc9821a27cbc29bddb4bb3c708aad0b24a82d9bcb1a2df9cacabf7ca6bd8c06</w:t>
      </w:r>
    </w:p>
    <w:p w14:paraId="59460EB8" w14:textId="77777777" w:rsidR="00C0103C" w:rsidRP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lastRenderedPageBreak/>
        <w:t>Additional Payload Hosting</w:t>
      </w:r>
    </w:p>
    <w:p w14:paraId="6FAF8CCC" w14:textId="77777777" w:rsidR="00C0103C" w:rsidRP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https://files-ld.s3.us-east-2.amazonaws.com/goose_goose_duck_free.rar</w:t>
      </w:r>
    </w:p>
    <w:p w14:paraId="3CB953CA" w14:textId="359A49AD" w:rsidR="00C0103C" w:rsidRP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 xml:space="preserve">Threat intelligence indicates association with </w:t>
      </w:r>
      <w:proofErr w:type="spellStart"/>
      <w:r w:rsidRPr="00C0103C">
        <w:rPr>
          <w:b/>
          <w:bCs/>
          <w:sz w:val="28"/>
          <w:szCs w:val="28"/>
          <w:lang w:bidi="ar-EG"/>
        </w:rPr>
        <w:t>SilentBuilder</w:t>
      </w:r>
      <w:proofErr w:type="spellEnd"/>
      <w:r w:rsidRPr="00C0103C">
        <w:rPr>
          <w:b/>
          <w:bCs/>
          <w:sz w:val="28"/>
          <w:szCs w:val="28"/>
          <w:lang w:bidi="ar-EG"/>
        </w:rPr>
        <w:t xml:space="preserve"> malware, a known dropper and downloader commonly used to deliver secondary payloads.</w:t>
      </w:r>
    </w:p>
    <w:p w14:paraId="44915162" w14:textId="6C218196" w:rsidR="00C0103C" w:rsidRDefault="00C0103C" w:rsidP="00C0103C">
      <w:pPr>
        <w:tabs>
          <w:tab w:val="left" w:pos="1817"/>
        </w:tabs>
        <w:ind w:firstLine="720"/>
        <w:rPr>
          <w:b/>
          <w:bCs/>
          <w:sz w:val="28"/>
          <w:szCs w:val="28"/>
          <w:lang w:bidi="ar-EG"/>
        </w:rPr>
      </w:pPr>
    </w:p>
    <w:p w14:paraId="166E94D7" w14:textId="20A2AC1C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537AC122" w14:textId="173676FF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58F90629" w14:textId="6D4B33A0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707904" behindDoc="1" locked="0" layoutInCell="1" allowOverlap="1" wp14:anchorId="0540DC86" wp14:editId="513FE3D0">
            <wp:simplePos x="0" y="0"/>
            <wp:positionH relativeFrom="column">
              <wp:posOffset>-339090</wp:posOffset>
            </wp:positionH>
            <wp:positionV relativeFrom="paragraph">
              <wp:posOffset>361315</wp:posOffset>
            </wp:positionV>
            <wp:extent cx="1921934" cy="1929765"/>
            <wp:effectExtent l="0" t="0" r="2540" b="0"/>
            <wp:wrapNone/>
            <wp:docPr id="9901821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2132" name="Picture 9901821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05" t="24759" r="9112"/>
                    <a:stretch/>
                  </pic:blipFill>
                  <pic:spPr bwMode="auto">
                    <a:xfrm>
                      <a:off x="0" y="0"/>
                      <a:ext cx="1921934" cy="192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C225F" w14:textId="77262C8B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37DA9E18" w14:textId="0E87C10B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722240" behindDoc="1" locked="0" layoutInCell="1" allowOverlap="1" wp14:anchorId="301E0AA6" wp14:editId="7E9BF8FA">
            <wp:simplePos x="0" y="0"/>
            <wp:positionH relativeFrom="column">
              <wp:posOffset>1811867</wp:posOffset>
            </wp:positionH>
            <wp:positionV relativeFrom="paragraph">
              <wp:posOffset>352425</wp:posOffset>
            </wp:positionV>
            <wp:extent cx="4419600" cy="367030"/>
            <wp:effectExtent l="0" t="0" r="0" b="0"/>
            <wp:wrapNone/>
            <wp:docPr id="10893223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22357" name="Picture 10893223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2067223" w14:textId="7EABCF4F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01CCF4D5" w14:textId="2E955184" w:rsidR="00C0103C" w:rsidRDefault="00C0103C" w:rsidP="00C0103C">
      <w:pPr>
        <w:tabs>
          <w:tab w:val="left" w:pos="1293"/>
        </w:tabs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ab/>
      </w:r>
    </w:p>
    <w:p w14:paraId="0AE56756" w14:textId="3ED8A3DD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716096" behindDoc="1" locked="0" layoutInCell="1" allowOverlap="1" wp14:anchorId="2E229FA5" wp14:editId="2EFE7B4F">
            <wp:simplePos x="0" y="0"/>
            <wp:positionH relativeFrom="column">
              <wp:posOffset>531706</wp:posOffset>
            </wp:positionH>
            <wp:positionV relativeFrom="paragraph">
              <wp:posOffset>303530</wp:posOffset>
            </wp:positionV>
            <wp:extent cx="5943600" cy="1889125"/>
            <wp:effectExtent l="0" t="0" r="0" b="0"/>
            <wp:wrapNone/>
            <wp:docPr id="11754845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84560" name="Picture 11754845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11263" w14:textId="2B1CC9CD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8AFABEB" w14:textId="00B51AFA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759F4066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52E421A7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37E292CC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7D23A401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C55C42F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6563171D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6C20AFEE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4968BD0F" w14:textId="77777777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</w:p>
    <w:p w14:paraId="767FBF00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Endpoint Telemetry Review</w:t>
      </w:r>
    </w:p>
    <w:p w14:paraId="1DCF5BF0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Endpoint visibility confirmed that the email was delivered; however:</w:t>
      </w:r>
    </w:p>
    <w:p w14:paraId="3706C042" w14:textId="77777777" w:rsidR="00C0103C" w:rsidRPr="00C0103C" w:rsidRDefault="00C0103C" w:rsidP="00C0103C">
      <w:pPr>
        <w:numPr>
          <w:ilvl w:val="0"/>
          <w:numId w:val="20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No confirmed malware execution was observed</w:t>
      </w:r>
    </w:p>
    <w:p w14:paraId="190A750D" w14:textId="77777777" w:rsidR="00C0103C" w:rsidRPr="00C0103C" w:rsidRDefault="00C0103C" w:rsidP="00C0103C">
      <w:pPr>
        <w:numPr>
          <w:ilvl w:val="0"/>
          <w:numId w:val="20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No confirmed command-and-control traffic detected</w:t>
      </w:r>
    </w:p>
    <w:p w14:paraId="41393BBB" w14:textId="77777777" w:rsidR="00C0103C" w:rsidRPr="00C0103C" w:rsidRDefault="00C0103C" w:rsidP="00C0103C">
      <w:pPr>
        <w:numPr>
          <w:ilvl w:val="0"/>
          <w:numId w:val="20"/>
        </w:num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No persistence mechanisms identified</w:t>
      </w:r>
    </w:p>
    <w:p w14:paraId="4BB53DC3" w14:textId="77777777" w:rsidR="00C0103C" w:rsidRPr="00C0103C" w:rsidRDefault="00C0103C" w:rsidP="00C0103C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 w:rsidRPr="00C0103C">
        <w:rPr>
          <w:b/>
          <w:bCs/>
          <w:sz w:val="28"/>
          <w:szCs w:val="28"/>
          <w:lang w:bidi="ar-EG"/>
        </w:rPr>
        <w:t>EDR timeline showed limited activity associated with the downloaded file.</w:t>
      </w:r>
    </w:p>
    <w:p w14:paraId="76070C17" w14:textId="182CE568" w:rsidR="00C0103C" w:rsidRDefault="00C0103C" w:rsidP="0041315D">
      <w:pPr>
        <w:tabs>
          <w:tab w:val="left" w:pos="1817"/>
        </w:tabs>
        <w:rPr>
          <w:b/>
          <w:bCs/>
          <w:sz w:val="28"/>
          <w:szCs w:val="28"/>
          <w:lang w:bidi="ar-EG"/>
        </w:rPr>
      </w:pPr>
      <w:r>
        <w:rPr>
          <w:b/>
          <w:bCs/>
          <w:noProof/>
          <w:sz w:val="28"/>
          <w:szCs w:val="28"/>
          <w:lang w:bidi="ar-EG"/>
        </w:rPr>
        <w:drawing>
          <wp:inline distT="0" distB="0" distL="0" distR="0" wp14:anchorId="0D6993E3" wp14:editId="4519543C">
            <wp:extent cx="5943600" cy="750570"/>
            <wp:effectExtent l="0" t="0" r="0" b="0"/>
            <wp:docPr id="5973867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86727" name="Picture 5973867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5CD6" w14:textId="465A0183" w:rsidR="00481E6E" w:rsidRPr="00481E6E" w:rsidRDefault="00481E6E" w:rsidP="00481E6E">
      <w:pPr>
        <w:rPr>
          <w:b/>
          <w:bCs/>
          <w:i/>
          <w:iCs/>
          <w:sz w:val="36"/>
          <w:szCs w:val="36"/>
          <w:lang w:bidi="ar-EG"/>
        </w:rPr>
      </w:pPr>
      <w:r w:rsidRPr="007611AA">
        <w:rPr>
          <w:b/>
          <w:bCs/>
          <w:i/>
          <w:iCs/>
          <w:sz w:val="36"/>
          <w:szCs w:val="36"/>
          <w:lang w:bidi="ar-EG"/>
        </w:rPr>
        <w:t xml:space="preserve">Investigation </w:t>
      </w:r>
      <w:proofErr w:type="gramStart"/>
      <w:r w:rsidRPr="007611AA">
        <w:rPr>
          <w:b/>
          <w:bCs/>
          <w:i/>
          <w:iCs/>
          <w:sz w:val="36"/>
          <w:szCs w:val="36"/>
          <w:lang w:bidi="ar-EG"/>
        </w:rPr>
        <w:t>Questions :</w:t>
      </w:r>
      <w:proofErr w:type="gramEnd"/>
    </w:p>
    <w:p w14:paraId="347C5946" w14:textId="73375973" w:rsidR="00481E6E" w:rsidRPr="00481E6E" w:rsidRDefault="00C0103C" w:rsidP="00481E6E">
      <w:pPr>
        <w:rPr>
          <w:sz w:val="28"/>
          <w:szCs w:val="28"/>
          <w:lang w:bidi="ar-EG"/>
        </w:rPr>
      </w:pPr>
      <w:r>
        <w:rPr>
          <w:rStyle w:val="Strong"/>
        </w:rPr>
        <w:t>When was it sent?</w:t>
      </w:r>
      <w:r>
        <w:t xml:space="preserve"> Aug 29, 2020, 11:05 PM</w:t>
      </w:r>
      <w:r>
        <w:br/>
        <w:t xml:space="preserve">• </w:t>
      </w:r>
      <w:r>
        <w:rPr>
          <w:rStyle w:val="Strong"/>
        </w:rPr>
        <w:t>What is the email’s SMTP address?</w:t>
      </w:r>
      <w:r>
        <w:t xml:space="preserve"> 63.35.133.186</w:t>
      </w:r>
      <w:r>
        <w:br/>
        <w:t xml:space="preserve">• </w:t>
      </w:r>
      <w:r>
        <w:rPr>
          <w:rStyle w:val="Strong"/>
        </w:rPr>
        <w:t>What is the sender address?</w:t>
      </w:r>
      <w:r>
        <w:t xml:space="preserve"> info@nexoiberica.com</w:t>
      </w:r>
      <w:r>
        <w:br/>
        <w:t xml:space="preserve">• </w:t>
      </w:r>
      <w:r>
        <w:rPr>
          <w:rStyle w:val="Strong"/>
        </w:rPr>
        <w:t>What is the recipient address?</w:t>
      </w:r>
      <w:r>
        <w:t xml:space="preserve"> mark@letsdefend.io</w:t>
      </w:r>
      <w:r>
        <w:br/>
        <w:t xml:space="preserve">• </w:t>
      </w:r>
      <w:r>
        <w:rPr>
          <w:rStyle w:val="Strong"/>
        </w:rPr>
        <w:t>Is the mail content suspicious?</w:t>
      </w:r>
      <w:r>
        <w:t xml:space="preserve"> Yes</w:t>
      </w:r>
      <w:r>
        <w:br/>
        <w:t xml:space="preserve">• </w:t>
      </w:r>
      <w:r>
        <w:rPr>
          <w:rStyle w:val="Strong"/>
        </w:rPr>
        <w:t>Are there any attachments?</w:t>
      </w:r>
      <w:r>
        <w:t xml:space="preserve"> Yes</w:t>
      </w:r>
    </w:p>
    <w:p w14:paraId="65D6B476" w14:textId="0ADFCC6B" w:rsidR="00481E6E" w:rsidRPr="00481E6E" w:rsidRDefault="00C0103C" w:rsidP="007611AA">
      <w:pPr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drawing>
          <wp:inline distT="0" distB="0" distL="0" distR="0" wp14:anchorId="46B1E7DB" wp14:editId="50BBD74F">
            <wp:extent cx="5943600" cy="2877820"/>
            <wp:effectExtent l="0" t="0" r="0" b="0"/>
            <wp:docPr id="9604435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3561" name="Picture 9604435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E6E" w:rsidRPr="00481E6E" w:rsidSect="00B850FC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159CA"/>
    <w:multiLevelType w:val="multilevel"/>
    <w:tmpl w:val="E64C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7B9E"/>
    <w:multiLevelType w:val="multilevel"/>
    <w:tmpl w:val="492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729C"/>
    <w:multiLevelType w:val="multilevel"/>
    <w:tmpl w:val="18A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963C8"/>
    <w:multiLevelType w:val="multilevel"/>
    <w:tmpl w:val="917A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2670"/>
    <w:multiLevelType w:val="multilevel"/>
    <w:tmpl w:val="9340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1B2A"/>
    <w:multiLevelType w:val="multilevel"/>
    <w:tmpl w:val="9D0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D6FD4"/>
    <w:multiLevelType w:val="multilevel"/>
    <w:tmpl w:val="C102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A29AB"/>
    <w:multiLevelType w:val="hybridMultilevel"/>
    <w:tmpl w:val="8668A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C130B"/>
    <w:multiLevelType w:val="multilevel"/>
    <w:tmpl w:val="9C4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396E"/>
    <w:multiLevelType w:val="multilevel"/>
    <w:tmpl w:val="E19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E27A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404C43"/>
    <w:multiLevelType w:val="multilevel"/>
    <w:tmpl w:val="F44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A1BC0"/>
    <w:multiLevelType w:val="multilevel"/>
    <w:tmpl w:val="8C34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9249F"/>
    <w:multiLevelType w:val="multilevel"/>
    <w:tmpl w:val="3B9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B240A4"/>
    <w:multiLevelType w:val="multilevel"/>
    <w:tmpl w:val="4F2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D345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10172F2"/>
    <w:multiLevelType w:val="multilevel"/>
    <w:tmpl w:val="DD4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933EA"/>
    <w:multiLevelType w:val="multilevel"/>
    <w:tmpl w:val="C36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76222"/>
    <w:multiLevelType w:val="multilevel"/>
    <w:tmpl w:val="1EB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D004E5"/>
    <w:multiLevelType w:val="multilevel"/>
    <w:tmpl w:val="ED3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1A53C9"/>
    <w:multiLevelType w:val="multilevel"/>
    <w:tmpl w:val="2F8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586261">
    <w:abstractNumId w:val="0"/>
  </w:num>
  <w:num w:numId="2" w16cid:durableId="939412539">
    <w:abstractNumId w:val="5"/>
  </w:num>
  <w:num w:numId="3" w16cid:durableId="930549399">
    <w:abstractNumId w:val="2"/>
  </w:num>
  <w:num w:numId="4" w16cid:durableId="1082218125">
    <w:abstractNumId w:val="7"/>
  </w:num>
  <w:num w:numId="5" w16cid:durableId="1501969263">
    <w:abstractNumId w:val="15"/>
  </w:num>
  <w:num w:numId="6" w16cid:durableId="2025941296">
    <w:abstractNumId w:val="10"/>
  </w:num>
  <w:num w:numId="7" w16cid:durableId="1316371648">
    <w:abstractNumId w:val="19"/>
  </w:num>
  <w:num w:numId="8" w16cid:durableId="766929745">
    <w:abstractNumId w:val="11"/>
  </w:num>
  <w:num w:numId="9" w16cid:durableId="614405200">
    <w:abstractNumId w:val="6"/>
  </w:num>
  <w:num w:numId="10" w16cid:durableId="801191797">
    <w:abstractNumId w:val="3"/>
  </w:num>
  <w:num w:numId="11" w16cid:durableId="1237133995">
    <w:abstractNumId w:val="17"/>
  </w:num>
  <w:num w:numId="12" w16cid:durableId="14162114">
    <w:abstractNumId w:val="14"/>
  </w:num>
  <w:num w:numId="13" w16cid:durableId="1523978883">
    <w:abstractNumId w:val="13"/>
  </w:num>
  <w:num w:numId="14" w16cid:durableId="289751916">
    <w:abstractNumId w:val="1"/>
  </w:num>
  <w:num w:numId="15" w16cid:durableId="1190685752">
    <w:abstractNumId w:val="16"/>
  </w:num>
  <w:num w:numId="16" w16cid:durableId="45111551">
    <w:abstractNumId w:val="8"/>
  </w:num>
  <w:num w:numId="17" w16cid:durableId="1465004699">
    <w:abstractNumId w:val="18"/>
  </w:num>
  <w:num w:numId="18" w16cid:durableId="1559320506">
    <w:abstractNumId w:val="4"/>
  </w:num>
  <w:num w:numId="19" w16cid:durableId="677659330">
    <w:abstractNumId w:val="12"/>
  </w:num>
  <w:num w:numId="20" w16cid:durableId="2110274555">
    <w:abstractNumId w:val="20"/>
  </w:num>
  <w:num w:numId="21" w16cid:durableId="6499417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31FF4"/>
    <w:rsid w:val="001628D3"/>
    <w:rsid w:val="0022709E"/>
    <w:rsid w:val="0041315D"/>
    <w:rsid w:val="00481E6E"/>
    <w:rsid w:val="004E5654"/>
    <w:rsid w:val="00531FF4"/>
    <w:rsid w:val="00630EF3"/>
    <w:rsid w:val="007611AA"/>
    <w:rsid w:val="00934559"/>
    <w:rsid w:val="00AE4D06"/>
    <w:rsid w:val="00B850FC"/>
    <w:rsid w:val="00C0103C"/>
    <w:rsid w:val="00CA5C12"/>
    <w:rsid w:val="00CE4586"/>
    <w:rsid w:val="00D50C04"/>
    <w:rsid w:val="00F27574"/>
    <w:rsid w:val="00FF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DE26"/>
  <w15:chartTrackingRefBased/>
  <w15:docId w15:val="{331DA32B-6778-4F46-A983-468558CEE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5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1F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F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628D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3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0EF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A5C1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CA5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7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64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0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8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2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1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2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2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3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5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79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1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14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3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7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5</cp:revision>
  <cp:lastPrinted>2026-01-30T15:04:00Z</cp:lastPrinted>
  <dcterms:created xsi:type="dcterms:W3CDTF">2026-01-30T12:48:00Z</dcterms:created>
  <dcterms:modified xsi:type="dcterms:W3CDTF">2026-01-30T15:05:00Z</dcterms:modified>
</cp:coreProperties>
</file>