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rPr>
          <w:rFonts w:ascii="Times New Roman" w:cs="Times New Roman" w:eastAsia="Times New Roman" w:hAnsi="Times New Roman"/>
          <w:b/>
          <w:bCs/>
          <w:sz w:val="20"/>
          <w:szCs w:val="20"/>
        </w:rPr>
        <w:t xml:space="preserve">Case Study on the Exploration of AI-Enabled Capabilities Embedded in Modern No-Code Applications</w:t>
      </w:r>
    </w:p>
    <w:p>
      <w:pPr>
        <w:spacing w:after="0" w:line="240"/>
      </w:pPr>
    </w:p>
    <w:p>
      <w:pPr>
        <w:keepNext/>
        <w:spacing w:after="0" w:line="240"/>
        <w:outlineLvl w:val="1"/>
      </w:pPr>
      <w:r>
        <w:rPr>
          <w:rFonts w:ascii="Times New Roman" w:cs="Times New Roman" w:eastAsia="Times New Roman" w:hAnsi="Times New Roman"/>
          <w:b/>
          <w:bCs/>
          <w:sz w:val="20"/>
          <w:szCs w:val="20"/>
        </w:rPr>
        <w:t xml:space="preserve">Aim</w:t>
      </w:r>
    </w:p>
    <w:p>
      <w:pPr>
        <w:spacing w:after="0" w:line="240"/>
      </w:pPr>
    </w:p>
    <w:p>
      <w:pPr>
        <w:spacing w:after="0" w:line="240"/>
      </w:pPr>
      <w:r>
        <w:rPr>
          <w:rFonts w:ascii="Times New Roman" w:cs="Times New Roman" w:eastAsia="Times New Roman" w:hAnsi="Times New Roman"/>
          <w:b w:val="false"/>
          <w:bCs w:val="false"/>
          <w:sz w:val="20"/>
          <w:szCs w:val="20"/>
        </w:rPr>
        <w:t xml:space="preserve">To explore the artificial intelligence (AI) capabilities available in modern no-code platforms and analyze how they improve applications.</w:t>
      </w:r>
    </w:p>
    <w:p>
      <w:pPr>
        <w:spacing w:after="0" w:line="240"/>
      </w:pPr>
    </w:p>
    <w:p>
      <w:pPr>
        <w:keepNext/>
        <w:spacing w:after="0" w:line="240"/>
        <w:outlineLvl w:val="1"/>
      </w:pPr>
      <w:r>
        <w:rPr>
          <w:rFonts w:ascii="Times New Roman" w:cs="Times New Roman" w:eastAsia="Times New Roman" w:hAnsi="Times New Roman"/>
          <w:b/>
          <w:bCs/>
          <w:sz w:val="20"/>
          <w:szCs w:val="20"/>
        </w:rPr>
        <w:t xml:space="preserve">Objective</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Study the role of AI in no-code development.</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Identify AI features embedded in popular platforms.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Analyze practical use cases of AI-enabled applications.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Evaluate benefits and challenges of AI integration.</w:t>
      </w:r>
    </w:p>
    <w:p>
      <w:pPr>
        <w:spacing w:after="0" w:line="240"/>
      </w:pPr>
    </w:p>
    <w:p>
      <w:pPr>
        <w:keepNext/>
        <w:spacing w:after="0" w:line="240"/>
        <w:outlineLvl w:val="1"/>
      </w:pPr>
      <w:r>
        <w:rPr>
          <w:rFonts w:ascii="Times New Roman" w:cs="Times New Roman" w:eastAsia="Times New Roman" w:hAnsi="Times New Roman"/>
          <w:b/>
          <w:bCs/>
          <w:sz w:val="20"/>
          <w:szCs w:val="20"/>
        </w:rPr>
        <w:t xml:space="preserve">Selected Platform</w:t>
      </w:r>
    </w:p>
    <w:p>
      <w:pPr>
        <w:keepNext/>
        <w:spacing w:after="0" w:line="240"/>
      </w:pPr>
      <w:r>
        <w:rPr>
          <w:rFonts w:ascii="Times New Roman" w:cs="Times New Roman" w:eastAsia="Times New Roman" w:hAnsi="Times New Roman"/>
          <w:b/>
          <w:bCs/>
          <w:sz w:val="20"/>
          <w:szCs w:val="20"/>
        </w:rPr>
        <w:t xml:space="preserve">Zoho Creator with Zia AI (compared with Power Apps AI Builder)</w:t>
      </w:r>
    </w:p>
    <w:p>
      <w:pPr>
        <w:keepNext/>
        <w:spacing w:after="0" w:line="240"/>
      </w:pPr>
      <w:r>
        <w:rPr>
          <w:rFonts w:ascii="Times New Roman" w:cs="Times New Roman" w:eastAsia="Times New Roman" w:hAnsi="Times New Roman"/>
          <w:b/>
          <w:bCs/>
          <w:sz w:val="20"/>
          <w:szCs w:val="20"/>
        </w:rPr>
        <w:t xml:space="preserve">Overview</w:t>
      </w:r>
    </w:p>
    <w:p>
      <w:pPr>
        <w:spacing w:after="0" w:line="240"/>
        <w:jc w:val="both"/>
      </w:pPr>
      <w:r>
        <w:rPr>
          <w:rFonts w:ascii="Times New Roman" w:cs="Times New Roman" w:eastAsia="Times New Roman" w:hAnsi="Times New Roman"/>
          <w:b w:val="false"/>
          <w:bCs w:val="false"/>
          <w:sz w:val="20"/>
          <w:szCs w:val="20"/>
        </w:rPr>
        <w:t xml:space="preserve">Modern no-code platforms embed AI services so that non-programmers can add intelligent features such as prediction, text analysis, and automation to their applications without building machine learning models.</w:t>
      </w:r>
    </w:p>
    <w:p>
      <w:pPr>
        <w:spacing w:after="0" w:line="240"/>
      </w:pPr>
    </w:p>
    <w:p>
      <w:pPr>
        <w:keepNext/>
        <w:spacing w:after="0" w:line="240"/>
        <w:outlineLvl w:val="1"/>
      </w:pPr>
      <w:r>
        <w:rPr>
          <w:rFonts w:ascii="Times New Roman" w:cs="Times New Roman" w:eastAsia="Times New Roman" w:hAnsi="Times New Roman"/>
          <w:b/>
          <w:bCs/>
          <w:sz w:val="20"/>
          <w:szCs w:val="20"/>
        </w:rPr>
        <w:t xml:space="preserve">AI Capabilities</w:t>
      </w:r>
    </w:p>
    <w:p>
      <w:pPr>
        <w:keepNext/>
        <w:spacing w:after="0" w:line="240"/>
      </w:pPr>
      <w:r>
        <w:rPr>
          <w:rFonts w:ascii="Times New Roman" w:cs="Times New Roman" w:eastAsia="Times New Roman" w:hAnsi="Times New Roman"/>
          <w:b/>
          <w:bCs/>
          <w:sz w:val="20"/>
          <w:szCs w:val="20"/>
        </w:rPr>
        <w:t xml:space="preserve">Predictive Analytics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Sales and demand forecasting</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Customer churn prediction</w:t>
      </w:r>
    </w:p>
    <w:p>
      <w:pPr>
        <w:keepNext/>
        <w:spacing w:after="0" w:line="240"/>
      </w:pPr>
      <w:r>
        <w:rPr>
          <w:rFonts w:ascii="Times New Roman" w:cs="Times New Roman" w:eastAsia="Times New Roman" w:hAnsi="Times New Roman"/>
          <w:b/>
          <w:bCs/>
          <w:sz w:val="20"/>
          <w:szCs w:val="20"/>
        </w:rPr>
        <w:t xml:space="preserve">Natural Language Processing</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Sentiment analysis of feedback</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Chatbots and conversational assistants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Keyword extraction</w:t>
      </w:r>
    </w:p>
    <w:p>
      <w:pPr>
        <w:keepNext/>
        <w:spacing w:after="0" w:line="240"/>
      </w:pPr>
      <w:r>
        <w:rPr>
          <w:rFonts w:ascii="Times New Roman" w:cs="Times New Roman" w:eastAsia="Times New Roman" w:hAnsi="Times New Roman"/>
          <w:b/>
          <w:bCs/>
          <w:sz w:val="20"/>
          <w:szCs w:val="20"/>
        </w:rPr>
        <w:t xml:space="preserve">Computer Vision</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Optical Character Recognition (OCR) for documents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Image and object detection</w:t>
      </w:r>
    </w:p>
    <w:p>
      <w:pPr>
        <w:keepNext/>
        <w:spacing w:after="0" w:line="240"/>
      </w:pPr>
      <w:r>
        <w:rPr>
          <w:rFonts w:ascii="Times New Roman" w:cs="Times New Roman" w:eastAsia="Times New Roman" w:hAnsi="Times New Roman"/>
          <w:b/>
          <w:bCs/>
          <w:sz w:val="20"/>
          <w:szCs w:val="20"/>
        </w:rPr>
        <w:t xml:space="preserve">Intelligent Automation</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Smart data entry and form filling</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Automated approvals and recommendations</w:t>
      </w:r>
    </w:p>
    <w:p>
      <w:pPr>
        <w:spacing w:after="0" w:line="240"/>
      </w:pPr>
    </w:p>
    <w:p>
      <w:pPr>
        <w:keepNext/>
        <w:spacing w:after="0" w:line="240"/>
        <w:outlineLvl w:val="1"/>
      </w:pPr>
      <w:r>
        <w:rPr>
          <w:rFonts w:ascii="Times New Roman" w:cs="Times New Roman" w:eastAsia="Times New Roman" w:hAnsi="Times New Roman"/>
          <w:b/>
          <w:bCs/>
          <w:sz w:val="20"/>
          <w:szCs w:val="20"/>
        </w:rPr>
        <w:t xml:space="preserve">AI Features in Popular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510"/>
        <w:gridCol w:w="3510"/>
      </w:tblGrid>
      <w:tr>
        <w:trPr>
          <w:tblHeader/>
        </w:trPr>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Platform</w:t>
            </w:r>
          </w:p>
        </w:tc>
        <w:tc>
          <w:tcPr>
            <w:tcW w:type="dxa" w:w="35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AI Feature</w:t>
            </w:r>
          </w:p>
        </w:tc>
        <w:tc>
          <w:tcPr>
            <w:tcW w:type="dxa" w:w="35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Zoho Creator</w:t>
            </w:r>
          </w:p>
        </w:tc>
        <w:tc>
          <w:tcPr>
            <w:tcW w:type="dxa" w:w="35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Zia AI, prediction builder, OCR</w:t>
            </w:r>
          </w:p>
        </w:tc>
        <w:tc>
          <w:tcPr>
            <w:tcW w:type="dxa" w:w="35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Invoice scanning, sales prediction</w:t>
            </w:r>
          </w:p>
        </w:tc>
      </w:tr>
      <w:tr>
        <w:trPr>
          <w:cantSplit/>
        </w:trPr>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Power Apps</w:t>
            </w:r>
          </w:p>
        </w:tc>
        <w:tc>
          <w:tcPr>
            <w:tcW w:type="dxa" w:w="35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AI Builder, Copilot</w:t>
            </w:r>
          </w:p>
        </w:tc>
        <w:tc>
          <w:tcPr>
            <w:tcW w:type="dxa" w:w="35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Form processing, app generation from text</w:t>
            </w:r>
          </w:p>
        </w:tc>
      </w:tr>
      <w:tr>
        <w:trPr>
          <w:cantSplit/>
        </w:trPr>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Appian</w:t>
            </w:r>
          </w:p>
        </w:tc>
        <w:tc>
          <w:tcPr>
            <w:tcW w:type="dxa" w:w="35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AI skills, document extraction</w:t>
            </w:r>
          </w:p>
        </w:tc>
        <w:tc>
          <w:tcPr>
            <w:tcW w:type="dxa" w:w="35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Case and claim processing</w:t>
            </w:r>
          </w:p>
        </w:tc>
      </w:tr>
      <w:tr>
        <w:trPr>
          <w:cantSplit/>
        </w:trPr>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OutSystems</w:t>
            </w:r>
          </w:p>
        </w:tc>
        <w:tc>
          <w:tcPr>
            <w:tcW w:type="dxa" w:w="35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AI Mentor, generative AI connectors</w:t>
            </w:r>
          </w:p>
        </w:tc>
        <w:tc>
          <w:tcPr>
            <w:tcW w:type="dxa" w:w="35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Code review, smart assistants</w:t>
            </w:r>
          </w:p>
        </w:tc>
      </w:tr>
    </w:tbl>
    <w:p>
      <w:pPr>
        <w:spacing w:after="0" w:line="240"/>
      </w:pPr>
    </w:p>
    <w:p>
      <w:pPr>
        <w:keepNext/>
        <w:spacing w:after="0" w:line="240"/>
        <w:outlineLvl w:val="1"/>
      </w:pPr>
      <w:r>
        <w:rPr>
          <w:rFonts w:ascii="Times New Roman" w:cs="Times New Roman" w:eastAsia="Times New Roman" w:hAnsi="Times New Roman"/>
          <w:b/>
          <w:bCs/>
          <w:sz w:val="20"/>
          <w:szCs w:val="20"/>
        </w:rPr>
        <w:t xml:space="preserve">Sample Use Case</w:t>
      </w:r>
    </w:p>
    <w:p>
      <w:pPr>
        <w:keepNext/>
        <w:spacing w:after="0" w:line="240"/>
      </w:pPr>
      <w:r>
        <w:rPr>
          <w:rFonts w:ascii="Times New Roman" w:cs="Times New Roman" w:eastAsia="Times New Roman" w:hAnsi="Times New Roman"/>
          <w:b/>
          <w:bCs/>
          <w:sz w:val="20"/>
          <w:szCs w:val="20"/>
        </w:rPr>
        <w:t xml:space="preserve">Expense Management Application</w:t>
      </w:r>
    </w:p>
    <w:p>
      <w:pPr>
        <w:spacing w:after="0" w:line="240"/>
      </w:pPr>
      <w:r>
        <w:rPr>
          <w:rFonts w:ascii="Times New Roman" w:cs="Times New Roman" w:eastAsia="Times New Roman" w:hAnsi="Times New Roman"/>
          <w:b w:val="false"/>
          <w:bCs w:val="false"/>
          <w:sz w:val="20"/>
          <w:szCs w:val="20"/>
        </w:rPr>
        <w:t xml:space="preserve">Employee Uploads Bill Image</w:t>
      </w:r>
    </w:p>
    <w:p>
      <w:pPr>
        <w:spacing w:after="0" w:line="240"/>
      </w:pPr>
      <w:r>
        <w:rPr>
          <w:rFonts w:ascii="Times New Roman" w:cs="Times New Roman" w:eastAsia="Times New Roman" w:hAnsi="Times New Roman"/>
          <w:b w:val="false"/>
          <w:bCs w:val="false"/>
          <w:sz w:val="20"/>
          <w:szCs w:val="20"/>
        </w:rPr>
        <w:t xml:space="preserve">↓</w:t>
      </w:r>
    </w:p>
    <w:p>
      <w:pPr>
        <w:spacing w:after="0" w:line="240"/>
      </w:pPr>
      <w:r>
        <w:rPr>
          <w:rFonts w:ascii="Times New Roman" w:cs="Times New Roman" w:eastAsia="Times New Roman" w:hAnsi="Times New Roman"/>
          <w:b w:val="false"/>
          <w:bCs w:val="false"/>
          <w:sz w:val="20"/>
          <w:szCs w:val="20"/>
        </w:rPr>
        <w:t xml:space="preserve">OCR Extracts Amount and Date</w:t>
      </w:r>
    </w:p>
    <w:p>
      <w:pPr>
        <w:spacing w:after="0" w:line="240"/>
      </w:pPr>
      <w:r>
        <w:rPr>
          <w:rFonts w:ascii="Times New Roman" w:cs="Times New Roman" w:eastAsia="Times New Roman" w:hAnsi="Times New Roman"/>
          <w:b w:val="false"/>
          <w:bCs w:val="false"/>
          <w:sz w:val="20"/>
          <w:szCs w:val="20"/>
        </w:rPr>
        <w:t xml:space="preserve">↓</w:t>
      </w:r>
    </w:p>
    <w:p>
      <w:pPr>
        <w:spacing w:after="0" w:line="240"/>
      </w:pPr>
      <w:r>
        <w:rPr>
          <w:rFonts w:ascii="Times New Roman" w:cs="Times New Roman" w:eastAsia="Times New Roman" w:hAnsi="Times New Roman"/>
          <w:b w:val="false"/>
          <w:bCs w:val="false"/>
          <w:sz w:val="20"/>
          <w:szCs w:val="20"/>
        </w:rPr>
        <w:t xml:space="preserve">AI Checks Policy Violations</w:t>
      </w:r>
    </w:p>
    <w:p>
      <w:pPr>
        <w:spacing w:after="0" w:line="240"/>
      </w:pPr>
      <w:r>
        <w:rPr>
          <w:rFonts w:ascii="Times New Roman" w:cs="Times New Roman" w:eastAsia="Times New Roman" w:hAnsi="Times New Roman"/>
          <w:b w:val="false"/>
          <w:bCs w:val="false"/>
          <w:sz w:val="20"/>
          <w:szCs w:val="20"/>
        </w:rPr>
        <w:t xml:space="preserve">↓</w:t>
      </w:r>
    </w:p>
    <w:p>
      <w:pPr>
        <w:spacing w:after="0" w:line="240"/>
      </w:pPr>
      <w:r>
        <w:rPr>
          <w:rFonts w:ascii="Times New Roman" w:cs="Times New Roman" w:eastAsia="Times New Roman" w:hAnsi="Times New Roman"/>
          <w:b w:val="false"/>
          <w:bCs w:val="false"/>
          <w:sz w:val="20"/>
          <w:szCs w:val="20"/>
        </w:rPr>
        <w:t xml:space="preserve">Manager Approval</w:t>
      </w:r>
    </w:p>
    <w:p>
      <w:pPr>
        <w:spacing w:after="0" w:line="240"/>
      </w:pPr>
      <w:r>
        <w:rPr>
          <w:rFonts w:ascii="Times New Roman" w:cs="Times New Roman" w:eastAsia="Times New Roman" w:hAnsi="Times New Roman"/>
          <w:b w:val="false"/>
          <w:bCs w:val="false"/>
          <w:sz w:val="20"/>
          <w:szCs w:val="20"/>
        </w:rPr>
        <w:t xml:space="preserve">↓</w:t>
      </w:r>
    </w:p>
    <w:p>
      <w:pPr>
        <w:spacing w:after="0" w:line="240"/>
      </w:pPr>
      <w:r>
        <w:rPr>
          <w:rFonts w:ascii="Times New Roman" w:cs="Times New Roman" w:eastAsia="Times New Roman" w:hAnsi="Times New Roman"/>
          <w:b w:val="false"/>
          <w:bCs w:val="false"/>
          <w:sz w:val="20"/>
          <w:szCs w:val="20"/>
        </w:rPr>
        <w:t xml:space="preserve">Reimbursement Processed</w:t>
      </w:r>
    </w:p>
    <w:p>
      <w:pPr>
        <w:spacing w:after="0" w:line="240"/>
      </w:pPr>
    </w:p>
    <w:p>
      <w:pPr>
        <w:keepNext/>
        <w:spacing w:after="0" w:line="240"/>
        <w:outlineLvl w:val="1"/>
      </w:pPr>
      <w:r>
        <w:rPr>
          <w:rFonts w:ascii="Times New Roman" w:cs="Times New Roman" w:eastAsia="Times New Roman" w:hAnsi="Times New Roman"/>
          <w:b/>
          <w:bCs/>
          <w:sz w:val="20"/>
          <w:szCs w:val="20"/>
        </w:rPr>
        <w:t xml:space="preserve">Benefits and Challenges</w:t>
      </w:r>
    </w:p>
    <w:p>
      <w:pPr>
        <w:keepNext/>
        <w:spacing w:after="0" w:line="240"/>
      </w:pPr>
      <w:r>
        <w:rPr>
          <w:rFonts w:ascii="Times New Roman" w:cs="Times New Roman" w:eastAsia="Times New Roman" w:hAnsi="Times New Roman"/>
          <w:b/>
          <w:bCs/>
          <w:sz w:val="20"/>
          <w:szCs w:val="20"/>
        </w:rPr>
        <w:t xml:space="preserve">Benefits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Faster development of intelligent applications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No data science expertise required</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Reduced manual effort and errors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Better decision making</w:t>
      </w:r>
    </w:p>
    <w:p>
      <w:pPr>
        <w:keepNext/>
        <w:spacing w:after="0" w:line="240"/>
      </w:pPr>
      <w:r>
        <w:rPr>
          <w:rFonts w:ascii="Times New Roman" w:cs="Times New Roman" w:eastAsia="Times New Roman" w:hAnsi="Times New Roman"/>
          <w:b/>
          <w:bCs/>
          <w:sz w:val="20"/>
          <w:szCs w:val="20"/>
        </w:rPr>
        <w:t xml:space="preserve">Challenges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Data privacy and security concerns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Accuracy depends on data quality</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Limited control over AI models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Additional cost for AI services</w:t>
      </w:r>
    </w:p>
    <w:p>
      <w:pPr>
        <w:spacing w:after="0" w:line="240"/>
      </w:pPr>
    </w:p>
    <w:p>
      <w:pPr>
        <w:keepNext/>
        <w:spacing w:after="0" w:line="240"/>
        <w:outlineLvl w:val="1"/>
      </w:pPr>
      <w:r>
        <w:rPr>
          <w:rFonts w:ascii="Times New Roman" w:cs="Times New Roman" w:eastAsia="Times New Roman" w:hAnsi="Times New Roman"/>
          <w:b/>
          <w:bCs/>
          <w:sz w:val="20"/>
          <w:szCs w:val="20"/>
        </w:rPr>
        <w:t xml:space="preserve">Key Terms</w:t>
      </w:r>
    </w:p>
    <w:p>
      <w:pPr>
        <w:pStyle w:val="ListParagraph"/>
        <w:numPr>
          <w:ilvl w:val="0"/>
          <w:numId w:val="2"/>
        </w:numPr>
        <w:spacing w:after="0" w:line="240"/>
      </w:pPr>
      <w:r>
        <w:rPr>
          <w:rFonts w:ascii="Times New Roman" w:cs="Times New Roman" w:eastAsia="Times New Roman" w:hAnsi="Times New Roman"/>
          <w:b/>
          <w:bCs/>
          <w:sz w:val="20"/>
          <w:szCs w:val="20"/>
        </w:rPr>
        <w:t xml:space="preserve">OCR:</w:t>
      </w:r>
      <w:r>
        <w:rPr>
          <w:rFonts w:ascii="Times New Roman" w:cs="Times New Roman" w:eastAsia="Times New Roman" w:hAnsi="Times New Roman"/>
          <w:b w:val="false"/>
          <w:bCs w:val="false"/>
          <w:sz w:val="20"/>
          <w:szCs w:val="20"/>
        </w:rPr>
        <w:t xml:space="preserve"> converts scanned images and documents into editable text.</w:t>
      </w:r>
    </w:p>
    <w:p>
      <w:pPr>
        <w:pStyle w:val="ListParagraph"/>
        <w:numPr>
          <w:ilvl w:val="0"/>
          <w:numId w:val="2"/>
        </w:numPr>
        <w:spacing w:after="0" w:line="240"/>
      </w:pPr>
      <w:r>
        <w:rPr>
          <w:rFonts w:ascii="Times New Roman" w:cs="Times New Roman" w:eastAsia="Times New Roman" w:hAnsi="Times New Roman"/>
          <w:b/>
          <w:bCs/>
          <w:sz w:val="20"/>
          <w:szCs w:val="20"/>
        </w:rPr>
        <w:t xml:space="preserve">NLP:</w:t>
      </w:r>
      <w:r>
        <w:rPr>
          <w:rFonts w:ascii="Times New Roman" w:cs="Times New Roman" w:eastAsia="Times New Roman" w:hAnsi="Times New Roman"/>
          <w:b w:val="false"/>
          <w:bCs w:val="false"/>
          <w:sz w:val="20"/>
          <w:szCs w:val="20"/>
        </w:rPr>
        <w:t xml:space="preserve"> enables software to understand human language.</w:t>
      </w:r>
    </w:p>
    <w:p>
      <w:pPr>
        <w:pStyle w:val="ListParagraph"/>
        <w:numPr>
          <w:ilvl w:val="0"/>
          <w:numId w:val="2"/>
        </w:numPr>
        <w:spacing w:after="0" w:line="240"/>
      </w:pPr>
      <w:r>
        <w:rPr>
          <w:rFonts w:ascii="Times New Roman" w:cs="Times New Roman" w:eastAsia="Times New Roman" w:hAnsi="Times New Roman"/>
          <w:b/>
          <w:bCs/>
          <w:sz w:val="20"/>
          <w:szCs w:val="20"/>
        </w:rPr>
        <w:t xml:space="preserve">Sentiment Analysis:</w:t>
      </w:r>
      <w:r>
        <w:rPr>
          <w:rFonts w:ascii="Times New Roman" w:cs="Times New Roman" w:eastAsia="Times New Roman" w:hAnsi="Times New Roman"/>
          <w:b w:val="false"/>
          <w:bCs w:val="false"/>
          <w:sz w:val="20"/>
          <w:szCs w:val="20"/>
        </w:rPr>
        <w:t xml:space="preserve"> identifies whether text is positive, negative, or neutral.</w:t>
      </w:r>
    </w:p>
    <w:p>
      <w:pPr>
        <w:pStyle w:val="ListParagraph"/>
        <w:numPr>
          <w:ilvl w:val="0"/>
          <w:numId w:val="2"/>
        </w:numPr>
        <w:spacing w:after="0" w:line="240"/>
      </w:pPr>
      <w:r>
        <w:rPr>
          <w:rFonts w:ascii="Times New Roman" w:cs="Times New Roman" w:eastAsia="Times New Roman" w:hAnsi="Times New Roman"/>
          <w:b/>
          <w:bCs/>
          <w:sz w:val="20"/>
          <w:szCs w:val="20"/>
        </w:rPr>
        <w:t xml:space="preserve">Predictive Model:</w:t>
      </w:r>
      <w:r>
        <w:rPr>
          <w:rFonts w:ascii="Times New Roman" w:cs="Times New Roman" w:eastAsia="Times New Roman" w:hAnsi="Times New Roman"/>
          <w:b w:val="false"/>
          <w:bCs w:val="false"/>
          <w:sz w:val="20"/>
          <w:szCs w:val="20"/>
        </w:rPr>
        <w:t xml:space="preserve"> uses past data to forecast future outcomes.</w:t>
      </w:r>
    </w:p>
    <w:p>
      <w:pPr>
        <w:pStyle w:val="ListParagraph"/>
        <w:numPr>
          <w:ilvl w:val="0"/>
          <w:numId w:val="2"/>
        </w:numPr>
        <w:spacing w:after="0" w:line="240"/>
      </w:pPr>
      <w:r>
        <w:rPr>
          <w:rFonts w:ascii="Times New Roman" w:cs="Times New Roman" w:eastAsia="Times New Roman" w:hAnsi="Times New Roman"/>
          <w:b/>
          <w:bCs/>
          <w:sz w:val="20"/>
          <w:szCs w:val="20"/>
        </w:rPr>
        <w:t xml:space="preserve">Generative AI:</w:t>
      </w:r>
      <w:r>
        <w:rPr>
          <w:rFonts w:ascii="Times New Roman" w:cs="Times New Roman" w:eastAsia="Times New Roman" w:hAnsi="Times New Roman"/>
          <w:b w:val="false"/>
          <w:bCs w:val="false"/>
          <w:sz w:val="20"/>
          <w:szCs w:val="20"/>
        </w:rPr>
        <w:t xml:space="preserve"> creates new content such as text or code from prompts.</w:t>
      </w:r>
    </w:p>
    <w:p>
      <w:pPr>
        <w:spacing w:after="0" w:line="240"/>
      </w:pPr>
    </w:p>
    <w:p>
      <w:pPr>
        <w:keepNext/>
        <w:spacing w:after="0" w:line="240"/>
        <w:outlineLvl w:val="1"/>
      </w:pPr>
      <w:r>
        <w:rPr>
          <w:rFonts w:ascii="Times New Roman" w:cs="Times New Roman" w:eastAsia="Times New Roman" w:hAnsi="Times New Roman"/>
          <w:b/>
          <w:bCs/>
          <w:sz w:val="20"/>
          <w:szCs w:val="20"/>
        </w:rPr>
        <w:t xml:space="preserve">Responsible Use of AI</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Protect personal and sensitive data used by AI features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Review AI results before taking important decisions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Keep a human in the approval loop for critical actions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Monitor accuracy and correct errors regularly</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Follow organizational and legal data-protection rules</w:t>
      </w:r>
    </w:p>
    <w:p>
      <w:pPr>
        <w:spacing w:after="0" w:line="240"/>
      </w:pPr>
    </w:p>
    <w:p>
      <w:pPr>
        <w:keepNext/>
        <w:spacing w:after="0" w:line="240"/>
        <w:outlineLvl w:val="1"/>
      </w:pPr>
      <w:r>
        <w:rPr>
          <w:rFonts w:ascii="Times New Roman" w:cs="Times New Roman" w:eastAsia="Times New Roman" w:hAnsi="Times New Roman"/>
          <w:b/>
          <w:bCs/>
          <w:sz w:val="20"/>
          <w:szCs w:val="20"/>
        </w:rPr>
        <w:t xml:space="preserve">Comparison: Traditional AI Development vs. No-Code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3310"/>
        <w:gridCol w:w="3209"/>
      </w:tblGrid>
      <w:tr>
        <w:trPr>
          <w:tblHeader/>
        </w:trPr>
        <w:tc>
          <w:tcPr>
            <w:tcW w:type="dxa" w:w="25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Criteria</w:t>
            </w:r>
          </w:p>
        </w:tc>
        <w:tc>
          <w:tcPr>
            <w:tcW w:type="dxa" w:w="33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Traditional AI Development</w:t>
            </w:r>
          </w:p>
        </w:tc>
        <w:tc>
          <w:tcPr>
            <w:tcW w:type="dxa" w:w="32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No-Code AI</w:t>
            </w:r>
          </w:p>
        </w:tc>
      </w:tr>
      <w:tr>
        <w:trPr>
          <w:cantSplit/>
        </w:trPr>
        <w:tc>
          <w:tcPr>
            <w:tcW w:type="dxa" w:w="25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Skills Required</w:t>
            </w:r>
          </w:p>
        </w:tc>
        <w:tc>
          <w:tcPr>
            <w:tcW w:type="dxa" w:w="33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Data science and programming</w:t>
            </w:r>
          </w:p>
        </w:tc>
        <w:tc>
          <w:tcPr>
            <w:tcW w:type="dxa" w:w="32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Basic business knowledge</w:t>
            </w:r>
          </w:p>
        </w:tc>
      </w:tr>
      <w:tr>
        <w:trPr>
          <w:cantSplit/>
        </w:trPr>
        <w:tc>
          <w:tcPr>
            <w:tcW w:type="dxa" w:w="25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Development Time</w:t>
            </w:r>
          </w:p>
        </w:tc>
        <w:tc>
          <w:tcPr>
            <w:tcW w:type="dxa" w:w="33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Months</w:t>
            </w:r>
          </w:p>
        </w:tc>
        <w:tc>
          <w:tcPr>
            <w:tcW w:type="dxa" w:w="32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Days or weeks</w:t>
            </w:r>
          </w:p>
        </w:tc>
      </w:tr>
      <w:tr>
        <w:trPr>
          <w:cantSplit/>
        </w:trPr>
        <w:tc>
          <w:tcPr>
            <w:tcW w:type="dxa" w:w="25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Customization</w:t>
            </w:r>
          </w:p>
        </w:tc>
        <w:tc>
          <w:tcPr>
            <w:tcW w:type="dxa" w:w="33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Very High</w:t>
            </w:r>
          </w:p>
        </w:tc>
        <w:tc>
          <w:tcPr>
            <w:tcW w:type="dxa" w:w="32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Limited</w:t>
            </w:r>
          </w:p>
        </w:tc>
      </w:tr>
      <w:tr>
        <w:trPr>
          <w:cantSplit/>
        </w:trPr>
        <w:tc>
          <w:tcPr>
            <w:tcW w:type="dxa" w:w="25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Cost</w:t>
            </w:r>
          </w:p>
        </w:tc>
        <w:tc>
          <w:tcPr>
            <w:tcW w:type="dxa" w:w="33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High</w:t>
            </w:r>
          </w:p>
        </w:tc>
        <w:tc>
          <w:tcPr>
            <w:tcW w:type="dxa" w:w="32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Low to Medium</w:t>
            </w:r>
          </w:p>
        </w:tc>
      </w:tr>
    </w:tbl>
    <w:p>
      <w:pPr>
        <w:spacing w:after="0" w:line="240"/>
      </w:pPr>
    </w:p>
    <w:p>
      <w:pPr>
        <w:keepNext/>
        <w:spacing w:after="0" w:line="240"/>
        <w:outlineLvl w:val="1"/>
      </w:pPr>
      <w:r>
        <w:rPr>
          <w:rFonts w:ascii="Times New Roman" w:cs="Times New Roman" w:eastAsia="Times New Roman" w:hAnsi="Times New Roman"/>
          <w:b/>
          <w:bCs/>
          <w:sz w:val="20"/>
          <w:szCs w:val="20"/>
        </w:rPr>
        <w:t xml:space="preserve">Advantages of AI in No-Code Applications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Automates repetitive tasks and saves time</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Provides data-based predictions and recommendations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Improves accuracy of data entry and document processing</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Makes advanced technology available to non-programmers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Improves customer experience through chatbots</w:t>
      </w:r>
    </w:p>
    <w:p>
      <w:pPr>
        <w:spacing w:after="0" w:line="240"/>
      </w:pPr>
    </w:p>
    <w:p>
      <w:pPr>
        <w:keepNext/>
        <w:spacing w:after="0" w:line="240"/>
        <w:outlineLvl w:val="1"/>
      </w:pPr>
      <w:r>
        <w:rPr>
          <w:rFonts w:ascii="Times New Roman" w:cs="Times New Roman" w:eastAsia="Times New Roman" w:hAnsi="Times New Roman"/>
          <w:b/>
          <w:bCs/>
          <w:sz w:val="20"/>
          <w:szCs w:val="20"/>
        </w:rPr>
        <w:t xml:space="preserve">Real-World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4012"/>
        <w:gridCol w:w="3008"/>
      </w:tblGrid>
      <w:tr>
        <w:trPr>
          <w:tblHeader/>
        </w:trPr>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Industry</w:t>
            </w:r>
          </w:p>
        </w:tc>
        <w:tc>
          <w:tcPr>
            <w:tcW w:type="dxa" w:w="40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c>
          <w:tcPr>
            <w:tcW w:type="dxa" w:w="300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AI Capability Used</w:t>
            </w:r>
          </w:p>
        </w:tc>
      </w:tr>
      <w:tr>
        <w:trPr>
          <w:cantSplit/>
        </w:trPr>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Retail</w:t>
            </w:r>
          </w:p>
        </w:tc>
        <w:tc>
          <w:tcPr>
            <w:tcW w:type="dxa" w:w="40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Predict product demand</w:t>
            </w:r>
          </w:p>
        </w:tc>
        <w:tc>
          <w:tcPr>
            <w:tcW w:type="dxa" w:w="300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Predictive analytics</w:t>
            </w:r>
          </w:p>
        </w:tc>
      </w:tr>
      <w:tr>
        <w:trPr>
          <w:cantSplit/>
        </w:trPr>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Banking</w:t>
            </w:r>
          </w:p>
        </w:tc>
        <w:tc>
          <w:tcPr>
            <w:tcW w:type="dxa" w:w="40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Extract data from forms and cheques</w:t>
            </w:r>
          </w:p>
        </w:tc>
        <w:tc>
          <w:tcPr>
            <w:tcW w:type="dxa" w:w="300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OCR and document AI</w:t>
            </w:r>
          </w:p>
        </w:tc>
      </w:tr>
      <w:tr>
        <w:trPr>
          <w:cantSplit/>
        </w:trPr>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Customer Support</w:t>
            </w:r>
          </w:p>
        </w:tc>
        <w:tc>
          <w:tcPr>
            <w:tcW w:type="dxa" w:w="40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Automatic replies to common queries</w:t>
            </w:r>
          </w:p>
        </w:tc>
        <w:tc>
          <w:tcPr>
            <w:tcW w:type="dxa" w:w="300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Chatbot and NLP</w:t>
            </w:r>
          </w:p>
        </w:tc>
      </w:tr>
      <w:tr>
        <w:trPr>
          <w:cantSplit/>
        </w:trPr>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Human Resources</w:t>
            </w:r>
          </w:p>
        </w:tc>
        <w:tc>
          <w:tcPr>
            <w:tcW w:type="dxa" w:w="40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Screen resumes and analyze feedback</w:t>
            </w:r>
          </w:p>
        </w:tc>
        <w:tc>
          <w:tcPr>
            <w:tcW w:type="dxa" w:w="300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NLP and sentiment analysis</w:t>
            </w:r>
          </w:p>
        </w:tc>
      </w:tr>
      <w:tr>
        <w:trPr>
          <w:cantSplit/>
        </w:trPr>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Healthcare</w:t>
            </w:r>
          </w:p>
        </w:tc>
        <w:tc>
          <w:tcPr>
            <w:tcW w:type="dxa" w:w="40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Digitize patient records</w:t>
            </w:r>
          </w:p>
        </w:tc>
        <w:tc>
          <w:tcPr>
            <w:tcW w:type="dxa" w:w="300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OCR</w:t>
            </w:r>
          </w:p>
        </w:tc>
      </w:tr>
    </w:tbl>
    <w:p>
      <w:pPr>
        <w:spacing w:after="0" w:line="240"/>
      </w:pPr>
    </w:p>
    <w:p>
      <w:pPr>
        <w:keepNext/>
        <w:spacing w:after="0" w:line="240"/>
        <w:outlineLvl w:val="1"/>
      </w:pPr>
      <w:r>
        <w:rPr>
          <w:rFonts w:ascii="Times New Roman" w:cs="Times New Roman" w:eastAsia="Times New Roman" w:hAnsi="Times New Roman"/>
          <w:b/>
          <w:bCs/>
          <w:sz w:val="20"/>
          <w:szCs w:val="20"/>
        </w:rPr>
        <w:t xml:space="preserve">Future Scope</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Applications built from simple text descriptions using generative AI</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AI assistants guiding users while they build applications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Smarter automation of complete business processes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Greater transparency and explainability of AI decisions</w:t>
      </w:r>
    </w:p>
    <w:p>
      <w:pPr>
        <w:spacing w:after="0" w:line="240"/>
      </w:pPr>
    </w:p>
    <w:p>
      <w:pPr>
        <w:keepNext/>
        <w:spacing w:after="0" w:line="240"/>
        <w:outlineLvl w:val="1"/>
      </w:pPr>
      <w:r>
        <w:rPr>
          <w:rFonts w:ascii="Times New Roman" w:cs="Times New Roman" w:eastAsia="Times New Roman" w:hAnsi="Times New Roman"/>
          <w:b/>
          <w:bCs/>
          <w:sz w:val="20"/>
          <w:szCs w:val="20"/>
        </w:rPr>
        <w:t xml:space="preserve">Implementation Steps for an AI-Enabled Application</w:t>
      </w:r>
    </w:p>
    <w:p>
      <w:pPr>
        <w:spacing w:after="0" w:line="240"/>
      </w:pPr>
      <w:r>
        <w:rPr>
          <w:rFonts w:ascii="Times New Roman" w:cs="Times New Roman" w:eastAsia="Times New Roman" w:hAnsi="Times New Roman"/>
          <w:b w:val="false"/>
          <w:bCs w:val="false"/>
          <w:sz w:val="20"/>
          <w:szCs w:val="20"/>
        </w:rPr>
        <w:t xml:space="preserve">Identify the Business Problem</w:t>
      </w:r>
    </w:p>
    <w:p>
      <w:pPr>
        <w:spacing w:after="0" w:line="240"/>
      </w:pPr>
      <w:r>
        <w:rPr>
          <w:rFonts w:ascii="Times New Roman" w:cs="Times New Roman" w:eastAsia="Times New Roman" w:hAnsi="Times New Roman"/>
          <w:b w:val="false"/>
          <w:bCs w:val="false"/>
          <w:sz w:val="20"/>
          <w:szCs w:val="20"/>
        </w:rPr>
        <w:t xml:space="preserve">↓</w:t>
      </w:r>
    </w:p>
    <w:p>
      <w:pPr>
        <w:spacing w:after="0" w:line="240"/>
      </w:pPr>
      <w:r>
        <w:rPr>
          <w:rFonts w:ascii="Times New Roman" w:cs="Times New Roman" w:eastAsia="Times New Roman" w:hAnsi="Times New Roman"/>
          <w:b w:val="false"/>
          <w:bCs w:val="false"/>
          <w:sz w:val="20"/>
          <w:szCs w:val="20"/>
        </w:rPr>
        <w:t xml:space="preserve">Select the AI Feature Needed</w:t>
      </w:r>
    </w:p>
    <w:p>
      <w:pPr>
        <w:spacing w:after="0" w:line="240"/>
      </w:pPr>
      <w:r>
        <w:rPr>
          <w:rFonts w:ascii="Times New Roman" w:cs="Times New Roman" w:eastAsia="Times New Roman" w:hAnsi="Times New Roman"/>
          <w:b w:val="false"/>
          <w:bCs w:val="false"/>
          <w:sz w:val="20"/>
          <w:szCs w:val="20"/>
        </w:rPr>
        <w:t xml:space="preserve">↓</w:t>
      </w:r>
    </w:p>
    <w:p>
      <w:pPr>
        <w:spacing w:after="0" w:line="240"/>
      </w:pPr>
      <w:r>
        <w:rPr>
          <w:rFonts w:ascii="Times New Roman" w:cs="Times New Roman" w:eastAsia="Times New Roman" w:hAnsi="Times New Roman"/>
          <w:b w:val="false"/>
          <w:bCs w:val="false"/>
          <w:sz w:val="20"/>
          <w:szCs w:val="20"/>
        </w:rPr>
        <w:t xml:space="preserve">Prepare and Clean the Data</w:t>
      </w:r>
    </w:p>
    <w:p>
      <w:pPr>
        <w:spacing w:after="0" w:line="240"/>
      </w:pPr>
      <w:r>
        <w:rPr>
          <w:rFonts w:ascii="Times New Roman" w:cs="Times New Roman" w:eastAsia="Times New Roman" w:hAnsi="Times New Roman"/>
          <w:b w:val="false"/>
          <w:bCs w:val="false"/>
          <w:sz w:val="20"/>
          <w:szCs w:val="20"/>
        </w:rPr>
        <w:t xml:space="preserve">↓</w:t>
      </w:r>
    </w:p>
    <w:p>
      <w:pPr>
        <w:spacing w:after="0" w:line="240"/>
      </w:pPr>
      <w:r>
        <w:rPr>
          <w:rFonts w:ascii="Times New Roman" w:cs="Times New Roman" w:eastAsia="Times New Roman" w:hAnsi="Times New Roman"/>
          <w:b w:val="false"/>
          <w:bCs w:val="false"/>
          <w:sz w:val="20"/>
          <w:szCs w:val="20"/>
        </w:rPr>
        <w:t xml:space="preserve">Configure the AI Service in the Platform</w:t>
      </w:r>
    </w:p>
    <w:p>
      <w:pPr>
        <w:spacing w:after="0" w:line="240"/>
      </w:pPr>
      <w:r>
        <w:rPr>
          <w:rFonts w:ascii="Times New Roman" w:cs="Times New Roman" w:eastAsia="Times New Roman" w:hAnsi="Times New Roman"/>
          <w:b w:val="false"/>
          <w:bCs w:val="false"/>
          <w:sz w:val="20"/>
          <w:szCs w:val="20"/>
        </w:rPr>
        <w:t xml:space="preserve">↓</w:t>
      </w:r>
    </w:p>
    <w:p>
      <w:pPr>
        <w:spacing w:after="0" w:line="240"/>
      </w:pPr>
      <w:r>
        <w:rPr>
          <w:rFonts w:ascii="Times New Roman" w:cs="Times New Roman" w:eastAsia="Times New Roman" w:hAnsi="Times New Roman"/>
          <w:b w:val="false"/>
          <w:bCs w:val="false"/>
          <w:sz w:val="20"/>
          <w:szCs w:val="20"/>
        </w:rPr>
        <w:t xml:space="preserve">Test Accuracy with Sample Data</w:t>
      </w:r>
    </w:p>
    <w:p>
      <w:pPr>
        <w:spacing w:after="0" w:line="240"/>
      </w:pPr>
      <w:r>
        <w:rPr>
          <w:rFonts w:ascii="Times New Roman" w:cs="Times New Roman" w:eastAsia="Times New Roman" w:hAnsi="Times New Roman"/>
          <w:b w:val="false"/>
          <w:bCs w:val="false"/>
          <w:sz w:val="20"/>
          <w:szCs w:val="20"/>
        </w:rPr>
        <w:t xml:space="preserve">↓</w:t>
      </w:r>
    </w:p>
    <w:p>
      <w:pPr>
        <w:spacing w:after="0" w:line="240"/>
      </w:pPr>
      <w:r>
        <w:rPr>
          <w:rFonts w:ascii="Times New Roman" w:cs="Times New Roman" w:eastAsia="Times New Roman" w:hAnsi="Times New Roman"/>
          <w:b w:val="false"/>
          <w:bCs w:val="false"/>
          <w:sz w:val="20"/>
          <w:szCs w:val="20"/>
        </w:rPr>
        <w:t xml:space="preserve">Deploy and Monitor Results</w:t>
      </w:r>
    </w:p>
    <w:p>
      <w:pPr>
        <w:spacing w:after="0" w:line="240"/>
      </w:pPr>
    </w:p>
    <w:p>
      <w:pPr>
        <w:keepNext/>
        <w:spacing w:after="0" w:line="240"/>
        <w:outlineLvl w:val="1"/>
      </w:pPr>
      <w:r>
        <w:rPr>
          <w:rFonts w:ascii="Times New Roman" w:cs="Times New Roman" w:eastAsia="Times New Roman" w:hAnsi="Times New Roman"/>
          <w:b/>
          <w:bCs/>
          <w:sz w:val="20"/>
          <w:szCs w:val="20"/>
        </w:rPr>
        <w:t xml:space="preserve">Evaluation of AI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6"/>
        <w:gridCol w:w="2006"/>
        <w:gridCol w:w="2005"/>
      </w:tblGrid>
      <w:tr>
        <w:trPr>
          <w:tblHeader/>
        </w:trPr>
        <w:tc>
          <w:tcPr>
            <w:tcW w:type="dxa" w:w="30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Feature</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Accuracy</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Ease of Use</w:t>
            </w:r>
          </w:p>
        </w:tc>
        <w:tc>
          <w:tcPr>
            <w:tcW w:type="dxa" w:w="200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Cost</w:t>
            </w:r>
          </w:p>
        </w:tc>
      </w:tr>
      <w:tr>
        <w:trPr>
          <w:cantSplit/>
        </w:trPr>
        <w:tc>
          <w:tcPr>
            <w:tcW w:type="dxa" w:w="30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OCR</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High</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High</w:t>
            </w:r>
          </w:p>
        </w:tc>
        <w:tc>
          <w:tcPr>
            <w:tcW w:type="dxa" w:w="200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Low</w:t>
            </w:r>
          </w:p>
        </w:tc>
      </w:tr>
      <w:tr>
        <w:trPr>
          <w:cantSplit/>
        </w:trPr>
        <w:tc>
          <w:tcPr>
            <w:tcW w:type="dxa" w:w="30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Sentiment Analysis</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Medium</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High</w:t>
            </w:r>
          </w:p>
        </w:tc>
        <w:tc>
          <w:tcPr>
            <w:tcW w:type="dxa" w:w="200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Low</w:t>
            </w:r>
          </w:p>
        </w:tc>
      </w:tr>
      <w:tr>
        <w:trPr>
          <w:cantSplit/>
        </w:trPr>
        <w:tc>
          <w:tcPr>
            <w:tcW w:type="dxa" w:w="30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Prediction Builder</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Medium</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Medium</w:t>
            </w:r>
          </w:p>
        </w:tc>
        <w:tc>
          <w:tcPr>
            <w:tcW w:type="dxa" w:w="200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Medium</w:t>
            </w:r>
          </w:p>
        </w:tc>
      </w:tr>
      <w:tr>
        <w:trPr>
          <w:cantSplit/>
        </w:trPr>
        <w:tc>
          <w:tcPr>
            <w:tcW w:type="dxa" w:w="30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Chatbot</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Medium</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Medium</w:t>
            </w:r>
          </w:p>
        </w:tc>
        <w:tc>
          <w:tcPr>
            <w:tcW w:type="dxa" w:w="200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Medium</w:t>
            </w:r>
          </w:p>
        </w:tc>
      </w:tr>
    </w:tbl>
    <w:p>
      <w:pPr>
        <w:spacing w:after="0" w:line="240"/>
      </w:pPr>
    </w:p>
    <w:p>
      <w:pPr>
        <w:keepNext/>
        <w:spacing w:after="0" w:line="240"/>
        <w:outlineLvl w:val="1"/>
      </w:pPr>
      <w:r>
        <w:rPr>
          <w:rFonts w:ascii="Times New Roman" w:cs="Times New Roman" w:eastAsia="Times New Roman" w:hAnsi="Times New Roman"/>
          <w:b/>
          <w:bCs/>
          <w:sz w:val="20"/>
          <w:szCs w:val="20"/>
        </w:rPr>
        <w:t xml:space="preserve">Results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AI capabilities make no-code applications smarter and more automated.</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OCR, prediction, and NLP features reduce manual work.</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Quality of data and privacy controls strongly affect AI results.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Therefore, AI-enabled no-code platforms are valuable for rapid, intelligent business applications.</w:t>
      </w:r>
    </w:p>
    <w:p>
      <w:pPr>
        <w:spacing w:after="0" w:line="240"/>
      </w:pPr>
    </w:p>
    <w:p>
      <w:pPr>
        <w:keepNext/>
        <w:spacing w:after="0" w:line="240"/>
        <w:outlineLvl w:val="1"/>
      </w:pPr>
      <w:r>
        <w:rPr>
          <w:rFonts w:ascii="Times New Roman" w:cs="Times New Roman" w:eastAsia="Times New Roman" w:hAnsi="Times New Roman"/>
          <w:b/>
          <w:bCs/>
          <w:sz w:val="20"/>
          <w:szCs w:val="20"/>
        </w:rPr>
        <w:t xml:space="preserve">Conclusion</w:t>
      </w:r>
    </w:p>
    <w:p>
      <w:pPr>
        <w:spacing w:after="0" w:line="240"/>
        <w:jc w:val="both"/>
      </w:pPr>
      <w:r>
        <w:rPr>
          <w:rFonts w:ascii="Times New Roman" w:cs="Times New Roman" w:eastAsia="Times New Roman" w:hAnsi="Times New Roman"/>
          <w:b w:val="false"/>
          <w:bCs w:val="false"/>
          <w:sz w:val="20"/>
          <w:szCs w:val="20"/>
        </w:rPr>
        <w:t xml:space="preserve">The case study shows that embedding AI in no-code platforms brings advanced capabilities within reach of business users. While benefits such as automation, speed, and insight are significant, organizations must manage data privacy, accuracy, and cost to use AI responsibly.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2026-10-14T03:14:00.561Z</dcterms:created>
  <dcterms:modified xsi:type="dcterms:W3CDTF">2026-10-14T03:14:00.561Z</dcterms:modified>
</cp:coreProperties>
</file>

<file path=docProps/custom.xml><?xml version="1.0" encoding="utf-8"?>
<Properties xmlns="http://schemas.openxmlformats.org/officeDocument/2006/custom-properties" xmlns:vt="http://schemas.openxmlformats.org/officeDocument/2006/docPropsVTypes"/>
</file>