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ملف تعريفي عن شركة لبنداريٍ للتطوير العقاري (</w:t>
      </w:r>
      <w:r>
        <w:t>Elbendary</w:t>
      </w:r>
      <w:r>
        <w:t xml:space="preserve"> Developer)</w:t>
      </w:r>
    </w:p>
    <w:p>
      <w:r>
        <w:t xml:space="preserve">شركة </w:t>
      </w:r>
      <w:r>
        <w:t>لبنداري</w:t>
      </w:r>
      <w:r>
        <w:t xml:space="preserve">ٍ للتطوير العقاري تُعد واحدة من أكبر وأقوى الشركات العقارية في مصر، وهي شركة تمتلك رؤية واضحة تقوم على الابتكار، الجودة، والالتزام في تقديم مجتمعات سكنية متكاملة ترتقي بمستوى حياة العملاء. على مدار سنوات طويلة، تمكنت </w:t>
      </w:r>
      <w:r>
        <w:t>لبنداري</w:t>
      </w:r>
      <w:r>
        <w:t>ٍ للتطوير العقاري من بناء اسم قوي في السوق العقاري المصري، مستندة في ذلك على مصداقيتها، خططها الاستراتيجية، وقوة مشروعاتها الممتدة في مختلف المحافظات.</w:t>
      </w:r>
    </w:p>
    <w:p>
      <w:pPr>
        <w:pStyle w:val="Heading2"/>
      </w:pPr>
      <w:r>
        <w:t>النشأة والتطور</w:t>
      </w:r>
    </w:p>
    <w:p>
      <w:r>
        <w:t xml:space="preserve">بدأت شركة </w:t>
      </w:r>
      <w:r>
        <w:t>لبنداري</w:t>
      </w:r>
      <w:r>
        <w:t>ٍ للتطوير العقاري رحلتها في السوق المصري منذ أكثر من عشرين عامًا، وبدأت كمطور عقاري متخصص في المشروعات السكنية الصغيرة. ومع تزايد الطلب على السكن المتكامل في مصر، توسعت الشركة وبدأت في تنفيذ مشروعات أكبر وأكثر تعقيدًا من حيث التخطيط، التصميم، والبناء. هذا النمو السريع ساعدها في التحول إلى واحدة من أبرز الشركات التي تعتمد على الدراسات السوقية الدقيقة والتخطيط المستقبلي.</w:t>
      </w:r>
    </w:p>
    <w:p>
      <w:r>
        <w:t>خلال رحلة النمو، استثمرت الشركة بشكل كبير في بناء فريق عمل محترف يضم أفضل الخبرات في مجالات التطوير العقاري، الهندسة المعمارية، التسويق، والمبيعات. كما طورت الشركة علاقات استراتيجية قوية مع البنوك والمؤسسات المالية لتقديم حلول تمويلية متميزة لعملائها.</w:t>
      </w:r>
    </w:p>
    <w:p>
      <w:pPr>
        <w:pStyle w:val="Heading2"/>
      </w:pPr>
      <w:r>
        <w:t>رؤية الشركة</w:t>
      </w:r>
    </w:p>
    <w:p>
      <w:r>
        <w:t xml:space="preserve">تسعى </w:t>
      </w:r>
      <w:r>
        <w:t>لبنداري</w:t>
      </w:r>
      <w:r>
        <w:t>ٍ للتطوير العقاري إلى أن تكون المطور الأول في مصر والشرق الأوسط من خلال تقديم مشروعات تعتمد على الجودة، التكنولوجيا، والبنية التحتية الذكية. الشركة تؤمن بأن تطوير مجتمعات عمرانية ناجحة لا يعتمد فقط على الم</w:t>
      </w:r>
      <w:r>
        <w:t>لبنداري</w:t>
      </w:r>
      <w:r>
        <w:t>ي، بل يعتمد على خلق بيئة معيشية متكاملة تشمل كل التفاصيل التي يحتاجها العميل.</w:t>
      </w:r>
    </w:p>
    <w:p>
      <w:r>
        <w:t>تطمح الشركة إلى أن تصبح رائدة في مجال التطوير العقاري المستدام، حيث تدمج مبادئ الاستدامة البيئية في جميع مشروعاتها، مع التركيز على استخدام الطاقة المتجددة، إدارة المياه بكفاءة، وتقليل البصمة الكربونية.</w:t>
      </w:r>
    </w:p>
    <w:p>
      <w:pPr>
        <w:pStyle w:val="Heading2"/>
      </w:pPr>
      <w:r>
        <w:t>رسالة الشركة</w:t>
      </w:r>
    </w:p>
    <w:p>
      <w:r>
        <w:t xml:space="preserve">تهدف شركة </w:t>
      </w:r>
      <w:r>
        <w:t>لبنداري</w:t>
      </w:r>
      <w:r>
        <w:t>ٍ للتطوير العقاري إلى تقديم منتجات عقارية عالية الجودة تلبي احتياجات مختلف فئات المجتمع المصري، مع ضمان أعلى مستويات الالتزام بالمواعيد والجودة، والحفاظ على علاقة طويلة الأمد مع عملائها.</w:t>
      </w:r>
    </w:p>
    <w:p>
      <w:r>
        <w:t>تلتزم الشركة بتقديم قيمة حقيقية للعملاء من خلال مشروعات مدروسة بعناية، تصميمات مبتكرة، وخدمات ما بعد البيع متميزة. كما تسعى إلى المساهمة في تطوير القطاع العقاري المصري من خلال الابتكار والاستثمار في التقنيات الحديثة.</w:t>
      </w:r>
    </w:p>
    <w:p>
      <w:pPr>
        <w:pStyle w:val="Heading2"/>
      </w:pPr>
      <w:r>
        <w:t>القيم الأساسية</w:t>
      </w:r>
    </w:p>
    <w:p>
      <w:pPr>
        <w:pStyle w:val="ListBullet"/>
      </w:pPr>
      <w:r>
        <w:t>الجودة: الالتزام بأعلى معايير الجودة في كل مرحلة من مراحل التطوير.</w:t>
      </w:r>
    </w:p>
    <w:p>
      <w:pPr>
        <w:pStyle w:val="ListBullet"/>
      </w:pPr>
      <w:r>
        <w:t>الشفافية: التواصل الصريح والواضح مع العملاء والشركاء.</w:t>
      </w:r>
    </w:p>
    <w:p>
      <w:pPr>
        <w:pStyle w:val="ListBullet"/>
      </w:pPr>
      <w:r>
        <w:t>الابتكار: تبني أحدث التقنيات والأساليب في التطوير العقاري.</w:t>
      </w:r>
    </w:p>
    <w:p>
      <w:pPr>
        <w:pStyle w:val="ListBullet"/>
      </w:pPr>
      <w:r>
        <w:t>الاستدامة: الاهتمام بالبيئة والأجيال القادمة في جميع المشروعات.</w:t>
      </w:r>
    </w:p>
    <w:p>
      <w:pPr>
        <w:pStyle w:val="ListBullet"/>
      </w:pPr>
      <w:r>
        <w:t>الالتزام: الوفاء بالوعود والالتزام بالمواعيد المحددة.</w:t>
      </w:r>
    </w:p>
    <w:p>
      <w:pPr>
        <w:pStyle w:val="ListBullet"/>
      </w:pPr>
      <w:r>
        <w:t>التميز: السعي الدائم للتفوق في كل ما تقوم به الشركة.</w:t>
      </w:r>
    </w:p>
    <w:p>
      <w:pPr>
        <w:pStyle w:val="Heading2"/>
      </w:pPr>
      <w:r>
        <w:t>مجالات العمل</w:t>
      </w:r>
    </w:p>
    <w:p>
      <w:pPr>
        <w:pStyle w:val="Heading3"/>
      </w:pPr>
      <w:r>
        <w:t>المشروعات السكنية المتكاملة</w:t>
      </w:r>
    </w:p>
    <w:p>
      <w:r>
        <w:t>تتخصص الشركة في تطوير كمبوندات سكنية متكاملة تشمل فلل مستقلة، شقق فاخرة، تاون هاوس، وشاليهات. تركز هذه المشروعات على توفير بيئة معيشية راقية مع جميع الخدمات والمرافق اللازمة. تشمل هذه المشروعات مساحات خضراء واسعة، مناطق ترفيهية، ومرافق رياضية متعددة.</w:t>
      </w:r>
    </w:p>
    <w:p>
      <w:pPr>
        <w:pStyle w:val="Heading3"/>
      </w:pPr>
      <w:r>
        <w:t>المشروعات الساحلية</w:t>
      </w:r>
    </w:p>
    <w:p>
      <w:r>
        <w:t>تطوير قرى سياحية فاخرة على البحر الأحمر والبحر المتوسط، حيث تجمع بين الفخامة والطبيعة الخلابة. هذه المشروعات تشمل شاليهات على البحر، فلل ساحلية، ومنتجعات سياحية متكاملة مع مرافق ترفيهية ورياضية عالمية المستوى.</w:t>
      </w:r>
    </w:p>
    <w:p>
      <w:pPr>
        <w:pStyle w:val="Heading3"/>
      </w:pPr>
      <w:r>
        <w:t>المشروعات التجارية والإدارية</w:t>
      </w:r>
    </w:p>
    <w:p>
      <w:r>
        <w:t>تطوير مولات تجارية حديثة، وحدات تجارية في مواقع استراتيجية، مكاتب إدارية عصرية، ومساحات عمل مشتركة (Co-working spaces). تركز هذه المشروعات على توفير بيئة عمل مثالية للشركات والمستثمرين.</w:t>
      </w:r>
    </w:p>
    <w:p>
      <w:pPr>
        <w:pStyle w:val="Heading3"/>
      </w:pPr>
      <w:r>
        <w:t>التطوير السياحي والمنتجعات</w:t>
      </w:r>
    </w:p>
    <w:p>
      <w:r>
        <w:t>تصميم وتطوير منتجعات عالمية تخدم السياحة الداخلية والخارجية. تشمل هذه المنتجعات فنادق فاخرة، منتجعات صحية، مراكز مؤتمرات، ومرافق ترفيهية متعددة.</w:t>
      </w:r>
    </w:p>
    <w:p>
      <w:pPr>
        <w:pStyle w:val="Heading3"/>
      </w:pPr>
      <w:r>
        <w:t>مشروعات الإسكان الاقتصادي</w:t>
      </w:r>
    </w:p>
    <w:p>
      <w:r>
        <w:t>إدراكًا لأهمية توفير سكن مناسب لجميع فئات المجتمع، تطور الشركة أيضًا مشروعات إسكان اقتصادي بجودة عالية وأسعار مناسبة، مع الحفاظ على معايير الجودة والخدمات الأساسية.</w:t>
      </w:r>
    </w:p>
    <w:p>
      <w:pPr>
        <w:pStyle w:val="Heading2"/>
      </w:pPr>
      <w:r>
        <w:t>فلسفة التصميم</w:t>
      </w:r>
    </w:p>
    <w:p>
      <w:pPr>
        <w:pStyle w:val="ListBullet"/>
      </w:pPr>
      <w:r>
        <w:t>الاستخدام الأمثل للمساحات: تصميم وحدات سكنية تستغل كل متر مربع بشكل ذكي وفعّال.</w:t>
      </w:r>
    </w:p>
    <w:p>
      <w:pPr>
        <w:pStyle w:val="ListBullet"/>
      </w:pPr>
      <w:r>
        <w:t>التهوية الطبيعية والإضاءة: الاعتماد على التهوية الطبيعية والإضاءة الطبيعية لتوفير بيئة صحية ومريحة.</w:t>
      </w:r>
    </w:p>
    <w:p>
      <w:pPr>
        <w:pStyle w:val="ListBullet"/>
      </w:pPr>
      <w:r>
        <w:t>دمج المساحات الخضراء: تخصيص مساحات كبيرة للمناطق الخضراء والحدائق لتحسين جودة الحياة.</w:t>
      </w:r>
    </w:p>
    <w:p>
      <w:pPr>
        <w:pStyle w:val="ListBullet"/>
      </w:pPr>
      <w:r>
        <w:t>الخصوصية والراحة: تصميم يضمن الخصوصية التامة للعملاء مع توفير أقصى درجات الراحة.</w:t>
      </w:r>
    </w:p>
    <w:p>
      <w:pPr>
        <w:pStyle w:val="ListBullet"/>
      </w:pPr>
      <w:r>
        <w:t>التكامل مع البيئة: تصميمات تتناغم مع البيئة المحيطة وتستفيد من الموقع الجغرافي.</w:t>
      </w:r>
    </w:p>
    <w:p>
      <w:pPr>
        <w:pStyle w:val="ListBullet"/>
      </w:pPr>
      <w:r>
        <w:t>المرونة في التصميم: وحدات قابلة للتخصيص والتعديل حسب احتياجات العملاء.</w:t>
      </w:r>
    </w:p>
    <w:p>
      <w:r>
        <w:t>تعمل الشركة بالتعاون مع أكبر المكاتب الاستشارية وشركات الهندسة في مصر وخارجها لضمان تنفيذ مشروعات ذات طابع معماري مميز. كما تستعين بأفضل المصممين الداخليين لإنشاء مساحات معيشية أنيقة وعملية.</w:t>
      </w:r>
    </w:p>
    <w:p>
      <w:pPr>
        <w:pStyle w:val="Heading2"/>
      </w:pPr>
      <w:r>
        <w:t>البنية التحتية والخدمات</w:t>
      </w:r>
    </w:p>
    <w:p>
      <w:pPr>
        <w:pStyle w:val="Heading3"/>
      </w:pPr>
      <w:r>
        <w:t>البنية التحتية الأساسية</w:t>
      </w:r>
    </w:p>
    <w:p>
      <w:pPr>
        <w:pStyle w:val="ListBullet"/>
      </w:pPr>
      <w:r>
        <w:t>شبكات طرق داخلية منظمة ومصممة بعناية لتسهيل الحركة.</w:t>
      </w:r>
    </w:p>
    <w:p>
      <w:pPr>
        <w:pStyle w:val="ListBullet"/>
      </w:pPr>
      <w:r>
        <w:t>شبكات صرف صحي متطورة وحديثة.</w:t>
      </w:r>
    </w:p>
    <w:p>
      <w:pPr>
        <w:pStyle w:val="ListBullet"/>
      </w:pPr>
      <w:r>
        <w:t>شبكات مياه شرب نظيفة وآمنة.</w:t>
      </w:r>
    </w:p>
    <w:p>
      <w:pPr>
        <w:pStyle w:val="ListBullet"/>
      </w:pPr>
      <w:r>
        <w:t>شبكات كهرباء قوية ومستقرة مع أنظمة احتياطية.</w:t>
      </w:r>
    </w:p>
    <w:p>
      <w:pPr>
        <w:pStyle w:val="ListBullet"/>
      </w:pPr>
      <w:r>
        <w:t>شبكات اتصالات وألياف بصرية عالية السرعة.</w:t>
      </w:r>
    </w:p>
    <w:p>
      <w:pPr>
        <w:pStyle w:val="ListBullet"/>
      </w:pPr>
      <w:r>
        <w:t>أنظمة إدارة النفايات المتطورة.</w:t>
      </w:r>
    </w:p>
    <w:p>
      <w:pPr>
        <w:pStyle w:val="Heading3"/>
      </w:pPr>
      <w:r>
        <w:t>الخدمات الأمنية</w:t>
      </w:r>
    </w:p>
    <w:p>
      <w:pPr>
        <w:pStyle w:val="ListBullet"/>
      </w:pPr>
      <w:r>
        <w:t>خدمات أمن وحراسة متكاملة على مدار الساعة.</w:t>
      </w:r>
    </w:p>
    <w:p>
      <w:pPr>
        <w:pStyle w:val="ListBullet"/>
      </w:pPr>
      <w:r>
        <w:t>أنظمة مراقبة بالكاميرات في جميع أنحاء المشروع.</w:t>
      </w:r>
    </w:p>
    <w:p>
      <w:pPr>
        <w:pStyle w:val="ListBullet"/>
      </w:pPr>
      <w:r>
        <w:t>بوابات أمنية ذكية مع أنظمة التحكم في الدخول.</w:t>
      </w:r>
    </w:p>
    <w:p>
      <w:pPr>
        <w:pStyle w:val="ListBullet"/>
      </w:pPr>
      <w:r>
        <w:t>دوريات أمنية منتظمة.</w:t>
      </w:r>
    </w:p>
    <w:p>
      <w:pPr>
        <w:pStyle w:val="ListBullet"/>
      </w:pPr>
      <w:r>
        <w:t>أنظمة إنذار متطورة.</w:t>
      </w:r>
    </w:p>
    <w:p>
      <w:pPr>
        <w:pStyle w:val="Heading3"/>
      </w:pPr>
      <w:r>
        <w:t>الخدمات الطبية</w:t>
      </w:r>
    </w:p>
    <w:p>
      <w:pPr>
        <w:pStyle w:val="ListBullet"/>
      </w:pPr>
      <w:r>
        <w:t>مراكز طبية متخصصة داخل الكمبوند.</w:t>
      </w:r>
    </w:p>
    <w:p>
      <w:pPr>
        <w:pStyle w:val="ListBullet"/>
      </w:pPr>
      <w:r>
        <w:t>صيدليات مجهزة.</w:t>
      </w:r>
    </w:p>
    <w:p>
      <w:pPr>
        <w:pStyle w:val="ListBullet"/>
      </w:pPr>
      <w:r>
        <w:t>خدمات إسعاف سريع.</w:t>
      </w:r>
    </w:p>
    <w:p>
      <w:pPr>
        <w:pStyle w:val="ListBullet"/>
      </w:pPr>
      <w:r>
        <w:t>بروتوكولات طوارئ طبية.</w:t>
      </w:r>
    </w:p>
    <w:p>
      <w:pPr>
        <w:pStyle w:val="Heading3"/>
      </w:pPr>
      <w:r>
        <w:t>الخدمات التعليمية</w:t>
      </w:r>
    </w:p>
    <w:p>
      <w:pPr>
        <w:pStyle w:val="ListBullet"/>
      </w:pPr>
      <w:r>
        <w:t>مدارس دولية ومحلية داخل الكمبوند أو قريبة منه.</w:t>
      </w:r>
    </w:p>
    <w:p>
      <w:pPr>
        <w:pStyle w:val="ListBullet"/>
      </w:pPr>
      <w:r>
        <w:t>حضانات مجهزة بأحدث المعايير.</w:t>
      </w:r>
    </w:p>
    <w:p>
      <w:pPr>
        <w:pStyle w:val="ListBullet"/>
      </w:pPr>
      <w:r>
        <w:t>مراكز تعليمية وثقافية.</w:t>
      </w:r>
    </w:p>
    <w:p>
      <w:pPr>
        <w:pStyle w:val="ListBullet"/>
      </w:pPr>
      <w:r>
        <w:t>مكتبات عامة.</w:t>
      </w:r>
    </w:p>
    <w:p>
      <w:pPr>
        <w:pStyle w:val="Heading3"/>
      </w:pPr>
      <w:r>
        <w:t>الخدمات التجارية</w:t>
      </w:r>
    </w:p>
    <w:p>
      <w:pPr>
        <w:pStyle w:val="ListBullet"/>
      </w:pPr>
      <w:r>
        <w:t>مناطق تجارية تلبي احتياجات السكان اليومية.</w:t>
      </w:r>
    </w:p>
    <w:p>
      <w:pPr>
        <w:pStyle w:val="ListBullet"/>
      </w:pPr>
      <w:r>
        <w:t>سوبر ماركت ومتاجر متنوعة.</w:t>
      </w:r>
    </w:p>
    <w:p>
      <w:pPr>
        <w:pStyle w:val="ListBullet"/>
      </w:pPr>
      <w:r>
        <w:t>مطاعم ومقاهي.</w:t>
      </w:r>
    </w:p>
    <w:p>
      <w:pPr>
        <w:pStyle w:val="ListBullet"/>
      </w:pPr>
      <w:r>
        <w:t>صالونات تجميل ومراكز خدمية.</w:t>
      </w:r>
    </w:p>
    <w:p>
      <w:pPr>
        <w:pStyle w:val="Heading3"/>
      </w:pPr>
      <w:r>
        <w:t>الخدمات الترفيهية والرياضية</w:t>
      </w:r>
    </w:p>
    <w:p>
      <w:pPr>
        <w:pStyle w:val="ListBullet"/>
      </w:pPr>
      <w:r>
        <w:t>مساحات خضراء وحدائق عامة واسعة.</w:t>
      </w:r>
    </w:p>
    <w:p>
      <w:pPr>
        <w:pStyle w:val="ListBullet"/>
      </w:pPr>
      <w:r>
        <w:t>نوادي اجتماعية ورياضية متكاملة.</w:t>
      </w:r>
    </w:p>
    <w:p>
      <w:pPr>
        <w:pStyle w:val="ListBullet"/>
      </w:pPr>
      <w:r>
        <w:t>ملاعب رياضية متعددة (كرة قدم، تنس، كرة سلة).</w:t>
      </w:r>
    </w:p>
    <w:p>
      <w:pPr>
        <w:pStyle w:val="ListBullet"/>
      </w:pPr>
      <w:r>
        <w:t>مسابح أولمبية ومسابح للأطفال.</w:t>
      </w:r>
    </w:p>
    <w:p>
      <w:pPr>
        <w:pStyle w:val="ListBullet"/>
      </w:pPr>
      <w:r>
        <w:t>صالات جيم ولياقة بدنية مجهزة بأحدث الأجهزة.</w:t>
      </w:r>
    </w:p>
    <w:p>
      <w:pPr>
        <w:pStyle w:val="ListBullet"/>
      </w:pPr>
      <w:r>
        <w:t>مناطق ألعاب للأطفال.</w:t>
      </w:r>
    </w:p>
    <w:p>
      <w:pPr>
        <w:pStyle w:val="ListBullet"/>
      </w:pPr>
      <w:r>
        <w:t>مسارات للمشي والجري.</w:t>
      </w:r>
    </w:p>
    <w:p>
      <w:pPr>
        <w:pStyle w:val="ListBullet"/>
      </w:pPr>
      <w:r>
        <w:t>مراكز ثقافية ومسارح.</w:t>
      </w:r>
    </w:p>
    <w:p>
      <w:pPr>
        <w:pStyle w:val="Heading3"/>
      </w:pPr>
      <w:r>
        <w:t>الخدمات الإضافية</w:t>
      </w:r>
    </w:p>
    <w:p>
      <w:pPr>
        <w:pStyle w:val="ListBullet"/>
      </w:pPr>
      <w:r>
        <w:t>خدمات صيانة دورية.</w:t>
      </w:r>
    </w:p>
    <w:p>
      <w:pPr>
        <w:pStyle w:val="ListBullet"/>
      </w:pPr>
      <w:r>
        <w:t>إدارة عقارية محترفة.</w:t>
      </w:r>
    </w:p>
    <w:p>
      <w:pPr>
        <w:pStyle w:val="ListBullet"/>
      </w:pPr>
      <w:r>
        <w:t>خدمات تنظيف عام.</w:t>
      </w:r>
    </w:p>
    <w:p>
      <w:pPr>
        <w:pStyle w:val="ListBullet"/>
      </w:pPr>
      <w:r>
        <w:t>خدمات توصيل.</w:t>
      </w:r>
    </w:p>
    <w:p>
      <w:pPr>
        <w:pStyle w:val="ListBullet"/>
      </w:pPr>
      <w:r>
        <w:t>مواقف سيارات واسعة ومنظمة.</w:t>
      </w:r>
    </w:p>
    <w:p>
      <w:pPr>
        <w:pStyle w:val="Heading2"/>
      </w:pPr>
      <w:r>
        <w:t>التقنيات والابتكار</w:t>
      </w:r>
    </w:p>
    <w:p>
      <w:pPr>
        <w:pStyle w:val="Heading3"/>
      </w:pPr>
      <w:r>
        <w:t>البناء الذكي</w:t>
      </w:r>
    </w:p>
    <w:p>
      <w:pPr>
        <w:pStyle w:val="ListBullet"/>
      </w:pPr>
      <w:r>
        <w:t>أنظمة منازل ذكية تسمح بالتحكم في الإضاءة، التكييف، والأمان عن بُعد.</w:t>
      </w:r>
    </w:p>
    <w:p>
      <w:pPr>
        <w:pStyle w:val="ListBullet"/>
      </w:pPr>
      <w:r>
        <w:t>أنظمة إدارة الطاقة الذكية لتقليل الاستهلاك.</w:t>
      </w:r>
    </w:p>
    <w:p>
      <w:pPr>
        <w:pStyle w:val="ListBullet"/>
      </w:pPr>
      <w:r>
        <w:t>أنظمة أمان ذكية متطورة.</w:t>
      </w:r>
    </w:p>
    <w:p>
      <w:pPr>
        <w:pStyle w:val="Heading3"/>
      </w:pPr>
      <w:r>
        <w:t>الطاقة النظيفة</w:t>
      </w:r>
    </w:p>
    <w:p>
      <w:pPr>
        <w:pStyle w:val="ListBullet"/>
      </w:pPr>
      <w:r>
        <w:t>استخدام الطاقة الشمسية في الإضاءة العامة.</w:t>
      </w:r>
    </w:p>
    <w:p>
      <w:pPr>
        <w:pStyle w:val="ListBullet"/>
      </w:pPr>
      <w:r>
        <w:t>أنظمة توفير الطاقة في جميع الوحدات.</w:t>
      </w:r>
    </w:p>
    <w:p>
      <w:pPr>
        <w:pStyle w:val="ListBullet"/>
      </w:pPr>
      <w:r>
        <w:t>استخدام مواد بناء صديقة للبيئة.</w:t>
      </w:r>
    </w:p>
    <w:p>
      <w:pPr>
        <w:pStyle w:val="Heading3"/>
      </w:pPr>
      <w:r>
        <w:t>التكنولوجيا الرقمية</w:t>
      </w:r>
    </w:p>
    <w:p>
      <w:pPr>
        <w:pStyle w:val="ListBullet"/>
      </w:pPr>
      <w:r>
        <w:t>تطبيقات ذكية لإدارة المشروع والخدمات.</w:t>
      </w:r>
    </w:p>
    <w:p>
      <w:pPr>
        <w:pStyle w:val="ListBullet"/>
      </w:pPr>
      <w:r>
        <w:t>أنظمة حجز المرافق والخدمات إلكترونيًا.</w:t>
      </w:r>
    </w:p>
    <w:p>
      <w:pPr>
        <w:pStyle w:val="ListBullet"/>
      </w:pPr>
      <w:r>
        <w:t>بوابات إلكترونية للتواصل مع الإدارة.</w:t>
      </w:r>
    </w:p>
    <w:p>
      <w:pPr>
        <w:pStyle w:val="Heading2"/>
      </w:pPr>
      <w:r>
        <w:t>استراتيجيات الشركة المستقبلية</w:t>
      </w:r>
    </w:p>
    <w:p>
      <w:pPr>
        <w:pStyle w:val="Heading3"/>
      </w:pPr>
      <w:r>
        <w:t>التوسع الجغرافي</w:t>
      </w:r>
    </w:p>
    <w:p>
      <w:r>
        <w:t>1. التوسع في المدن الجديدة: مثل العاصمة الإدارية الجديدة، العلمين الجديدة، والمنصورة الجديدة، حيث ترى الشركة فرصًا كبيرة للنمو.</w:t>
      </w:r>
    </w:p>
    <w:p>
      <w:r>
        <w:t>2. التوسع في المحافظات: الوصول إلى محافظات جديدة في جميع أنحاء مصر.</w:t>
      </w:r>
    </w:p>
    <w:p>
      <w:r>
        <w:t>3. التوسع الإقليمي: استكشاف فرص في دول الشرق الأوسط وشمال أفريقيا.</w:t>
      </w:r>
    </w:p>
    <w:p>
      <w:pPr>
        <w:pStyle w:val="Heading3"/>
      </w:pPr>
      <w:r>
        <w:t>التطوير التكنولوجي</w:t>
      </w:r>
    </w:p>
    <w:p>
      <w:r>
        <w:t>1. زيادة الاعتماد على البناء الذكي: تطبيق تقنيات المنازل الذكية في جميع المشروعات الجديدة.</w:t>
      </w:r>
    </w:p>
    <w:p>
      <w:r>
        <w:t>2. أنظمة الطاقة النظيفة: زيادة الاعتماد على الطاقة الشمسية والطاقة المتجددة.</w:t>
      </w:r>
    </w:p>
    <w:p>
      <w:r>
        <w:t>3. الذكاء الاصطناعي: استخدام الذكاء الاصطناعي في إدارة المشروعات وتحسين الخدمات.</w:t>
      </w:r>
    </w:p>
    <w:p>
      <w:pPr>
        <w:pStyle w:val="Heading3"/>
      </w:pPr>
      <w:r>
        <w:t>الاستثمار والتمويل</w:t>
      </w:r>
    </w:p>
    <w:p>
      <w:r>
        <w:t>1. جذب المستثمرين الأجانب: من خلال مشروعات سياحية عالمية المستوى وشراكات استراتيجية.</w:t>
      </w:r>
    </w:p>
    <w:p>
      <w:r>
        <w:t>2. الشراكات الاستراتيجية: التعاون مع شركات عالمية في التطوير العقاري.</w:t>
      </w:r>
    </w:p>
    <w:p>
      <w:r>
        <w:t>3. التمويل المبتكر: تطوير حلول تمويلية جديدة تناسب جميع الفئات.</w:t>
      </w:r>
    </w:p>
    <w:p>
      <w:pPr>
        <w:pStyle w:val="Heading3"/>
      </w:pPr>
      <w:r>
        <w:t>التنوع في المنتجات</w:t>
      </w:r>
    </w:p>
    <w:p>
      <w:r>
        <w:t>1. تطوير مشروعات إسكان اقتصادي: لتلبية احتياجات شريحة أوسع من المواطنين.</w:t>
      </w:r>
    </w:p>
    <w:p>
      <w:r>
        <w:t>2. مشروعات متخصصة: مثل مشروعات للمتقاعدين، للشباب، أو للعائلات الكبيرة.</w:t>
      </w:r>
    </w:p>
    <w:p>
      <w:r>
        <w:t>3. مشروعات مختلطة الاستخدام: تجمع بين السكني والتجاري والترفيهي.</w:t>
      </w:r>
    </w:p>
    <w:p>
      <w:pPr>
        <w:pStyle w:val="Heading2"/>
      </w:pPr>
      <w:r>
        <w:t>مشروعات بارزة</w:t>
      </w:r>
    </w:p>
    <w:p>
      <w:pPr>
        <w:pStyle w:val="Heading3"/>
      </w:pPr>
      <w:r>
        <w:t>المشروعات السكنية</w:t>
      </w:r>
    </w:p>
    <w:p>
      <w:pPr>
        <w:pStyle w:val="ListBullet"/>
      </w:pPr>
      <w:r>
        <w:t>كمبوندات سكنية متطورة: مشروعات سكنية متكاملة تجمع بين الفخامة والراحة، مع تصميمات معمارية مميزة وخدمات شاملة.</w:t>
      </w:r>
    </w:p>
    <w:p>
      <w:pPr>
        <w:pStyle w:val="ListBullet"/>
      </w:pPr>
      <w:r>
        <w:t>مجتمعات مغلقة: تتمتع بأعلى درجات الأمن والخصوصية، مع مرافق وخدمات حصرية للسكان.</w:t>
      </w:r>
    </w:p>
    <w:p>
      <w:pPr>
        <w:pStyle w:val="ListBullet"/>
      </w:pPr>
      <w:r>
        <w:t>مشروعات فلل فاخرة: فلل مستقلة بتصميمات فريدة ومساحات واسعة.</w:t>
      </w:r>
    </w:p>
    <w:p>
      <w:pPr>
        <w:pStyle w:val="Heading3"/>
      </w:pPr>
      <w:r>
        <w:t>المشروعات الساحلية</w:t>
      </w:r>
    </w:p>
    <w:p>
      <w:pPr>
        <w:pStyle w:val="ListBullet"/>
      </w:pPr>
      <w:r>
        <w:t>منتجعات ساحلية راقية: على البحر الأحمر والمتوسط، تجمع بين الفخامة والطبيعة.</w:t>
      </w:r>
    </w:p>
    <w:p>
      <w:pPr>
        <w:pStyle w:val="ListBullet"/>
      </w:pPr>
      <w:r>
        <w:t>قرى سياحية متكاملة: مع جميع المرافق والخدمات السياحية.</w:t>
      </w:r>
    </w:p>
    <w:p>
      <w:pPr>
        <w:pStyle w:val="Heading3"/>
      </w:pPr>
      <w:r>
        <w:t>المشروعات التجارية</w:t>
      </w:r>
    </w:p>
    <w:p>
      <w:pPr>
        <w:pStyle w:val="ListBullet"/>
      </w:pPr>
      <w:r>
        <w:t>مولات تجارية: ذات تصميم عالمي ومواقع استراتيجية.</w:t>
      </w:r>
    </w:p>
    <w:p>
      <w:pPr>
        <w:pStyle w:val="ListBullet"/>
      </w:pPr>
      <w:r>
        <w:t>مراكز تجارية متخصصة: تركز على تجربة تسوق فريدة.</w:t>
      </w:r>
    </w:p>
    <w:p>
      <w:pPr>
        <w:pStyle w:val="Heading3"/>
      </w:pPr>
      <w:r>
        <w:t>الإنجازات</w:t>
      </w:r>
    </w:p>
    <w:p>
      <w:pPr>
        <w:pStyle w:val="ListBullet"/>
      </w:pPr>
      <w:r>
        <w:t>تسليم أكثر من 50 مشروعًا بنجاح.</w:t>
      </w:r>
    </w:p>
    <w:p>
      <w:pPr>
        <w:pStyle w:val="ListBullet"/>
      </w:pPr>
      <w:r>
        <w:t>تطوير أكثر من 10,000 وحدة سكنية.</w:t>
      </w:r>
    </w:p>
    <w:p>
      <w:pPr>
        <w:pStyle w:val="ListBullet"/>
      </w:pPr>
      <w:r>
        <w:t>مساحات تطوير تتجاوز 5 مليون متر مربع.</w:t>
      </w:r>
    </w:p>
    <w:p>
      <w:pPr>
        <w:pStyle w:val="ListBullet"/>
      </w:pPr>
      <w:r>
        <w:t>آلاف العملاء الراضين عن خدمات الشركة.</w:t>
      </w:r>
    </w:p>
    <w:p>
      <w:pPr>
        <w:pStyle w:val="Heading2"/>
      </w:pPr>
      <w:r>
        <w:t>الشراكات والتعاون</w:t>
      </w:r>
    </w:p>
    <w:p>
      <w:pPr>
        <w:pStyle w:val="Heading3"/>
      </w:pPr>
      <w:r>
        <w:t>الشراكات المحلية</w:t>
      </w:r>
    </w:p>
    <w:p>
      <w:pPr>
        <w:pStyle w:val="ListBullet"/>
      </w:pPr>
      <w:r>
        <w:t>شراكات مع أكبر البنوك المصرية لتقديم حلول تمويلية متميزة.</w:t>
      </w:r>
    </w:p>
    <w:p>
      <w:pPr>
        <w:pStyle w:val="ListBullet"/>
      </w:pPr>
      <w:r>
        <w:t>تعاون مع شركات المقاولات الرائدة في مصر.</w:t>
      </w:r>
    </w:p>
    <w:p>
      <w:pPr>
        <w:pStyle w:val="ListBullet"/>
      </w:pPr>
      <w:r>
        <w:t>شراكات مع المكاتب الاستشارية والهندسية المحلية.</w:t>
      </w:r>
    </w:p>
    <w:p>
      <w:pPr>
        <w:pStyle w:val="Heading3"/>
      </w:pPr>
      <w:r>
        <w:t>الشراكات الدولية</w:t>
      </w:r>
    </w:p>
    <w:p>
      <w:pPr>
        <w:pStyle w:val="ListBullet"/>
      </w:pPr>
      <w:r>
        <w:t>تعاون مع شركات تطوير عقاري عالمية.</w:t>
      </w:r>
    </w:p>
    <w:p>
      <w:pPr>
        <w:pStyle w:val="ListBullet"/>
      </w:pPr>
      <w:r>
        <w:t>شراكات مع مكاتب تصميم معمارية دولية.</w:t>
      </w:r>
    </w:p>
    <w:p>
      <w:pPr>
        <w:pStyle w:val="ListBullet"/>
      </w:pPr>
      <w:r>
        <w:t>تعاون مع شركات التكنولوجيا العالمية.</w:t>
      </w:r>
    </w:p>
    <w:p>
      <w:pPr>
        <w:pStyle w:val="Heading3"/>
      </w:pPr>
      <w:r>
        <w:t>الشراكات الحكومية</w:t>
      </w:r>
    </w:p>
    <w:p>
      <w:pPr>
        <w:pStyle w:val="ListBullet"/>
      </w:pPr>
      <w:r>
        <w:t>تعاون وثيق مع الجهات الحكومية المعنية بالتطوير العقاري.</w:t>
      </w:r>
    </w:p>
    <w:p>
      <w:pPr>
        <w:pStyle w:val="ListBullet"/>
      </w:pPr>
      <w:r>
        <w:t>المشاركة في المشروعات القومية الكبرى.</w:t>
      </w:r>
    </w:p>
    <w:p>
      <w:pPr>
        <w:pStyle w:val="ListBullet"/>
      </w:pPr>
      <w:r>
        <w:t>الالتزام بجميع القوانين واللوائح المنظمة للقطاع.</w:t>
      </w:r>
    </w:p>
    <w:p>
      <w:pPr>
        <w:pStyle w:val="Heading2"/>
      </w:pPr>
      <w:r>
        <w:t>الجوائز والتقديرات</w:t>
      </w:r>
    </w:p>
    <w:p>
      <w:pPr>
        <w:pStyle w:val="ListBullet"/>
      </w:pPr>
      <w:r>
        <w:t>جائزة أفضل مطور عقاري في مصر لعدة سنوات متتالية.</w:t>
      </w:r>
    </w:p>
    <w:p>
      <w:pPr>
        <w:pStyle w:val="ListBullet"/>
      </w:pPr>
      <w:r>
        <w:t>شهادات الجودة والتميز في التطوير العقاري.</w:t>
      </w:r>
    </w:p>
    <w:p>
      <w:pPr>
        <w:pStyle w:val="ListBullet"/>
      </w:pPr>
      <w:r>
        <w:t>اعترافات من جمعيات التطوير العقاري المحلية والدولية.</w:t>
      </w:r>
    </w:p>
    <w:p>
      <w:pPr>
        <w:pStyle w:val="ListBullet"/>
      </w:pPr>
      <w:r>
        <w:t>تقييمات عالية من العملاء والجهات الرقابية.</w:t>
      </w:r>
    </w:p>
    <w:p>
      <w:pPr>
        <w:pStyle w:val="Heading2"/>
      </w:pPr>
      <w:r>
        <w:t>العلاقة مع العملاء</w:t>
      </w:r>
    </w:p>
    <w:p>
      <w:pPr>
        <w:pStyle w:val="Heading3"/>
      </w:pPr>
      <w:r>
        <w:t>قبل الشراء</w:t>
      </w:r>
    </w:p>
    <w:p>
      <w:pPr>
        <w:pStyle w:val="ListBullet"/>
      </w:pPr>
      <w:r>
        <w:t>الشفافية الكاملة: تقديم جميع المعلومات بشكل واضح ومفصل.</w:t>
      </w:r>
    </w:p>
    <w:p>
      <w:pPr>
        <w:pStyle w:val="ListBullet"/>
      </w:pPr>
      <w:r>
        <w:t>الاستشارة المهنية: فريق مبيعات محترف يساعد العملاء في اختيار الوحدة المناسبة.</w:t>
      </w:r>
    </w:p>
    <w:p>
      <w:pPr>
        <w:pStyle w:val="ListBullet"/>
      </w:pPr>
      <w:r>
        <w:t>الزيارات الميدانية: تنظيم زيارات للمشروعات تحت الإنشاء.</w:t>
      </w:r>
    </w:p>
    <w:p>
      <w:pPr>
        <w:pStyle w:val="ListBullet"/>
      </w:pPr>
      <w:r>
        <w:t>التواصل المستمر: إطلاع العملاء على تقدم العمل بشكل دوري.</w:t>
      </w:r>
    </w:p>
    <w:p>
      <w:pPr>
        <w:pStyle w:val="Heading3"/>
      </w:pPr>
      <w:r>
        <w:t>أثناء البناء</w:t>
      </w:r>
    </w:p>
    <w:p>
      <w:pPr>
        <w:pStyle w:val="ListBullet"/>
      </w:pPr>
      <w:r>
        <w:t>التحديثات المنتظمة: إرسال تقارير دورية عن تقدم العمل.</w:t>
      </w:r>
    </w:p>
    <w:p>
      <w:pPr>
        <w:pStyle w:val="ListBullet"/>
      </w:pPr>
      <w:r>
        <w:t>الزيارات الميدانية: إتاحة الفرصة للعملاء لزيارة وحداتهم أثناء البناء.</w:t>
      </w:r>
    </w:p>
    <w:p>
      <w:pPr>
        <w:pStyle w:val="ListBullet"/>
      </w:pPr>
      <w:r>
        <w:t>المرونة في التعديلات: إمكانية إجراء تعديلات معقولة حسب رغبة العميل.</w:t>
      </w:r>
    </w:p>
    <w:p>
      <w:pPr>
        <w:pStyle w:val="Heading3"/>
      </w:pPr>
      <w:r>
        <w:t>بعد التسليم</w:t>
      </w:r>
    </w:p>
    <w:p>
      <w:pPr>
        <w:pStyle w:val="ListBullet"/>
      </w:pPr>
      <w:r>
        <w:t>خدمة عملاء متميزة: فريق متخصص لخدمة العملاء بعد التسليم.</w:t>
      </w:r>
    </w:p>
    <w:p>
      <w:pPr>
        <w:pStyle w:val="ListBullet"/>
      </w:pPr>
      <w:r>
        <w:t>الصيانة الدورية: برامج صيانة منتظمة للحفاظ على قيمة الوحدات.</w:t>
      </w:r>
    </w:p>
    <w:p>
      <w:pPr>
        <w:pStyle w:val="ListBullet"/>
      </w:pPr>
      <w:r>
        <w:t>إدارة العقارات: خدمات إدارة عقارية للعملاء المستثمرين.</w:t>
      </w:r>
    </w:p>
    <w:p>
      <w:pPr>
        <w:pStyle w:val="ListBullet"/>
      </w:pPr>
      <w:r>
        <w:t>الضمانات: ضمانات شاملة على البناء والمرافق.</w:t>
      </w:r>
    </w:p>
    <w:p>
      <w:pPr>
        <w:pStyle w:val="Heading3"/>
      </w:pPr>
      <w:r>
        <w:t>خطط السداد</w:t>
      </w:r>
    </w:p>
    <w:p>
      <w:pPr>
        <w:pStyle w:val="ListBullet"/>
      </w:pPr>
      <w:r>
        <w:t>خطط سداد مرنة: تناسب مختلف الميزانيات والقدرات المالية.</w:t>
      </w:r>
    </w:p>
    <w:p>
      <w:pPr>
        <w:pStyle w:val="ListBullet"/>
      </w:pPr>
      <w:r>
        <w:t>خيارات تمويلية متعددة: شراكات مع البنوك لتقديم أفضل شروط التمويل.</w:t>
      </w:r>
    </w:p>
    <w:p>
      <w:pPr>
        <w:pStyle w:val="ListBullet"/>
      </w:pPr>
      <w:r>
        <w:t>نظام تقسيط مريح: بدون فوائد أو بفوائد تنافسية.</w:t>
      </w:r>
    </w:p>
    <w:p>
      <w:pPr>
        <w:pStyle w:val="Heading2"/>
      </w:pPr>
      <w:r>
        <w:t>المسؤولية الاجتماعية</w:t>
      </w:r>
    </w:p>
    <w:p>
      <w:pPr>
        <w:pStyle w:val="Heading3"/>
      </w:pPr>
      <w:r>
        <w:t>المبادرات المجتمعية</w:t>
      </w:r>
    </w:p>
    <w:p>
      <w:pPr>
        <w:pStyle w:val="ListBullet"/>
      </w:pPr>
      <w:r>
        <w:t>دعم المشروعات التعليمية والصحية في المناطق المحيطة.</w:t>
      </w:r>
    </w:p>
    <w:p>
      <w:pPr>
        <w:pStyle w:val="ListBullet"/>
      </w:pPr>
      <w:r>
        <w:t>توفير فرص عمل للشباب في المشروعات.</w:t>
      </w:r>
    </w:p>
    <w:p>
      <w:pPr>
        <w:pStyle w:val="ListBullet"/>
      </w:pPr>
      <w:r>
        <w:t>دعم المشروعات الصغيرة والمتوسطة.</w:t>
      </w:r>
    </w:p>
    <w:p>
      <w:pPr>
        <w:pStyle w:val="ListBullet"/>
      </w:pPr>
      <w:r>
        <w:t>المشاركة في المبادرات البيئية.</w:t>
      </w:r>
    </w:p>
    <w:p>
      <w:pPr>
        <w:pStyle w:val="Heading3"/>
      </w:pPr>
      <w:r>
        <w:t>الاستدامة البيئية</w:t>
      </w:r>
    </w:p>
    <w:p>
      <w:pPr>
        <w:pStyle w:val="ListBullet"/>
      </w:pPr>
      <w:r>
        <w:t>استخدام مواد بناء صديقة للبيئة.</w:t>
      </w:r>
    </w:p>
    <w:p>
      <w:pPr>
        <w:pStyle w:val="ListBullet"/>
      </w:pPr>
      <w:r>
        <w:t>تطبيق معايير البناء الأخضر.</w:t>
      </w:r>
    </w:p>
    <w:p>
      <w:pPr>
        <w:pStyle w:val="ListBullet"/>
      </w:pPr>
      <w:r>
        <w:t>برامج إعادة التدوير.</w:t>
      </w:r>
    </w:p>
    <w:p>
      <w:pPr>
        <w:pStyle w:val="ListBullet"/>
      </w:pPr>
      <w:r>
        <w:t>الحفاظ على الموارد الطبيعية.</w:t>
      </w:r>
    </w:p>
    <w:p>
      <w:pPr>
        <w:pStyle w:val="Heading2"/>
      </w:pPr>
      <w:r>
        <w:t>الفريق والخبرات</w:t>
      </w:r>
    </w:p>
    <w:p>
      <w:pPr>
        <w:pStyle w:val="Heading3"/>
      </w:pPr>
      <w:r>
        <w:t>الإدارة العليا</w:t>
      </w:r>
    </w:p>
    <w:p>
      <w:pPr>
        <w:pStyle w:val="ListBullet"/>
      </w:pPr>
      <w:r>
        <w:t>فريق إداري ذو خبرة طويلة في التطوير العقاري.</w:t>
      </w:r>
    </w:p>
    <w:p>
      <w:pPr>
        <w:pStyle w:val="ListBullet"/>
      </w:pPr>
      <w:r>
        <w:t>رؤية استراتيجية واضحة للمستقبل.</w:t>
      </w:r>
    </w:p>
    <w:p>
      <w:pPr>
        <w:pStyle w:val="ListBullet"/>
      </w:pPr>
      <w:r>
        <w:t>التزام قوي بمعايير الجودة والتميز.</w:t>
      </w:r>
    </w:p>
    <w:p>
      <w:pPr>
        <w:pStyle w:val="Heading3"/>
      </w:pPr>
      <w:r>
        <w:t>الفريق الفني</w:t>
      </w:r>
    </w:p>
    <w:p>
      <w:pPr>
        <w:pStyle w:val="ListBullet"/>
      </w:pPr>
      <w:r>
        <w:t>مهندسون معماريون ومهندسو إنشاءات من أفضل الخبرات.</w:t>
      </w:r>
    </w:p>
    <w:p>
      <w:pPr>
        <w:pStyle w:val="ListBullet"/>
      </w:pPr>
      <w:r>
        <w:t>مصممون داخليون محترفون.</w:t>
      </w:r>
    </w:p>
    <w:p>
      <w:pPr>
        <w:pStyle w:val="ListBullet"/>
      </w:pPr>
      <w:r>
        <w:t>فريق مراقبة جودة متخصص.</w:t>
      </w:r>
    </w:p>
    <w:p>
      <w:pPr>
        <w:pStyle w:val="Heading3"/>
      </w:pPr>
      <w:r>
        <w:t>فريق المبيعات والتسويق</w:t>
      </w:r>
    </w:p>
    <w:p>
      <w:pPr>
        <w:pStyle w:val="ListBullet"/>
      </w:pPr>
      <w:r>
        <w:t>فريق مبيعات محترف ومدرب.</w:t>
      </w:r>
    </w:p>
    <w:p>
      <w:pPr>
        <w:pStyle w:val="ListBullet"/>
      </w:pPr>
      <w:r>
        <w:t>استراتيجيات تسويقية مبتكرة.</w:t>
      </w:r>
    </w:p>
    <w:p>
      <w:pPr>
        <w:pStyle w:val="ListBullet"/>
      </w:pPr>
      <w:r>
        <w:t>استخدام أحدث تقنيات التسويق الرقمي.</w:t>
      </w:r>
    </w:p>
    <w:p>
      <w:pPr>
        <w:pStyle w:val="Heading3"/>
      </w:pPr>
      <w:r>
        <w:t>فريق الخدمات</w:t>
      </w:r>
    </w:p>
    <w:p>
      <w:pPr>
        <w:pStyle w:val="ListBullet"/>
      </w:pPr>
      <w:r>
        <w:t>فريق خدمة عملاء متخصص.</w:t>
      </w:r>
    </w:p>
    <w:p>
      <w:pPr>
        <w:pStyle w:val="ListBullet"/>
      </w:pPr>
      <w:r>
        <w:t>فريق إدارة عقارية محترف.</w:t>
      </w:r>
    </w:p>
    <w:p>
      <w:pPr>
        <w:pStyle w:val="ListBullet"/>
      </w:pPr>
      <w:r>
        <w:t>فريق صيانة وتشغيل مدرب.</w:t>
      </w:r>
    </w:p>
    <w:p>
      <w:pPr>
        <w:pStyle w:val="Heading2"/>
      </w:pPr>
      <w:r>
        <w:t>الخلاصة</w:t>
      </w:r>
    </w:p>
    <w:p>
      <w:r>
        <w:t xml:space="preserve">تُعد شركة </w:t>
      </w:r>
      <w:r>
        <w:t>لبنداري</w:t>
      </w:r>
      <w:r>
        <w:t>ٍ للتطوير العقاري نموذجًا حقيقيًا للنجاح في السوق المصري، لما تقدمه من رؤية واضحة، تنفيذ عالي الجودة، ومشروعات تلبي طموحات العملاء. ومع استمرار الشركة في التوسع والتطوير، فهي تستعد لقيادة مستقبل التطوير العقاري في مصر خلال السنوات القادمة.</w:t>
      </w:r>
    </w:p>
    <w:p>
      <w:r>
        <w:t xml:space="preserve">من خلال التزامها بالجودة، الابتكار، والاستدامة، وعلاقاتها القوية مع العملاء والشركاء، تواصل شركة </w:t>
      </w:r>
      <w:r>
        <w:t>لبنداري</w:t>
      </w:r>
      <w:r>
        <w:t>ٍ للتطوير العقاري بناء إرث من التميز في صناعة التطوير العقاري المصري، وتساهم في تطوير مجتمعات عمرانية متكاملة ترتقي بمستوى حياة المصريين وتلبي طموحاتهم في الحصول على سكن راقٍ ومتكامل.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