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4FCD1" w14:textId="77777777" w:rsidR="00864640" w:rsidRDefault="00FC755A">
      <w:r>
        <w:rPr>
          <w:noProof/>
          <w:lang w:val="en-US"/>
        </w:rPr>
        <mc:AlternateContent>
          <mc:Choice Requires="wpg">
            <w:drawing>
              <wp:anchor distT="0" distB="0" distL="114300" distR="114300" simplePos="0" relativeHeight="251665408" behindDoc="1" locked="0" layoutInCell="1" allowOverlap="1" wp14:anchorId="2EF1D7BD" wp14:editId="3A079529">
                <wp:simplePos x="0" y="0"/>
                <wp:positionH relativeFrom="column">
                  <wp:posOffset>-904875</wp:posOffset>
                </wp:positionH>
                <wp:positionV relativeFrom="paragraph">
                  <wp:posOffset>-914400</wp:posOffset>
                </wp:positionV>
                <wp:extent cx="7753350" cy="3571875"/>
                <wp:effectExtent l="0" t="0" r="0" b="9525"/>
                <wp:wrapNone/>
                <wp:docPr id="21" name="Group 21"/>
                <wp:cNvGraphicFramePr/>
                <a:graphic xmlns:a="http://schemas.openxmlformats.org/drawingml/2006/main">
                  <a:graphicData uri="http://schemas.microsoft.com/office/word/2010/wordprocessingGroup">
                    <wpg:wgp>
                      <wpg:cNvGrpSpPr/>
                      <wpg:grpSpPr>
                        <a:xfrm>
                          <a:off x="0" y="0"/>
                          <a:ext cx="7753350" cy="3571875"/>
                          <a:chOff x="0" y="0"/>
                          <a:chExt cx="7753350" cy="3571875"/>
                        </a:xfrm>
                      </wpg:grpSpPr>
                      <wps:wsp>
                        <wps:cNvPr id="2" name="Rectangle 2"/>
                        <wps:cNvSpPr/>
                        <wps:spPr>
                          <a:xfrm>
                            <a:off x="0" y="0"/>
                            <a:ext cx="7753350" cy="3571875"/>
                          </a:xfrm>
                          <a:prstGeom prst="rect">
                            <a:avLst/>
                          </a:prstGeom>
                          <a:solidFill>
                            <a:srgbClr val="022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30366" y="1618322"/>
                            <a:ext cx="6722744" cy="1253489"/>
                          </a:xfrm>
                          <a:prstGeom prst="rect">
                            <a:avLst/>
                          </a:prstGeom>
                          <a:noFill/>
                          <a:ln w="9525">
                            <a:noFill/>
                            <a:miter lim="800000"/>
                            <a:headEnd/>
                            <a:tailEnd/>
                          </a:ln>
                        </wps:spPr>
                        <wps:txbx>
                          <w:txbxContent>
                            <w:p w14:paraId="7793F59E" w14:textId="3D0E2B2D" w:rsidR="00EF0100" w:rsidRPr="00466254" w:rsidRDefault="00EF0100" w:rsidP="0022478E">
                              <w:pPr>
                                <w:spacing w:line="240" w:lineRule="auto"/>
                                <w:rPr>
                                  <w:rFonts w:ascii="Montserrat Light" w:hAnsi="Montserrat Light"/>
                                  <w:color w:val="ED7D31" w:themeColor="accent2"/>
                                  <w:sz w:val="60"/>
                                  <w:szCs w:val="28"/>
                                </w:rPr>
                              </w:pPr>
                              <w:r w:rsidRPr="00466254">
                                <w:rPr>
                                  <w:rFonts w:ascii="Montserrat Light" w:hAnsi="Montserrat Light"/>
                                  <w:color w:val="ED7D31" w:themeColor="accent2"/>
                                  <w:sz w:val="60"/>
                                  <w:szCs w:val="28"/>
                                </w:rPr>
                                <w:t>COVID-19 Impact on Social and Emotional Learning</w:t>
                              </w:r>
                            </w:p>
                          </w:txbxContent>
                        </wps:txbx>
                        <wps:bodyPr rot="0" vert="horz" wrap="square" lIns="91440" tIns="45720" rIns="91440" bIns="45720" anchor="t" anchorCtr="0">
                          <a:spAutoFit/>
                        </wps:bodyPr>
                      </wps:wsp>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62453" y="613255"/>
                            <a:ext cx="2590800" cy="536575"/>
                          </a:xfrm>
                          <a:prstGeom prst="rect">
                            <a:avLst/>
                          </a:prstGeom>
                        </pic:spPr>
                      </pic:pic>
                      <wps:wsp>
                        <wps:cNvPr id="7" name="Text Box 2"/>
                        <wps:cNvSpPr txBox="1">
                          <a:spLocks noChangeArrowheads="1"/>
                        </wps:cNvSpPr>
                        <wps:spPr bwMode="auto">
                          <a:xfrm>
                            <a:off x="4288657" y="671778"/>
                            <a:ext cx="3270250" cy="269240"/>
                          </a:xfrm>
                          <a:prstGeom prst="rect">
                            <a:avLst/>
                          </a:prstGeom>
                          <a:noFill/>
                          <a:ln w="9525">
                            <a:noFill/>
                            <a:miter lim="800000"/>
                            <a:headEnd/>
                            <a:tailEnd/>
                          </a:ln>
                        </wps:spPr>
                        <wps:txbx>
                          <w:txbxContent>
                            <w:p w14:paraId="775F48CE" w14:textId="405E0BD8" w:rsidR="00EF0100" w:rsidRPr="0018272F" w:rsidRDefault="00EF0100">
                              <w:pPr>
                                <w:rPr>
                                  <w:rFonts w:ascii="Montserrat" w:hAnsi="Montserrat"/>
                                  <w:color w:val="FFFFFF" w:themeColor="background1"/>
                                  <w:sz w:val="14"/>
                                </w:rPr>
                              </w:pPr>
                              <w:r w:rsidRPr="0018272F">
                                <w:rPr>
                                  <w:rFonts w:ascii="Montserrat" w:hAnsi="Montserrat"/>
                                  <w:color w:val="FFFFFF" w:themeColor="background1"/>
                                  <w:sz w:val="15"/>
                                  <w:szCs w:val="15"/>
                                </w:rPr>
                                <w:t xml:space="preserve">(855) 297 7575     |      </w:t>
                              </w:r>
                              <w:r w:rsidRPr="0018272F">
                                <w:rPr>
                                  <w:rFonts w:ascii="Montserrat" w:hAnsi="Montserrat"/>
                                  <w:color w:val="FFFFFF" w:themeColor="background1"/>
                                  <w:sz w:val="14"/>
                                </w:rPr>
                                <w:t>info@integrass.com       |    Integrass.com</w:t>
                              </w:r>
                            </w:p>
                          </w:txbxContent>
                        </wps:txbx>
                        <wps:bodyPr rot="0" vert="horz" wrap="square" lIns="91440" tIns="45720" rIns="91440" bIns="45720" anchor="t" anchorCtr="0">
                          <a:noAutofit/>
                        </wps:bodyPr>
                      </wps:wsp>
                    </wpg:wgp>
                  </a:graphicData>
                </a:graphic>
              </wp:anchor>
            </w:drawing>
          </mc:Choice>
          <mc:Fallback>
            <w:pict>
              <v:group w14:anchorId="2EF1D7BD" id="Group 21" o:spid="_x0000_s1026" style="position:absolute;margin-left:-71.25pt;margin-top:-1in;width:610.5pt;height:281.25pt;z-index:-251651072" coordsize="77533,35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">
                <v:rect id="Rectangle 2" o:spid="_x0000_s1027" style="position:absolute;width:77533;height:35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8qcQA&#10;AADaAAAADwAAAGRycy9kb3ducmV2LnhtbESPT2vCQBTE74V+h+UVegm6qQSR6CptaaAIBf8dPD6y&#10;zyQ0+zZkV7P66d2C0OMwM79hFqtgWnGh3jWWFbyNUxDEpdUNVwoO+2I0A+E8ssbWMim4koPV8vlp&#10;gbm2A2/psvOViBB2OSqove9yKV1Zk0E3th1x9E62N+ij7Cupexwi3LRykqZTabDhuFBjR581lb+7&#10;s1FQrM+ncnq8hSQjlzU/SdBfmw+lXl/C+xyEp+D/w4/2t1Ywgb8r8Qb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xPKnEAAAA2gAAAA8AAAAAAAAAAAAAAAAAmAIAAGRycy9k&#10;b3ducmV2LnhtbFBLBQYAAAAABAAEAPUAAACJAwAAAAA=&#10;" fillcolor="#022542" stroked="f" strokeweight="1pt"/>
                <v:shapetype id="_x0000_t202" coordsize="21600,21600" o:spt="202" path="m,l,21600r21600,l21600,xe">
                  <v:stroke joinstyle="miter"/>
                  <v:path gradientshapeok="t" o:connecttype="rect"/>
                </v:shapetype>
                <v:shape id="_x0000_s1028" type="#_x0000_t202" style="position:absolute;left:4303;top:16183;width:67228;height:1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14:paraId="7793F59E" w14:textId="3D0E2B2D" w:rsidR="00EF0100" w:rsidRPr="00466254" w:rsidRDefault="00EF0100" w:rsidP="0022478E">
                        <w:pPr>
                          <w:spacing w:line="240" w:lineRule="auto"/>
                          <w:rPr>
                            <w:rFonts w:ascii="Montserrat Light" w:hAnsi="Montserrat Light"/>
                            <w:color w:val="ED7D31" w:themeColor="accent2"/>
                            <w:sz w:val="60"/>
                            <w:szCs w:val="28"/>
                          </w:rPr>
                        </w:pPr>
                        <w:r w:rsidRPr="00466254">
                          <w:rPr>
                            <w:rFonts w:ascii="Montserrat Light" w:hAnsi="Montserrat Light"/>
                            <w:color w:val="ED7D31" w:themeColor="accent2"/>
                            <w:sz w:val="60"/>
                            <w:szCs w:val="28"/>
                          </w:rPr>
                          <w:t>COVID-19 Impact on Social and Emotional Learning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624;top:6132;width:25908;height:53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zNcDFAAAA2gAAAA8AAABkcnMvZG93bnJldi54bWxEj0FrwkAUhO+F/oflFbyIbvSgJWaVoi2I&#10;QrVRen7NviZps2/D7qrx33cFocdhZr5hskVnGnEm52vLCkbDBARxYXXNpYLj4W3wDMIHZI2NZVJw&#10;JQ+L+eNDhqm2F/6gcx5KESHsU1RQhdCmUvqiIoN+aFvi6H1bZzBE6UqpHV4i3DRynCQTabDmuFBh&#10;S8uKit/8ZBR8jbauf3rPdz/552rjV8vp/nU3Var31L3MQATqwn/43l5rBRO4XYk3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szXAxQAAANoAAAAPAAAAAAAAAAAAAAAA&#10;AJ8CAABkcnMvZG93bnJldi54bWxQSwUGAAAAAAQABAD3AAAAkQMAAAAA&#10;">
                  <v:imagedata r:id="rId9" o:title=""/>
                  <v:path arrowok="t"/>
                </v:shape>
                <v:shape id="_x0000_s1030" type="#_x0000_t202" style="position:absolute;left:42886;top:6717;width:32703;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775F48CE" w14:textId="405E0BD8" w:rsidR="00EF0100" w:rsidRPr="0018272F" w:rsidRDefault="00EF0100">
                        <w:pPr>
                          <w:rPr>
                            <w:rFonts w:ascii="Montserrat" w:hAnsi="Montserrat"/>
                            <w:color w:val="FFFFFF" w:themeColor="background1"/>
                            <w:sz w:val="14"/>
                          </w:rPr>
                        </w:pPr>
                        <w:r w:rsidRPr="0018272F">
                          <w:rPr>
                            <w:rFonts w:ascii="Montserrat" w:hAnsi="Montserrat"/>
                            <w:color w:val="FFFFFF" w:themeColor="background1"/>
                            <w:sz w:val="15"/>
                            <w:szCs w:val="15"/>
                          </w:rPr>
                          <w:t xml:space="preserve">(855) 297 7575     |      </w:t>
                        </w:r>
                        <w:r w:rsidRPr="0018272F">
                          <w:rPr>
                            <w:rFonts w:ascii="Montserrat" w:hAnsi="Montserrat"/>
                            <w:color w:val="FFFFFF" w:themeColor="background1"/>
                            <w:sz w:val="14"/>
                          </w:rPr>
                          <w:t>info@integrass.com       |    Integrass.com</w:t>
                        </w:r>
                      </w:p>
                    </w:txbxContent>
                  </v:textbox>
                </v:shape>
              </v:group>
            </w:pict>
          </mc:Fallback>
        </mc:AlternateContent>
      </w:r>
    </w:p>
    <w:p w14:paraId="7103BD28" w14:textId="77777777" w:rsidR="00891E46" w:rsidRDefault="00891E46"/>
    <w:p w14:paraId="377CA290" w14:textId="77777777" w:rsidR="00FC755A" w:rsidRDefault="00FC755A"/>
    <w:p w14:paraId="4375520B" w14:textId="77777777" w:rsidR="00FC755A" w:rsidRDefault="00FC755A"/>
    <w:p w14:paraId="06D940C6" w14:textId="77777777" w:rsidR="00FC755A" w:rsidRDefault="00FC755A"/>
    <w:p w14:paraId="57969810" w14:textId="77777777" w:rsidR="00FC755A" w:rsidRDefault="00FC755A"/>
    <w:p w14:paraId="47547720" w14:textId="77777777" w:rsidR="00FC755A" w:rsidRDefault="00FC755A"/>
    <w:p w14:paraId="0E6AF440" w14:textId="77777777" w:rsidR="00FC755A" w:rsidRDefault="00FC755A"/>
    <w:p w14:paraId="3828E4C3" w14:textId="7D63C1EE" w:rsidR="00FC755A" w:rsidRDefault="00466254">
      <w:r>
        <w:rPr>
          <w:noProof/>
          <w:lang w:val="en-US"/>
        </w:rPr>
        <w:drawing>
          <wp:anchor distT="0" distB="0" distL="114300" distR="114300" simplePos="0" relativeHeight="251664383" behindDoc="1" locked="0" layoutInCell="1" allowOverlap="1" wp14:anchorId="63CFC6FA" wp14:editId="08115560">
            <wp:simplePos x="0" y="0"/>
            <wp:positionH relativeFrom="margin">
              <wp:posOffset>-1983236</wp:posOffset>
            </wp:positionH>
            <wp:positionV relativeFrom="paragraph">
              <wp:posOffset>374520</wp:posOffset>
            </wp:positionV>
            <wp:extent cx="9906750" cy="5117842"/>
            <wp:effectExtent l="0" t="0" r="0"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rlando city.jpg"/>
                    <pic:cNvPicPr/>
                  </pic:nvPicPr>
                  <pic:blipFill>
                    <a:blip r:embed="rId10">
                      <a:extLst>
                        <a:ext uri="{28A0092B-C50C-407E-A947-70E740481C1C}">
                          <a14:useLocalDpi xmlns:a14="http://schemas.microsoft.com/office/drawing/2010/main" val="0"/>
                        </a:ext>
                      </a:extLst>
                    </a:blip>
                    <a:stretch>
                      <a:fillRect/>
                    </a:stretch>
                  </pic:blipFill>
                  <pic:spPr>
                    <a:xfrm>
                      <a:off x="0" y="0"/>
                      <a:ext cx="9906750" cy="5117842"/>
                    </a:xfrm>
                    <a:prstGeom prst="rect">
                      <a:avLst/>
                    </a:prstGeom>
                  </pic:spPr>
                </pic:pic>
              </a:graphicData>
            </a:graphic>
            <wp14:sizeRelH relativeFrom="margin">
              <wp14:pctWidth>0</wp14:pctWidth>
            </wp14:sizeRelH>
            <wp14:sizeRelV relativeFrom="margin">
              <wp14:pctHeight>0</wp14:pctHeight>
            </wp14:sizeRelV>
          </wp:anchor>
        </w:drawing>
      </w:r>
    </w:p>
    <w:p w14:paraId="13DCD872" w14:textId="43D5D546" w:rsidR="00891E46" w:rsidRDefault="00891E46"/>
    <w:p w14:paraId="1A684B75" w14:textId="77777777" w:rsidR="00891E46" w:rsidRDefault="00891E46"/>
    <w:p w14:paraId="2E238A44" w14:textId="77777777" w:rsidR="00FC755A" w:rsidRDefault="00FC755A"/>
    <w:p w14:paraId="247C267A" w14:textId="77777777" w:rsidR="00891E46" w:rsidRDefault="00891E46"/>
    <w:p w14:paraId="49DCCCA5" w14:textId="77777777" w:rsidR="00891E46" w:rsidRDefault="00891E46"/>
    <w:p w14:paraId="36A3A3DE" w14:textId="77777777" w:rsidR="00891E46" w:rsidRDefault="00891E46"/>
    <w:p w14:paraId="3ED251E4" w14:textId="77777777" w:rsidR="00891E46" w:rsidRDefault="00891E46"/>
    <w:p w14:paraId="259C744B" w14:textId="77777777" w:rsidR="00891E46" w:rsidRDefault="00891E46"/>
    <w:p w14:paraId="7E261A43" w14:textId="77777777" w:rsidR="00891E46" w:rsidRDefault="00891E46"/>
    <w:p w14:paraId="16CA8550" w14:textId="77777777" w:rsidR="00891E46" w:rsidRDefault="00891E46"/>
    <w:p w14:paraId="72690309" w14:textId="77777777" w:rsidR="00891E46" w:rsidRDefault="00891E46"/>
    <w:p w14:paraId="41A65A38" w14:textId="77777777" w:rsidR="00891E46" w:rsidRDefault="00891E46"/>
    <w:p w14:paraId="25DFEA31" w14:textId="77777777" w:rsidR="00891E46" w:rsidRDefault="00891E46"/>
    <w:p w14:paraId="1A281718" w14:textId="77777777" w:rsidR="00891E46" w:rsidRDefault="00891E46"/>
    <w:p w14:paraId="0F0ABD87" w14:textId="77777777" w:rsidR="00891E46" w:rsidRDefault="00891E46"/>
    <w:p w14:paraId="2A15944C" w14:textId="77777777" w:rsidR="00891E46" w:rsidRDefault="00891E46"/>
    <w:p w14:paraId="18E7008D" w14:textId="77777777" w:rsidR="00253EAF" w:rsidRDefault="00253EAF"/>
    <w:p w14:paraId="710CEC00" w14:textId="506950E8" w:rsidR="00891E46" w:rsidRDefault="00466254">
      <w:r>
        <w:rPr>
          <w:noProof/>
          <w:lang w:val="en-US"/>
        </w:rPr>
        <mc:AlternateContent>
          <mc:Choice Requires="wps">
            <w:drawing>
              <wp:anchor distT="0" distB="0" distL="114300" distR="114300" simplePos="0" relativeHeight="251667456" behindDoc="0" locked="0" layoutInCell="1" allowOverlap="1" wp14:anchorId="7FE6E0AE" wp14:editId="10A14F4A">
                <wp:simplePos x="0" y="0"/>
                <wp:positionH relativeFrom="page">
                  <wp:align>right</wp:align>
                </wp:positionH>
                <wp:positionV relativeFrom="paragraph">
                  <wp:posOffset>328262</wp:posOffset>
                </wp:positionV>
                <wp:extent cx="7753350" cy="1390551"/>
                <wp:effectExtent l="0" t="0" r="0" b="635"/>
                <wp:wrapNone/>
                <wp:docPr id="8" name="Rectangle 8"/>
                <wp:cNvGraphicFramePr/>
                <a:graphic xmlns:a="http://schemas.openxmlformats.org/drawingml/2006/main">
                  <a:graphicData uri="http://schemas.microsoft.com/office/word/2010/wordprocessingShape">
                    <wps:wsp>
                      <wps:cNvSpPr/>
                      <wps:spPr>
                        <a:xfrm>
                          <a:off x="0" y="0"/>
                          <a:ext cx="7753350" cy="1390551"/>
                        </a:xfrm>
                        <a:prstGeom prst="rect">
                          <a:avLst/>
                        </a:prstGeom>
                        <a:solidFill>
                          <a:srgbClr val="022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972066" id="Rectangle 8" o:spid="_x0000_s1026" style="position:absolute;margin-left:559.3pt;margin-top:25.85pt;width:610.5pt;height:109.5pt;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" fillcolor="#022542" stroked="f" strokeweight="1pt">
                <w10:wrap anchorx="page"/>
              </v:rect>
            </w:pict>
          </mc:Fallback>
        </mc:AlternateContent>
      </w:r>
    </w:p>
    <w:p w14:paraId="17C6A07B" w14:textId="645C9FBF" w:rsidR="00891E46" w:rsidRDefault="00891E46"/>
    <w:p w14:paraId="3A07587D" w14:textId="03688E8C" w:rsidR="00891E46" w:rsidRDefault="00466254">
      <w:r>
        <w:rPr>
          <w:noProof/>
          <w:lang w:val="en-US"/>
        </w:rPr>
        <mc:AlternateContent>
          <mc:Choice Requires="wps">
            <w:drawing>
              <wp:anchor distT="0" distB="0" distL="114300" distR="114300" simplePos="0" relativeHeight="251668480" behindDoc="0" locked="0" layoutInCell="1" allowOverlap="1" wp14:anchorId="7C479E7B" wp14:editId="08EE7861">
                <wp:simplePos x="0" y="0"/>
                <wp:positionH relativeFrom="column">
                  <wp:posOffset>2755075</wp:posOffset>
                </wp:positionH>
                <wp:positionV relativeFrom="paragraph">
                  <wp:posOffset>570433</wp:posOffset>
                </wp:positionV>
                <wp:extent cx="3921125" cy="38671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1125" cy="386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A0C16" w14:textId="77777777" w:rsidR="00EF0100" w:rsidRPr="0022478E" w:rsidRDefault="00EF0100" w:rsidP="004327FB">
                            <w:pPr>
                              <w:spacing w:line="240" w:lineRule="auto"/>
                              <w:jc w:val="right"/>
                              <w:rPr>
                                <w:rFonts w:ascii="Montserrat" w:hAnsi="Montserrat"/>
                                <w:color w:val="FFFFFF" w:themeColor="background1"/>
                                <w:sz w:val="12"/>
                                <w:szCs w:val="39"/>
                              </w:rPr>
                            </w:pPr>
                            <w:proofErr w:type="spellStart"/>
                            <w:r w:rsidRPr="0022478E">
                              <w:rPr>
                                <w:rFonts w:ascii="Montserrat" w:hAnsi="Montserrat"/>
                                <w:color w:val="FFFFFF" w:themeColor="background1"/>
                                <w:sz w:val="12"/>
                                <w:szCs w:val="39"/>
                              </w:rPr>
                              <w:t>Lorem</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ipsum</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dolor</w:t>
                            </w:r>
                            <w:proofErr w:type="spellEnd"/>
                            <w:r w:rsidRPr="0022478E">
                              <w:rPr>
                                <w:rFonts w:ascii="Montserrat" w:hAnsi="Montserrat"/>
                                <w:color w:val="FFFFFF" w:themeColor="background1"/>
                                <w:sz w:val="12"/>
                                <w:szCs w:val="39"/>
                              </w:rPr>
                              <w:t xml:space="preserve"> sit </w:t>
                            </w:r>
                            <w:proofErr w:type="spellStart"/>
                            <w:r w:rsidRPr="0022478E">
                              <w:rPr>
                                <w:rFonts w:ascii="Montserrat" w:hAnsi="Montserrat"/>
                                <w:color w:val="FFFFFF" w:themeColor="background1"/>
                                <w:sz w:val="12"/>
                                <w:szCs w:val="39"/>
                              </w:rPr>
                              <w:t>amet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consectetur</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adipiscing</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elit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sed</w:t>
                            </w:r>
                            <w:proofErr w:type="spellEnd"/>
                            <w:r w:rsidRPr="0022478E">
                              <w:rPr>
                                <w:rFonts w:ascii="Montserrat" w:hAnsi="Montserrat"/>
                                <w:color w:val="FFFFFF" w:themeColor="background1"/>
                                <w:sz w:val="12"/>
                                <w:szCs w:val="39"/>
                              </w:rPr>
                              <w:t xml:space="preserve"> do </w:t>
                            </w:r>
                            <w:proofErr w:type="spellStart"/>
                            <w:r w:rsidRPr="0022478E">
                              <w:rPr>
                                <w:rFonts w:ascii="Montserrat" w:hAnsi="Montserrat"/>
                                <w:color w:val="FFFFFF" w:themeColor="background1"/>
                                <w:sz w:val="12"/>
                                <w:szCs w:val="39"/>
                              </w:rPr>
                              <w:t>eiusmod</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tempor</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incididunt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ut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labore</w:t>
                            </w:r>
                            <w:proofErr w:type="spellEnd"/>
                            <w:r w:rsidRPr="0022478E">
                              <w:rPr>
                                <w:rFonts w:ascii="Montserrat" w:hAnsi="Montserrat"/>
                                <w:color w:val="FFFFFF" w:themeColor="background1"/>
                                <w:sz w:val="12"/>
                                <w:szCs w:val="39"/>
                              </w:rPr>
                              <w:t xml:space="preserve"> </w:t>
                            </w:r>
                            <w:proofErr w:type="gramStart"/>
                            <w:r w:rsidRPr="0022478E">
                              <w:rPr>
                                <w:rFonts w:ascii="Montserrat" w:hAnsi="Montserrat"/>
                                <w:color w:val="FFFFFF" w:themeColor="background1"/>
                                <w:sz w:val="12"/>
                                <w:szCs w:val="39"/>
                              </w:rPr>
                              <w:t>et</w:t>
                            </w:r>
                            <w:proofErr w:type="gram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dolore</w:t>
                            </w:r>
                            <w:proofErr w:type="spellEnd"/>
                            <w:r w:rsidRPr="0022478E">
                              <w:rPr>
                                <w:rFonts w:ascii="Montserrat" w:hAnsi="Montserrat"/>
                                <w:color w:val="FFFFFF" w:themeColor="background1"/>
                                <w:sz w:val="12"/>
                                <w:szCs w:val="39"/>
                              </w:rPr>
                              <w:t xml:space="preserve"> magna </w:t>
                            </w:r>
                            <w:proofErr w:type="spellStart"/>
                            <w:r w:rsidRPr="0022478E">
                              <w:rPr>
                                <w:rFonts w:ascii="Montserrat" w:hAnsi="Montserrat"/>
                                <w:color w:val="FFFFFF" w:themeColor="background1"/>
                                <w:sz w:val="12"/>
                                <w:szCs w:val="39"/>
                              </w:rPr>
                              <w:t>aliqua</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Ut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enim</w:t>
                            </w:r>
                            <w:proofErr w:type="spellEnd"/>
                            <w:r w:rsidRPr="0022478E">
                              <w:rPr>
                                <w:rFonts w:ascii="Montserrat" w:hAnsi="Montserrat"/>
                                <w:color w:val="FFFFFF" w:themeColor="background1"/>
                                <w:sz w:val="12"/>
                                <w:szCs w:val="39"/>
                              </w:rPr>
                              <w:t xml:space="preserve"> ad minim </w:t>
                            </w:r>
                            <w:proofErr w:type="spellStart"/>
                            <w:r w:rsidRPr="0022478E">
                              <w:rPr>
                                <w:rFonts w:ascii="Montserrat" w:hAnsi="Montserrat"/>
                                <w:color w:val="FFFFFF" w:themeColor="background1"/>
                                <w:sz w:val="12"/>
                                <w:szCs w:val="39"/>
                              </w:rPr>
                              <w:t>veniam</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quis</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nostrud</w:t>
                            </w:r>
                            <w:proofErr w:type="spellEnd"/>
                            <w:r w:rsidRPr="0022478E">
                              <w:rPr>
                                <w:rFonts w:ascii="Montserrat" w:hAnsi="Montserrat"/>
                                <w:color w:val="FFFFFF" w:themeColor="background1"/>
                                <w:sz w:val="12"/>
                                <w:szCs w:val="39"/>
                              </w:rPr>
                              <w:t xml:space="preserve"> exercitation </w:t>
                            </w:r>
                            <w:proofErr w:type="spellStart"/>
                            <w:r w:rsidRPr="0022478E">
                              <w:rPr>
                                <w:rFonts w:ascii="Montserrat" w:hAnsi="Montserrat"/>
                                <w:color w:val="FFFFFF" w:themeColor="background1"/>
                                <w:sz w:val="12"/>
                                <w:szCs w:val="39"/>
                              </w:rPr>
                              <w:t>ullamco</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laboris</w:t>
                            </w:r>
                            <w:proofErr w:type="spellEnd"/>
                            <w:r w:rsidRPr="0022478E">
                              <w:rPr>
                                <w:rFonts w:ascii="Montserrat" w:hAnsi="Montserrat"/>
                                <w:color w:val="FFFFFF" w:themeColor="background1"/>
                                <w:sz w:val="12"/>
                                <w:szCs w:val="39"/>
                              </w:rPr>
                              <w:t xml:space="preserve"> nisi </w:t>
                            </w:r>
                            <w:proofErr w:type="spellStart"/>
                            <w:r w:rsidRPr="0022478E">
                              <w:rPr>
                                <w:rFonts w:ascii="Montserrat" w:hAnsi="Montserrat"/>
                                <w:color w:val="FFFFFF" w:themeColor="background1"/>
                                <w:sz w:val="12"/>
                                <w:szCs w:val="39"/>
                              </w:rPr>
                              <w:t>ut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aliquipex</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ea</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commodo</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consequat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Duis</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aute</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irure</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dolor</w:t>
                            </w:r>
                            <w:proofErr w:type="spellEnd"/>
                            <w:r w:rsidRPr="0022478E">
                              <w:rPr>
                                <w:rFonts w:ascii="Montserrat" w:hAnsi="Montserrat"/>
                                <w:color w:val="FFFFFF" w:themeColor="background1"/>
                                <w:sz w:val="12"/>
                                <w:szCs w:val="39"/>
                              </w:rPr>
                              <w:t xml:space="preserve"> in </w:t>
                            </w:r>
                            <w:proofErr w:type="spellStart"/>
                            <w:r w:rsidRPr="0022478E">
                              <w:rPr>
                                <w:rFonts w:ascii="Montserrat" w:hAnsi="Montserrat"/>
                                <w:color w:val="FFFFFF" w:themeColor="background1"/>
                                <w:sz w:val="12"/>
                                <w:szCs w:val="39"/>
                              </w:rPr>
                              <w:t>reprehenderit</w:t>
                            </w:r>
                            <w:proofErr w:type="spellEnd"/>
                            <w:r w:rsidRPr="0022478E">
                              <w:rPr>
                                <w:rFonts w:ascii="Montserrat" w:hAnsi="Montserrat"/>
                                <w:color w:val="FFFFFF" w:themeColor="background1"/>
                                <w:sz w:val="12"/>
                                <w:szCs w:val="39"/>
                              </w:rPr>
                              <w:t xml:space="preserve"> in </w:t>
                            </w:r>
                            <w:proofErr w:type="spellStart"/>
                            <w:r w:rsidRPr="0022478E">
                              <w:rPr>
                                <w:rFonts w:ascii="Montserrat" w:hAnsi="Montserrat"/>
                                <w:color w:val="FFFFFF" w:themeColor="background1"/>
                                <w:sz w:val="12"/>
                                <w:szCs w:val="39"/>
                              </w:rPr>
                              <w:t>voluptate</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velit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esse</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cillum</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dolore</w:t>
                            </w:r>
                            <w:proofErr w:type="spellEnd"/>
                            <w:r w:rsidRPr="0022478E">
                              <w:rPr>
                                <w:rFonts w:ascii="Montserrat" w:hAnsi="Montserrat"/>
                                <w:color w:val="FFFFFF" w:themeColor="background1"/>
                                <w:sz w:val="12"/>
                                <w:szCs w:val="39"/>
                              </w:rPr>
                              <w:t xml:space="preserve"> </w:t>
                            </w:r>
                          </w:p>
                          <w:p w14:paraId="0D2E73D3" w14:textId="77777777" w:rsidR="00EF0100" w:rsidRPr="0022478E" w:rsidRDefault="00EF0100" w:rsidP="004327FB">
                            <w:pPr>
                              <w:spacing w:line="240" w:lineRule="auto"/>
                              <w:jc w:val="right"/>
                              <w:rPr>
                                <w:color w:val="FFFFFF" w:themeColor="background1"/>
                                <w:sz w:val="10"/>
                              </w:rPr>
                            </w:pPr>
                          </w:p>
                        </w:txbxContent>
                      </wps:txbx>
                      <wps:bodyPr rot="0" vert="horz" wrap="square" lIns="91440" tIns="45720" rIns="91440" bIns="45720" anchor="t" anchorCtr="0">
                        <a:noAutofit/>
                      </wps:bodyPr>
                    </wps:wsp>
                  </a:graphicData>
                </a:graphic>
              </wp:anchor>
            </w:drawing>
          </mc:Choice>
          <mc:Fallback>
            <w:pict>
              <v:shape w14:anchorId="7C479E7B" id="Text Box 2" o:spid="_x0000_s1031" type="#_x0000_t202" style="position:absolute;margin-left:216.95pt;margin-top:44.9pt;width:308.75pt;height:30.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" filled="f" stroked="f" strokeweight="1pt">
                <v:textbox>
                  <w:txbxContent>
                    <w:p w14:paraId="487A0C16" w14:textId="77777777" w:rsidR="00EF0100" w:rsidRPr="0022478E" w:rsidRDefault="00EF0100" w:rsidP="004327FB">
                      <w:pPr>
                        <w:spacing w:line="240" w:lineRule="auto"/>
                        <w:jc w:val="right"/>
                        <w:rPr>
                          <w:rFonts w:ascii="Montserrat" w:hAnsi="Montserrat"/>
                          <w:color w:val="FFFFFF" w:themeColor="background1"/>
                          <w:sz w:val="12"/>
                          <w:szCs w:val="39"/>
                        </w:rPr>
                      </w:pPr>
                      <w:proofErr w:type="spellStart"/>
                      <w:r w:rsidRPr="0022478E">
                        <w:rPr>
                          <w:rFonts w:ascii="Montserrat" w:hAnsi="Montserrat"/>
                          <w:color w:val="FFFFFF" w:themeColor="background1"/>
                          <w:sz w:val="12"/>
                          <w:szCs w:val="39"/>
                        </w:rPr>
                        <w:t>Lorem</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ipsum</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dolor</w:t>
                      </w:r>
                      <w:proofErr w:type="spellEnd"/>
                      <w:r w:rsidRPr="0022478E">
                        <w:rPr>
                          <w:rFonts w:ascii="Montserrat" w:hAnsi="Montserrat"/>
                          <w:color w:val="FFFFFF" w:themeColor="background1"/>
                          <w:sz w:val="12"/>
                          <w:szCs w:val="39"/>
                        </w:rPr>
                        <w:t xml:space="preserve"> sit </w:t>
                      </w:r>
                      <w:proofErr w:type="spellStart"/>
                      <w:r w:rsidRPr="0022478E">
                        <w:rPr>
                          <w:rFonts w:ascii="Montserrat" w:hAnsi="Montserrat"/>
                          <w:color w:val="FFFFFF" w:themeColor="background1"/>
                          <w:sz w:val="12"/>
                          <w:szCs w:val="39"/>
                        </w:rPr>
                        <w:t>amet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consectetur</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adipiscing</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elit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sed</w:t>
                      </w:r>
                      <w:proofErr w:type="spellEnd"/>
                      <w:r w:rsidRPr="0022478E">
                        <w:rPr>
                          <w:rFonts w:ascii="Montserrat" w:hAnsi="Montserrat"/>
                          <w:color w:val="FFFFFF" w:themeColor="background1"/>
                          <w:sz w:val="12"/>
                          <w:szCs w:val="39"/>
                        </w:rPr>
                        <w:t xml:space="preserve"> do </w:t>
                      </w:r>
                      <w:proofErr w:type="spellStart"/>
                      <w:r w:rsidRPr="0022478E">
                        <w:rPr>
                          <w:rFonts w:ascii="Montserrat" w:hAnsi="Montserrat"/>
                          <w:color w:val="FFFFFF" w:themeColor="background1"/>
                          <w:sz w:val="12"/>
                          <w:szCs w:val="39"/>
                        </w:rPr>
                        <w:t>eiusmod</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tempor</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incididunt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ut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labore</w:t>
                      </w:r>
                      <w:proofErr w:type="spellEnd"/>
                      <w:r w:rsidRPr="0022478E">
                        <w:rPr>
                          <w:rFonts w:ascii="Montserrat" w:hAnsi="Montserrat"/>
                          <w:color w:val="FFFFFF" w:themeColor="background1"/>
                          <w:sz w:val="12"/>
                          <w:szCs w:val="39"/>
                        </w:rPr>
                        <w:t xml:space="preserve"> </w:t>
                      </w:r>
                      <w:proofErr w:type="gramStart"/>
                      <w:r w:rsidRPr="0022478E">
                        <w:rPr>
                          <w:rFonts w:ascii="Montserrat" w:hAnsi="Montserrat"/>
                          <w:color w:val="FFFFFF" w:themeColor="background1"/>
                          <w:sz w:val="12"/>
                          <w:szCs w:val="39"/>
                        </w:rPr>
                        <w:t>et</w:t>
                      </w:r>
                      <w:proofErr w:type="gram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dolore</w:t>
                      </w:r>
                      <w:proofErr w:type="spellEnd"/>
                      <w:r w:rsidRPr="0022478E">
                        <w:rPr>
                          <w:rFonts w:ascii="Montserrat" w:hAnsi="Montserrat"/>
                          <w:color w:val="FFFFFF" w:themeColor="background1"/>
                          <w:sz w:val="12"/>
                          <w:szCs w:val="39"/>
                        </w:rPr>
                        <w:t xml:space="preserve"> magna </w:t>
                      </w:r>
                      <w:proofErr w:type="spellStart"/>
                      <w:r w:rsidRPr="0022478E">
                        <w:rPr>
                          <w:rFonts w:ascii="Montserrat" w:hAnsi="Montserrat"/>
                          <w:color w:val="FFFFFF" w:themeColor="background1"/>
                          <w:sz w:val="12"/>
                          <w:szCs w:val="39"/>
                        </w:rPr>
                        <w:t>aliqua</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Ut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enim</w:t>
                      </w:r>
                      <w:proofErr w:type="spellEnd"/>
                      <w:r w:rsidRPr="0022478E">
                        <w:rPr>
                          <w:rFonts w:ascii="Montserrat" w:hAnsi="Montserrat"/>
                          <w:color w:val="FFFFFF" w:themeColor="background1"/>
                          <w:sz w:val="12"/>
                          <w:szCs w:val="39"/>
                        </w:rPr>
                        <w:t xml:space="preserve"> ad minim </w:t>
                      </w:r>
                      <w:proofErr w:type="spellStart"/>
                      <w:r w:rsidRPr="0022478E">
                        <w:rPr>
                          <w:rFonts w:ascii="Montserrat" w:hAnsi="Montserrat"/>
                          <w:color w:val="FFFFFF" w:themeColor="background1"/>
                          <w:sz w:val="12"/>
                          <w:szCs w:val="39"/>
                        </w:rPr>
                        <w:t>veniam</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quis</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nostrud</w:t>
                      </w:r>
                      <w:proofErr w:type="spellEnd"/>
                      <w:r w:rsidRPr="0022478E">
                        <w:rPr>
                          <w:rFonts w:ascii="Montserrat" w:hAnsi="Montserrat"/>
                          <w:color w:val="FFFFFF" w:themeColor="background1"/>
                          <w:sz w:val="12"/>
                          <w:szCs w:val="39"/>
                        </w:rPr>
                        <w:t xml:space="preserve"> exercitation </w:t>
                      </w:r>
                      <w:proofErr w:type="spellStart"/>
                      <w:r w:rsidRPr="0022478E">
                        <w:rPr>
                          <w:rFonts w:ascii="Montserrat" w:hAnsi="Montserrat"/>
                          <w:color w:val="FFFFFF" w:themeColor="background1"/>
                          <w:sz w:val="12"/>
                          <w:szCs w:val="39"/>
                        </w:rPr>
                        <w:t>ullamco</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laboris</w:t>
                      </w:r>
                      <w:proofErr w:type="spellEnd"/>
                      <w:r w:rsidRPr="0022478E">
                        <w:rPr>
                          <w:rFonts w:ascii="Montserrat" w:hAnsi="Montserrat"/>
                          <w:color w:val="FFFFFF" w:themeColor="background1"/>
                          <w:sz w:val="12"/>
                          <w:szCs w:val="39"/>
                        </w:rPr>
                        <w:t xml:space="preserve"> nisi </w:t>
                      </w:r>
                      <w:proofErr w:type="spellStart"/>
                      <w:r w:rsidRPr="0022478E">
                        <w:rPr>
                          <w:rFonts w:ascii="Montserrat" w:hAnsi="Montserrat"/>
                          <w:color w:val="FFFFFF" w:themeColor="background1"/>
                          <w:sz w:val="12"/>
                          <w:szCs w:val="39"/>
                        </w:rPr>
                        <w:t>ut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aliquipex</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ea</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commodo</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consequat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Duis</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aute</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irure</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dolor</w:t>
                      </w:r>
                      <w:proofErr w:type="spellEnd"/>
                      <w:r w:rsidRPr="0022478E">
                        <w:rPr>
                          <w:rFonts w:ascii="Montserrat" w:hAnsi="Montserrat"/>
                          <w:color w:val="FFFFFF" w:themeColor="background1"/>
                          <w:sz w:val="12"/>
                          <w:szCs w:val="39"/>
                        </w:rPr>
                        <w:t xml:space="preserve"> in </w:t>
                      </w:r>
                      <w:proofErr w:type="spellStart"/>
                      <w:r w:rsidRPr="0022478E">
                        <w:rPr>
                          <w:rFonts w:ascii="Montserrat" w:hAnsi="Montserrat"/>
                          <w:color w:val="FFFFFF" w:themeColor="background1"/>
                          <w:sz w:val="12"/>
                          <w:szCs w:val="39"/>
                        </w:rPr>
                        <w:t>reprehenderit</w:t>
                      </w:r>
                      <w:proofErr w:type="spellEnd"/>
                      <w:r w:rsidRPr="0022478E">
                        <w:rPr>
                          <w:rFonts w:ascii="Montserrat" w:hAnsi="Montserrat"/>
                          <w:color w:val="FFFFFF" w:themeColor="background1"/>
                          <w:sz w:val="12"/>
                          <w:szCs w:val="39"/>
                        </w:rPr>
                        <w:t xml:space="preserve"> in </w:t>
                      </w:r>
                      <w:proofErr w:type="spellStart"/>
                      <w:r w:rsidRPr="0022478E">
                        <w:rPr>
                          <w:rFonts w:ascii="Montserrat" w:hAnsi="Montserrat"/>
                          <w:color w:val="FFFFFF" w:themeColor="background1"/>
                          <w:sz w:val="12"/>
                          <w:szCs w:val="39"/>
                        </w:rPr>
                        <w:t>voluptate</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velit</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esse</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cillum</w:t>
                      </w:r>
                      <w:proofErr w:type="spellEnd"/>
                      <w:r w:rsidRPr="0022478E">
                        <w:rPr>
                          <w:rFonts w:ascii="Montserrat" w:hAnsi="Montserrat"/>
                          <w:color w:val="FFFFFF" w:themeColor="background1"/>
                          <w:sz w:val="12"/>
                          <w:szCs w:val="39"/>
                        </w:rPr>
                        <w:t xml:space="preserve"> </w:t>
                      </w:r>
                      <w:proofErr w:type="spellStart"/>
                      <w:r w:rsidRPr="0022478E">
                        <w:rPr>
                          <w:rFonts w:ascii="Montserrat" w:hAnsi="Montserrat"/>
                          <w:color w:val="FFFFFF" w:themeColor="background1"/>
                          <w:sz w:val="12"/>
                          <w:szCs w:val="39"/>
                        </w:rPr>
                        <w:t>dolore</w:t>
                      </w:r>
                      <w:proofErr w:type="spellEnd"/>
                      <w:r w:rsidRPr="0022478E">
                        <w:rPr>
                          <w:rFonts w:ascii="Montserrat" w:hAnsi="Montserrat"/>
                          <w:color w:val="FFFFFF" w:themeColor="background1"/>
                          <w:sz w:val="12"/>
                          <w:szCs w:val="39"/>
                        </w:rPr>
                        <w:t xml:space="preserve"> </w:t>
                      </w:r>
                    </w:p>
                    <w:p w14:paraId="0D2E73D3" w14:textId="77777777" w:rsidR="00EF0100" w:rsidRPr="0022478E" w:rsidRDefault="00EF0100" w:rsidP="004327FB">
                      <w:pPr>
                        <w:spacing w:line="240" w:lineRule="auto"/>
                        <w:jc w:val="right"/>
                        <w:rPr>
                          <w:color w:val="FFFFFF" w:themeColor="background1"/>
                          <w:sz w:val="10"/>
                        </w:rPr>
                      </w:pPr>
                    </w:p>
                  </w:txbxContent>
                </v:textbox>
              </v:shape>
            </w:pict>
          </mc:Fallback>
        </mc:AlternateContent>
      </w:r>
    </w:p>
    <w:p w14:paraId="46DA8A07" w14:textId="77777777" w:rsidR="00891E46" w:rsidRDefault="00891E46"/>
    <w:p w14:paraId="48EE077C" w14:textId="77777777" w:rsidR="00891E46" w:rsidRDefault="00891E46"/>
    <w:sdt>
      <w:sdtPr>
        <w:rPr>
          <w:rFonts w:asciiTheme="minorHAnsi" w:hAnsiTheme="minorHAnsi" w:cstheme="minorHAnsi"/>
        </w:rPr>
        <w:id w:val="-935516856"/>
        <w:docPartObj>
          <w:docPartGallery w:val="Table of Contents"/>
          <w:docPartUnique/>
        </w:docPartObj>
      </w:sdtPr>
      <w:sdtEndPr>
        <w:rPr>
          <w:rFonts w:eastAsiaTheme="minorHAnsi"/>
          <w:b/>
          <w:bCs/>
          <w:noProof/>
          <w:color w:val="auto"/>
          <w:sz w:val="24"/>
          <w:szCs w:val="22"/>
          <w:lang w:val="en-IN"/>
        </w:rPr>
      </w:sdtEndPr>
      <w:sdtContent>
        <w:p w14:paraId="4D73E8E4" w14:textId="744A0677" w:rsidR="008F20BE" w:rsidRPr="008F20BE" w:rsidRDefault="008F20BE" w:rsidP="008F20BE">
          <w:pPr>
            <w:pStyle w:val="TOCHeading"/>
            <w:jc w:val="center"/>
            <w:rPr>
              <w:rFonts w:asciiTheme="minorHAnsi" w:hAnsiTheme="minorHAnsi" w:cstheme="minorHAnsi"/>
              <w:b/>
              <w:sz w:val="40"/>
            </w:rPr>
          </w:pPr>
          <w:r>
            <w:rPr>
              <w:rFonts w:asciiTheme="minorHAnsi" w:hAnsiTheme="minorHAnsi" w:cstheme="minorHAnsi"/>
              <w:b/>
              <w:sz w:val="48"/>
            </w:rPr>
            <w:t>Table of C</w:t>
          </w:r>
          <w:r w:rsidRPr="008F20BE">
            <w:rPr>
              <w:rFonts w:asciiTheme="minorHAnsi" w:hAnsiTheme="minorHAnsi" w:cstheme="minorHAnsi"/>
              <w:b/>
              <w:sz w:val="48"/>
            </w:rPr>
            <w:t>ontents</w:t>
          </w:r>
        </w:p>
        <w:p w14:paraId="0832A2FA" w14:textId="77777777" w:rsidR="00E43154" w:rsidRPr="008342E8" w:rsidRDefault="008F20BE">
          <w:pPr>
            <w:pStyle w:val="TOC1"/>
            <w:tabs>
              <w:tab w:val="right" w:leader="dot" w:pos="9350"/>
            </w:tabs>
            <w:rPr>
              <w:rFonts w:eastAsiaTheme="minorEastAsia"/>
              <w:noProof/>
              <w:sz w:val="24"/>
              <w:lang w:val="en-US"/>
            </w:rPr>
          </w:pPr>
          <w:r w:rsidRPr="008342E8">
            <w:rPr>
              <w:rFonts w:cstheme="minorHAnsi"/>
              <w:sz w:val="36"/>
            </w:rPr>
            <w:fldChar w:fldCharType="begin"/>
          </w:r>
          <w:r w:rsidRPr="008342E8">
            <w:rPr>
              <w:rFonts w:cstheme="minorHAnsi"/>
              <w:sz w:val="36"/>
            </w:rPr>
            <w:instrText xml:space="preserve"> TOC \o "1-3" \h \z \u </w:instrText>
          </w:r>
          <w:r w:rsidRPr="008342E8">
            <w:rPr>
              <w:rFonts w:cstheme="minorHAnsi"/>
              <w:sz w:val="36"/>
            </w:rPr>
            <w:fldChar w:fldCharType="separate"/>
          </w:r>
          <w:hyperlink w:anchor="_Toc52303169" w:history="1">
            <w:r w:rsidR="00E43154" w:rsidRPr="008342E8">
              <w:rPr>
                <w:rStyle w:val="Hyperlink"/>
                <w:rFonts w:cstheme="minorHAnsi"/>
                <w:b/>
                <w:noProof/>
                <w:sz w:val="24"/>
              </w:rPr>
              <w:t>Introduction</w:t>
            </w:r>
            <w:r w:rsidR="00E43154" w:rsidRPr="008342E8">
              <w:rPr>
                <w:noProof/>
                <w:webHidden/>
                <w:sz w:val="24"/>
              </w:rPr>
              <w:tab/>
            </w:r>
            <w:r w:rsidR="00E43154" w:rsidRPr="008342E8">
              <w:rPr>
                <w:noProof/>
                <w:webHidden/>
                <w:sz w:val="24"/>
              </w:rPr>
              <w:fldChar w:fldCharType="begin"/>
            </w:r>
            <w:r w:rsidR="00E43154" w:rsidRPr="008342E8">
              <w:rPr>
                <w:noProof/>
                <w:webHidden/>
                <w:sz w:val="24"/>
              </w:rPr>
              <w:instrText xml:space="preserve"> PAGEREF _Toc52303169 \h </w:instrText>
            </w:r>
            <w:r w:rsidR="00E43154" w:rsidRPr="008342E8">
              <w:rPr>
                <w:noProof/>
                <w:webHidden/>
                <w:sz w:val="24"/>
              </w:rPr>
            </w:r>
            <w:r w:rsidR="00E43154" w:rsidRPr="008342E8">
              <w:rPr>
                <w:noProof/>
                <w:webHidden/>
                <w:sz w:val="24"/>
              </w:rPr>
              <w:fldChar w:fldCharType="separate"/>
            </w:r>
            <w:r w:rsidR="00E43154" w:rsidRPr="008342E8">
              <w:rPr>
                <w:noProof/>
                <w:webHidden/>
                <w:sz w:val="24"/>
              </w:rPr>
              <w:t>3</w:t>
            </w:r>
            <w:r w:rsidR="00E43154" w:rsidRPr="008342E8">
              <w:rPr>
                <w:noProof/>
                <w:webHidden/>
                <w:sz w:val="24"/>
              </w:rPr>
              <w:fldChar w:fldCharType="end"/>
            </w:r>
          </w:hyperlink>
        </w:p>
        <w:p w14:paraId="19A30CB1" w14:textId="77777777" w:rsidR="00E43154" w:rsidRPr="008342E8" w:rsidRDefault="00E43154">
          <w:pPr>
            <w:pStyle w:val="TOC1"/>
            <w:tabs>
              <w:tab w:val="right" w:leader="dot" w:pos="9350"/>
            </w:tabs>
            <w:rPr>
              <w:rFonts w:eastAsiaTheme="minorEastAsia"/>
              <w:noProof/>
              <w:sz w:val="24"/>
              <w:lang w:val="en-US"/>
            </w:rPr>
          </w:pPr>
          <w:hyperlink w:anchor="_Toc52303170" w:history="1">
            <w:r w:rsidRPr="008342E8">
              <w:rPr>
                <w:rStyle w:val="Hyperlink"/>
                <w:rFonts w:cstheme="minorHAnsi"/>
                <w:b/>
                <w:noProof/>
                <w:sz w:val="24"/>
              </w:rPr>
              <w:t>Chapter One: The Situation of Children During COVID</w:t>
            </w:r>
            <w:r w:rsidRPr="008342E8">
              <w:rPr>
                <w:noProof/>
                <w:webHidden/>
                <w:sz w:val="24"/>
              </w:rPr>
              <w:tab/>
            </w:r>
            <w:r w:rsidRPr="008342E8">
              <w:rPr>
                <w:noProof/>
                <w:webHidden/>
                <w:sz w:val="24"/>
              </w:rPr>
              <w:fldChar w:fldCharType="begin"/>
            </w:r>
            <w:r w:rsidRPr="008342E8">
              <w:rPr>
                <w:noProof/>
                <w:webHidden/>
                <w:sz w:val="24"/>
              </w:rPr>
              <w:instrText xml:space="preserve"> PAGEREF _Toc52303170 \h </w:instrText>
            </w:r>
            <w:r w:rsidRPr="008342E8">
              <w:rPr>
                <w:noProof/>
                <w:webHidden/>
                <w:sz w:val="24"/>
              </w:rPr>
            </w:r>
            <w:r w:rsidRPr="008342E8">
              <w:rPr>
                <w:noProof/>
                <w:webHidden/>
                <w:sz w:val="24"/>
              </w:rPr>
              <w:fldChar w:fldCharType="separate"/>
            </w:r>
            <w:r w:rsidRPr="008342E8">
              <w:rPr>
                <w:noProof/>
                <w:webHidden/>
                <w:sz w:val="24"/>
              </w:rPr>
              <w:t>4</w:t>
            </w:r>
            <w:r w:rsidRPr="008342E8">
              <w:rPr>
                <w:noProof/>
                <w:webHidden/>
                <w:sz w:val="24"/>
              </w:rPr>
              <w:fldChar w:fldCharType="end"/>
            </w:r>
          </w:hyperlink>
        </w:p>
        <w:p w14:paraId="1F2A9ACD" w14:textId="77777777" w:rsidR="00E43154" w:rsidRPr="008342E8" w:rsidRDefault="00E43154">
          <w:pPr>
            <w:pStyle w:val="TOC1"/>
            <w:tabs>
              <w:tab w:val="right" w:leader="dot" w:pos="9350"/>
            </w:tabs>
            <w:rPr>
              <w:rFonts w:eastAsiaTheme="minorEastAsia"/>
              <w:noProof/>
              <w:sz w:val="24"/>
              <w:lang w:val="en-US"/>
            </w:rPr>
          </w:pPr>
          <w:hyperlink w:anchor="_Toc52303171" w:history="1">
            <w:r w:rsidRPr="008342E8">
              <w:rPr>
                <w:rStyle w:val="Hyperlink"/>
                <w:rFonts w:cstheme="minorHAnsi"/>
                <w:b/>
                <w:noProof/>
                <w:sz w:val="24"/>
              </w:rPr>
              <w:t>Domains of Child development</w:t>
            </w:r>
            <w:r w:rsidRPr="008342E8">
              <w:rPr>
                <w:noProof/>
                <w:webHidden/>
                <w:sz w:val="24"/>
              </w:rPr>
              <w:tab/>
            </w:r>
            <w:r w:rsidRPr="008342E8">
              <w:rPr>
                <w:noProof/>
                <w:webHidden/>
                <w:sz w:val="24"/>
              </w:rPr>
              <w:fldChar w:fldCharType="begin"/>
            </w:r>
            <w:r w:rsidRPr="008342E8">
              <w:rPr>
                <w:noProof/>
                <w:webHidden/>
                <w:sz w:val="24"/>
              </w:rPr>
              <w:instrText xml:space="preserve"> PAGEREF _Toc52303171 \h </w:instrText>
            </w:r>
            <w:r w:rsidRPr="008342E8">
              <w:rPr>
                <w:noProof/>
                <w:webHidden/>
                <w:sz w:val="24"/>
              </w:rPr>
            </w:r>
            <w:r w:rsidRPr="008342E8">
              <w:rPr>
                <w:noProof/>
                <w:webHidden/>
                <w:sz w:val="24"/>
              </w:rPr>
              <w:fldChar w:fldCharType="separate"/>
            </w:r>
            <w:r w:rsidRPr="008342E8">
              <w:rPr>
                <w:noProof/>
                <w:webHidden/>
                <w:sz w:val="24"/>
              </w:rPr>
              <w:t>5</w:t>
            </w:r>
            <w:r w:rsidRPr="008342E8">
              <w:rPr>
                <w:noProof/>
                <w:webHidden/>
                <w:sz w:val="24"/>
              </w:rPr>
              <w:fldChar w:fldCharType="end"/>
            </w:r>
          </w:hyperlink>
        </w:p>
        <w:p w14:paraId="40815C4D" w14:textId="653F574B" w:rsidR="00E43154" w:rsidRPr="008342E8" w:rsidRDefault="00E43154">
          <w:pPr>
            <w:pStyle w:val="TOC1"/>
            <w:tabs>
              <w:tab w:val="right" w:leader="dot" w:pos="9350"/>
            </w:tabs>
            <w:rPr>
              <w:rFonts w:eastAsiaTheme="minorEastAsia"/>
              <w:noProof/>
              <w:sz w:val="24"/>
              <w:lang w:val="en-US"/>
            </w:rPr>
          </w:pPr>
          <w:hyperlink w:anchor="_Toc52303172" w:history="1">
            <w:r w:rsidRPr="008342E8">
              <w:rPr>
                <w:rStyle w:val="Hyperlink"/>
                <w:rFonts w:cstheme="minorHAnsi"/>
                <w:b/>
                <w:noProof/>
                <w:sz w:val="24"/>
              </w:rPr>
              <w:t>Role of Learning Management Systems (LMS) in Providing Continous Education</w:t>
            </w:r>
            <w:r w:rsidRPr="008342E8">
              <w:rPr>
                <w:noProof/>
                <w:webHidden/>
                <w:sz w:val="24"/>
              </w:rPr>
              <w:tab/>
            </w:r>
            <w:r w:rsidRPr="008342E8">
              <w:rPr>
                <w:noProof/>
                <w:webHidden/>
                <w:sz w:val="24"/>
              </w:rPr>
              <w:fldChar w:fldCharType="begin"/>
            </w:r>
            <w:r w:rsidRPr="008342E8">
              <w:rPr>
                <w:noProof/>
                <w:webHidden/>
                <w:sz w:val="24"/>
              </w:rPr>
              <w:instrText xml:space="preserve"> PAGEREF _Toc52303172 \h </w:instrText>
            </w:r>
            <w:r w:rsidRPr="008342E8">
              <w:rPr>
                <w:noProof/>
                <w:webHidden/>
                <w:sz w:val="24"/>
              </w:rPr>
            </w:r>
            <w:r w:rsidRPr="008342E8">
              <w:rPr>
                <w:noProof/>
                <w:webHidden/>
                <w:sz w:val="24"/>
              </w:rPr>
              <w:fldChar w:fldCharType="separate"/>
            </w:r>
            <w:r w:rsidRPr="008342E8">
              <w:rPr>
                <w:noProof/>
                <w:webHidden/>
                <w:sz w:val="24"/>
              </w:rPr>
              <w:t>6</w:t>
            </w:r>
            <w:r w:rsidRPr="008342E8">
              <w:rPr>
                <w:noProof/>
                <w:webHidden/>
                <w:sz w:val="24"/>
              </w:rPr>
              <w:fldChar w:fldCharType="end"/>
            </w:r>
          </w:hyperlink>
        </w:p>
        <w:p w14:paraId="3DBEC7CB" w14:textId="0E68E0B7" w:rsidR="00E43154" w:rsidRPr="008342E8" w:rsidRDefault="00E43154">
          <w:pPr>
            <w:pStyle w:val="TOC1"/>
            <w:tabs>
              <w:tab w:val="right" w:leader="dot" w:pos="9350"/>
            </w:tabs>
            <w:rPr>
              <w:rFonts w:eastAsiaTheme="minorEastAsia"/>
              <w:noProof/>
              <w:sz w:val="24"/>
              <w:lang w:val="en-US"/>
            </w:rPr>
          </w:pPr>
          <w:hyperlink w:anchor="_Toc52303173" w:history="1">
            <w:r w:rsidRPr="008342E8">
              <w:rPr>
                <w:rStyle w:val="Hyperlink"/>
                <w:rFonts w:cstheme="minorHAnsi"/>
                <w:b/>
                <w:noProof/>
                <w:sz w:val="24"/>
              </w:rPr>
              <w:t>Future of LMS</w:t>
            </w:r>
            <w:r w:rsidRPr="008342E8">
              <w:rPr>
                <w:noProof/>
                <w:webHidden/>
                <w:sz w:val="24"/>
              </w:rPr>
              <w:tab/>
            </w:r>
            <w:r w:rsidRPr="008342E8">
              <w:rPr>
                <w:noProof/>
                <w:webHidden/>
                <w:sz w:val="24"/>
              </w:rPr>
              <w:fldChar w:fldCharType="begin"/>
            </w:r>
            <w:r w:rsidRPr="008342E8">
              <w:rPr>
                <w:noProof/>
                <w:webHidden/>
                <w:sz w:val="24"/>
              </w:rPr>
              <w:instrText xml:space="preserve"> PAGEREF _Toc52303173 \h </w:instrText>
            </w:r>
            <w:r w:rsidRPr="008342E8">
              <w:rPr>
                <w:noProof/>
                <w:webHidden/>
                <w:sz w:val="24"/>
              </w:rPr>
            </w:r>
            <w:r w:rsidRPr="008342E8">
              <w:rPr>
                <w:noProof/>
                <w:webHidden/>
                <w:sz w:val="24"/>
              </w:rPr>
              <w:fldChar w:fldCharType="separate"/>
            </w:r>
            <w:r w:rsidRPr="008342E8">
              <w:rPr>
                <w:noProof/>
                <w:webHidden/>
                <w:sz w:val="24"/>
              </w:rPr>
              <w:t>8</w:t>
            </w:r>
            <w:r w:rsidRPr="008342E8">
              <w:rPr>
                <w:noProof/>
                <w:webHidden/>
                <w:sz w:val="24"/>
              </w:rPr>
              <w:fldChar w:fldCharType="end"/>
            </w:r>
          </w:hyperlink>
        </w:p>
        <w:p w14:paraId="5B039E12" w14:textId="24D53C4B" w:rsidR="00E43154" w:rsidRPr="008342E8" w:rsidRDefault="00E43154">
          <w:pPr>
            <w:pStyle w:val="TOC1"/>
            <w:tabs>
              <w:tab w:val="right" w:leader="dot" w:pos="9350"/>
            </w:tabs>
            <w:rPr>
              <w:rFonts w:eastAsiaTheme="minorEastAsia"/>
              <w:noProof/>
              <w:sz w:val="24"/>
              <w:lang w:val="en-US"/>
            </w:rPr>
          </w:pPr>
          <w:hyperlink w:anchor="_Toc52303174" w:history="1">
            <w:r w:rsidRPr="008342E8">
              <w:rPr>
                <w:rStyle w:val="Hyperlink"/>
                <w:rFonts w:cstheme="minorHAnsi"/>
                <w:b/>
                <w:noProof/>
                <w:sz w:val="24"/>
              </w:rPr>
              <w:t>Conclusion</w:t>
            </w:r>
            <w:r w:rsidRPr="008342E8">
              <w:rPr>
                <w:noProof/>
                <w:webHidden/>
                <w:sz w:val="24"/>
              </w:rPr>
              <w:tab/>
            </w:r>
            <w:r w:rsidRPr="008342E8">
              <w:rPr>
                <w:noProof/>
                <w:webHidden/>
                <w:sz w:val="24"/>
              </w:rPr>
              <w:fldChar w:fldCharType="begin"/>
            </w:r>
            <w:r w:rsidRPr="008342E8">
              <w:rPr>
                <w:noProof/>
                <w:webHidden/>
                <w:sz w:val="24"/>
              </w:rPr>
              <w:instrText xml:space="preserve"> PAGEREF _Toc52303174 \h </w:instrText>
            </w:r>
            <w:r w:rsidRPr="008342E8">
              <w:rPr>
                <w:noProof/>
                <w:webHidden/>
                <w:sz w:val="24"/>
              </w:rPr>
            </w:r>
            <w:r w:rsidRPr="008342E8">
              <w:rPr>
                <w:noProof/>
                <w:webHidden/>
                <w:sz w:val="24"/>
              </w:rPr>
              <w:fldChar w:fldCharType="separate"/>
            </w:r>
            <w:r w:rsidRPr="008342E8">
              <w:rPr>
                <w:noProof/>
                <w:webHidden/>
                <w:sz w:val="24"/>
              </w:rPr>
              <w:t>9</w:t>
            </w:r>
            <w:r w:rsidRPr="008342E8">
              <w:rPr>
                <w:noProof/>
                <w:webHidden/>
                <w:sz w:val="24"/>
              </w:rPr>
              <w:fldChar w:fldCharType="end"/>
            </w:r>
          </w:hyperlink>
        </w:p>
        <w:p w14:paraId="72BA43BF" w14:textId="3566238B" w:rsidR="008F20BE" w:rsidRPr="008F20BE" w:rsidRDefault="008F20BE">
          <w:pPr>
            <w:rPr>
              <w:rFonts w:cstheme="minorHAnsi"/>
            </w:rPr>
          </w:pPr>
          <w:r w:rsidRPr="008342E8">
            <w:rPr>
              <w:rFonts w:cstheme="minorHAnsi"/>
              <w:b/>
              <w:bCs/>
              <w:noProof/>
              <w:sz w:val="36"/>
            </w:rPr>
            <w:fldChar w:fldCharType="end"/>
          </w:r>
        </w:p>
      </w:sdtContent>
    </w:sdt>
    <w:p w14:paraId="43154A17" w14:textId="77777777" w:rsidR="001C33C1" w:rsidRDefault="001C33C1" w:rsidP="0038102C">
      <w:pPr>
        <w:jc w:val="center"/>
        <w:rPr>
          <w:b/>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82E0C" w14:textId="77777777" w:rsidR="001C33C1" w:rsidRDefault="001C33C1" w:rsidP="0038102C">
      <w:pPr>
        <w:jc w:val="center"/>
        <w:rPr>
          <w:b/>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CE85B" w14:textId="77777777" w:rsidR="001C33C1" w:rsidRDefault="001C33C1" w:rsidP="0038102C">
      <w:pPr>
        <w:jc w:val="center"/>
        <w:rPr>
          <w:b/>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A923F" w14:textId="77777777" w:rsidR="001C33C1" w:rsidRDefault="001C33C1" w:rsidP="0038102C">
      <w:pPr>
        <w:jc w:val="center"/>
        <w:rPr>
          <w:b/>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3D1DD" w14:textId="77777777" w:rsidR="008F20BE" w:rsidRDefault="008F20BE" w:rsidP="008F20BE">
      <w:pPr>
        <w:pStyle w:val="Heading1"/>
        <w:rPr>
          <w:b/>
          <w:color w:val="ED7D31" w:themeColor="accent2"/>
          <w:sz w:val="44"/>
        </w:rPr>
      </w:pPr>
    </w:p>
    <w:p w14:paraId="0466D0BF" w14:textId="77777777" w:rsidR="008F20BE" w:rsidRDefault="008F20BE" w:rsidP="008F20BE">
      <w:pPr>
        <w:pStyle w:val="Heading1"/>
        <w:rPr>
          <w:b/>
          <w:color w:val="ED7D31" w:themeColor="accent2"/>
          <w:sz w:val="44"/>
        </w:rPr>
      </w:pPr>
    </w:p>
    <w:p w14:paraId="7762F178" w14:textId="77777777" w:rsidR="008F20BE" w:rsidRDefault="008F20BE" w:rsidP="008F20BE">
      <w:pPr>
        <w:pStyle w:val="Heading1"/>
        <w:rPr>
          <w:b/>
          <w:color w:val="ED7D31" w:themeColor="accent2"/>
          <w:sz w:val="44"/>
        </w:rPr>
      </w:pPr>
    </w:p>
    <w:p w14:paraId="29D690BD" w14:textId="77777777" w:rsidR="008F20BE" w:rsidRDefault="008F20BE" w:rsidP="008F20BE">
      <w:pPr>
        <w:pStyle w:val="Heading1"/>
        <w:rPr>
          <w:b/>
          <w:color w:val="ED7D31" w:themeColor="accent2"/>
          <w:sz w:val="44"/>
        </w:rPr>
      </w:pPr>
    </w:p>
    <w:p w14:paraId="6D0EF550" w14:textId="77777777" w:rsidR="008F20BE" w:rsidRDefault="008F20BE" w:rsidP="008F20BE">
      <w:pPr>
        <w:pStyle w:val="Heading1"/>
        <w:rPr>
          <w:b/>
          <w:color w:val="ED7D31" w:themeColor="accent2"/>
          <w:sz w:val="44"/>
        </w:rPr>
      </w:pPr>
    </w:p>
    <w:p w14:paraId="71E5F785" w14:textId="77777777" w:rsidR="008F20BE" w:rsidRDefault="008F20BE" w:rsidP="008F20BE"/>
    <w:p w14:paraId="1E559417" w14:textId="77777777" w:rsidR="008F20BE" w:rsidRDefault="008F20BE" w:rsidP="008F20BE"/>
    <w:p w14:paraId="541F0A0D" w14:textId="77777777" w:rsidR="008F20BE" w:rsidRDefault="008F20BE" w:rsidP="008F20BE"/>
    <w:p w14:paraId="45D16A71" w14:textId="77777777" w:rsidR="008F20BE" w:rsidRDefault="008F20BE" w:rsidP="008F20BE"/>
    <w:p w14:paraId="2F4A21E1" w14:textId="4A2CACAD" w:rsidR="0038102C" w:rsidRPr="0096782A" w:rsidRDefault="0038102C" w:rsidP="008F20BE">
      <w:pPr>
        <w:pStyle w:val="Heading1"/>
        <w:rPr>
          <w:rFonts w:asciiTheme="minorHAnsi" w:hAnsiTheme="minorHAnsi" w:cstheme="minorHAnsi"/>
          <w:b/>
          <w:color w:val="ED7D31" w:themeColor="accent2"/>
          <w:sz w:val="44"/>
        </w:rPr>
      </w:pPr>
      <w:bookmarkStart w:id="0" w:name="_Toc52303169"/>
      <w:r w:rsidRPr="0096782A">
        <w:rPr>
          <w:rFonts w:asciiTheme="minorHAnsi" w:hAnsiTheme="minorHAnsi" w:cstheme="minorHAnsi"/>
          <w:b/>
          <w:color w:val="ED7D31" w:themeColor="accent2"/>
          <w:sz w:val="44"/>
        </w:rPr>
        <w:t>Introduction</w:t>
      </w:r>
      <w:bookmarkEnd w:id="0"/>
      <w:r w:rsidRPr="0096782A">
        <w:rPr>
          <w:rFonts w:asciiTheme="minorHAnsi" w:hAnsiTheme="minorHAnsi" w:cstheme="minorHAnsi"/>
          <w:b/>
          <w:color w:val="ED7D31" w:themeColor="accent2"/>
          <w:sz w:val="44"/>
        </w:rPr>
        <w:t xml:space="preserve"> </w:t>
      </w:r>
    </w:p>
    <w:p w14:paraId="5BA43BE7" w14:textId="3435761C" w:rsidR="008F2532" w:rsidRDefault="008F2532" w:rsidP="008F2532">
      <w:pPr>
        <w:jc w:val="both"/>
        <w:rPr>
          <w:sz w:val="28"/>
          <w:szCs w:val="28"/>
        </w:rPr>
      </w:pPr>
      <w:r w:rsidRPr="008F2532">
        <w:rPr>
          <w:sz w:val="28"/>
          <w:szCs w:val="28"/>
        </w:rPr>
        <w:t xml:space="preserve">The world is going through one of the serious crises, which has impacted globally. On one hand, the Pandemic has caused serious life losses, health crises, and panic. On the other hand, there are massive shut-downs, economic losses, market crashes, loss of jobs, and even financial instability. </w:t>
      </w:r>
      <w:r w:rsidR="000A787C">
        <w:rPr>
          <w:sz w:val="28"/>
          <w:szCs w:val="28"/>
        </w:rPr>
        <w:t>The aftermath of the crisis has erupted a g</w:t>
      </w:r>
      <w:r w:rsidRPr="008F2532">
        <w:rPr>
          <w:sz w:val="28"/>
          <w:szCs w:val="28"/>
        </w:rPr>
        <w:t xml:space="preserve">reat </w:t>
      </w:r>
      <w:r w:rsidR="00957232" w:rsidRPr="008F2532">
        <w:rPr>
          <w:sz w:val="28"/>
          <w:szCs w:val="28"/>
        </w:rPr>
        <w:t>psychological</w:t>
      </w:r>
      <w:r w:rsidRPr="008F2532">
        <w:rPr>
          <w:sz w:val="28"/>
          <w:szCs w:val="28"/>
        </w:rPr>
        <w:t xml:space="preserve"> effect</w:t>
      </w:r>
      <w:r w:rsidR="000A787C">
        <w:rPr>
          <w:sz w:val="28"/>
          <w:szCs w:val="28"/>
        </w:rPr>
        <w:t xml:space="preserve"> on people</w:t>
      </w:r>
      <w:proofErr w:type="gramStart"/>
      <w:r w:rsidR="000A787C">
        <w:rPr>
          <w:sz w:val="28"/>
          <w:szCs w:val="28"/>
        </w:rPr>
        <w:t xml:space="preserve">, </w:t>
      </w:r>
      <w:r w:rsidRPr="008F2532">
        <w:rPr>
          <w:sz w:val="28"/>
          <w:szCs w:val="28"/>
        </w:rPr>
        <w:t xml:space="preserve"> where</w:t>
      </w:r>
      <w:proofErr w:type="gramEnd"/>
      <w:r w:rsidRPr="008F2532">
        <w:rPr>
          <w:sz w:val="28"/>
          <w:szCs w:val="28"/>
        </w:rPr>
        <w:t xml:space="preserve"> </w:t>
      </w:r>
      <w:r w:rsidR="000A787C">
        <w:rPr>
          <w:sz w:val="28"/>
          <w:szCs w:val="28"/>
        </w:rPr>
        <w:t>they</w:t>
      </w:r>
      <w:r w:rsidRPr="008F2532">
        <w:rPr>
          <w:sz w:val="28"/>
          <w:szCs w:val="28"/>
        </w:rPr>
        <w:t xml:space="preserve"> develop serious </w:t>
      </w:r>
      <w:r w:rsidR="000A787C">
        <w:rPr>
          <w:sz w:val="28"/>
          <w:szCs w:val="28"/>
        </w:rPr>
        <w:t xml:space="preserve">mental illness, </w:t>
      </w:r>
      <w:r w:rsidRPr="008F2532">
        <w:rPr>
          <w:sz w:val="28"/>
          <w:szCs w:val="28"/>
        </w:rPr>
        <w:t>depression</w:t>
      </w:r>
      <w:r w:rsidR="000A787C">
        <w:rPr>
          <w:sz w:val="28"/>
          <w:szCs w:val="28"/>
        </w:rPr>
        <w:t>,</w:t>
      </w:r>
      <w:r w:rsidR="00957232">
        <w:rPr>
          <w:sz w:val="28"/>
          <w:szCs w:val="28"/>
        </w:rPr>
        <w:t xml:space="preserve"> and other </w:t>
      </w:r>
      <w:r w:rsidR="000A787C">
        <w:rPr>
          <w:sz w:val="28"/>
          <w:szCs w:val="28"/>
        </w:rPr>
        <w:t xml:space="preserve">mind-related </w:t>
      </w:r>
      <w:r w:rsidR="00957232">
        <w:rPr>
          <w:sz w:val="28"/>
          <w:szCs w:val="28"/>
        </w:rPr>
        <w:t xml:space="preserve">challenges. </w:t>
      </w:r>
      <w:r w:rsidR="000A787C">
        <w:rPr>
          <w:sz w:val="28"/>
          <w:szCs w:val="28"/>
        </w:rPr>
        <w:t xml:space="preserve">While focussing on the challenges of children, </w:t>
      </w:r>
      <w:r w:rsidRPr="008F2532">
        <w:rPr>
          <w:sz w:val="28"/>
          <w:szCs w:val="28"/>
        </w:rPr>
        <w:t xml:space="preserve">schools are shut down in most of the world, making it very difficult for the children to continue their education. It is only through virtual learning or through online classes, which bridges the gap between the students and the teachers. </w:t>
      </w:r>
    </w:p>
    <w:p w14:paraId="356A64A3" w14:textId="18F196E4" w:rsidR="000A787C" w:rsidRDefault="000A787C" w:rsidP="008F2532">
      <w:pPr>
        <w:jc w:val="both"/>
        <w:rPr>
          <w:sz w:val="28"/>
          <w:szCs w:val="28"/>
        </w:rPr>
      </w:pPr>
      <w:r w:rsidRPr="000A787C">
        <w:rPr>
          <w:sz w:val="28"/>
          <w:szCs w:val="28"/>
        </w:rPr>
        <w:t>Th</w:t>
      </w:r>
      <w:r>
        <w:rPr>
          <w:sz w:val="28"/>
          <w:szCs w:val="28"/>
        </w:rPr>
        <w:t>is White Paper aim</w:t>
      </w:r>
      <w:r w:rsidRPr="000A787C">
        <w:rPr>
          <w:sz w:val="28"/>
          <w:szCs w:val="28"/>
        </w:rPr>
        <w:t>s to</w:t>
      </w:r>
      <w:r>
        <w:rPr>
          <w:sz w:val="28"/>
          <w:szCs w:val="28"/>
        </w:rPr>
        <w:t xml:space="preserve"> elucidate the current scenario around the world, where children below the age of 8 are facing learning challenges during this Pandemic. It is important to understand the importance of learning, especially for young children.  This White Paper also aims to bring a solution for continuous learning and development during the crisis, to address the needs of the children. </w:t>
      </w:r>
    </w:p>
    <w:p w14:paraId="1CC8F289" w14:textId="2672ED54" w:rsidR="000A787C" w:rsidRPr="00B66EFD" w:rsidRDefault="000A787C" w:rsidP="008F2532">
      <w:pPr>
        <w:jc w:val="both"/>
        <w:rPr>
          <w:b/>
          <w:color w:val="1F3864" w:themeColor="accent5" w:themeShade="80"/>
          <w:sz w:val="28"/>
          <w:szCs w:val="28"/>
        </w:rPr>
      </w:pPr>
      <w:r w:rsidRPr="00B66EFD">
        <w:rPr>
          <w:b/>
          <w:color w:val="1F3864" w:themeColor="accent5" w:themeShade="80"/>
          <w:sz w:val="28"/>
          <w:szCs w:val="28"/>
        </w:rPr>
        <w:t xml:space="preserve">Points to be remembered: </w:t>
      </w:r>
    </w:p>
    <w:p w14:paraId="20676FD1" w14:textId="77777777" w:rsidR="00962584" w:rsidRPr="00962584" w:rsidRDefault="008F2532" w:rsidP="00962584">
      <w:pPr>
        <w:pStyle w:val="ListParagraph"/>
        <w:numPr>
          <w:ilvl w:val="0"/>
          <w:numId w:val="14"/>
        </w:numPr>
        <w:jc w:val="both"/>
        <w:rPr>
          <w:sz w:val="28"/>
          <w:szCs w:val="28"/>
        </w:rPr>
      </w:pPr>
      <w:r w:rsidRPr="00962584">
        <w:rPr>
          <w:sz w:val="28"/>
          <w:szCs w:val="28"/>
        </w:rPr>
        <w:t xml:space="preserve">The ages 0 to 8 are considered highly important for any child, as it is the formative period which is highly crucial for learning and development. </w:t>
      </w:r>
    </w:p>
    <w:p w14:paraId="227CD388" w14:textId="77777777" w:rsidR="00962584" w:rsidRPr="00962584" w:rsidRDefault="008F2532" w:rsidP="00962584">
      <w:pPr>
        <w:pStyle w:val="ListParagraph"/>
        <w:numPr>
          <w:ilvl w:val="0"/>
          <w:numId w:val="14"/>
        </w:numPr>
        <w:jc w:val="both"/>
        <w:rPr>
          <w:sz w:val="28"/>
          <w:szCs w:val="28"/>
        </w:rPr>
      </w:pPr>
      <w:r w:rsidRPr="00962584">
        <w:rPr>
          <w:sz w:val="28"/>
          <w:szCs w:val="28"/>
        </w:rPr>
        <w:t xml:space="preserve">The child grasps so many things, and it is found that Brain development starts for a child right from the pregnancy. </w:t>
      </w:r>
    </w:p>
    <w:p w14:paraId="0A12E656" w14:textId="77777777" w:rsidR="00962584" w:rsidRPr="00962584" w:rsidRDefault="008F2532" w:rsidP="00962584">
      <w:pPr>
        <w:pStyle w:val="ListParagraph"/>
        <w:numPr>
          <w:ilvl w:val="0"/>
          <w:numId w:val="14"/>
        </w:numPr>
        <w:jc w:val="both"/>
        <w:rPr>
          <w:sz w:val="28"/>
          <w:szCs w:val="28"/>
        </w:rPr>
      </w:pPr>
      <w:r w:rsidRPr="00962584">
        <w:rPr>
          <w:sz w:val="28"/>
          <w:szCs w:val="28"/>
        </w:rPr>
        <w:t xml:space="preserve">A child not only learns through the curriculum but also by observing the people and surroundings. </w:t>
      </w:r>
    </w:p>
    <w:p w14:paraId="348DAD57" w14:textId="77777777" w:rsidR="00962584" w:rsidRPr="00962584" w:rsidRDefault="008F2532" w:rsidP="00962584">
      <w:pPr>
        <w:pStyle w:val="ListParagraph"/>
        <w:numPr>
          <w:ilvl w:val="0"/>
          <w:numId w:val="14"/>
        </w:numPr>
        <w:jc w:val="both"/>
        <w:rPr>
          <w:sz w:val="28"/>
          <w:szCs w:val="28"/>
        </w:rPr>
      </w:pPr>
      <w:r w:rsidRPr="00962584">
        <w:rPr>
          <w:sz w:val="28"/>
          <w:szCs w:val="28"/>
        </w:rPr>
        <w:t xml:space="preserve">A </w:t>
      </w:r>
      <w:r w:rsidR="00957232" w:rsidRPr="00962584">
        <w:rPr>
          <w:sz w:val="28"/>
          <w:szCs w:val="28"/>
        </w:rPr>
        <w:t>holistic</w:t>
      </w:r>
      <w:r w:rsidRPr="00962584">
        <w:rPr>
          <w:sz w:val="28"/>
          <w:szCs w:val="28"/>
        </w:rPr>
        <w:t xml:space="preserve"> knowledge includes the intellectual, social, and emotional skills of the child, and to gain a comprehensive development, all the facets of education should be developed equally. </w:t>
      </w:r>
    </w:p>
    <w:p w14:paraId="360E428D" w14:textId="77777777" w:rsidR="00962584" w:rsidRPr="00962584" w:rsidRDefault="008F2532" w:rsidP="00962584">
      <w:pPr>
        <w:pStyle w:val="ListParagraph"/>
        <w:numPr>
          <w:ilvl w:val="0"/>
          <w:numId w:val="14"/>
        </w:numPr>
        <w:jc w:val="both"/>
        <w:rPr>
          <w:sz w:val="28"/>
          <w:szCs w:val="28"/>
        </w:rPr>
      </w:pPr>
      <w:r w:rsidRPr="00962584">
        <w:rPr>
          <w:sz w:val="28"/>
          <w:szCs w:val="28"/>
        </w:rPr>
        <w:t xml:space="preserve">When there is an obstacle in learning, the development of a child lags. </w:t>
      </w:r>
    </w:p>
    <w:p w14:paraId="469AF48B" w14:textId="5C1BDE82" w:rsidR="008F2532" w:rsidRPr="00962584" w:rsidRDefault="008F2532" w:rsidP="00962584">
      <w:pPr>
        <w:pStyle w:val="ListParagraph"/>
        <w:numPr>
          <w:ilvl w:val="0"/>
          <w:numId w:val="14"/>
        </w:numPr>
        <w:jc w:val="both"/>
        <w:rPr>
          <w:sz w:val="28"/>
          <w:szCs w:val="28"/>
        </w:rPr>
      </w:pPr>
      <w:r w:rsidRPr="00962584">
        <w:rPr>
          <w:sz w:val="28"/>
          <w:szCs w:val="28"/>
        </w:rPr>
        <w:t xml:space="preserve">To meet this issue globally, UNESCO partners with local bodies, LMS content providers, and NGOs to give uninterrupted learning. </w:t>
      </w:r>
    </w:p>
    <w:p w14:paraId="506C4EBE" w14:textId="77777777" w:rsidR="000A787C" w:rsidRDefault="000A787C" w:rsidP="008F2532">
      <w:pPr>
        <w:jc w:val="center"/>
        <w:rPr>
          <w:b/>
          <w:color w:val="323E4F" w:themeColor="text2" w:themeShade="BF"/>
          <w:sz w:val="36"/>
          <w:szCs w:val="36"/>
        </w:rPr>
      </w:pPr>
    </w:p>
    <w:p w14:paraId="56C63D6E" w14:textId="60EFD624" w:rsidR="0038102C" w:rsidRDefault="008F2532" w:rsidP="00E43154">
      <w:pPr>
        <w:pStyle w:val="Heading1"/>
        <w:rPr>
          <w:rFonts w:asciiTheme="minorHAnsi" w:hAnsiTheme="minorHAnsi" w:cstheme="minorHAnsi"/>
          <w:b/>
          <w:color w:val="ED7D31" w:themeColor="accent2"/>
          <w:sz w:val="44"/>
        </w:rPr>
      </w:pPr>
      <w:bookmarkStart w:id="1" w:name="_Toc52303170"/>
      <w:r w:rsidRPr="00E43154">
        <w:rPr>
          <w:rFonts w:asciiTheme="minorHAnsi" w:hAnsiTheme="minorHAnsi" w:cstheme="minorHAnsi"/>
          <w:b/>
          <w:color w:val="ED7D31" w:themeColor="accent2"/>
          <w:sz w:val="44"/>
        </w:rPr>
        <w:lastRenderedPageBreak/>
        <w:t xml:space="preserve">Chapter One: </w:t>
      </w:r>
      <w:r w:rsidR="000A787C" w:rsidRPr="00E43154">
        <w:rPr>
          <w:rFonts w:asciiTheme="minorHAnsi" w:hAnsiTheme="minorHAnsi" w:cstheme="minorHAnsi"/>
          <w:b/>
          <w:color w:val="ED7D31" w:themeColor="accent2"/>
          <w:sz w:val="44"/>
        </w:rPr>
        <w:t>The Situation</w:t>
      </w:r>
      <w:r w:rsidRPr="00E43154">
        <w:rPr>
          <w:rFonts w:asciiTheme="minorHAnsi" w:hAnsiTheme="minorHAnsi" w:cstheme="minorHAnsi"/>
          <w:b/>
          <w:color w:val="ED7D31" w:themeColor="accent2"/>
          <w:sz w:val="44"/>
        </w:rPr>
        <w:t xml:space="preserve"> of Children </w:t>
      </w:r>
      <w:proofErr w:type="gramStart"/>
      <w:r w:rsidRPr="00E43154">
        <w:rPr>
          <w:rFonts w:asciiTheme="minorHAnsi" w:hAnsiTheme="minorHAnsi" w:cstheme="minorHAnsi"/>
          <w:b/>
          <w:color w:val="ED7D31" w:themeColor="accent2"/>
          <w:sz w:val="44"/>
        </w:rPr>
        <w:t>During</w:t>
      </w:r>
      <w:proofErr w:type="gramEnd"/>
      <w:r w:rsidRPr="00E43154">
        <w:rPr>
          <w:rFonts w:asciiTheme="minorHAnsi" w:hAnsiTheme="minorHAnsi" w:cstheme="minorHAnsi"/>
          <w:b/>
          <w:color w:val="ED7D31" w:themeColor="accent2"/>
          <w:sz w:val="44"/>
        </w:rPr>
        <w:t xml:space="preserve"> COVID</w:t>
      </w:r>
      <w:bookmarkEnd w:id="1"/>
    </w:p>
    <w:p w14:paraId="4BE79BD7" w14:textId="77777777" w:rsidR="008342E8" w:rsidRPr="008342E8" w:rsidRDefault="008342E8" w:rsidP="008342E8"/>
    <w:p w14:paraId="6CAE2ED3" w14:textId="6BF70B00" w:rsidR="000A787C" w:rsidRDefault="00E43154" w:rsidP="008F2532">
      <w:pPr>
        <w:jc w:val="both"/>
        <w:rPr>
          <w:sz w:val="28"/>
          <w:szCs w:val="28"/>
        </w:rPr>
      </w:pPr>
      <w:r>
        <w:rPr>
          <w:b/>
          <w:noProof/>
          <w:color w:val="4472C4" w:themeColor="accent5"/>
          <w:sz w:val="36"/>
          <w:szCs w:val="36"/>
          <w:lang w:val="en-US"/>
        </w:rPr>
        <w:drawing>
          <wp:anchor distT="0" distB="0" distL="114300" distR="114300" simplePos="0" relativeHeight="251669504" behindDoc="0" locked="0" layoutInCell="1" allowOverlap="1" wp14:anchorId="6CBDAF08" wp14:editId="2F8EF28F">
            <wp:simplePos x="0" y="0"/>
            <wp:positionH relativeFrom="margin">
              <wp:align>right</wp:align>
            </wp:positionH>
            <wp:positionV relativeFrom="paragraph">
              <wp:posOffset>93666</wp:posOffset>
            </wp:positionV>
            <wp:extent cx="2588260" cy="3348355"/>
            <wp:effectExtent l="114300" t="114300" r="154940" b="137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f3eeb5324000043013012ff.jpeg"/>
                    <pic:cNvPicPr/>
                  </pic:nvPicPr>
                  <pic:blipFill rotWithShape="1">
                    <a:blip r:embed="rId11" cstate="print">
                      <a:extLst>
                        <a:ext uri="{28A0092B-C50C-407E-A947-70E740481C1C}">
                          <a14:useLocalDpi xmlns:a14="http://schemas.microsoft.com/office/drawing/2010/main" val="0"/>
                        </a:ext>
                      </a:extLst>
                    </a:blip>
                    <a:srcRect l="29317" r="27196"/>
                    <a:stretch/>
                  </pic:blipFill>
                  <pic:spPr bwMode="auto">
                    <a:xfrm>
                      <a:off x="0" y="0"/>
                      <a:ext cx="2588260" cy="3348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2532" w:rsidRPr="008F2532">
        <w:rPr>
          <w:sz w:val="28"/>
          <w:szCs w:val="28"/>
        </w:rPr>
        <w:t xml:space="preserve">Across the globe, the physical, mental trauma of young children is immeasurable. The structural inequality, </w:t>
      </w:r>
      <w:r w:rsidR="000A787C">
        <w:rPr>
          <w:sz w:val="28"/>
          <w:szCs w:val="28"/>
        </w:rPr>
        <w:t>financial inequality, t</w:t>
      </w:r>
      <w:r w:rsidR="008F2532" w:rsidRPr="008F2532">
        <w:rPr>
          <w:sz w:val="28"/>
          <w:szCs w:val="28"/>
        </w:rPr>
        <w:t>he rise in pandemic deaths</w:t>
      </w:r>
      <w:r w:rsidR="000A787C">
        <w:rPr>
          <w:sz w:val="28"/>
          <w:szCs w:val="28"/>
        </w:rPr>
        <w:t>,</w:t>
      </w:r>
      <w:r w:rsidR="008F2532" w:rsidRPr="008F2532">
        <w:rPr>
          <w:sz w:val="28"/>
          <w:szCs w:val="28"/>
        </w:rPr>
        <w:t xml:space="preserve"> and infan</w:t>
      </w:r>
      <w:r w:rsidR="000A787C">
        <w:rPr>
          <w:sz w:val="28"/>
          <w:szCs w:val="28"/>
        </w:rPr>
        <w:t>t mortality rates have caused a serious impact</w:t>
      </w:r>
      <w:r w:rsidR="008F2532" w:rsidRPr="008F2532">
        <w:rPr>
          <w:sz w:val="28"/>
          <w:szCs w:val="28"/>
        </w:rPr>
        <w:t xml:space="preserve">. </w:t>
      </w:r>
    </w:p>
    <w:p w14:paraId="288348E5" w14:textId="6F0E8B5B" w:rsidR="00962584" w:rsidRDefault="000A787C" w:rsidP="008F2532">
      <w:pPr>
        <w:jc w:val="both"/>
        <w:rPr>
          <w:sz w:val="28"/>
          <w:szCs w:val="28"/>
        </w:rPr>
      </w:pPr>
      <w:r>
        <w:rPr>
          <w:sz w:val="28"/>
          <w:szCs w:val="28"/>
        </w:rPr>
        <w:t>Around</w:t>
      </w:r>
      <w:r w:rsidR="008F2532" w:rsidRPr="008F2532">
        <w:rPr>
          <w:sz w:val="28"/>
          <w:szCs w:val="28"/>
        </w:rPr>
        <w:t xml:space="preserve"> March 2020, almost 89 percent of the student’s population </w:t>
      </w:r>
      <w:r>
        <w:rPr>
          <w:sz w:val="28"/>
          <w:szCs w:val="28"/>
        </w:rPr>
        <w:t>is</w:t>
      </w:r>
      <w:r w:rsidR="008F2532" w:rsidRPr="008F2532">
        <w:rPr>
          <w:sz w:val="28"/>
          <w:szCs w:val="28"/>
        </w:rPr>
        <w:t xml:space="preserve"> of the school and the college. </w:t>
      </w:r>
      <w:r>
        <w:rPr>
          <w:sz w:val="28"/>
          <w:szCs w:val="28"/>
        </w:rPr>
        <w:t>A</w:t>
      </w:r>
      <w:r w:rsidR="008F2532" w:rsidRPr="008F2532">
        <w:rPr>
          <w:sz w:val="28"/>
          <w:szCs w:val="28"/>
        </w:rPr>
        <w:t xml:space="preserve"> serious technical and </w:t>
      </w:r>
      <w:r w:rsidR="00957232" w:rsidRPr="008F2532">
        <w:rPr>
          <w:sz w:val="28"/>
          <w:szCs w:val="28"/>
        </w:rPr>
        <w:t>psychological</w:t>
      </w:r>
      <w:r w:rsidR="008F2532" w:rsidRPr="008F2532">
        <w:rPr>
          <w:sz w:val="28"/>
          <w:szCs w:val="28"/>
        </w:rPr>
        <w:t xml:space="preserve"> system should be in place to compensate for all the</w:t>
      </w:r>
      <w:r>
        <w:rPr>
          <w:sz w:val="28"/>
          <w:szCs w:val="28"/>
        </w:rPr>
        <w:t xml:space="preserve"> losses of absenteeism in schools and colleges. To give a concrete solution to the </w:t>
      </w:r>
      <w:proofErr w:type="spellStart"/>
      <w:r>
        <w:rPr>
          <w:sz w:val="28"/>
          <w:szCs w:val="28"/>
        </w:rPr>
        <w:t>phycological</w:t>
      </w:r>
      <w:proofErr w:type="spellEnd"/>
      <w:r>
        <w:rPr>
          <w:sz w:val="28"/>
          <w:szCs w:val="28"/>
        </w:rPr>
        <w:t xml:space="preserve"> and learning needs, the demand for L</w:t>
      </w:r>
      <w:r w:rsidR="008F2532" w:rsidRPr="008F2532">
        <w:rPr>
          <w:sz w:val="28"/>
          <w:szCs w:val="28"/>
        </w:rPr>
        <w:t>MS systems</w:t>
      </w:r>
      <w:r>
        <w:rPr>
          <w:sz w:val="28"/>
          <w:szCs w:val="28"/>
        </w:rPr>
        <w:t xml:space="preserve"> has gained enormous popularity</w:t>
      </w:r>
      <w:r w:rsidR="008F2532" w:rsidRPr="008F2532">
        <w:rPr>
          <w:sz w:val="28"/>
          <w:szCs w:val="28"/>
        </w:rPr>
        <w:t xml:space="preserve">. </w:t>
      </w:r>
    </w:p>
    <w:p w14:paraId="13B3A831" w14:textId="77777777" w:rsidR="008342E8" w:rsidRDefault="008342E8" w:rsidP="008F2532">
      <w:pPr>
        <w:jc w:val="both"/>
        <w:rPr>
          <w:sz w:val="28"/>
          <w:szCs w:val="28"/>
        </w:rPr>
      </w:pPr>
    </w:p>
    <w:p w14:paraId="0819CC09" w14:textId="30F3FB24" w:rsidR="008F2532" w:rsidRPr="00B66EFD" w:rsidRDefault="000A787C" w:rsidP="000A787C">
      <w:pPr>
        <w:pStyle w:val="ListParagraph"/>
        <w:numPr>
          <w:ilvl w:val="0"/>
          <w:numId w:val="21"/>
        </w:numPr>
        <w:rPr>
          <w:b/>
          <w:color w:val="1F3864" w:themeColor="accent5" w:themeShade="80"/>
          <w:sz w:val="28"/>
          <w:szCs w:val="28"/>
        </w:rPr>
      </w:pPr>
      <w:r w:rsidRPr="00B66EFD">
        <w:rPr>
          <w:b/>
          <w:color w:val="1F3864" w:themeColor="accent5" w:themeShade="80"/>
          <w:sz w:val="28"/>
          <w:szCs w:val="28"/>
        </w:rPr>
        <w:t>The Global Education Coalition Program</w:t>
      </w:r>
      <w:r w:rsidR="008F2532" w:rsidRPr="00B66EFD">
        <w:rPr>
          <w:b/>
          <w:color w:val="1F3864" w:themeColor="accent5" w:themeShade="80"/>
          <w:sz w:val="28"/>
          <w:szCs w:val="28"/>
        </w:rPr>
        <w:t>:</w:t>
      </w:r>
      <w:r w:rsidR="00AF6D89" w:rsidRPr="00B66EFD">
        <w:rPr>
          <w:b/>
          <w:color w:val="1F3864" w:themeColor="accent5" w:themeShade="80"/>
          <w:sz w:val="28"/>
          <w:szCs w:val="28"/>
        </w:rPr>
        <w:tab/>
      </w:r>
    </w:p>
    <w:p w14:paraId="735806ED" w14:textId="2091F895" w:rsidR="00962584" w:rsidRDefault="008F2532" w:rsidP="008F2532">
      <w:pPr>
        <w:jc w:val="both"/>
        <w:rPr>
          <w:sz w:val="28"/>
          <w:szCs w:val="28"/>
        </w:rPr>
      </w:pPr>
      <w:r w:rsidRPr="008F2532">
        <w:rPr>
          <w:sz w:val="28"/>
          <w:szCs w:val="28"/>
        </w:rPr>
        <w:t xml:space="preserve"> “The Global Education Coalition”, is a welcoming venture</w:t>
      </w:r>
      <w:r w:rsidR="000A787C">
        <w:rPr>
          <w:sz w:val="28"/>
          <w:szCs w:val="28"/>
        </w:rPr>
        <w:t xml:space="preserve"> of UNESCO</w:t>
      </w:r>
      <w:r w:rsidRPr="008F2532">
        <w:rPr>
          <w:sz w:val="28"/>
          <w:szCs w:val="28"/>
        </w:rPr>
        <w:t xml:space="preserve">, to provide a learning opportunity to children during an unprecedented educational disruption. With the support of local governing bodies, schools, and NGOs, the initiative of giving continual education to children has been on the progress. </w:t>
      </w:r>
      <w:r w:rsidR="000A787C">
        <w:rPr>
          <w:sz w:val="28"/>
          <w:szCs w:val="28"/>
        </w:rPr>
        <w:t>The aim is to create</w:t>
      </w:r>
      <w:r w:rsidRPr="008F2532">
        <w:rPr>
          <w:sz w:val="28"/>
          <w:szCs w:val="28"/>
        </w:rPr>
        <w:t xml:space="preserve"> a sustainable solution and not just an interim solution during COVID alone. </w:t>
      </w:r>
    </w:p>
    <w:p w14:paraId="0F525449" w14:textId="77777777" w:rsidR="008342E8" w:rsidRDefault="008342E8" w:rsidP="008F2532">
      <w:pPr>
        <w:jc w:val="both"/>
        <w:rPr>
          <w:sz w:val="28"/>
          <w:szCs w:val="28"/>
        </w:rPr>
      </w:pPr>
    </w:p>
    <w:p w14:paraId="64782B71" w14:textId="77777777" w:rsidR="008342E8" w:rsidRDefault="008342E8" w:rsidP="008F2532">
      <w:pPr>
        <w:jc w:val="both"/>
        <w:rPr>
          <w:sz w:val="28"/>
          <w:szCs w:val="28"/>
        </w:rPr>
      </w:pPr>
    </w:p>
    <w:p w14:paraId="71276D5B" w14:textId="77777777" w:rsidR="008342E8" w:rsidRDefault="008342E8" w:rsidP="008F2532">
      <w:pPr>
        <w:jc w:val="both"/>
        <w:rPr>
          <w:sz w:val="28"/>
          <w:szCs w:val="28"/>
        </w:rPr>
      </w:pPr>
    </w:p>
    <w:p w14:paraId="3AA91272" w14:textId="77777777" w:rsidR="0084758F" w:rsidRDefault="0084758F" w:rsidP="008F2532">
      <w:pPr>
        <w:jc w:val="both"/>
        <w:rPr>
          <w:sz w:val="28"/>
          <w:szCs w:val="28"/>
        </w:rPr>
      </w:pPr>
    </w:p>
    <w:p w14:paraId="033583E6" w14:textId="3CE37A63" w:rsidR="0084758F" w:rsidRDefault="0084758F" w:rsidP="008F2532">
      <w:pPr>
        <w:jc w:val="both"/>
        <w:rPr>
          <w:sz w:val="28"/>
          <w:szCs w:val="28"/>
        </w:rPr>
      </w:pPr>
      <w:r>
        <w:rPr>
          <w:noProof/>
          <w:sz w:val="28"/>
          <w:szCs w:val="28"/>
          <w:lang w:val="en-US"/>
        </w:rPr>
        <w:lastRenderedPageBreak/>
        <w:drawing>
          <wp:inline distT="0" distB="0" distL="0" distR="0" wp14:anchorId="7DDAF5A9" wp14:editId="5F985C4C">
            <wp:extent cx="5949163" cy="2660073"/>
            <wp:effectExtent l="133350" t="133350" r="147320" b="159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735swf05o5x1bk6r4i0v-1544646980.jpg"/>
                    <pic:cNvPicPr/>
                  </pic:nvPicPr>
                  <pic:blipFill rotWithShape="1">
                    <a:blip r:embed="rId12" cstate="print">
                      <a:extLst>
                        <a:ext uri="{28A0092B-C50C-407E-A947-70E740481C1C}">
                          <a14:useLocalDpi xmlns:a14="http://schemas.microsoft.com/office/drawing/2010/main" val="0"/>
                        </a:ext>
                      </a:extLst>
                    </a:blip>
                    <a:srcRect b="32930"/>
                    <a:stretch/>
                  </pic:blipFill>
                  <pic:spPr bwMode="auto">
                    <a:xfrm>
                      <a:off x="0" y="0"/>
                      <a:ext cx="5949315" cy="26601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6CE21BB" w14:textId="77777777" w:rsidR="008342E8" w:rsidRDefault="008342E8" w:rsidP="008F2532">
      <w:pPr>
        <w:jc w:val="both"/>
        <w:rPr>
          <w:sz w:val="28"/>
          <w:szCs w:val="28"/>
        </w:rPr>
      </w:pPr>
    </w:p>
    <w:p w14:paraId="38EC9CF2" w14:textId="60331806" w:rsidR="0038102C" w:rsidRDefault="000A787C">
      <w:r w:rsidRPr="000A787C">
        <w:rPr>
          <w:b/>
          <w:noProof/>
          <w:sz w:val="28"/>
          <w:szCs w:val="28"/>
          <w:lang w:val="en-US"/>
        </w:rPr>
        <mc:AlternateContent>
          <mc:Choice Requires="wpg">
            <w:drawing>
              <wp:inline distT="0" distB="0" distL="0" distR="0" wp14:anchorId="7A0FF15D" wp14:editId="417DB64C">
                <wp:extent cx="6009673" cy="1888177"/>
                <wp:effectExtent l="0" t="0" r="0" b="0"/>
                <wp:docPr id="198" name="Group 198"/>
                <wp:cNvGraphicFramePr/>
                <a:graphic xmlns:a="http://schemas.openxmlformats.org/drawingml/2006/main">
                  <a:graphicData uri="http://schemas.microsoft.com/office/word/2010/wordprocessingGroup">
                    <wpg:wgp>
                      <wpg:cNvGrpSpPr/>
                      <wpg:grpSpPr>
                        <a:xfrm>
                          <a:off x="0" y="0"/>
                          <a:ext cx="6009673" cy="1888177"/>
                          <a:chOff x="-2" y="0"/>
                          <a:chExt cx="4200631" cy="1314917"/>
                        </a:xfrm>
                      </wpg:grpSpPr>
                      <wps:wsp>
                        <wps:cNvPr id="199" name="Rectangle 199"/>
                        <wps:cNvSpPr/>
                        <wps:spPr>
                          <a:xfrm>
                            <a:off x="-2" y="0"/>
                            <a:ext cx="4133892" cy="27060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333E8" w14:textId="77777777" w:rsidR="00EF0100" w:rsidRDefault="00EF010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5430" y="28043"/>
                            <a:ext cx="4175199"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7EE4F" w14:textId="3A02CFEE" w:rsidR="00EF0100" w:rsidRPr="00B66EFD" w:rsidRDefault="00EF0100" w:rsidP="000A787C">
                              <w:pPr>
                                <w:rPr>
                                  <w:b/>
                                  <w:caps/>
                                  <w:color w:val="FFFFFF" w:themeColor="background1"/>
                                  <w:sz w:val="26"/>
                                  <w:szCs w:val="26"/>
                                </w:rPr>
                              </w:pPr>
                              <w:r w:rsidRPr="00B66EFD">
                                <w:rPr>
                                  <w:b/>
                                  <w:caps/>
                                  <w:color w:val="FFFFFF" w:themeColor="background1"/>
                                  <w:sz w:val="26"/>
                                  <w:szCs w:val="26"/>
                                </w:rPr>
                                <w:t>It is highly alarming to note that:</w:t>
                              </w:r>
                              <w:r w:rsidR="00B66EFD" w:rsidRPr="00B66EFD">
                                <w:rPr>
                                  <w:b/>
                                  <w:caps/>
                                  <w:color w:val="FFFFFF" w:themeColor="background1"/>
                                  <w:sz w:val="26"/>
                                  <w:szCs w:val="26"/>
                                </w:rPr>
                                <w:t xml:space="preserve"> </w:t>
                              </w:r>
                            </w:p>
                            <w:p w14:paraId="3E6C65DF" w14:textId="77777777" w:rsidR="00EF0100" w:rsidRDefault="00EF0100" w:rsidP="000A787C">
                              <w:pPr>
                                <w:pStyle w:val="ListParagraph"/>
                                <w:rPr>
                                  <w:caps/>
                                  <w:color w:val="5B9BD5" w:themeColor="accent1"/>
                                  <w:sz w:val="26"/>
                                  <w:szCs w:val="26"/>
                                </w:rPr>
                              </w:pPr>
                            </w:p>
                            <w:p w14:paraId="287E123C" w14:textId="2A845346" w:rsidR="00EF0100" w:rsidRPr="00B66EFD" w:rsidRDefault="00EF0100" w:rsidP="000A787C">
                              <w:pPr>
                                <w:pStyle w:val="ListParagraph"/>
                                <w:numPr>
                                  <w:ilvl w:val="0"/>
                                  <w:numId w:val="20"/>
                                </w:numPr>
                                <w:rPr>
                                  <w:b/>
                                  <w:caps/>
                                  <w:color w:val="002060"/>
                                  <w:sz w:val="26"/>
                                  <w:szCs w:val="26"/>
                                </w:rPr>
                              </w:pPr>
                              <w:r w:rsidRPr="00B66EFD">
                                <w:rPr>
                                  <w:b/>
                                  <w:caps/>
                                  <w:color w:val="002060"/>
                                  <w:sz w:val="26"/>
                                  <w:szCs w:val="26"/>
                                </w:rPr>
                                <w:t>60.5% of the world’s population is affected by the school’s closure</w:t>
                              </w:r>
                            </w:p>
                            <w:p w14:paraId="2BF96553" w14:textId="7BB8D06A" w:rsidR="00EF0100" w:rsidRPr="00B66EFD" w:rsidRDefault="00EF0100" w:rsidP="000A787C">
                              <w:pPr>
                                <w:pStyle w:val="ListParagraph"/>
                                <w:numPr>
                                  <w:ilvl w:val="0"/>
                                  <w:numId w:val="20"/>
                                </w:numPr>
                                <w:rPr>
                                  <w:b/>
                                  <w:caps/>
                                  <w:color w:val="002060"/>
                                  <w:sz w:val="26"/>
                                  <w:szCs w:val="26"/>
                                </w:rPr>
                              </w:pPr>
                              <w:r w:rsidRPr="00B66EFD">
                                <w:rPr>
                                  <w:b/>
                                  <w:caps/>
                                  <w:color w:val="002060"/>
                                  <w:sz w:val="26"/>
                                  <w:szCs w:val="26"/>
                                </w:rPr>
                                <w:t>More than 1.5 billion students are out of school</w:t>
                              </w:r>
                            </w:p>
                            <w:p w14:paraId="41204318" w14:textId="034248DA" w:rsidR="00EF0100" w:rsidRPr="00B66EFD" w:rsidRDefault="00EF0100" w:rsidP="000A787C">
                              <w:pPr>
                                <w:pStyle w:val="ListParagraph"/>
                                <w:numPr>
                                  <w:ilvl w:val="0"/>
                                  <w:numId w:val="20"/>
                                </w:numPr>
                                <w:rPr>
                                  <w:b/>
                                  <w:caps/>
                                  <w:color w:val="002060"/>
                                  <w:sz w:val="26"/>
                                  <w:szCs w:val="26"/>
                                </w:rPr>
                              </w:pPr>
                              <w:r w:rsidRPr="00B66EFD">
                                <w:rPr>
                                  <w:b/>
                                  <w:caps/>
                                  <w:color w:val="002060"/>
                                  <w:sz w:val="26"/>
                                  <w:szCs w:val="26"/>
                                </w:rPr>
                                <w:t>Almost 109 countries around the world suffer out of school’s closure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w14:anchorId="7A0FF15D" id="Group 198" o:spid="_x0000_s1032" style="width:473.2pt;height:148.7pt;mso-position-horizontal-relative:char;mso-position-vertical-relative:line" coordorigin="" coordsize="42006,13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">
                <v:rect id="Rectangle 199" o:spid="_x0000_s1033" style="position:absolute;width:41338;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wbMMA&#10;AADcAAAADwAAAGRycy9kb3ducmV2LnhtbERP32vCMBB+H+x/CCfsbabKGGs1ikyEPRS2dRP07WjO&#10;pthcShK1++8XQfDtPr6fN18OthNn8qF1rGAyzkAQ10633Cj4/dk8v4EIEVlj55gU/FGA5eLxYY6F&#10;dhf+pnMVG5FCOBSowMTYF1KG2pDFMHY9ceIOzluMCfpGao+XFG47Oc2yV2mx5dRgsKd3Q/WxOlkF&#10;W+PW+We5K+lLl9v9erqbVP5FqafRsJqBiDTEu/jm/tBpfp7D9Zl0gV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hwbMMAAADcAAAADwAAAAAAAAAAAAAAAACYAgAAZHJzL2Rv&#10;d25yZXYueG1sUEsFBgAAAAAEAAQA9QAAAIgDAAAAAA==&#10;" fillcolor="#1f3763 [1608]" stroked="f" strokeweight="1pt">
                  <v:textbox>
                    <w:txbxContent>
                      <w:p w14:paraId="368333E8" w14:textId="77777777" w:rsidR="00EF0100" w:rsidRDefault="00EF0100">
                        <w:pPr>
                          <w:jc w:val="center"/>
                          <w:rPr>
                            <w:rFonts w:asciiTheme="majorHAnsi" w:eastAsiaTheme="majorEastAsia" w:hAnsiTheme="majorHAnsi" w:cstheme="majorBidi"/>
                            <w:color w:val="FFFFFF" w:themeColor="background1"/>
                            <w:sz w:val="24"/>
                            <w:szCs w:val="28"/>
                          </w:rPr>
                        </w:pPr>
                      </w:p>
                    </w:txbxContent>
                  </v:textbox>
                </v:rect>
                <v:shape id="Text Box 200" o:spid="_x0000_s1034" type="#_x0000_t202" style="position:absolute;left:254;top:280;width:41752;height:12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14:paraId="1EF7EE4F" w14:textId="3A02CFEE" w:rsidR="00EF0100" w:rsidRPr="00B66EFD" w:rsidRDefault="00EF0100" w:rsidP="000A787C">
                        <w:pPr>
                          <w:rPr>
                            <w:b/>
                            <w:caps/>
                            <w:color w:val="FFFFFF" w:themeColor="background1"/>
                            <w:sz w:val="26"/>
                            <w:szCs w:val="26"/>
                          </w:rPr>
                        </w:pPr>
                        <w:r w:rsidRPr="00B66EFD">
                          <w:rPr>
                            <w:b/>
                            <w:caps/>
                            <w:color w:val="FFFFFF" w:themeColor="background1"/>
                            <w:sz w:val="26"/>
                            <w:szCs w:val="26"/>
                          </w:rPr>
                          <w:t>It is highly alarming to note that:</w:t>
                        </w:r>
                        <w:r w:rsidR="00B66EFD" w:rsidRPr="00B66EFD">
                          <w:rPr>
                            <w:b/>
                            <w:caps/>
                            <w:color w:val="FFFFFF" w:themeColor="background1"/>
                            <w:sz w:val="26"/>
                            <w:szCs w:val="26"/>
                          </w:rPr>
                          <w:t xml:space="preserve"> </w:t>
                        </w:r>
                      </w:p>
                      <w:p w14:paraId="3E6C65DF" w14:textId="77777777" w:rsidR="00EF0100" w:rsidRDefault="00EF0100" w:rsidP="000A787C">
                        <w:pPr>
                          <w:pStyle w:val="ListParagraph"/>
                          <w:rPr>
                            <w:caps/>
                            <w:color w:val="5B9BD5" w:themeColor="accent1"/>
                            <w:sz w:val="26"/>
                            <w:szCs w:val="26"/>
                          </w:rPr>
                        </w:pPr>
                      </w:p>
                      <w:p w14:paraId="287E123C" w14:textId="2A845346" w:rsidR="00EF0100" w:rsidRPr="00B66EFD" w:rsidRDefault="00EF0100" w:rsidP="000A787C">
                        <w:pPr>
                          <w:pStyle w:val="ListParagraph"/>
                          <w:numPr>
                            <w:ilvl w:val="0"/>
                            <w:numId w:val="20"/>
                          </w:numPr>
                          <w:rPr>
                            <w:b/>
                            <w:caps/>
                            <w:color w:val="002060"/>
                            <w:sz w:val="26"/>
                            <w:szCs w:val="26"/>
                          </w:rPr>
                        </w:pPr>
                        <w:r w:rsidRPr="00B66EFD">
                          <w:rPr>
                            <w:b/>
                            <w:caps/>
                            <w:color w:val="002060"/>
                            <w:sz w:val="26"/>
                            <w:szCs w:val="26"/>
                          </w:rPr>
                          <w:t>60.5% of the world’s population is affected by the school’s closure</w:t>
                        </w:r>
                      </w:p>
                      <w:p w14:paraId="2BF96553" w14:textId="7BB8D06A" w:rsidR="00EF0100" w:rsidRPr="00B66EFD" w:rsidRDefault="00EF0100" w:rsidP="000A787C">
                        <w:pPr>
                          <w:pStyle w:val="ListParagraph"/>
                          <w:numPr>
                            <w:ilvl w:val="0"/>
                            <w:numId w:val="20"/>
                          </w:numPr>
                          <w:rPr>
                            <w:b/>
                            <w:caps/>
                            <w:color w:val="002060"/>
                            <w:sz w:val="26"/>
                            <w:szCs w:val="26"/>
                          </w:rPr>
                        </w:pPr>
                        <w:r w:rsidRPr="00B66EFD">
                          <w:rPr>
                            <w:b/>
                            <w:caps/>
                            <w:color w:val="002060"/>
                            <w:sz w:val="26"/>
                            <w:szCs w:val="26"/>
                          </w:rPr>
                          <w:t>More than 1.5 billion students are out of school</w:t>
                        </w:r>
                      </w:p>
                      <w:p w14:paraId="41204318" w14:textId="034248DA" w:rsidR="00EF0100" w:rsidRPr="00B66EFD" w:rsidRDefault="00EF0100" w:rsidP="000A787C">
                        <w:pPr>
                          <w:pStyle w:val="ListParagraph"/>
                          <w:numPr>
                            <w:ilvl w:val="0"/>
                            <w:numId w:val="20"/>
                          </w:numPr>
                          <w:rPr>
                            <w:b/>
                            <w:caps/>
                            <w:color w:val="002060"/>
                            <w:sz w:val="26"/>
                            <w:szCs w:val="26"/>
                          </w:rPr>
                        </w:pPr>
                        <w:r w:rsidRPr="00B66EFD">
                          <w:rPr>
                            <w:b/>
                            <w:caps/>
                            <w:color w:val="002060"/>
                            <w:sz w:val="26"/>
                            <w:szCs w:val="26"/>
                          </w:rPr>
                          <w:t>Almost 109 countries around the world suffer out of school’s closure</w:t>
                        </w:r>
                      </w:p>
                    </w:txbxContent>
                  </v:textbox>
                </v:shape>
                <w10:anchorlock/>
              </v:group>
            </w:pict>
          </mc:Fallback>
        </mc:AlternateContent>
      </w:r>
    </w:p>
    <w:p w14:paraId="0EC75AC7" w14:textId="77777777" w:rsidR="008342E8" w:rsidRDefault="000A787C" w:rsidP="000A787C">
      <w:pPr>
        <w:jc w:val="both"/>
      </w:pPr>
      <w:r>
        <w:t xml:space="preserve">     </w:t>
      </w:r>
    </w:p>
    <w:p w14:paraId="188F7AE9" w14:textId="10F23D9E" w:rsidR="000A787C" w:rsidRDefault="000A787C" w:rsidP="008342E8">
      <w:pPr>
        <w:ind w:firstLine="720"/>
        <w:jc w:val="both"/>
        <w:rPr>
          <w:sz w:val="28"/>
          <w:szCs w:val="28"/>
        </w:rPr>
      </w:pPr>
      <w:r>
        <w:rPr>
          <w:sz w:val="28"/>
          <w:szCs w:val="28"/>
        </w:rPr>
        <w:t>UNESCO</w:t>
      </w:r>
      <w:r w:rsidRPr="008F2532">
        <w:rPr>
          <w:sz w:val="28"/>
          <w:szCs w:val="28"/>
        </w:rPr>
        <w:t xml:space="preserve"> has identified websites and other major tools, and other learning management systems, which can address the students, teachers, and other stakeholders directly, and provide continuous knowledge transfer. </w:t>
      </w:r>
      <w:r>
        <w:rPr>
          <w:sz w:val="28"/>
          <w:szCs w:val="28"/>
        </w:rPr>
        <w:t xml:space="preserve">The directives </w:t>
      </w:r>
      <w:r w:rsidRPr="008F2532">
        <w:rPr>
          <w:sz w:val="28"/>
          <w:szCs w:val="28"/>
        </w:rPr>
        <w:t>ha</w:t>
      </w:r>
      <w:r>
        <w:rPr>
          <w:sz w:val="28"/>
          <w:szCs w:val="28"/>
        </w:rPr>
        <w:t>ve</w:t>
      </w:r>
      <w:r w:rsidRPr="008F2532">
        <w:rPr>
          <w:sz w:val="28"/>
          <w:szCs w:val="28"/>
        </w:rPr>
        <w:t xml:space="preserve"> been fragmented into several steps, which helps them to achieve their destination of not only reaching the students effectively but to provide interactive and focused content, which makes a distinct impact in the minds of the children. </w:t>
      </w:r>
    </w:p>
    <w:p w14:paraId="1AFA1E69" w14:textId="77777777" w:rsidR="000A787C" w:rsidRDefault="000A787C" w:rsidP="000A787C">
      <w:pPr>
        <w:jc w:val="both"/>
        <w:rPr>
          <w:sz w:val="28"/>
          <w:szCs w:val="28"/>
        </w:rPr>
      </w:pPr>
    </w:p>
    <w:p w14:paraId="38328827" w14:textId="77777777" w:rsidR="008342E8" w:rsidRDefault="008342E8" w:rsidP="000A787C">
      <w:pPr>
        <w:jc w:val="both"/>
        <w:rPr>
          <w:sz w:val="28"/>
          <w:szCs w:val="28"/>
        </w:rPr>
      </w:pPr>
    </w:p>
    <w:p w14:paraId="059E0B06" w14:textId="77777777" w:rsidR="008342E8" w:rsidRDefault="008342E8" w:rsidP="000A787C">
      <w:pPr>
        <w:jc w:val="both"/>
        <w:rPr>
          <w:sz w:val="28"/>
          <w:szCs w:val="28"/>
        </w:rPr>
      </w:pPr>
    </w:p>
    <w:p w14:paraId="2B263F52" w14:textId="30A12712" w:rsidR="008F2532" w:rsidRDefault="008F2532" w:rsidP="00E43154">
      <w:pPr>
        <w:pStyle w:val="Heading1"/>
        <w:rPr>
          <w:rFonts w:asciiTheme="minorHAnsi" w:hAnsiTheme="minorHAnsi" w:cstheme="minorHAnsi"/>
          <w:b/>
          <w:color w:val="ED7D31" w:themeColor="accent2"/>
          <w:sz w:val="44"/>
        </w:rPr>
      </w:pPr>
      <w:r w:rsidRPr="00E43154">
        <w:rPr>
          <w:b/>
          <w:sz w:val="28"/>
          <w:szCs w:val="28"/>
        </w:rPr>
        <w:lastRenderedPageBreak/>
        <w:t xml:space="preserve"> </w:t>
      </w:r>
      <w:bookmarkStart w:id="2" w:name="_Toc52303171"/>
      <w:r w:rsidRPr="00E43154">
        <w:rPr>
          <w:rFonts w:asciiTheme="minorHAnsi" w:hAnsiTheme="minorHAnsi" w:cstheme="minorHAnsi"/>
          <w:b/>
          <w:color w:val="ED7D31" w:themeColor="accent2"/>
          <w:sz w:val="44"/>
        </w:rPr>
        <w:t>Domains of Child development</w:t>
      </w:r>
      <w:bookmarkEnd w:id="2"/>
    </w:p>
    <w:p w14:paraId="1C89481E" w14:textId="77777777" w:rsidR="008342E8" w:rsidRPr="008342E8" w:rsidRDefault="008342E8" w:rsidP="008342E8"/>
    <w:p w14:paraId="07BAEFC0" w14:textId="29582838" w:rsidR="008F2532" w:rsidRPr="008F2532" w:rsidRDefault="008F2532" w:rsidP="008F2532">
      <w:pPr>
        <w:jc w:val="both"/>
        <w:rPr>
          <w:sz w:val="28"/>
          <w:szCs w:val="28"/>
        </w:rPr>
      </w:pPr>
      <w:r w:rsidRPr="008F2532">
        <w:rPr>
          <w:sz w:val="28"/>
          <w:szCs w:val="28"/>
        </w:rPr>
        <w:t xml:space="preserve">A child needs to go through comprehensive stages of growth and development in all spheres of learning, which are Physical Development, which involves activities like catching, throwing, jumping, and hoping. The phase of Cognitive development is where a child thinks on its own. The next and the most important phase is the Social and Emotional Development, where the child recognizes the emotions and knows how to control it. It is a phase of self-awareness, which enables the child to identify their strengths and weaknesses. </w:t>
      </w:r>
    </w:p>
    <w:p w14:paraId="5508187F" w14:textId="1B567A6A" w:rsidR="005F4F8C" w:rsidRDefault="00CC5B01" w:rsidP="00CC5B01">
      <w:pPr>
        <w:jc w:val="both"/>
        <w:rPr>
          <w:sz w:val="28"/>
          <w:szCs w:val="28"/>
        </w:rPr>
      </w:pPr>
      <w:r>
        <w:rPr>
          <w:sz w:val="28"/>
          <w:szCs w:val="28"/>
        </w:rPr>
        <w:t>The age below ten is very critical, where</w:t>
      </w:r>
      <w:r w:rsidR="008F2532" w:rsidRPr="008F2532">
        <w:rPr>
          <w:sz w:val="28"/>
          <w:szCs w:val="28"/>
        </w:rPr>
        <w:t xml:space="preserve"> </w:t>
      </w:r>
      <w:r>
        <w:rPr>
          <w:sz w:val="28"/>
          <w:szCs w:val="28"/>
        </w:rPr>
        <w:t>e</w:t>
      </w:r>
      <w:r w:rsidR="008F2532" w:rsidRPr="008F2532">
        <w:rPr>
          <w:sz w:val="28"/>
          <w:szCs w:val="28"/>
        </w:rPr>
        <w:t>motional, cognitive, and holistic learning</w:t>
      </w:r>
      <w:r>
        <w:rPr>
          <w:sz w:val="28"/>
          <w:szCs w:val="28"/>
        </w:rPr>
        <w:t xml:space="preserve"> happens, and the child begins to get their own identity</w:t>
      </w:r>
      <w:r w:rsidR="008F2532" w:rsidRPr="008F2532">
        <w:rPr>
          <w:sz w:val="28"/>
          <w:szCs w:val="28"/>
        </w:rPr>
        <w:t xml:space="preserve">. </w:t>
      </w:r>
      <w:r>
        <w:rPr>
          <w:sz w:val="28"/>
          <w:szCs w:val="28"/>
        </w:rPr>
        <w:t xml:space="preserve">They also want to feel important among the group of their peers. </w:t>
      </w:r>
      <w:r w:rsidR="008F2532" w:rsidRPr="008F2532">
        <w:rPr>
          <w:sz w:val="28"/>
          <w:szCs w:val="28"/>
        </w:rPr>
        <w:t>Friends</w:t>
      </w:r>
      <w:r>
        <w:rPr>
          <w:sz w:val="28"/>
          <w:szCs w:val="28"/>
        </w:rPr>
        <w:t>, families,</w:t>
      </w:r>
      <w:r w:rsidR="008F2532" w:rsidRPr="008F2532">
        <w:rPr>
          <w:sz w:val="28"/>
          <w:szCs w:val="28"/>
        </w:rPr>
        <w:t xml:space="preserve"> and peers form an important part in the development of a child, where a lot of knowledge is imparted through peers.</w:t>
      </w:r>
      <w:r w:rsidR="00E76BB3">
        <w:rPr>
          <w:sz w:val="28"/>
          <w:szCs w:val="28"/>
        </w:rPr>
        <w:t xml:space="preserve"> </w:t>
      </w:r>
    </w:p>
    <w:p w14:paraId="0B2B7FA9" w14:textId="77777777" w:rsidR="000A787C" w:rsidRDefault="000A787C" w:rsidP="000A787C">
      <w:pPr>
        <w:jc w:val="both"/>
        <w:rPr>
          <w:sz w:val="28"/>
          <w:szCs w:val="28"/>
        </w:rPr>
      </w:pPr>
    </w:p>
    <w:p w14:paraId="72FC0A6F" w14:textId="77777777" w:rsidR="00CC5B01" w:rsidRDefault="00CC5B01" w:rsidP="008F2532">
      <w:pPr>
        <w:jc w:val="both"/>
        <w:rPr>
          <w:b/>
          <w:color w:val="323E4F" w:themeColor="text2" w:themeShade="BF"/>
          <w:sz w:val="36"/>
          <w:szCs w:val="36"/>
        </w:rPr>
      </w:pPr>
    </w:p>
    <w:p w14:paraId="088C3690" w14:textId="6466B2F1" w:rsidR="008F2532" w:rsidRPr="00E43154" w:rsidRDefault="008F2532" w:rsidP="00E43154">
      <w:pPr>
        <w:pStyle w:val="Heading1"/>
        <w:rPr>
          <w:rFonts w:asciiTheme="minorHAnsi" w:hAnsiTheme="minorHAnsi" w:cstheme="minorHAnsi"/>
          <w:b/>
          <w:color w:val="ED7D31" w:themeColor="accent2"/>
          <w:sz w:val="44"/>
        </w:rPr>
      </w:pPr>
      <w:bookmarkStart w:id="3" w:name="_Toc52303172"/>
      <w:r w:rsidRPr="00E43154">
        <w:rPr>
          <w:rFonts w:asciiTheme="minorHAnsi" w:hAnsiTheme="minorHAnsi" w:cstheme="minorHAnsi"/>
          <w:b/>
          <w:color w:val="ED7D31" w:themeColor="accent2"/>
          <w:sz w:val="44"/>
        </w:rPr>
        <w:t xml:space="preserve">Chapter </w:t>
      </w:r>
      <w:r w:rsidR="000A787C" w:rsidRPr="00E43154">
        <w:rPr>
          <w:rFonts w:asciiTheme="minorHAnsi" w:hAnsiTheme="minorHAnsi" w:cstheme="minorHAnsi"/>
          <w:b/>
          <w:color w:val="ED7D31" w:themeColor="accent2"/>
          <w:sz w:val="44"/>
        </w:rPr>
        <w:t>2</w:t>
      </w:r>
      <w:r w:rsidRPr="00E43154">
        <w:rPr>
          <w:rFonts w:asciiTheme="minorHAnsi" w:hAnsiTheme="minorHAnsi" w:cstheme="minorHAnsi"/>
          <w:b/>
          <w:color w:val="ED7D31" w:themeColor="accent2"/>
          <w:sz w:val="44"/>
        </w:rPr>
        <w:t>: Role of Learning Management Systems (LMS)</w:t>
      </w:r>
      <w:r w:rsidR="000A787C" w:rsidRPr="00E43154">
        <w:rPr>
          <w:rFonts w:asciiTheme="minorHAnsi" w:hAnsiTheme="minorHAnsi" w:cstheme="minorHAnsi"/>
          <w:b/>
          <w:color w:val="ED7D31" w:themeColor="accent2"/>
          <w:sz w:val="44"/>
        </w:rPr>
        <w:t xml:space="preserve"> in Providing </w:t>
      </w:r>
      <w:proofErr w:type="spellStart"/>
      <w:r w:rsidR="000A787C" w:rsidRPr="00E43154">
        <w:rPr>
          <w:rFonts w:asciiTheme="minorHAnsi" w:hAnsiTheme="minorHAnsi" w:cstheme="minorHAnsi"/>
          <w:b/>
          <w:color w:val="ED7D31" w:themeColor="accent2"/>
          <w:sz w:val="44"/>
        </w:rPr>
        <w:t>Continous</w:t>
      </w:r>
      <w:proofErr w:type="spellEnd"/>
      <w:r w:rsidR="000A787C" w:rsidRPr="00E43154">
        <w:rPr>
          <w:rFonts w:asciiTheme="minorHAnsi" w:hAnsiTheme="minorHAnsi" w:cstheme="minorHAnsi"/>
          <w:b/>
          <w:color w:val="ED7D31" w:themeColor="accent2"/>
          <w:sz w:val="44"/>
        </w:rPr>
        <w:t xml:space="preserve"> Education</w:t>
      </w:r>
      <w:r w:rsidRPr="00E43154">
        <w:rPr>
          <w:rFonts w:asciiTheme="minorHAnsi" w:hAnsiTheme="minorHAnsi" w:cstheme="minorHAnsi"/>
          <w:b/>
          <w:color w:val="ED7D31" w:themeColor="accent2"/>
          <w:sz w:val="44"/>
        </w:rPr>
        <w:t>:</w:t>
      </w:r>
      <w:bookmarkEnd w:id="3"/>
    </w:p>
    <w:p w14:paraId="4BB5A5F8" w14:textId="51F32742" w:rsidR="008F2532" w:rsidRDefault="008F2532" w:rsidP="00654FFA">
      <w:pPr>
        <w:jc w:val="both"/>
        <w:rPr>
          <w:sz w:val="28"/>
          <w:szCs w:val="28"/>
        </w:rPr>
      </w:pPr>
      <w:r w:rsidRPr="008F2532">
        <w:rPr>
          <w:sz w:val="28"/>
          <w:szCs w:val="28"/>
        </w:rPr>
        <w:t xml:space="preserve">Online education, and learning through </w:t>
      </w:r>
      <w:r w:rsidR="00654FFA">
        <w:rPr>
          <w:sz w:val="28"/>
          <w:szCs w:val="28"/>
        </w:rPr>
        <w:t xml:space="preserve">digital </w:t>
      </w:r>
      <w:r w:rsidRPr="008F2532">
        <w:rPr>
          <w:sz w:val="28"/>
          <w:szCs w:val="28"/>
        </w:rPr>
        <w:t xml:space="preserve">medium always have an advantage and edge over the traditional methods of learning, as it provides a safe environment and enables them to continue the education despite hurdles. In this current scenario, where the schools, colleges, and other educational systems are closed, and the children are learning with the support of the Internet and gadgets. Computers, mobile devices, and other gadgets have become a learning tool. The onus to develop the content which interests the child is vested in the hands of the content creators. </w:t>
      </w:r>
    </w:p>
    <w:p w14:paraId="0223DF20" w14:textId="77777777" w:rsidR="0084758F" w:rsidRDefault="0084758F" w:rsidP="00654FFA">
      <w:pPr>
        <w:jc w:val="both"/>
        <w:rPr>
          <w:sz w:val="28"/>
          <w:szCs w:val="28"/>
        </w:rPr>
      </w:pPr>
    </w:p>
    <w:p w14:paraId="35339249" w14:textId="77777777" w:rsidR="0084758F" w:rsidRDefault="0084758F" w:rsidP="00654FFA">
      <w:pPr>
        <w:jc w:val="both"/>
        <w:rPr>
          <w:sz w:val="28"/>
          <w:szCs w:val="28"/>
        </w:rPr>
      </w:pPr>
    </w:p>
    <w:p w14:paraId="291E154C" w14:textId="77777777" w:rsidR="0084758F" w:rsidRDefault="0084758F" w:rsidP="00654FFA">
      <w:pPr>
        <w:jc w:val="both"/>
        <w:rPr>
          <w:sz w:val="28"/>
          <w:szCs w:val="28"/>
        </w:rPr>
      </w:pPr>
    </w:p>
    <w:p w14:paraId="52EBA97B" w14:textId="67F2EEF6" w:rsidR="000A787C" w:rsidRPr="00CC5B01" w:rsidRDefault="00275DBC" w:rsidP="00CC5B01">
      <w:pPr>
        <w:pStyle w:val="ListParagraph"/>
        <w:numPr>
          <w:ilvl w:val="0"/>
          <w:numId w:val="24"/>
        </w:numPr>
        <w:jc w:val="both"/>
        <w:rPr>
          <w:b/>
          <w:sz w:val="28"/>
          <w:szCs w:val="28"/>
        </w:rPr>
      </w:pPr>
      <w:r w:rsidRPr="00CC5B01">
        <w:rPr>
          <w:b/>
          <w:sz w:val="28"/>
          <w:szCs w:val="28"/>
        </w:rPr>
        <w:lastRenderedPageBreak/>
        <w:t xml:space="preserve">Growth of </w:t>
      </w:r>
      <w:r w:rsidR="000A787C" w:rsidRPr="00CC5B01">
        <w:rPr>
          <w:b/>
          <w:sz w:val="28"/>
          <w:szCs w:val="28"/>
        </w:rPr>
        <w:t xml:space="preserve"> Learning Management System: </w:t>
      </w:r>
    </w:p>
    <w:p w14:paraId="61945AAC" w14:textId="571F8B1C" w:rsidR="000A787C" w:rsidRDefault="000A787C" w:rsidP="00654FFA">
      <w:pPr>
        <w:jc w:val="both"/>
        <w:rPr>
          <w:sz w:val="28"/>
          <w:szCs w:val="28"/>
        </w:rPr>
      </w:pPr>
      <w:r w:rsidRPr="000A787C">
        <w:rPr>
          <w:sz w:val="28"/>
          <w:szCs w:val="28"/>
        </w:rPr>
        <w:t xml:space="preserve">The process of eLearning </w:t>
      </w:r>
      <w:proofErr w:type="spellStart"/>
      <w:r w:rsidRPr="000A787C">
        <w:rPr>
          <w:sz w:val="28"/>
          <w:szCs w:val="28"/>
        </w:rPr>
        <w:t>hs</w:t>
      </w:r>
      <w:proofErr w:type="spellEnd"/>
      <w:r w:rsidRPr="000A787C">
        <w:rPr>
          <w:sz w:val="28"/>
          <w:szCs w:val="28"/>
        </w:rPr>
        <w:t xml:space="preserve"> emerged into LMS</w:t>
      </w:r>
      <w:r>
        <w:rPr>
          <w:sz w:val="28"/>
          <w:szCs w:val="28"/>
        </w:rPr>
        <w:t xml:space="preserve"> during the late 90s</w:t>
      </w:r>
      <w:r w:rsidRPr="000A787C">
        <w:rPr>
          <w:sz w:val="28"/>
          <w:szCs w:val="28"/>
        </w:rPr>
        <w:t xml:space="preserve">, where </w:t>
      </w:r>
      <w:r>
        <w:rPr>
          <w:sz w:val="28"/>
          <w:szCs w:val="28"/>
        </w:rPr>
        <w:t xml:space="preserve">it delivers training programs and learning programs, which can be easily tracked, documented, automated monitored, and administrated.  It first emerged to cater training segment market, and later focussed on identifying the learning and training gaps in all the sectors. </w:t>
      </w:r>
    </w:p>
    <w:p w14:paraId="28EED12F" w14:textId="2552EA12" w:rsidR="00D735D2" w:rsidRDefault="00D735D2" w:rsidP="00654FFA">
      <w:pPr>
        <w:jc w:val="both"/>
        <w:rPr>
          <w:sz w:val="28"/>
          <w:szCs w:val="28"/>
        </w:rPr>
      </w:pPr>
      <w:r>
        <w:rPr>
          <w:sz w:val="28"/>
          <w:szCs w:val="28"/>
        </w:rPr>
        <w:t xml:space="preserve">LMS </w:t>
      </w:r>
      <w:r w:rsidR="00EF0100">
        <w:rPr>
          <w:sz w:val="28"/>
          <w:szCs w:val="28"/>
        </w:rPr>
        <w:t>are commonly web-based</w:t>
      </w:r>
      <w:r>
        <w:rPr>
          <w:sz w:val="28"/>
          <w:szCs w:val="28"/>
        </w:rPr>
        <w:t xml:space="preserve"> </w:t>
      </w:r>
      <w:r w:rsidR="00EF0100">
        <w:rPr>
          <w:sz w:val="28"/>
          <w:szCs w:val="28"/>
        </w:rPr>
        <w:t xml:space="preserve">and was initially designed to locally host it on-premise. Many organizations would purchase and install it on their server. Later, it is provided as </w:t>
      </w:r>
      <w:proofErr w:type="spellStart"/>
      <w:r w:rsidR="00EF0100" w:rsidRPr="00EF0100">
        <w:rPr>
          <w:sz w:val="28"/>
          <w:szCs w:val="28"/>
        </w:rPr>
        <w:t>SaaS</w:t>
      </w:r>
      <w:proofErr w:type="spellEnd"/>
      <w:r w:rsidR="00EF0100">
        <w:rPr>
          <w:sz w:val="28"/>
          <w:szCs w:val="28"/>
        </w:rPr>
        <w:t xml:space="preserve">, where the hosting is provided by the vendors. </w:t>
      </w:r>
    </w:p>
    <w:p w14:paraId="41FE139E" w14:textId="6CDBC120" w:rsidR="00275DBC" w:rsidRDefault="00275DBC" w:rsidP="00654FFA">
      <w:pPr>
        <w:jc w:val="both"/>
        <w:rPr>
          <w:sz w:val="28"/>
          <w:szCs w:val="28"/>
        </w:rPr>
      </w:pPr>
      <w:r>
        <w:rPr>
          <w:sz w:val="28"/>
          <w:szCs w:val="28"/>
        </w:rPr>
        <w:t xml:space="preserve">A perfectly synchronized </w:t>
      </w:r>
      <w:r w:rsidR="00D735D2">
        <w:rPr>
          <w:sz w:val="28"/>
          <w:szCs w:val="28"/>
        </w:rPr>
        <w:t xml:space="preserve">LMS system could include all types of contents from Videos, Documents, Presentations, and online classes where a teacher can broadcast simultaneously to multiple students. </w:t>
      </w:r>
    </w:p>
    <w:p w14:paraId="12ACEC2B" w14:textId="72A29BD7" w:rsidR="008F2532" w:rsidRDefault="00EF0100" w:rsidP="00CC5B01">
      <w:pPr>
        <w:pStyle w:val="ListParagraph"/>
        <w:numPr>
          <w:ilvl w:val="0"/>
          <w:numId w:val="24"/>
        </w:numPr>
        <w:rPr>
          <w:b/>
          <w:sz w:val="28"/>
          <w:szCs w:val="28"/>
        </w:rPr>
      </w:pPr>
      <w:r w:rsidRPr="00CC5B01">
        <w:rPr>
          <w:b/>
          <w:sz w:val="28"/>
          <w:szCs w:val="28"/>
        </w:rPr>
        <w:t>Properties of LMS:</w:t>
      </w:r>
      <w:r w:rsidR="008F2532" w:rsidRPr="00CC5B01">
        <w:rPr>
          <w:b/>
          <w:sz w:val="28"/>
          <w:szCs w:val="28"/>
        </w:rPr>
        <w:t xml:space="preserve"> </w:t>
      </w:r>
    </w:p>
    <w:p w14:paraId="274A4D60" w14:textId="3ED84507" w:rsidR="00CC5B01" w:rsidRDefault="00CC5B01" w:rsidP="00CC5B01">
      <w:pPr>
        <w:jc w:val="both"/>
        <w:rPr>
          <w:sz w:val="28"/>
          <w:szCs w:val="28"/>
        </w:rPr>
      </w:pPr>
      <w:r w:rsidRPr="00CC5B01">
        <w:rPr>
          <w:sz w:val="28"/>
          <w:szCs w:val="28"/>
        </w:rPr>
        <w:t xml:space="preserve">The shift from the traditional classrooms to digital medium has raised the demands for the newer mode of learning. It is essential to address the diverse needs of learning, as the requirements vary from among institutions. If the learning management system is orchestrated perfectly, it enables gain in time, cost, and effort. </w:t>
      </w:r>
    </w:p>
    <w:p w14:paraId="09DCFA88" w14:textId="77777777" w:rsidR="00CC5B01" w:rsidRPr="00CC5B01" w:rsidRDefault="00CC5B01" w:rsidP="00CC5B01">
      <w:pPr>
        <w:ind w:left="360"/>
        <w:jc w:val="both"/>
        <w:rPr>
          <w:sz w:val="28"/>
          <w:szCs w:val="28"/>
        </w:rPr>
      </w:pPr>
    </w:p>
    <w:p w14:paraId="668D89AD" w14:textId="77777777" w:rsidR="00CC5B01" w:rsidRPr="00CC5B01" w:rsidRDefault="00CC5B01" w:rsidP="00CC5B01">
      <w:pPr>
        <w:rPr>
          <w:b/>
          <w:sz w:val="28"/>
          <w:szCs w:val="28"/>
        </w:rPr>
      </w:pPr>
    </w:p>
    <w:p w14:paraId="7C2829E9" w14:textId="0C33A70F" w:rsidR="00EF0100" w:rsidRPr="00EF0100" w:rsidRDefault="00EF0100" w:rsidP="00EF0100">
      <w:pPr>
        <w:pStyle w:val="ListParagraph"/>
        <w:numPr>
          <w:ilvl w:val="0"/>
          <w:numId w:val="23"/>
        </w:numPr>
        <w:rPr>
          <w:sz w:val="28"/>
          <w:szCs w:val="28"/>
        </w:rPr>
      </w:pPr>
      <w:r w:rsidRPr="00EF0100">
        <w:rPr>
          <w:b/>
          <w:sz w:val="28"/>
          <w:szCs w:val="28"/>
        </w:rPr>
        <w:t>Comprehensive Platform</w:t>
      </w:r>
      <w:r w:rsidRPr="00EF0100">
        <w:rPr>
          <w:sz w:val="28"/>
          <w:szCs w:val="28"/>
        </w:rPr>
        <w:t>:</w:t>
      </w:r>
    </w:p>
    <w:p w14:paraId="0EECF5A1" w14:textId="447FEE1C" w:rsidR="008F2532" w:rsidRDefault="008F2532" w:rsidP="00EF0100">
      <w:pPr>
        <w:jc w:val="both"/>
        <w:rPr>
          <w:sz w:val="28"/>
          <w:szCs w:val="28"/>
        </w:rPr>
      </w:pPr>
      <w:r w:rsidRPr="008F2532">
        <w:rPr>
          <w:sz w:val="28"/>
          <w:szCs w:val="28"/>
        </w:rPr>
        <w:t xml:space="preserve">LMS is a comprehensive platform, which not only delivers the relevant information but also gives a holistic approach to conduct tests, and assessments periodically. </w:t>
      </w:r>
    </w:p>
    <w:p w14:paraId="0F66C8B3" w14:textId="4F1B21FA" w:rsidR="00EF0100" w:rsidRPr="00EF0100" w:rsidRDefault="00EF0100" w:rsidP="00EF0100">
      <w:pPr>
        <w:pStyle w:val="ListParagraph"/>
        <w:numPr>
          <w:ilvl w:val="0"/>
          <w:numId w:val="23"/>
        </w:numPr>
        <w:rPr>
          <w:b/>
          <w:sz w:val="28"/>
          <w:szCs w:val="28"/>
        </w:rPr>
      </w:pPr>
      <w:r w:rsidRPr="00EF0100">
        <w:rPr>
          <w:b/>
          <w:sz w:val="28"/>
          <w:szCs w:val="28"/>
        </w:rPr>
        <w:t>Systematic Organization</w:t>
      </w:r>
    </w:p>
    <w:p w14:paraId="3397EA52" w14:textId="7ADE87B4" w:rsidR="008F2532" w:rsidRDefault="008F2532" w:rsidP="00EF0100">
      <w:pPr>
        <w:jc w:val="both"/>
        <w:rPr>
          <w:sz w:val="28"/>
          <w:szCs w:val="28"/>
        </w:rPr>
      </w:pPr>
      <w:r w:rsidRPr="008F2532">
        <w:rPr>
          <w:sz w:val="28"/>
          <w:szCs w:val="28"/>
        </w:rPr>
        <w:t xml:space="preserve">Each lesson is systematically designed into small portions, which enables comprehensive learning through quiz, and games. </w:t>
      </w:r>
    </w:p>
    <w:p w14:paraId="4608F4EF" w14:textId="2AA97F39" w:rsidR="00EF0100" w:rsidRPr="00EF0100" w:rsidRDefault="00EF0100" w:rsidP="00EF0100">
      <w:pPr>
        <w:pStyle w:val="ListParagraph"/>
        <w:numPr>
          <w:ilvl w:val="0"/>
          <w:numId w:val="23"/>
        </w:numPr>
        <w:jc w:val="both"/>
        <w:rPr>
          <w:b/>
          <w:sz w:val="28"/>
          <w:szCs w:val="28"/>
        </w:rPr>
      </w:pPr>
      <w:r w:rsidRPr="00EF0100">
        <w:rPr>
          <w:b/>
          <w:sz w:val="28"/>
          <w:szCs w:val="28"/>
        </w:rPr>
        <w:t>Strict Timelines</w:t>
      </w:r>
    </w:p>
    <w:p w14:paraId="78EA695C" w14:textId="054EDEDC" w:rsidR="00EF0100" w:rsidRDefault="00EF0100" w:rsidP="00EF0100">
      <w:pPr>
        <w:rPr>
          <w:sz w:val="28"/>
          <w:szCs w:val="28"/>
        </w:rPr>
      </w:pPr>
      <w:r w:rsidRPr="00EF0100">
        <w:rPr>
          <w:sz w:val="28"/>
          <w:szCs w:val="28"/>
        </w:rPr>
        <w:lastRenderedPageBreak/>
        <w:t xml:space="preserve">Each lesson has fixed timelines to complete and insists the students complete the lesson within the stipulated timeframe.  </w:t>
      </w:r>
    </w:p>
    <w:p w14:paraId="438281C7" w14:textId="30A4D5BA" w:rsidR="00EF0100" w:rsidRPr="00EF0100" w:rsidRDefault="00EF0100" w:rsidP="00EF0100">
      <w:pPr>
        <w:pStyle w:val="ListParagraph"/>
        <w:numPr>
          <w:ilvl w:val="0"/>
          <w:numId w:val="23"/>
        </w:numPr>
        <w:jc w:val="both"/>
        <w:rPr>
          <w:b/>
          <w:sz w:val="28"/>
          <w:szCs w:val="28"/>
        </w:rPr>
      </w:pPr>
      <w:r w:rsidRPr="00EF0100">
        <w:rPr>
          <w:b/>
          <w:sz w:val="28"/>
          <w:szCs w:val="28"/>
        </w:rPr>
        <w:t>Interactive Content</w:t>
      </w:r>
    </w:p>
    <w:p w14:paraId="6605148B" w14:textId="08ED1FE2" w:rsidR="008F2532" w:rsidRPr="008F2532" w:rsidRDefault="008F2532" w:rsidP="00EF0100">
      <w:pPr>
        <w:jc w:val="both"/>
        <w:rPr>
          <w:sz w:val="28"/>
          <w:szCs w:val="28"/>
        </w:rPr>
      </w:pPr>
      <w:r w:rsidRPr="008F2532">
        <w:rPr>
          <w:sz w:val="28"/>
          <w:szCs w:val="28"/>
        </w:rPr>
        <w:t xml:space="preserve">The interactive systems are highly like by children, which enables them to concentrate and not divert their attention. </w:t>
      </w:r>
      <w:r w:rsidR="00EF0100">
        <w:rPr>
          <w:sz w:val="28"/>
          <w:szCs w:val="28"/>
        </w:rPr>
        <w:t xml:space="preserve">Keeping the </w:t>
      </w:r>
      <w:proofErr w:type="spellStart"/>
      <w:r w:rsidR="00EF0100">
        <w:rPr>
          <w:sz w:val="28"/>
          <w:szCs w:val="28"/>
        </w:rPr>
        <w:t>mindset</w:t>
      </w:r>
      <w:proofErr w:type="spellEnd"/>
      <w:r w:rsidR="00EF0100">
        <w:rPr>
          <w:sz w:val="28"/>
          <w:szCs w:val="28"/>
        </w:rPr>
        <w:t xml:space="preserve"> of the child, the content would be strategically designed to cater to the needs of the children. </w:t>
      </w:r>
    </w:p>
    <w:p w14:paraId="3915728C" w14:textId="135EBA41" w:rsidR="00EF0100" w:rsidRPr="00EF0100" w:rsidRDefault="00EF0100" w:rsidP="00EF0100">
      <w:pPr>
        <w:pStyle w:val="ListParagraph"/>
        <w:numPr>
          <w:ilvl w:val="0"/>
          <w:numId w:val="23"/>
        </w:numPr>
        <w:jc w:val="both"/>
        <w:rPr>
          <w:b/>
          <w:sz w:val="28"/>
          <w:szCs w:val="28"/>
        </w:rPr>
      </w:pPr>
      <w:r w:rsidRPr="00EF0100">
        <w:rPr>
          <w:b/>
          <w:sz w:val="28"/>
          <w:szCs w:val="28"/>
        </w:rPr>
        <w:t>Periodic tests, assignments</w:t>
      </w:r>
      <w:r>
        <w:rPr>
          <w:b/>
          <w:sz w:val="28"/>
          <w:szCs w:val="28"/>
        </w:rPr>
        <w:t>,</w:t>
      </w:r>
      <w:r w:rsidRPr="00EF0100">
        <w:rPr>
          <w:b/>
          <w:sz w:val="28"/>
          <w:szCs w:val="28"/>
        </w:rPr>
        <w:t xml:space="preserve"> and feedback</w:t>
      </w:r>
    </w:p>
    <w:p w14:paraId="6BF200A5" w14:textId="6ADA8C73" w:rsidR="008F2532" w:rsidRPr="008F2532" w:rsidRDefault="008F2532" w:rsidP="00EF0100">
      <w:pPr>
        <w:jc w:val="both"/>
        <w:rPr>
          <w:sz w:val="28"/>
          <w:szCs w:val="28"/>
        </w:rPr>
      </w:pPr>
      <w:r w:rsidRPr="008F2532">
        <w:rPr>
          <w:sz w:val="28"/>
          <w:szCs w:val="28"/>
        </w:rPr>
        <w:t xml:space="preserve">There are special features to give Assignments, and </w:t>
      </w:r>
      <w:r w:rsidR="00EF0100">
        <w:rPr>
          <w:sz w:val="28"/>
          <w:szCs w:val="28"/>
        </w:rPr>
        <w:t xml:space="preserve">the students can </w:t>
      </w:r>
      <w:r w:rsidRPr="008F2532">
        <w:rPr>
          <w:sz w:val="28"/>
          <w:szCs w:val="28"/>
        </w:rPr>
        <w:t xml:space="preserve">give </w:t>
      </w:r>
      <w:r w:rsidR="00EF0100">
        <w:rPr>
          <w:sz w:val="28"/>
          <w:szCs w:val="28"/>
        </w:rPr>
        <w:t xml:space="preserve">regular </w:t>
      </w:r>
      <w:r w:rsidRPr="008F2532">
        <w:rPr>
          <w:sz w:val="28"/>
          <w:szCs w:val="28"/>
        </w:rPr>
        <w:t xml:space="preserve">feedback. There are also chat facilities, which enable the child to enable and communicate with the peers. </w:t>
      </w:r>
    </w:p>
    <w:p w14:paraId="792CDC6F" w14:textId="77777777" w:rsidR="00EF0100" w:rsidRPr="00EF0100" w:rsidRDefault="00EF0100" w:rsidP="00EF0100">
      <w:pPr>
        <w:pStyle w:val="ListParagraph"/>
        <w:numPr>
          <w:ilvl w:val="0"/>
          <w:numId w:val="23"/>
        </w:numPr>
        <w:rPr>
          <w:b/>
          <w:sz w:val="28"/>
          <w:szCs w:val="28"/>
        </w:rPr>
      </w:pPr>
      <w:r w:rsidRPr="00EF0100">
        <w:rPr>
          <w:b/>
          <w:sz w:val="28"/>
          <w:szCs w:val="28"/>
        </w:rPr>
        <w:t>Dashboard</w:t>
      </w:r>
    </w:p>
    <w:p w14:paraId="17CF3B36" w14:textId="190D9E7E" w:rsidR="008F2532" w:rsidRDefault="008F2532" w:rsidP="00EF0100">
      <w:pPr>
        <w:ind w:left="60"/>
        <w:jc w:val="both"/>
        <w:rPr>
          <w:sz w:val="28"/>
          <w:szCs w:val="28"/>
        </w:rPr>
      </w:pPr>
      <w:r w:rsidRPr="00EF0100">
        <w:rPr>
          <w:sz w:val="28"/>
          <w:szCs w:val="28"/>
        </w:rPr>
        <w:t xml:space="preserve">The dashboard is also present in the system, which helps the child to compare the progress of themselves with others. </w:t>
      </w:r>
      <w:r w:rsidRPr="008F2532">
        <w:rPr>
          <w:sz w:val="28"/>
          <w:szCs w:val="28"/>
        </w:rPr>
        <w:t>It is noted that the competitive spirit works best in children, where there are positive motivation and the urge to achieve greater targets.</w:t>
      </w:r>
    </w:p>
    <w:p w14:paraId="68E92107" w14:textId="77777777" w:rsidR="00654FFA" w:rsidRDefault="00654FFA" w:rsidP="008F2532">
      <w:pPr>
        <w:rPr>
          <w:sz w:val="28"/>
          <w:szCs w:val="28"/>
        </w:rPr>
      </w:pPr>
    </w:p>
    <w:p w14:paraId="0BECE00B" w14:textId="77777777" w:rsidR="00EF0100" w:rsidRDefault="00EF0100" w:rsidP="008F2532">
      <w:pPr>
        <w:rPr>
          <w:b/>
          <w:color w:val="323E4F" w:themeColor="text2" w:themeShade="BF"/>
          <w:sz w:val="36"/>
          <w:szCs w:val="36"/>
        </w:rPr>
      </w:pPr>
    </w:p>
    <w:p w14:paraId="7D83F6D7" w14:textId="77777777" w:rsidR="00CC5B01" w:rsidRDefault="00CC5B01" w:rsidP="008F2532">
      <w:pPr>
        <w:rPr>
          <w:b/>
          <w:color w:val="323E4F" w:themeColor="text2" w:themeShade="BF"/>
          <w:sz w:val="36"/>
          <w:szCs w:val="36"/>
        </w:rPr>
      </w:pPr>
    </w:p>
    <w:p w14:paraId="38F59A6F" w14:textId="77777777" w:rsidR="00C2365C" w:rsidRDefault="00C2365C" w:rsidP="008F2532">
      <w:pPr>
        <w:rPr>
          <w:b/>
          <w:color w:val="323E4F" w:themeColor="text2" w:themeShade="BF"/>
          <w:sz w:val="36"/>
          <w:szCs w:val="36"/>
        </w:rPr>
      </w:pPr>
    </w:p>
    <w:p w14:paraId="41326399" w14:textId="77777777" w:rsidR="00C2365C" w:rsidRDefault="00C2365C" w:rsidP="008F2532">
      <w:pPr>
        <w:rPr>
          <w:b/>
          <w:color w:val="323E4F" w:themeColor="text2" w:themeShade="BF"/>
          <w:sz w:val="36"/>
          <w:szCs w:val="36"/>
        </w:rPr>
      </w:pPr>
    </w:p>
    <w:p w14:paraId="4523C52A" w14:textId="77777777" w:rsidR="00C2365C" w:rsidRDefault="00C2365C" w:rsidP="008F2532">
      <w:pPr>
        <w:rPr>
          <w:b/>
          <w:color w:val="323E4F" w:themeColor="text2" w:themeShade="BF"/>
          <w:sz w:val="36"/>
          <w:szCs w:val="36"/>
        </w:rPr>
      </w:pPr>
    </w:p>
    <w:p w14:paraId="084FBB45" w14:textId="77777777" w:rsidR="00C2365C" w:rsidRDefault="00C2365C" w:rsidP="008F2532">
      <w:pPr>
        <w:rPr>
          <w:b/>
          <w:color w:val="323E4F" w:themeColor="text2" w:themeShade="BF"/>
          <w:sz w:val="36"/>
          <w:szCs w:val="36"/>
        </w:rPr>
      </w:pPr>
    </w:p>
    <w:p w14:paraId="487C85F5" w14:textId="77777777" w:rsidR="00C2365C" w:rsidRDefault="00C2365C" w:rsidP="008F2532">
      <w:pPr>
        <w:rPr>
          <w:b/>
          <w:color w:val="323E4F" w:themeColor="text2" w:themeShade="BF"/>
          <w:sz w:val="36"/>
          <w:szCs w:val="36"/>
        </w:rPr>
      </w:pPr>
    </w:p>
    <w:p w14:paraId="4AA1823A" w14:textId="77777777" w:rsidR="00CC5B01" w:rsidRDefault="00CC5B01" w:rsidP="008F2532">
      <w:pPr>
        <w:rPr>
          <w:b/>
          <w:color w:val="323E4F" w:themeColor="text2" w:themeShade="BF"/>
          <w:sz w:val="36"/>
          <w:szCs w:val="36"/>
        </w:rPr>
      </w:pPr>
    </w:p>
    <w:p w14:paraId="52A5071F" w14:textId="742AAE1B" w:rsidR="00654FFA" w:rsidRDefault="000A787C" w:rsidP="00E43154">
      <w:pPr>
        <w:pStyle w:val="Heading1"/>
        <w:rPr>
          <w:rFonts w:asciiTheme="minorHAnsi" w:hAnsiTheme="minorHAnsi" w:cstheme="minorHAnsi"/>
          <w:b/>
          <w:color w:val="ED7D31" w:themeColor="accent2"/>
          <w:sz w:val="44"/>
        </w:rPr>
      </w:pPr>
      <w:bookmarkStart w:id="4" w:name="_Toc52303173"/>
      <w:r w:rsidRPr="00E43154">
        <w:rPr>
          <w:rFonts w:asciiTheme="minorHAnsi" w:hAnsiTheme="minorHAnsi" w:cstheme="minorHAnsi"/>
          <w:b/>
          <w:color w:val="ED7D31" w:themeColor="accent2"/>
          <w:sz w:val="44"/>
        </w:rPr>
        <w:lastRenderedPageBreak/>
        <w:t xml:space="preserve">Chapter 3: </w:t>
      </w:r>
      <w:r w:rsidR="00654FFA" w:rsidRPr="00E43154">
        <w:rPr>
          <w:rFonts w:asciiTheme="minorHAnsi" w:hAnsiTheme="minorHAnsi" w:cstheme="minorHAnsi"/>
          <w:b/>
          <w:color w:val="ED7D31" w:themeColor="accent2"/>
          <w:sz w:val="44"/>
        </w:rPr>
        <w:t>Future of LMS</w:t>
      </w:r>
      <w:bookmarkEnd w:id="4"/>
    </w:p>
    <w:p w14:paraId="75D005D4" w14:textId="77777777" w:rsidR="00C2365C" w:rsidRPr="00C2365C" w:rsidRDefault="00C2365C" w:rsidP="00C2365C"/>
    <w:p w14:paraId="2723A2D3" w14:textId="61A62F39" w:rsidR="005F4F8C" w:rsidRDefault="005F4F8C" w:rsidP="005F4F8C">
      <w:pPr>
        <w:jc w:val="both"/>
        <w:rPr>
          <w:sz w:val="28"/>
          <w:szCs w:val="28"/>
        </w:rPr>
      </w:pPr>
      <w:r>
        <w:rPr>
          <w:sz w:val="28"/>
          <w:szCs w:val="28"/>
        </w:rPr>
        <w:t xml:space="preserve">The advent of digital platforms </w:t>
      </w:r>
      <w:r w:rsidR="00FF0DC7">
        <w:rPr>
          <w:sz w:val="28"/>
          <w:szCs w:val="28"/>
        </w:rPr>
        <w:t xml:space="preserve">has </w:t>
      </w:r>
      <w:r>
        <w:rPr>
          <w:sz w:val="28"/>
          <w:szCs w:val="28"/>
        </w:rPr>
        <w:t>made a paradigm shift in the way the learning process</w:t>
      </w:r>
      <w:r w:rsidR="000D7AEB">
        <w:rPr>
          <w:sz w:val="28"/>
          <w:szCs w:val="28"/>
        </w:rPr>
        <w:t xml:space="preserve"> has been</w:t>
      </w:r>
      <w:r>
        <w:rPr>
          <w:sz w:val="28"/>
          <w:szCs w:val="28"/>
        </w:rPr>
        <w:t xml:space="preserve"> carried out. Learning from the classrooms, and visiting libraries for knowledge </w:t>
      </w:r>
      <w:proofErr w:type="spellStart"/>
      <w:r>
        <w:rPr>
          <w:sz w:val="28"/>
          <w:szCs w:val="28"/>
        </w:rPr>
        <w:t>updation</w:t>
      </w:r>
      <w:proofErr w:type="spellEnd"/>
      <w:r>
        <w:rPr>
          <w:sz w:val="28"/>
          <w:szCs w:val="28"/>
        </w:rPr>
        <w:t xml:space="preserve"> were not adequate. Newer platforms and content sharing sites with experiments, and practical demonstrations helped them to understand the concepts better. </w:t>
      </w:r>
    </w:p>
    <w:p w14:paraId="45B7E004" w14:textId="002B359D" w:rsidR="005F4F8C" w:rsidRDefault="005F4F8C" w:rsidP="005F4F8C">
      <w:pPr>
        <w:jc w:val="both"/>
        <w:rPr>
          <w:sz w:val="28"/>
          <w:szCs w:val="28"/>
        </w:rPr>
      </w:pPr>
      <w:proofErr w:type="gramStart"/>
      <w:r>
        <w:rPr>
          <w:sz w:val="28"/>
          <w:szCs w:val="28"/>
        </w:rPr>
        <w:t>eLearning</w:t>
      </w:r>
      <w:proofErr w:type="gramEnd"/>
      <w:r>
        <w:rPr>
          <w:sz w:val="28"/>
          <w:szCs w:val="28"/>
        </w:rPr>
        <w:t xml:space="preserve"> has crossed an enormous path and has made significant enhancements over the years. Once it was a tool of advanced learning, and to enhance the knowledge has made a lot of progress to reach to people. Now it has replaced the classro</w:t>
      </w:r>
      <w:r w:rsidR="00FF0DC7">
        <w:rPr>
          <w:sz w:val="28"/>
          <w:szCs w:val="28"/>
        </w:rPr>
        <w:t>o</w:t>
      </w:r>
      <w:r>
        <w:rPr>
          <w:sz w:val="28"/>
          <w:szCs w:val="28"/>
        </w:rPr>
        <w:t>ms and education institutions, paving way for continuous education. Further, the w</w:t>
      </w:r>
      <w:r w:rsidRPr="005F4F8C">
        <w:rPr>
          <w:sz w:val="28"/>
          <w:szCs w:val="28"/>
        </w:rPr>
        <w:t>orld is going towards a collaborative learning c</w:t>
      </w:r>
      <w:r>
        <w:rPr>
          <w:sz w:val="28"/>
          <w:szCs w:val="28"/>
        </w:rPr>
        <w:t>u</w:t>
      </w:r>
      <w:r w:rsidRPr="005F4F8C">
        <w:rPr>
          <w:sz w:val="28"/>
          <w:szCs w:val="28"/>
        </w:rPr>
        <w:t xml:space="preserve">lture, which </w:t>
      </w:r>
      <w:r>
        <w:rPr>
          <w:sz w:val="28"/>
          <w:szCs w:val="28"/>
        </w:rPr>
        <w:t xml:space="preserve">features learning and sharing the content with its peers online. Tools like </w:t>
      </w:r>
      <w:proofErr w:type="spellStart"/>
      <w:r w:rsidRPr="005F4F8C">
        <w:rPr>
          <w:sz w:val="28"/>
          <w:szCs w:val="28"/>
        </w:rPr>
        <w:t>Gamif</w:t>
      </w:r>
      <w:r>
        <w:rPr>
          <w:sz w:val="28"/>
          <w:szCs w:val="28"/>
        </w:rPr>
        <w:t>i</w:t>
      </w:r>
      <w:r w:rsidRPr="005F4F8C">
        <w:rPr>
          <w:sz w:val="28"/>
          <w:szCs w:val="28"/>
        </w:rPr>
        <w:t>cation</w:t>
      </w:r>
      <w:proofErr w:type="spellEnd"/>
      <w:r>
        <w:rPr>
          <w:sz w:val="28"/>
          <w:szCs w:val="28"/>
        </w:rPr>
        <w:t xml:space="preserve">, </w:t>
      </w:r>
      <w:r w:rsidRPr="005F4F8C">
        <w:rPr>
          <w:sz w:val="28"/>
          <w:szCs w:val="28"/>
        </w:rPr>
        <w:t>virtual social networking</w:t>
      </w:r>
      <w:r>
        <w:rPr>
          <w:sz w:val="28"/>
          <w:szCs w:val="28"/>
        </w:rPr>
        <w:t xml:space="preserve">, productivity tools, and many mobile apps are now focussing on quenching the knowledge quest of the people. </w:t>
      </w:r>
    </w:p>
    <w:p w14:paraId="133480F8" w14:textId="09B98220" w:rsidR="005F4F8C" w:rsidRDefault="005F4F8C" w:rsidP="005F4F8C">
      <w:pPr>
        <w:jc w:val="both"/>
        <w:rPr>
          <w:sz w:val="28"/>
          <w:szCs w:val="28"/>
        </w:rPr>
      </w:pPr>
      <w:r>
        <w:rPr>
          <w:sz w:val="28"/>
          <w:szCs w:val="28"/>
        </w:rPr>
        <w:t xml:space="preserve">The focus of the content creators or the IT </w:t>
      </w:r>
      <w:proofErr w:type="gramStart"/>
      <w:r>
        <w:rPr>
          <w:sz w:val="28"/>
          <w:szCs w:val="28"/>
        </w:rPr>
        <w:t>company’s</w:t>
      </w:r>
      <w:proofErr w:type="gramEnd"/>
      <w:r>
        <w:rPr>
          <w:sz w:val="28"/>
          <w:szCs w:val="28"/>
        </w:rPr>
        <w:t xml:space="preserve"> acumen in both the psychological aspect and the technology aspect has to be up to date. The future holds good for all the stakeholders who are focussing on giving content that is up-to-date, interactive, and informative, but to become learner-centric and to focus on adaptive learning and assessment.</w:t>
      </w:r>
    </w:p>
    <w:p w14:paraId="041F3AEC" w14:textId="77777777" w:rsidR="008F2532" w:rsidRPr="008F2532" w:rsidRDefault="008F2532">
      <w:pPr>
        <w:rPr>
          <w:sz w:val="28"/>
          <w:szCs w:val="28"/>
        </w:rPr>
      </w:pPr>
    </w:p>
    <w:p w14:paraId="3FFD5E45" w14:textId="77777777" w:rsidR="0038102C" w:rsidRDefault="0038102C"/>
    <w:p w14:paraId="33DACFCB" w14:textId="77777777" w:rsidR="008F2532" w:rsidRDefault="008F2532" w:rsidP="008F2532">
      <w:pPr>
        <w:rPr>
          <w:b/>
          <w:sz w:val="52"/>
          <w:szCs w:val="52"/>
          <w:lang w:val="en-US"/>
        </w:rPr>
      </w:pPr>
    </w:p>
    <w:p w14:paraId="58D61F0E" w14:textId="77777777" w:rsidR="00EF0100" w:rsidRDefault="00EF0100" w:rsidP="008F2532">
      <w:pPr>
        <w:rPr>
          <w:b/>
          <w:sz w:val="52"/>
          <w:szCs w:val="52"/>
          <w:lang w:val="en-US"/>
        </w:rPr>
      </w:pPr>
    </w:p>
    <w:p w14:paraId="29724E94" w14:textId="77777777" w:rsidR="00EF0100" w:rsidRDefault="00EF0100" w:rsidP="008F2532">
      <w:pPr>
        <w:rPr>
          <w:b/>
          <w:sz w:val="52"/>
          <w:szCs w:val="52"/>
          <w:lang w:val="en-US"/>
        </w:rPr>
      </w:pPr>
    </w:p>
    <w:p w14:paraId="213D4C39" w14:textId="77777777" w:rsidR="00EF0100" w:rsidRDefault="00EF0100" w:rsidP="008F2532">
      <w:pPr>
        <w:rPr>
          <w:b/>
          <w:sz w:val="52"/>
          <w:szCs w:val="52"/>
          <w:lang w:val="en-US"/>
        </w:rPr>
      </w:pPr>
    </w:p>
    <w:p w14:paraId="1523C7AB" w14:textId="4F7D80C7" w:rsidR="008F2532" w:rsidRDefault="008F2532" w:rsidP="00E43154">
      <w:pPr>
        <w:pStyle w:val="Heading1"/>
        <w:rPr>
          <w:rFonts w:asciiTheme="minorHAnsi" w:hAnsiTheme="minorHAnsi" w:cstheme="minorHAnsi"/>
          <w:b/>
          <w:color w:val="ED7D31" w:themeColor="accent2"/>
          <w:sz w:val="44"/>
        </w:rPr>
      </w:pPr>
      <w:bookmarkStart w:id="5" w:name="_Toc52303174"/>
      <w:r w:rsidRPr="00E43154">
        <w:rPr>
          <w:rFonts w:asciiTheme="minorHAnsi" w:hAnsiTheme="minorHAnsi" w:cstheme="minorHAnsi"/>
          <w:b/>
          <w:color w:val="ED7D31" w:themeColor="accent2"/>
          <w:sz w:val="44"/>
        </w:rPr>
        <w:lastRenderedPageBreak/>
        <w:t>Conclusion:</w:t>
      </w:r>
      <w:bookmarkEnd w:id="5"/>
    </w:p>
    <w:p w14:paraId="79C34B90" w14:textId="77777777" w:rsidR="00C2365C" w:rsidRPr="00C2365C" w:rsidRDefault="00C2365C" w:rsidP="00C2365C"/>
    <w:p w14:paraId="2133FE47" w14:textId="77777777" w:rsidR="008F2532" w:rsidRDefault="008F2532" w:rsidP="008F2532">
      <w:pPr>
        <w:jc w:val="both"/>
        <w:rPr>
          <w:sz w:val="28"/>
          <w:szCs w:val="28"/>
        </w:rPr>
      </w:pPr>
      <w:r w:rsidRPr="008F2532">
        <w:rPr>
          <w:sz w:val="28"/>
          <w:szCs w:val="28"/>
        </w:rPr>
        <w:t xml:space="preserve">The future of the world lies in the hands of the younger generation, and through the collective effort of all the people and the stakeholders, it is important to provide them with opportunities for their growth and development. Thus to create a sustainable future, it is important to invest in the continuous learning of children. Many companies, organizations, and voluntary groups have stepped forward for this collective cause. Thus, companies like Integrass are focused on creating special education and learning material, created by experts, and customized to </w:t>
      </w:r>
      <w:bookmarkStart w:id="6" w:name="_GoBack"/>
      <w:bookmarkEnd w:id="6"/>
      <w:r w:rsidRPr="008F2532">
        <w:rPr>
          <w:sz w:val="28"/>
          <w:szCs w:val="28"/>
        </w:rPr>
        <w:t xml:space="preserve">cater to children based on their cultural, regional, and demographical diversities. </w:t>
      </w:r>
    </w:p>
    <w:p w14:paraId="77C35F60" w14:textId="3EE98A32" w:rsidR="00962584" w:rsidRPr="008F2532" w:rsidRDefault="00962584" w:rsidP="008F2532">
      <w:pPr>
        <w:jc w:val="both"/>
        <w:rPr>
          <w:sz w:val="28"/>
          <w:szCs w:val="28"/>
        </w:rPr>
      </w:pPr>
      <w:r w:rsidRPr="00962584">
        <w:rPr>
          <w:sz w:val="28"/>
          <w:szCs w:val="28"/>
        </w:rPr>
        <w:t>Thus an enhanced focus is given in the areas of skill focus, teaching strategies, and implementation supports through read-aloud, games, role-play, and music. On the whole, a child gets comprehensive support to develop and grow, even though the time of pandemic and other challenges. Extending further, this model will be implemented for the countries and places, where the children consequently face some hurdles going to school regularly.</w:t>
      </w:r>
    </w:p>
    <w:p w14:paraId="177B136A" w14:textId="2D53D07D" w:rsidR="008F2532" w:rsidRPr="008F2532" w:rsidRDefault="008F2532" w:rsidP="008F2532">
      <w:pPr>
        <w:jc w:val="both"/>
        <w:rPr>
          <w:sz w:val="28"/>
          <w:szCs w:val="28"/>
        </w:rPr>
      </w:pPr>
      <w:r w:rsidRPr="008F2532">
        <w:rPr>
          <w:sz w:val="28"/>
          <w:szCs w:val="28"/>
        </w:rPr>
        <w:t>With an IT experience over ten years, and have been curating diverse study materials.</w:t>
      </w:r>
      <w:r w:rsidR="00957232" w:rsidRPr="00957232">
        <w:rPr>
          <w:sz w:val="28"/>
          <w:szCs w:val="28"/>
        </w:rPr>
        <w:t xml:space="preserve"> </w:t>
      </w:r>
      <w:r w:rsidR="00957232" w:rsidRPr="008F2532">
        <w:rPr>
          <w:sz w:val="28"/>
          <w:szCs w:val="28"/>
        </w:rPr>
        <w:t>Our expertise in developing educational solutions, creating interactive, interesting, and informative content had reached through newer horizons.</w:t>
      </w:r>
      <w:r w:rsidRPr="008F2532">
        <w:rPr>
          <w:sz w:val="28"/>
          <w:szCs w:val="28"/>
        </w:rPr>
        <w:t xml:space="preserve"> We have a well-equipped team of Subject Matter Experts, Physiologists, and </w:t>
      </w:r>
      <w:proofErr w:type="spellStart"/>
      <w:r w:rsidRPr="008F2532">
        <w:rPr>
          <w:sz w:val="28"/>
          <w:szCs w:val="28"/>
        </w:rPr>
        <w:t>Neuro</w:t>
      </w:r>
      <w:proofErr w:type="spellEnd"/>
      <w:r w:rsidRPr="008F2532">
        <w:rPr>
          <w:sz w:val="28"/>
          <w:szCs w:val="28"/>
        </w:rPr>
        <w:t>-Linguistic Practitioners, and Content creators to addr</w:t>
      </w:r>
      <w:r w:rsidR="00957232">
        <w:rPr>
          <w:sz w:val="28"/>
          <w:szCs w:val="28"/>
        </w:rPr>
        <w:t xml:space="preserve">ess the needs of the children. </w:t>
      </w:r>
      <w:r w:rsidRPr="008F2532">
        <w:rPr>
          <w:sz w:val="28"/>
          <w:szCs w:val="28"/>
        </w:rPr>
        <w:t>Contact (855) 297 7575, or</w:t>
      </w:r>
      <w:r>
        <w:rPr>
          <w:sz w:val="28"/>
          <w:szCs w:val="28"/>
        </w:rPr>
        <w:t xml:space="preserve"> visit </w:t>
      </w:r>
      <w:hyperlink r:id="rId13" w:history="1">
        <w:r w:rsidRPr="008F2532">
          <w:rPr>
            <w:sz w:val="28"/>
            <w:szCs w:val="28"/>
          </w:rPr>
          <w:t>info@integrass.com</w:t>
        </w:r>
      </w:hyperlink>
      <w:r w:rsidRPr="008F2532">
        <w:rPr>
          <w:sz w:val="28"/>
          <w:szCs w:val="28"/>
        </w:rPr>
        <w:t xml:space="preserve"> to request a demo.</w:t>
      </w:r>
    </w:p>
    <w:p w14:paraId="761650E8" w14:textId="77777777" w:rsidR="0038102C" w:rsidRDefault="0038102C"/>
    <w:p w14:paraId="7197E145" w14:textId="77777777" w:rsidR="0038102C" w:rsidRDefault="0038102C"/>
    <w:sectPr w:rsidR="0038102C" w:rsidSect="00F214E3">
      <w:headerReference w:type="default" r:id="rId14"/>
      <w:footerReference w:type="default" r:id="rId15"/>
      <w:pgSz w:w="12240" w:h="15840" w:code="1"/>
      <w:pgMar w:top="1440" w:right="1440" w:bottom="1440" w:left="1440" w:header="576" w:footer="43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C27A9" w14:textId="77777777" w:rsidR="00526EB8" w:rsidRDefault="00526EB8" w:rsidP="00EB260C">
      <w:pPr>
        <w:spacing w:after="0" w:line="240" w:lineRule="auto"/>
      </w:pPr>
      <w:r>
        <w:separator/>
      </w:r>
    </w:p>
  </w:endnote>
  <w:endnote w:type="continuationSeparator" w:id="0">
    <w:p w14:paraId="12FE5A9D" w14:textId="77777777" w:rsidR="00526EB8" w:rsidRDefault="00526EB8" w:rsidP="00EB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altName w:val="Calibri"/>
    <w:panose1 w:val="00000000000000000000"/>
    <w:charset w:val="00"/>
    <w:family w:val="modern"/>
    <w:notTrueType/>
    <w:pitch w:val="variable"/>
    <w:sig w:usb0="2000020F" w:usb1="00000003" w:usb2="00000000" w:usb3="00000000" w:csb0="00000197" w:csb1="00000000"/>
  </w:font>
  <w:font w:name="Montserrat">
    <w:altName w:val="Calibri"/>
    <w:panose1 w:val="00000000000000000000"/>
    <w:charset w:val="00"/>
    <w:family w:val="modern"/>
    <w:notTrueType/>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FC3FE" w14:textId="15E32268" w:rsidR="00EF0100" w:rsidRDefault="00EF0100" w:rsidP="00EB260C">
    <w:pPr>
      <w:pStyle w:val="Footer"/>
    </w:pPr>
    <w:r>
      <w:rPr>
        <w:rFonts w:ascii="Symbol" w:hAnsi="Symbol" w:cs="Symbol"/>
        <w:sz w:val="16"/>
        <w:szCs w:val="16"/>
      </w:rPr>
      <w:t></w:t>
    </w:r>
    <w:r>
      <w:rPr>
        <w:rFonts w:ascii="Symbol" w:hAnsi="Symbol" w:cs="Symbol"/>
        <w:sz w:val="16"/>
        <w:szCs w:val="16"/>
      </w:rPr>
      <w:t></w:t>
    </w:r>
    <w:r>
      <w:rPr>
        <w:rFonts w:ascii="Symbol" w:hAnsi="Symbol" w:cs="Symbol"/>
        <w:sz w:val="16"/>
        <w:szCs w:val="16"/>
      </w:rPr>
      <w:t></w:t>
    </w:r>
    <w:r>
      <w:rPr>
        <w:rFonts w:ascii="Symbol" w:hAnsi="Symbol" w:cs="Symbol"/>
        <w:sz w:val="16"/>
        <w:szCs w:val="16"/>
      </w:rPr>
      <w:t></w:t>
    </w:r>
    <w:r>
      <w:rPr>
        <w:rFonts w:ascii="Symbol" w:hAnsi="Symbol" w:cs="Symbol"/>
        <w:sz w:val="16"/>
        <w:szCs w:val="16"/>
      </w:rPr>
      <w:t></w:t>
    </w:r>
    <w:r>
      <w:rPr>
        <w:rFonts w:ascii="Symbol" w:hAnsi="Symbol" w:cs="Symbol"/>
        <w:sz w:val="16"/>
        <w:szCs w:val="16"/>
      </w:rPr>
      <w:t></w:t>
    </w:r>
    <w:r>
      <w:rPr>
        <w:rFonts w:ascii="Arial" w:hAnsi="Arial" w:cs="Arial"/>
        <w:sz w:val="16"/>
        <w:szCs w:val="14"/>
      </w:rPr>
      <w:t>Copyright Integrass.  All Rights Reserved</w:t>
    </w:r>
    <w:r>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6"/>
        <w:szCs w:val="16"/>
        <w:lang w:val="en-US"/>
      </w:rPr>
      <w:t xml:space="preserve">Page </w:t>
    </w:r>
    <w:r>
      <w:rPr>
        <w:rFonts w:ascii="Arial" w:hAnsi="Arial" w:cs="Arial"/>
        <w:sz w:val="16"/>
        <w:szCs w:val="16"/>
        <w:lang w:val="en-US"/>
      </w:rPr>
      <w:fldChar w:fldCharType="begin"/>
    </w:r>
    <w:r>
      <w:rPr>
        <w:rFonts w:ascii="Arial" w:hAnsi="Arial" w:cs="Arial"/>
        <w:sz w:val="16"/>
        <w:szCs w:val="16"/>
        <w:lang w:val="en-US"/>
      </w:rPr>
      <w:instrText xml:space="preserve"> PAGE </w:instrText>
    </w:r>
    <w:r>
      <w:rPr>
        <w:rFonts w:ascii="Arial" w:hAnsi="Arial" w:cs="Arial"/>
        <w:sz w:val="16"/>
        <w:szCs w:val="16"/>
        <w:lang w:val="en-US"/>
      </w:rPr>
      <w:fldChar w:fldCharType="separate"/>
    </w:r>
    <w:r w:rsidR="00AC699A">
      <w:rPr>
        <w:rFonts w:ascii="Arial" w:hAnsi="Arial" w:cs="Arial"/>
        <w:noProof/>
        <w:sz w:val="16"/>
        <w:szCs w:val="16"/>
        <w:lang w:val="en-US"/>
      </w:rPr>
      <w:t>10</w:t>
    </w:r>
    <w:r>
      <w:rPr>
        <w:rFonts w:ascii="Arial" w:hAnsi="Arial" w:cs="Arial"/>
        <w:sz w:val="16"/>
        <w:szCs w:val="16"/>
      </w:rPr>
      <w:fldChar w:fldCharType="end"/>
    </w:r>
    <w:r>
      <w:rPr>
        <w:rFonts w:ascii="Arial" w:hAnsi="Arial" w:cs="Arial"/>
        <w:sz w:val="16"/>
        <w:szCs w:val="16"/>
        <w:lang w:val="en-US"/>
      </w:rPr>
      <w:t xml:space="preserve"> of </w:t>
    </w:r>
    <w:r>
      <w:rPr>
        <w:rFonts w:ascii="Arial" w:hAnsi="Arial" w:cs="Arial"/>
        <w:sz w:val="16"/>
        <w:szCs w:val="16"/>
        <w:lang w:val="en-US"/>
      </w:rPr>
      <w:fldChar w:fldCharType="begin"/>
    </w:r>
    <w:r>
      <w:rPr>
        <w:rFonts w:ascii="Arial" w:hAnsi="Arial" w:cs="Arial"/>
        <w:sz w:val="16"/>
        <w:szCs w:val="16"/>
        <w:lang w:val="en-US"/>
      </w:rPr>
      <w:instrText xml:space="preserve"> NUMPAGES </w:instrText>
    </w:r>
    <w:r>
      <w:rPr>
        <w:rFonts w:ascii="Arial" w:hAnsi="Arial" w:cs="Arial"/>
        <w:sz w:val="16"/>
        <w:szCs w:val="16"/>
        <w:lang w:val="en-US"/>
      </w:rPr>
      <w:fldChar w:fldCharType="separate"/>
    </w:r>
    <w:r w:rsidR="00AC699A">
      <w:rPr>
        <w:rFonts w:ascii="Arial" w:hAnsi="Arial" w:cs="Arial"/>
        <w:noProof/>
        <w:sz w:val="16"/>
        <w:szCs w:val="16"/>
        <w:lang w:val="en-US"/>
      </w:rPr>
      <w:t>10</w:t>
    </w:r>
    <w:r>
      <w:rPr>
        <w:rFonts w:ascii="Arial" w:hAnsi="Arial" w:cs="Arial"/>
        <w:sz w:val="16"/>
        <w:szCs w:val="16"/>
      </w:rPr>
      <w:fldChar w:fldCharType="end"/>
    </w:r>
    <w:r>
      <w:rPr>
        <w:rFonts w:ascii="Arial" w:hAnsi="Arial" w:cs="Arial"/>
        <w:b/>
        <w:sz w:val="16"/>
        <w:szCs w:val="14"/>
      </w:rPr>
      <w:t xml:space="preserve"> </w:t>
    </w:r>
  </w:p>
  <w:p w14:paraId="139849B9" w14:textId="77777777" w:rsidR="00EF0100" w:rsidRDefault="00EF0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B1A74" w14:textId="77777777" w:rsidR="00526EB8" w:rsidRDefault="00526EB8" w:rsidP="00EB260C">
      <w:pPr>
        <w:spacing w:after="0" w:line="240" w:lineRule="auto"/>
      </w:pPr>
      <w:r>
        <w:separator/>
      </w:r>
    </w:p>
  </w:footnote>
  <w:footnote w:type="continuationSeparator" w:id="0">
    <w:p w14:paraId="20CC533D" w14:textId="77777777" w:rsidR="00526EB8" w:rsidRDefault="00526EB8" w:rsidP="00EB2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6F854" w14:textId="76BA0066" w:rsidR="00EF0100" w:rsidRDefault="00EF0100" w:rsidP="00EB260C">
    <w:pPr>
      <w:pStyle w:val="Header"/>
    </w:pPr>
    <w:r>
      <w:rPr>
        <w:noProof/>
        <w:lang w:val="en-US"/>
      </w:rPr>
      <w:drawing>
        <wp:anchor distT="0" distB="0" distL="114300" distR="114300" simplePos="0" relativeHeight="251658240" behindDoc="1" locked="0" layoutInCell="1" allowOverlap="1" wp14:anchorId="2C8EC045" wp14:editId="6A81BFAE">
          <wp:simplePos x="0" y="0"/>
          <wp:positionH relativeFrom="column">
            <wp:posOffset>4103370</wp:posOffset>
          </wp:positionH>
          <wp:positionV relativeFrom="paragraph">
            <wp:posOffset>22860</wp:posOffset>
          </wp:positionV>
          <wp:extent cx="2103120" cy="415366"/>
          <wp:effectExtent l="0" t="0" r="0" b="3810"/>
          <wp:wrapTight wrapText="bothSides">
            <wp:wrapPolygon edited="0">
              <wp:start x="0" y="0"/>
              <wp:lineTo x="0" y="20807"/>
              <wp:lineTo x="21326" y="20807"/>
              <wp:lineTo x="213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ss Logo 400 px.png"/>
                  <pic:cNvPicPr/>
                </pic:nvPicPr>
                <pic:blipFill>
                  <a:blip r:embed="rId1">
                    <a:extLst>
                      <a:ext uri="{28A0092B-C50C-407E-A947-70E740481C1C}">
                        <a14:useLocalDpi xmlns:a14="http://schemas.microsoft.com/office/drawing/2010/main" val="0"/>
                      </a:ext>
                    </a:extLst>
                  </a:blip>
                  <a:stretch>
                    <a:fillRect/>
                  </a:stretch>
                </pic:blipFill>
                <pic:spPr>
                  <a:xfrm>
                    <a:off x="0" y="0"/>
                    <a:ext cx="2103120" cy="415366"/>
                  </a:xfrm>
                  <a:prstGeom prst="rect">
                    <a:avLst/>
                  </a:prstGeom>
                </pic:spPr>
              </pic:pic>
            </a:graphicData>
          </a:graphic>
          <wp14:sizeRelH relativeFrom="page">
            <wp14:pctWidth>0</wp14:pctWidth>
          </wp14:sizeRelH>
          <wp14:sizeRelV relativeFrom="page">
            <wp14:pctHeight>0</wp14:pctHeight>
          </wp14:sizeRelV>
        </wp:anchor>
      </w:drawing>
    </w:r>
  </w:p>
  <w:p w14:paraId="40B6FE20" w14:textId="22B4374B" w:rsidR="00EF0100" w:rsidRPr="00EB260C" w:rsidRDefault="00EF0100" w:rsidP="00EB2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1196"/>
    <w:multiLevelType w:val="hybridMultilevel"/>
    <w:tmpl w:val="851039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966798"/>
    <w:multiLevelType w:val="hybridMultilevel"/>
    <w:tmpl w:val="D8A48754"/>
    <w:lvl w:ilvl="0" w:tplc="1276968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D74DD4"/>
    <w:multiLevelType w:val="hybridMultilevel"/>
    <w:tmpl w:val="FAA41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5C7970"/>
    <w:multiLevelType w:val="hybridMultilevel"/>
    <w:tmpl w:val="2958658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F67941"/>
    <w:multiLevelType w:val="hybridMultilevel"/>
    <w:tmpl w:val="6938F23A"/>
    <w:lvl w:ilvl="0" w:tplc="8706560C">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1E7A6E0C"/>
    <w:multiLevelType w:val="multilevel"/>
    <w:tmpl w:val="271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C0ABE"/>
    <w:multiLevelType w:val="hybridMultilevel"/>
    <w:tmpl w:val="A82C5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66A5B"/>
    <w:multiLevelType w:val="hybridMultilevel"/>
    <w:tmpl w:val="C05E83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C740E63"/>
    <w:multiLevelType w:val="multilevel"/>
    <w:tmpl w:val="2A42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E40A76"/>
    <w:multiLevelType w:val="hybridMultilevel"/>
    <w:tmpl w:val="F7DC65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095DE0"/>
    <w:multiLevelType w:val="hybridMultilevel"/>
    <w:tmpl w:val="695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B6898"/>
    <w:multiLevelType w:val="hybridMultilevel"/>
    <w:tmpl w:val="D944C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9B2890"/>
    <w:multiLevelType w:val="hybridMultilevel"/>
    <w:tmpl w:val="295865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C70837"/>
    <w:multiLevelType w:val="hybridMultilevel"/>
    <w:tmpl w:val="BDE46BC2"/>
    <w:lvl w:ilvl="0" w:tplc="014C0F30">
      <w:start w:val="1"/>
      <w:numFmt w:val="decimal"/>
      <w:lvlText w:val="%1."/>
      <w:lvlJc w:val="left"/>
      <w:pPr>
        <w:ind w:left="780" w:hanging="72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nsid w:val="466546A2"/>
    <w:multiLevelType w:val="hybridMultilevel"/>
    <w:tmpl w:val="0B6A2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3C6688"/>
    <w:multiLevelType w:val="hybridMultilevel"/>
    <w:tmpl w:val="7AAED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726543"/>
    <w:multiLevelType w:val="hybridMultilevel"/>
    <w:tmpl w:val="17380A60"/>
    <w:lvl w:ilvl="0" w:tplc="81EA936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E163B7"/>
    <w:multiLevelType w:val="hybridMultilevel"/>
    <w:tmpl w:val="9E9AE3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F9C67C5"/>
    <w:multiLevelType w:val="hybridMultilevel"/>
    <w:tmpl w:val="9C60B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CB24D9"/>
    <w:multiLevelType w:val="hybridMultilevel"/>
    <w:tmpl w:val="89B2D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2414499"/>
    <w:multiLevelType w:val="hybridMultilevel"/>
    <w:tmpl w:val="295865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23435C"/>
    <w:multiLevelType w:val="multilevel"/>
    <w:tmpl w:val="A5E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C56C80"/>
    <w:multiLevelType w:val="hybridMultilevel"/>
    <w:tmpl w:val="B6FEA2D6"/>
    <w:lvl w:ilvl="0" w:tplc="A55AEE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1A22BD8"/>
    <w:multiLevelType w:val="hybridMultilevel"/>
    <w:tmpl w:val="7728B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8"/>
  </w:num>
  <w:num w:numId="4">
    <w:abstractNumId w:val="7"/>
  </w:num>
  <w:num w:numId="5">
    <w:abstractNumId w:val="10"/>
  </w:num>
  <w:num w:numId="6">
    <w:abstractNumId w:val="12"/>
  </w:num>
  <w:num w:numId="7">
    <w:abstractNumId w:val="3"/>
  </w:num>
  <w:num w:numId="8">
    <w:abstractNumId w:val="20"/>
  </w:num>
  <w:num w:numId="9">
    <w:abstractNumId w:val="16"/>
  </w:num>
  <w:num w:numId="10">
    <w:abstractNumId w:val="6"/>
  </w:num>
  <w:num w:numId="11">
    <w:abstractNumId w:val="19"/>
  </w:num>
  <w:num w:numId="12">
    <w:abstractNumId w:val="2"/>
  </w:num>
  <w:num w:numId="13">
    <w:abstractNumId w:val="9"/>
  </w:num>
  <w:num w:numId="14">
    <w:abstractNumId w:val="23"/>
  </w:num>
  <w:num w:numId="15">
    <w:abstractNumId w:val="14"/>
  </w:num>
  <w:num w:numId="16">
    <w:abstractNumId w:val="0"/>
  </w:num>
  <w:num w:numId="17">
    <w:abstractNumId w:val="17"/>
  </w:num>
  <w:num w:numId="18">
    <w:abstractNumId w:val="1"/>
  </w:num>
  <w:num w:numId="19">
    <w:abstractNumId w:val="11"/>
  </w:num>
  <w:num w:numId="20">
    <w:abstractNumId w:val="15"/>
  </w:num>
  <w:num w:numId="21">
    <w:abstractNumId w:val="4"/>
  </w:num>
  <w:num w:numId="22">
    <w:abstractNumId w:val="18"/>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rAwNTU0M7Y0NDAwsTBX0lEKTi0uzszPAykwrgUAz7HJ8iwAAAA="/>
  </w:docVars>
  <w:rsids>
    <w:rsidRoot w:val="00C37C20"/>
    <w:rsid w:val="000A787C"/>
    <w:rsid w:val="000B5763"/>
    <w:rsid w:val="000D7AEB"/>
    <w:rsid w:val="0012039B"/>
    <w:rsid w:val="0018272F"/>
    <w:rsid w:val="001C33C1"/>
    <w:rsid w:val="001D00E8"/>
    <w:rsid w:val="001D3730"/>
    <w:rsid w:val="0022478E"/>
    <w:rsid w:val="00253EAF"/>
    <w:rsid w:val="002652A2"/>
    <w:rsid w:val="00275DBC"/>
    <w:rsid w:val="0033716A"/>
    <w:rsid w:val="0038102C"/>
    <w:rsid w:val="004327FB"/>
    <w:rsid w:val="00466254"/>
    <w:rsid w:val="00526EB8"/>
    <w:rsid w:val="00583313"/>
    <w:rsid w:val="005F4F8C"/>
    <w:rsid w:val="00654FFA"/>
    <w:rsid w:val="007237FA"/>
    <w:rsid w:val="007961C9"/>
    <w:rsid w:val="007B2195"/>
    <w:rsid w:val="007B78A2"/>
    <w:rsid w:val="008342E8"/>
    <w:rsid w:val="0084758F"/>
    <w:rsid w:val="00864640"/>
    <w:rsid w:val="008764E8"/>
    <w:rsid w:val="00891E46"/>
    <w:rsid w:val="008F20BE"/>
    <w:rsid w:val="008F2532"/>
    <w:rsid w:val="00957232"/>
    <w:rsid w:val="00962584"/>
    <w:rsid w:val="0096782A"/>
    <w:rsid w:val="009F13C2"/>
    <w:rsid w:val="00A032A3"/>
    <w:rsid w:val="00A42C06"/>
    <w:rsid w:val="00A667DA"/>
    <w:rsid w:val="00AC699A"/>
    <w:rsid w:val="00AF6D89"/>
    <w:rsid w:val="00B333CA"/>
    <w:rsid w:val="00B66EFD"/>
    <w:rsid w:val="00C056B8"/>
    <w:rsid w:val="00C1780B"/>
    <w:rsid w:val="00C2365C"/>
    <w:rsid w:val="00C256E6"/>
    <w:rsid w:val="00C30E7D"/>
    <w:rsid w:val="00C37C20"/>
    <w:rsid w:val="00CC5B01"/>
    <w:rsid w:val="00CC6685"/>
    <w:rsid w:val="00D735D2"/>
    <w:rsid w:val="00DD48B7"/>
    <w:rsid w:val="00DE18F8"/>
    <w:rsid w:val="00E43154"/>
    <w:rsid w:val="00E76BB3"/>
    <w:rsid w:val="00EB260C"/>
    <w:rsid w:val="00EF0100"/>
    <w:rsid w:val="00F214E3"/>
    <w:rsid w:val="00F35B18"/>
    <w:rsid w:val="00FC755A"/>
    <w:rsid w:val="00FD01B9"/>
    <w:rsid w:val="00FF0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BAEAA"/>
  <w15:docId w15:val="{E1F00356-8F65-4DBC-871C-89C3387B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532"/>
  </w:style>
  <w:style w:type="paragraph" w:styleId="Heading1">
    <w:name w:val="heading 1"/>
    <w:basedOn w:val="Normal"/>
    <w:next w:val="Normal"/>
    <w:link w:val="Heading1Char"/>
    <w:uiPriority w:val="9"/>
    <w:qFormat/>
    <w:rsid w:val="008F20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333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33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333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333C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313"/>
    <w:rPr>
      <w:color w:val="0563C1" w:themeColor="hyperlink"/>
      <w:u w:val="single"/>
    </w:rPr>
  </w:style>
  <w:style w:type="character" w:customStyle="1" w:styleId="Heading2Char">
    <w:name w:val="Heading 2 Char"/>
    <w:basedOn w:val="DefaultParagraphFont"/>
    <w:link w:val="Heading2"/>
    <w:uiPriority w:val="9"/>
    <w:rsid w:val="00B333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33C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333C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333CA"/>
    <w:rPr>
      <w:rFonts w:ascii="Times New Roman" w:eastAsia="Times New Roman" w:hAnsi="Times New Roman" w:cs="Times New Roman"/>
      <w:b/>
      <w:bCs/>
      <w:sz w:val="20"/>
      <w:szCs w:val="20"/>
      <w:lang w:eastAsia="en-IN"/>
    </w:rPr>
  </w:style>
  <w:style w:type="paragraph" w:styleId="z-TopofForm">
    <w:name w:val="HTML Top of Form"/>
    <w:basedOn w:val="Normal"/>
    <w:next w:val="Normal"/>
    <w:link w:val="z-TopofFormChar"/>
    <w:hidden/>
    <w:uiPriority w:val="99"/>
    <w:semiHidden/>
    <w:unhideWhenUsed/>
    <w:rsid w:val="00B333C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333C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333C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333CA"/>
    <w:rPr>
      <w:rFonts w:ascii="Arial" w:eastAsia="Times New Roman" w:hAnsi="Arial" w:cs="Arial"/>
      <w:vanish/>
      <w:sz w:val="16"/>
      <w:szCs w:val="16"/>
      <w:lang w:eastAsia="en-IN"/>
    </w:rPr>
  </w:style>
  <w:style w:type="character" w:customStyle="1" w:styleId="page-generatorbutton-text">
    <w:name w:val="page-generator__button-text"/>
    <w:basedOn w:val="DefaultParagraphFont"/>
    <w:rsid w:val="00B333CA"/>
  </w:style>
  <w:style w:type="paragraph" w:customStyle="1" w:styleId="page-carddescription--small">
    <w:name w:val="page-card__description--small"/>
    <w:basedOn w:val="Normal"/>
    <w:rsid w:val="00B333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333CA"/>
    <w:rPr>
      <w:i/>
      <w:iCs/>
    </w:rPr>
  </w:style>
  <w:style w:type="paragraph" w:customStyle="1" w:styleId="f1">
    <w:name w:val="f1"/>
    <w:basedOn w:val="Normal"/>
    <w:rsid w:val="00B333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4">
    <w:name w:val="f4"/>
    <w:basedOn w:val="Normal"/>
    <w:rsid w:val="00B333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d">
    <w:name w:val="show-md"/>
    <w:basedOn w:val="DefaultParagraphFont"/>
    <w:rsid w:val="00B333CA"/>
  </w:style>
  <w:style w:type="paragraph" w:styleId="Header">
    <w:name w:val="header"/>
    <w:basedOn w:val="Normal"/>
    <w:link w:val="HeaderChar"/>
    <w:uiPriority w:val="99"/>
    <w:unhideWhenUsed/>
    <w:rsid w:val="00EB2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60C"/>
  </w:style>
  <w:style w:type="paragraph" w:styleId="Footer">
    <w:name w:val="footer"/>
    <w:basedOn w:val="Normal"/>
    <w:link w:val="FooterChar"/>
    <w:uiPriority w:val="99"/>
    <w:unhideWhenUsed/>
    <w:rsid w:val="00EB2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60C"/>
  </w:style>
  <w:style w:type="paragraph" w:styleId="ListParagraph">
    <w:name w:val="List Paragraph"/>
    <w:basedOn w:val="Normal"/>
    <w:uiPriority w:val="34"/>
    <w:qFormat/>
    <w:rsid w:val="0038102C"/>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8F20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F20BE"/>
    <w:pPr>
      <w:outlineLvl w:val="9"/>
    </w:pPr>
    <w:rPr>
      <w:lang w:val="en-US"/>
    </w:rPr>
  </w:style>
  <w:style w:type="paragraph" w:styleId="TOC1">
    <w:name w:val="toc 1"/>
    <w:basedOn w:val="Normal"/>
    <w:next w:val="Normal"/>
    <w:autoRedefine/>
    <w:uiPriority w:val="39"/>
    <w:unhideWhenUsed/>
    <w:rsid w:val="008F20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3056">
      <w:bodyDiv w:val="1"/>
      <w:marLeft w:val="0"/>
      <w:marRight w:val="0"/>
      <w:marTop w:val="0"/>
      <w:marBottom w:val="0"/>
      <w:divBdr>
        <w:top w:val="none" w:sz="0" w:space="0" w:color="auto"/>
        <w:left w:val="none" w:sz="0" w:space="0" w:color="auto"/>
        <w:bottom w:val="none" w:sz="0" w:space="0" w:color="auto"/>
        <w:right w:val="none" w:sz="0" w:space="0" w:color="auto"/>
      </w:divBdr>
    </w:div>
    <w:div w:id="1095905099">
      <w:bodyDiv w:val="1"/>
      <w:marLeft w:val="0"/>
      <w:marRight w:val="0"/>
      <w:marTop w:val="0"/>
      <w:marBottom w:val="0"/>
      <w:divBdr>
        <w:top w:val="none" w:sz="0" w:space="0" w:color="auto"/>
        <w:left w:val="none" w:sz="0" w:space="0" w:color="auto"/>
        <w:bottom w:val="none" w:sz="0" w:space="0" w:color="auto"/>
        <w:right w:val="none" w:sz="0" w:space="0" w:color="auto"/>
      </w:divBdr>
    </w:div>
    <w:div w:id="1447233508">
      <w:bodyDiv w:val="1"/>
      <w:marLeft w:val="0"/>
      <w:marRight w:val="0"/>
      <w:marTop w:val="0"/>
      <w:marBottom w:val="0"/>
      <w:divBdr>
        <w:top w:val="none" w:sz="0" w:space="0" w:color="auto"/>
        <w:left w:val="none" w:sz="0" w:space="0" w:color="auto"/>
        <w:bottom w:val="none" w:sz="0" w:space="0" w:color="auto"/>
        <w:right w:val="none" w:sz="0" w:space="0" w:color="auto"/>
      </w:divBdr>
      <w:divsChild>
        <w:div w:id="396709723">
          <w:marLeft w:val="0"/>
          <w:marRight w:val="0"/>
          <w:marTop w:val="1080"/>
          <w:marBottom w:val="0"/>
          <w:divBdr>
            <w:top w:val="none" w:sz="0" w:space="0" w:color="auto"/>
            <w:left w:val="none" w:sz="0" w:space="0" w:color="auto"/>
            <w:bottom w:val="none" w:sz="0" w:space="0" w:color="auto"/>
            <w:right w:val="none" w:sz="0" w:space="0" w:color="auto"/>
          </w:divBdr>
          <w:divsChild>
            <w:div w:id="149374825">
              <w:marLeft w:val="0"/>
              <w:marRight w:val="0"/>
              <w:marTop w:val="0"/>
              <w:marBottom w:val="0"/>
              <w:divBdr>
                <w:top w:val="none" w:sz="0" w:space="0" w:color="auto"/>
                <w:left w:val="none" w:sz="0" w:space="0" w:color="auto"/>
                <w:bottom w:val="none" w:sz="0" w:space="0" w:color="auto"/>
                <w:right w:val="none" w:sz="0" w:space="0" w:color="auto"/>
              </w:divBdr>
              <w:divsChild>
                <w:div w:id="2009168703">
                  <w:marLeft w:val="0"/>
                  <w:marRight w:val="0"/>
                  <w:marTop w:val="0"/>
                  <w:marBottom w:val="0"/>
                  <w:divBdr>
                    <w:top w:val="none" w:sz="0" w:space="0" w:color="auto"/>
                    <w:left w:val="none" w:sz="0" w:space="0" w:color="auto"/>
                    <w:bottom w:val="single" w:sz="18" w:space="27" w:color="D3DBE4"/>
                    <w:right w:val="none" w:sz="0" w:space="0" w:color="auto"/>
                  </w:divBdr>
                  <w:divsChild>
                    <w:div w:id="13245022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68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4644">
          <w:marLeft w:val="0"/>
          <w:marRight w:val="0"/>
          <w:marTop w:val="1080"/>
          <w:marBottom w:val="0"/>
          <w:divBdr>
            <w:top w:val="none" w:sz="0" w:space="0" w:color="auto"/>
            <w:left w:val="none" w:sz="0" w:space="0" w:color="auto"/>
            <w:bottom w:val="none" w:sz="0" w:space="0" w:color="auto"/>
            <w:right w:val="none" w:sz="0" w:space="0" w:color="auto"/>
          </w:divBdr>
        </w:div>
        <w:div w:id="330447521">
          <w:marLeft w:val="0"/>
          <w:marRight w:val="0"/>
          <w:marTop w:val="0"/>
          <w:marBottom w:val="0"/>
          <w:divBdr>
            <w:top w:val="none" w:sz="0" w:space="0" w:color="auto"/>
            <w:left w:val="none" w:sz="0" w:space="0" w:color="auto"/>
            <w:bottom w:val="none" w:sz="0" w:space="0" w:color="auto"/>
            <w:right w:val="none" w:sz="0" w:space="0" w:color="auto"/>
          </w:divBdr>
          <w:divsChild>
            <w:div w:id="1108041408">
              <w:marLeft w:val="0"/>
              <w:marRight w:val="0"/>
              <w:marTop w:val="2340"/>
              <w:marBottom w:val="0"/>
              <w:divBdr>
                <w:top w:val="none" w:sz="0" w:space="0" w:color="auto"/>
                <w:left w:val="none" w:sz="0" w:space="0" w:color="auto"/>
                <w:bottom w:val="none" w:sz="0" w:space="0" w:color="auto"/>
                <w:right w:val="none" w:sz="0" w:space="0" w:color="auto"/>
              </w:divBdr>
            </w:div>
          </w:divsChild>
        </w:div>
        <w:div w:id="1345061155">
          <w:marLeft w:val="0"/>
          <w:marRight w:val="0"/>
          <w:marTop w:val="0"/>
          <w:marBottom w:val="0"/>
          <w:divBdr>
            <w:top w:val="none" w:sz="0" w:space="0" w:color="auto"/>
            <w:left w:val="none" w:sz="0" w:space="0" w:color="auto"/>
            <w:bottom w:val="none" w:sz="0" w:space="0" w:color="auto"/>
            <w:right w:val="none" w:sz="0" w:space="0" w:color="auto"/>
          </w:divBdr>
          <w:divsChild>
            <w:div w:id="1123305042">
              <w:marLeft w:val="0"/>
              <w:marRight w:val="0"/>
              <w:marTop w:val="0"/>
              <w:marBottom w:val="0"/>
              <w:divBdr>
                <w:top w:val="none" w:sz="0" w:space="0" w:color="auto"/>
                <w:left w:val="none" w:sz="0" w:space="0" w:color="auto"/>
                <w:bottom w:val="none" w:sz="0" w:space="0" w:color="auto"/>
                <w:right w:val="none" w:sz="0" w:space="0" w:color="auto"/>
              </w:divBdr>
              <w:divsChild>
                <w:div w:id="1021779928">
                  <w:blockQuote w:val="1"/>
                  <w:marLeft w:val="720"/>
                  <w:marRight w:val="0"/>
                  <w:marTop w:val="100"/>
                  <w:marBottom w:val="100"/>
                  <w:divBdr>
                    <w:top w:val="none" w:sz="0" w:space="0" w:color="auto"/>
                    <w:left w:val="single" w:sz="36" w:space="17" w:color="7B8898"/>
                    <w:bottom w:val="none" w:sz="0" w:space="0" w:color="auto"/>
                    <w:right w:val="none" w:sz="0" w:space="0" w:color="auto"/>
                  </w:divBdr>
                </w:div>
              </w:divsChild>
            </w:div>
          </w:divsChild>
        </w:div>
        <w:div w:id="112747633">
          <w:marLeft w:val="0"/>
          <w:marRight w:val="0"/>
          <w:marTop w:val="0"/>
          <w:marBottom w:val="0"/>
          <w:divBdr>
            <w:top w:val="none" w:sz="0" w:space="0" w:color="auto"/>
            <w:left w:val="none" w:sz="0" w:space="0" w:color="auto"/>
            <w:bottom w:val="none" w:sz="0" w:space="0" w:color="auto"/>
            <w:right w:val="none" w:sz="0" w:space="0" w:color="auto"/>
          </w:divBdr>
          <w:divsChild>
            <w:div w:id="869683306">
              <w:marLeft w:val="0"/>
              <w:marRight w:val="0"/>
              <w:marTop w:val="2340"/>
              <w:marBottom w:val="0"/>
              <w:divBdr>
                <w:top w:val="none" w:sz="0" w:space="0" w:color="auto"/>
                <w:left w:val="none" w:sz="0" w:space="0" w:color="auto"/>
                <w:bottom w:val="none" w:sz="0" w:space="0" w:color="auto"/>
                <w:right w:val="none" w:sz="0" w:space="0" w:color="auto"/>
              </w:divBdr>
            </w:div>
          </w:divsChild>
        </w:div>
        <w:div w:id="654920018">
          <w:marLeft w:val="0"/>
          <w:marRight w:val="0"/>
          <w:marTop w:val="0"/>
          <w:marBottom w:val="0"/>
          <w:divBdr>
            <w:top w:val="none" w:sz="0" w:space="0" w:color="auto"/>
            <w:left w:val="none" w:sz="0" w:space="0" w:color="auto"/>
            <w:bottom w:val="none" w:sz="0" w:space="0" w:color="auto"/>
            <w:right w:val="none" w:sz="0" w:space="0" w:color="auto"/>
          </w:divBdr>
          <w:divsChild>
            <w:div w:id="1033576017">
              <w:marLeft w:val="0"/>
              <w:marRight w:val="0"/>
              <w:marTop w:val="0"/>
              <w:marBottom w:val="0"/>
              <w:divBdr>
                <w:top w:val="none" w:sz="0" w:space="0" w:color="auto"/>
                <w:left w:val="none" w:sz="0" w:space="0" w:color="auto"/>
                <w:bottom w:val="none" w:sz="0" w:space="0" w:color="auto"/>
                <w:right w:val="none" w:sz="0" w:space="0" w:color="auto"/>
              </w:divBdr>
              <w:divsChild>
                <w:div w:id="1906137732">
                  <w:blockQuote w:val="1"/>
                  <w:marLeft w:val="720"/>
                  <w:marRight w:val="0"/>
                  <w:marTop w:val="100"/>
                  <w:marBottom w:val="100"/>
                  <w:divBdr>
                    <w:top w:val="none" w:sz="0" w:space="0" w:color="auto"/>
                    <w:left w:val="single" w:sz="36" w:space="17" w:color="7B8898"/>
                    <w:bottom w:val="none" w:sz="0" w:space="0" w:color="auto"/>
                    <w:right w:val="none" w:sz="0" w:space="0" w:color="auto"/>
                  </w:divBdr>
                </w:div>
                <w:div w:id="553320910">
                  <w:blockQuote w:val="1"/>
                  <w:marLeft w:val="720"/>
                  <w:marRight w:val="0"/>
                  <w:marTop w:val="100"/>
                  <w:marBottom w:val="100"/>
                  <w:divBdr>
                    <w:top w:val="none" w:sz="0" w:space="0" w:color="auto"/>
                    <w:left w:val="single" w:sz="36" w:space="17" w:color="7B8898"/>
                    <w:bottom w:val="none" w:sz="0" w:space="0" w:color="auto"/>
                    <w:right w:val="none" w:sz="0" w:space="0" w:color="auto"/>
                  </w:divBdr>
                </w:div>
              </w:divsChild>
            </w:div>
          </w:divsChild>
        </w:div>
        <w:div w:id="904687658">
          <w:marLeft w:val="0"/>
          <w:marRight w:val="0"/>
          <w:marTop w:val="0"/>
          <w:marBottom w:val="0"/>
          <w:divBdr>
            <w:top w:val="none" w:sz="0" w:space="0" w:color="auto"/>
            <w:left w:val="none" w:sz="0" w:space="0" w:color="auto"/>
            <w:bottom w:val="none" w:sz="0" w:space="0" w:color="auto"/>
            <w:right w:val="none" w:sz="0" w:space="0" w:color="auto"/>
          </w:divBdr>
          <w:divsChild>
            <w:div w:id="1660622367">
              <w:marLeft w:val="0"/>
              <w:marRight w:val="0"/>
              <w:marTop w:val="2340"/>
              <w:marBottom w:val="0"/>
              <w:divBdr>
                <w:top w:val="none" w:sz="0" w:space="0" w:color="auto"/>
                <w:left w:val="none" w:sz="0" w:space="0" w:color="auto"/>
                <w:bottom w:val="none" w:sz="0" w:space="0" w:color="auto"/>
                <w:right w:val="none" w:sz="0" w:space="0" w:color="auto"/>
              </w:divBdr>
            </w:div>
          </w:divsChild>
        </w:div>
        <w:div w:id="672338557">
          <w:marLeft w:val="0"/>
          <w:marRight w:val="0"/>
          <w:marTop w:val="0"/>
          <w:marBottom w:val="0"/>
          <w:divBdr>
            <w:top w:val="none" w:sz="0" w:space="0" w:color="auto"/>
            <w:left w:val="none" w:sz="0" w:space="0" w:color="auto"/>
            <w:bottom w:val="none" w:sz="0" w:space="0" w:color="auto"/>
            <w:right w:val="none" w:sz="0" w:space="0" w:color="auto"/>
          </w:divBdr>
          <w:divsChild>
            <w:div w:id="873036322">
              <w:marLeft w:val="0"/>
              <w:marRight w:val="0"/>
              <w:marTop w:val="0"/>
              <w:marBottom w:val="0"/>
              <w:divBdr>
                <w:top w:val="none" w:sz="0" w:space="0" w:color="auto"/>
                <w:left w:val="none" w:sz="0" w:space="0" w:color="auto"/>
                <w:bottom w:val="none" w:sz="0" w:space="0" w:color="auto"/>
                <w:right w:val="none" w:sz="0" w:space="0" w:color="auto"/>
              </w:divBdr>
              <w:divsChild>
                <w:div w:id="843517981">
                  <w:blockQuote w:val="1"/>
                  <w:marLeft w:val="720"/>
                  <w:marRight w:val="0"/>
                  <w:marTop w:val="100"/>
                  <w:marBottom w:val="100"/>
                  <w:divBdr>
                    <w:top w:val="none" w:sz="0" w:space="0" w:color="auto"/>
                    <w:left w:val="single" w:sz="36" w:space="17" w:color="7B8898"/>
                    <w:bottom w:val="none" w:sz="0" w:space="0" w:color="auto"/>
                    <w:right w:val="none" w:sz="0" w:space="0" w:color="auto"/>
                  </w:divBdr>
                </w:div>
              </w:divsChild>
            </w:div>
          </w:divsChild>
        </w:div>
        <w:div w:id="1162621860">
          <w:marLeft w:val="0"/>
          <w:marRight w:val="0"/>
          <w:marTop w:val="0"/>
          <w:marBottom w:val="0"/>
          <w:divBdr>
            <w:top w:val="none" w:sz="0" w:space="0" w:color="auto"/>
            <w:left w:val="none" w:sz="0" w:space="0" w:color="auto"/>
            <w:bottom w:val="none" w:sz="0" w:space="0" w:color="auto"/>
            <w:right w:val="none" w:sz="0" w:space="0" w:color="auto"/>
          </w:divBdr>
          <w:divsChild>
            <w:div w:id="1643801779">
              <w:marLeft w:val="0"/>
              <w:marRight w:val="0"/>
              <w:marTop w:val="2340"/>
              <w:marBottom w:val="0"/>
              <w:divBdr>
                <w:top w:val="none" w:sz="0" w:space="0" w:color="auto"/>
                <w:left w:val="none" w:sz="0" w:space="0" w:color="auto"/>
                <w:bottom w:val="none" w:sz="0" w:space="0" w:color="auto"/>
                <w:right w:val="none" w:sz="0" w:space="0" w:color="auto"/>
              </w:divBdr>
            </w:div>
          </w:divsChild>
        </w:div>
        <w:div w:id="1683781677">
          <w:marLeft w:val="0"/>
          <w:marRight w:val="0"/>
          <w:marTop w:val="0"/>
          <w:marBottom w:val="0"/>
          <w:divBdr>
            <w:top w:val="none" w:sz="0" w:space="0" w:color="auto"/>
            <w:left w:val="none" w:sz="0" w:space="0" w:color="auto"/>
            <w:bottom w:val="none" w:sz="0" w:space="0" w:color="auto"/>
            <w:right w:val="none" w:sz="0" w:space="0" w:color="auto"/>
          </w:divBdr>
          <w:divsChild>
            <w:div w:id="202986828">
              <w:marLeft w:val="0"/>
              <w:marRight w:val="0"/>
              <w:marTop w:val="0"/>
              <w:marBottom w:val="0"/>
              <w:divBdr>
                <w:top w:val="none" w:sz="0" w:space="0" w:color="auto"/>
                <w:left w:val="none" w:sz="0" w:space="0" w:color="auto"/>
                <w:bottom w:val="none" w:sz="0" w:space="0" w:color="auto"/>
                <w:right w:val="none" w:sz="0" w:space="0" w:color="auto"/>
              </w:divBdr>
              <w:divsChild>
                <w:div w:id="985745589">
                  <w:blockQuote w:val="1"/>
                  <w:marLeft w:val="720"/>
                  <w:marRight w:val="0"/>
                  <w:marTop w:val="100"/>
                  <w:marBottom w:val="100"/>
                  <w:divBdr>
                    <w:top w:val="none" w:sz="0" w:space="0" w:color="auto"/>
                    <w:left w:val="single" w:sz="36" w:space="17" w:color="7B8898"/>
                    <w:bottom w:val="none" w:sz="0" w:space="0" w:color="auto"/>
                    <w:right w:val="none" w:sz="0" w:space="0" w:color="auto"/>
                  </w:divBdr>
                </w:div>
                <w:div w:id="1395736397">
                  <w:blockQuote w:val="1"/>
                  <w:marLeft w:val="720"/>
                  <w:marRight w:val="0"/>
                  <w:marTop w:val="100"/>
                  <w:marBottom w:val="100"/>
                  <w:divBdr>
                    <w:top w:val="none" w:sz="0" w:space="0" w:color="auto"/>
                    <w:left w:val="single" w:sz="36" w:space="17" w:color="7B8898"/>
                    <w:bottom w:val="none" w:sz="0" w:space="0" w:color="auto"/>
                    <w:right w:val="none" w:sz="0" w:space="0" w:color="auto"/>
                  </w:divBdr>
                </w:div>
              </w:divsChild>
            </w:div>
          </w:divsChild>
        </w:div>
        <w:div w:id="88821805">
          <w:marLeft w:val="0"/>
          <w:marRight w:val="0"/>
          <w:marTop w:val="0"/>
          <w:marBottom w:val="0"/>
          <w:divBdr>
            <w:top w:val="none" w:sz="0" w:space="0" w:color="auto"/>
            <w:left w:val="none" w:sz="0" w:space="0" w:color="auto"/>
            <w:bottom w:val="none" w:sz="0" w:space="0" w:color="auto"/>
            <w:right w:val="none" w:sz="0" w:space="0" w:color="auto"/>
          </w:divBdr>
          <w:divsChild>
            <w:div w:id="2062944704">
              <w:marLeft w:val="0"/>
              <w:marRight w:val="0"/>
              <w:marTop w:val="2340"/>
              <w:marBottom w:val="0"/>
              <w:divBdr>
                <w:top w:val="none" w:sz="0" w:space="0" w:color="auto"/>
                <w:left w:val="none" w:sz="0" w:space="0" w:color="auto"/>
                <w:bottom w:val="none" w:sz="0" w:space="0" w:color="auto"/>
                <w:right w:val="none" w:sz="0" w:space="0" w:color="auto"/>
              </w:divBdr>
            </w:div>
          </w:divsChild>
        </w:div>
        <w:div w:id="2001424775">
          <w:marLeft w:val="0"/>
          <w:marRight w:val="0"/>
          <w:marTop w:val="0"/>
          <w:marBottom w:val="0"/>
          <w:divBdr>
            <w:top w:val="none" w:sz="0" w:space="0" w:color="auto"/>
            <w:left w:val="none" w:sz="0" w:space="0" w:color="auto"/>
            <w:bottom w:val="none" w:sz="0" w:space="0" w:color="auto"/>
            <w:right w:val="none" w:sz="0" w:space="0" w:color="auto"/>
          </w:divBdr>
          <w:divsChild>
            <w:div w:id="4790790">
              <w:marLeft w:val="0"/>
              <w:marRight w:val="0"/>
              <w:marTop w:val="0"/>
              <w:marBottom w:val="0"/>
              <w:divBdr>
                <w:top w:val="none" w:sz="0" w:space="0" w:color="auto"/>
                <w:left w:val="none" w:sz="0" w:space="0" w:color="auto"/>
                <w:bottom w:val="none" w:sz="0" w:space="0" w:color="auto"/>
                <w:right w:val="none" w:sz="0" w:space="0" w:color="auto"/>
              </w:divBdr>
            </w:div>
          </w:divsChild>
        </w:div>
        <w:div w:id="1996835779">
          <w:marLeft w:val="0"/>
          <w:marRight w:val="0"/>
          <w:marTop w:val="0"/>
          <w:marBottom w:val="0"/>
          <w:divBdr>
            <w:top w:val="none" w:sz="0" w:space="0" w:color="auto"/>
            <w:left w:val="none" w:sz="0" w:space="0" w:color="auto"/>
            <w:bottom w:val="none" w:sz="0" w:space="0" w:color="auto"/>
            <w:right w:val="none" w:sz="0" w:space="0" w:color="auto"/>
          </w:divBdr>
          <w:divsChild>
            <w:div w:id="1340549579">
              <w:marLeft w:val="0"/>
              <w:marRight w:val="0"/>
              <w:marTop w:val="2340"/>
              <w:marBottom w:val="0"/>
              <w:divBdr>
                <w:top w:val="none" w:sz="0" w:space="0" w:color="auto"/>
                <w:left w:val="none" w:sz="0" w:space="0" w:color="auto"/>
                <w:bottom w:val="none" w:sz="0" w:space="0" w:color="auto"/>
                <w:right w:val="none" w:sz="0" w:space="0" w:color="auto"/>
              </w:divBdr>
            </w:div>
          </w:divsChild>
        </w:div>
        <w:div w:id="1325278298">
          <w:marLeft w:val="0"/>
          <w:marRight w:val="0"/>
          <w:marTop w:val="0"/>
          <w:marBottom w:val="0"/>
          <w:divBdr>
            <w:top w:val="none" w:sz="0" w:space="0" w:color="auto"/>
            <w:left w:val="none" w:sz="0" w:space="0" w:color="auto"/>
            <w:bottom w:val="none" w:sz="0" w:space="0" w:color="auto"/>
            <w:right w:val="none" w:sz="0" w:space="0" w:color="auto"/>
          </w:divBdr>
          <w:divsChild>
            <w:div w:id="1236357318">
              <w:marLeft w:val="0"/>
              <w:marRight w:val="0"/>
              <w:marTop w:val="0"/>
              <w:marBottom w:val="0"/>
              <w:divBdr>
                <w:top w:val="none" w:sz="0" w:space="0" w:color="auto"/>
                <w:left w:val="none" w:sz="0" w:space="0" w:color="auto"/>
                <w:bottom w:val="none" w:sz="0" w:space="0" w:color="auto"/>
                <w:right w:val="none" w:sz="0" w:space="0" w:color="auto"/>
              </w:divBdr>
              <w:divsChild>
                <w:div w:id="415715854">
                  <w:blockQuote w:val="1"/>
                  <w:marLeft w:val="720"/>
                  <w:marRight w:val="0"/>
                  <w:marTop w:val="100"/>
                  <w:marBottom w:val="100"/>
                  <w:divBdr>
                    <w:top w:val="none" w:sz="0" w:space="0" w:color="auto"/>
                    <w:left w:val="single" w:sz="36" w:space="17" w:color="7B8898"/>
                    <w:bottom w:val="none" w:sz="0" w:space="0" w:color="auto"/>
                    <w:right w:val="none" w:sz="0" w:space="0" w:color="auto"/>
                  </w:divBdr>
                </w:div>
                <w:div w:id="2133093872">
                  <w:blockQuote w:val="1"/>
                  <w:marLeft w:val="720"/>
                  <w:marRight w:val="0"/>
                  <w:marTop w:val="100"/>
                  <w:marBottom w:val="100"/>
                  <w:divBdr>
                    <w:top w:val="none" w:sz="0" w:space="0" w:color="auto"/>
                    <w:left w:val="single" w:sz="36" w:space="17" w:color="7B8898"/>
                    <w:bottom w:val="none" w:sz="0" w:space="0" w:color="auto"/>
                    <w:right w:val="none" w:sz="0" w:space="0" w:color="auto"/>
                  </w:divBdr>
                </w:div>
                <w:div w:id="671570338">
                  <w:blockQuote w:val="1"/>
                  <w:marLeft w:val="720"/>
                  <w:marRight w:val="0"/>
                  <w:marTop w:val="100"/>
                  <w:marBottom w:val="100"/>
                  <w:divBdr>
                    <w:top w:val="none" w:sz="0" w:space="0" w:color="auto"/>
                    <w:left w:val="single" w:sz="36" w:space="17" w:color="7B8898"/>
                    <w:bottom w:val="none" w:sz="0" w:space="0" w:color="auto"/>
                    <w:right w:val="none" w:sz="0" w:space="0" w:color="auto"/>
                  </w:divBdr>
                </w:div>
              </w:divsChild>
            </w:div>
          </w:divsChild>
        </w:div>
        <w:div w:id="296952112">
          <w:marLeft w:val="0"/>
          <w:marRight w:val="0"/>
          <w:marTop w:val="0"/>
          <w:marBottom w:val="0"/>
          <w:divBdr>
            <w:top w:val="none" w:sz="0" w:space="0" w:color="auto"/>
            <w:left w:val="none" w:sz="0" w:space="0" w:color="auto"/>
            <w:bottom w:val="none" w:sz="0" w:space="0" w:color="auto"/>
            <w:right w:val="none" w:sz="0" w:space="0" w:color="auto"/>
          </w:divBdr>
          <w:divsChild>
            <w:div w:id="458762106">
              <w:marLeft w:val="0"/>
              <w:marRight w:val="0"/>
              <w:marTop w:val="2340"/>
              <w:marBottom w:val="0"/>
              <w:divBdr>
                <w:top w:val="none" w:sz="0" w:space="0" w:color="auto"/>
                <w:left w:val="none" w:sz="0" w:space="0" w:color="auto"/>
                <w:bottom w:val="none" w:sz="0" w:space="0" w:color="auto"/>
                <w:right w:val="none" w:sz="0" w:space="0" w:color="auto"/>
              </w:divBdr>
            </w:div>
          </w:divsChild>
        </w:div>
        <w:div w:id="25524217">
          <w:marLeft w:val="0"/>
          <w:marRight w:val="0"/>
          <w:marTop w:val="0"/>
          <w:marBottom w:val="0"/>
          <w:divBdr>
            <w:top w:val="none" w:sz="0" w:space="0" w:color="auto"/>
            <w:left w:val="none" w:sz="0" w:space="0" w:color="auto"/>
            <w:bottom w:val="none" w:sz="0" w:space="0" w:color="auto"/>
            <w:right w:val="none" w:sz="0" w:space="0" w:color="auto"/>
          </w:divBdr>
          <w:divsChild>
            <w:div w:id="1339043386">
              <w:marLeft w:val="0"/>
              <w:marRight w:val="0"/>
              <w:marTop w:val="0"/>
              <w:marBottom w:val="0"/>
              <w:divBdr>
                <w:top w:val="none" w:sz="0" w:space="0" w:color="auto"/>
                <w:left w:val="none" w:sz="0" w:space="0" w:color="auto"/>
                <w:bottom w:val="none" w:sz="0" w:space="0" w:color="auto"/>
                <w:right w:val="none" w:sz="0" w:space="0" w:color="auto"/>
              </w:divBdr>
            </w:div>
          </w:divsChild>
        </w:div>
        <w:div w:id="1134525855">
          <w:marLeft w:val="0"/>
          <w:marRight w:val="0"/>
          <w:marTop w:val="0"/>
          <w:marBottom w:val="0"/>
          <w:divBdr>
            <w:top w:val="none" w:sz="0" w:space="0" w:color="auto"/>
            <w:left w:val="none" w:sz="0" w:space="0" w:color="auto"/>
            <w:bottom w:val="none" w:sz="0" w:space="0" w:color="auto"/>
            <w:right w:val="none" w:sz="0" w:space="0" w:color="auto"/>
          </w:divBdr>
          <w:divsChild>
            <w:div w:id="967199451">
              <w:marLeft w:val="0"/>
              <w:marRight w:val="0"/>
              <w:marTop w:val="2340"/>
              <w:marBottom w:val="0"/>
              <w:divBdr>
                <w:top w:val="none" w:sz="0" w:space="0" w:color="auto"/>
                <w:left w:val="none" w:sz="0" w:space="0" w:color="auto"/>
                <w:bottom w:val="none" w:sz="0" w:space="0" w:color="auto"/>
                <w:right w:val="none" w:sz="0" w:space="0" w:color="auto"/>
              </w:divBdr>
            </w:div>
          </w:divsChild>
        </w:div>
        <w:div w:id="253057953">
          <w:marLeft w:val="0"/>
          <w:marRight w:val="0"/>
          <w:marTop w:val="0"/>
          <w:marBottom w:val="0"/>
          <w:divBdr>
            <w:top w:val="none" w:sz="0" w:space="0" w:color="auto"/>
            <w:left w:val="none" w:sz="0" w:space="0" w:color="auto"/>
            <w:bottom w:val="none" w:sz="0" w:space="0" w:color="auto"/>
            <w:right w:val="none" w:sz="0" w:space="0" w:color="auto"/>
          </w:divBdr>
          <w:divsChild>
            <w:div w:id="1829059128">
              <w:marLeft w:val="0"/>
              <w:marRight w:val="0"/>
              <w:marTop w:val="0"/>
              <w:marBottom w:val="0"/>
              <w:divBdr>
                <w:top w:val="none" w:sz="0" w:space="0" w:color="auto"/>
                <w:left w:val="none" w:sz="0" w:space="0" w:color="auto"/>
                <w:bottom w:val="none" w:sz="0" w:space="0" w:color="auto"/>
                <w:right w:val="none" w:sz="0" w:space="0" w:color="auto"/>
              </w:divBdr>
            </w:div>
          </w:divsChild>
        </w:div>
        <w:div w:id="740717584">
          <w:marLeft w:val="0"/>
          <w:marRight w:val="0"/>
          <w:marTop w:val="0"/>
          <w:marBottom w:val="0"/>
          <w:divBdr>
            <w:top w:val="none" w:sz="0" w:space="0" w:color="auto"/>
            <w:left w:val="none" w:sz="0" w:space="0" w:color="auto"/>
            <w:bottom w:val="none" w:sz="0" w:space="0" w:color="auto"/>
            <w:right w:val="none" w:sz="0" w:space="0" w:color="auto"/>
          </w:divBdr>
          <w:divsChild>
            <w:div w:id="1639650620">
              <w:marLeft w:val="0"/>
              <w:marRight w:val="0"/>
              <w:marTop w:val="2340"/>
              <w:marBottom w:val="0"/>
              <w:divBdr>
                <w:top w:val="none" w:sz="0" w:space="0" w:color="auto"/>
                <w:left w:val="none" w:sz="0" w:space="0" w:color="auto"/>
                <w:bottom w:val="none" w:sz="0" w:space="0" w:color="auto"/>
                <w:right w:val="none" w:sz="0" w:space="0" w:color="auto"/>
              </w:divBdr>
            </w:div>
          </w:divsChild>
        </w:div>
        <w:div w:id="934632412">
          <w:marLeft w:val="0"/>
          <w:marRight w:val="0"/>
          <w:marTop w:val="0"/>
          <w:marBottom w:val="0"/>
          <w:divBdr>
            <w:top w:val="none" w:sz="0" w:space="0" w:color="auto"/>
            <w:left w:val="none" w:sz="0" w:space="0" w:color="auto"/>
            <w:bottom w:val="none" w:sz="0" w:space="0" w:color="auto"/>
            <w:right w:val="none" w:sz="0" w:space="0" w:color="auto"/>
          </w:divBdr>
          <w:divsChild>
            <w:div w:id="326326293">
              <w:marLeft w:val="0"/>
              <w:marRight w:val="0"/>
              <w:marTop w:val="0"/>
              <w:marBottom w:val="0"/>
              <w:divBdr>
                <w:top w:val="none" w:sz="0" w:space="0" w:color="auto"/>
                <w:left w:val="none" w:sz="0" w:space="0" w:color="auto"/>
                <w:bottom w:val="none" w:sz="0" w:space="0" w:color="auto"/>
                <w:right w:val="none" w:sz="0" w:space="0" w:color="auto"/>
              </w:divBdr>
              <w:divsChild>
                <w:div w:id="769355716">
                  <w:blockQuote w:val="1"/>
                  <w:marLeft w:val="720"/>
                  <w:marRight w:val="0"/>
                  <w:marTop w:val="100"/>
                  <w:marBottom w:val="100"/>
                  <w:divBdr>
                    <w:top w:val="none" w:sz="0" w:space="0" w:color="auto"/>
                    <w:left w:val="single" w:sz="36" w:space="17" w:color="7B8898"/>
                    <w:bottom w:val="none" w:sz="0" w:space="0" w:color="auto"/>
                    <w:right w:val="none" w:sz="0" w:space="0" w:color="auto"/>
                  </w:divBdr>
                </w:div>
                <w:div w:id="1762795383">
                  <w:blockQuote w:val="1"/>
                  <w:marLeft w:val="720"/>
                  <w:marRight w:val="0"/>
                  <w:marTop w:val="100"/>
                  <w:marBottom w:val="100"/>
                  <w:divBdr>
                    <w:top w:val="none" w:sz="0" w:space="0" w:color="auto"/>
                    <w:left w:val="single" w:sz="36" w:space="17" w:color="7B8898"/>
                    <w:bottom w:val="none" w:sz="0" w:space="0" w:color="auto"/>
                    <w:right w:val="none" w:sz="0" w:space="0" w:color="auto"/>
                  </w:divBdr>
                </w:div>
                <w:div w:id="960914648">
                  <w:blockQuote w:val="1"/>
                  <w:marLeft w:val="720"/>
                  <w:marRight w:val="0"/>
                  <w:marTop w:val="100"/>
                  <w:marBottom w:val="100"/>
                  <w:divBdr>
                    <w:top w:val="none" w:sz="0" w:space="0" w:color="auto"/>
                    <w:left w:val="single" w:sz="36" w:space="17" w:color="7B8898"/>
                    <w:bottom w:val="none" w:sz="0" w:space="0" w:color="auto"/>
                    <w:right w:val="none" w:sz="0" w:space="0" w:color="auto"/>
                  </w:divBdr>
                </w:div>
                <w:div w:id="1306928441">
                  <w:blockQuote w:val="1"/>
                  <w:marLeft w:val="720"/>
                  <w:marRight w:val="0"/>
                  <w:marTop w:val="100"/>
                  <w:marBottom w:val="100"/>
                  <w:divBdr>
                    <w:top w:val="none" w:sz="0" w:space="0" w:color="auto"/>
                    <w:left w:val="single" w:sz="36" w:space="17" w:color="7B8898"/>
                    <w:bottom w:val="none" w:sz="0" w:space="0" w:color="auto"/>
                    <w:right w:val="none" w:sz="0" w:space="0" w:color="auto"/>
                  </w:divBdr>
                </w:div>
              </w:divsChild>
            </w:div>
          </w:divsChild>
        </w:div>
        <w:div w:id="1192494913">
          <w:marLeft w:val="0"/>
          <w:marRight w:val="0"/>
          <w:marTop w:val="0"/>
          <w:marBottom w:val="0"/>
          <w:divBdr>
            <w:top w:val="none" w:sz="0" w:space="0" w:color="auto"/>
            <w:left w:val="none" w:sz="0" w:space="0" w:color="auto"/>
            <w:bottom w:val="none" w:sz="0" w:space="0" w:color="auto"/>
            <w:right w:val="none" w:sz="0" w:space="0" w:color="auto"/>
          </w:divBdr>
          <w:divsChild>
            <w:div w:id="601256568">
              <w:marLeft w:val="0"/>
              <w:marRight w:val="0"/>
              <w:marTop w:val="0"/>
              <w:marBottom w:val="0"/>
              <w:divBdr>
                <w:top w:val="none" w:sz="0" w:space="0" w:color="auto"/>
                <w:left w:val="none" w:sz="0" w:space="0" w:color="auto"/>
                <w:bottom w:val="none" w:sz="0" w:space="0" w:color="auto"/>
                <w:right w:val="none" w:sz="0" w:space="0" w:color="auto"/>
              </w:divBdr>
            </w:div>
            <w:div w:id="1530800472">
              <w:marLeft w:val="0"/>
              <w:marRight w:val="0"/>
              <w:marTop w:val="0"/>
              <w:marBottom w:val="0"/>
              <w:divBdr>
                <w:top w:val="none" w:sz="0" w:space="0" w:color="auto"/>
                <w:left w:val="none" w:sz="0" w:space="0" w:color="auto"/>
                <w:bottom w:val="none" w:sz="0" w:space="0" w:color="auto"/>
                <w:right w:val="none" w:sz="0" w:space="0" w:color="auto"/>
              </w:divBdr>
            </w:div>
            <w:div w:id="365177208">
              <w:marLeft w:val="0"/>
              <w:marRight w:val="0"/>
              <w:marTop w:val="0"/>
              <w:marBottom w:val="0"/>
              <w:divBdr>
                <w:top w:val="none" w:sz="0" w:space="0" w:color="auto"/>
                <w:left w:val="none" w:sz="0" w:space="0" w:color="auto"/>
                <w:bottom w:val="none" w:sz="0" w:space="0" w:color="auto"/>
                <w:right w:val="none" w:sz="0" w:space="0" w:color="auto"/>
              </w:divBdr>
            </w:div>
            <w:div w:id="2105607257">
              <w:marLeft w:val="0"/>
              <w:marRight w:val="0"/>
              <w:marTop w:val="0"/>
              <w:marBottom w:val="0"/>
              <w:divBdr>
                <w:top w:val="none" w:sz="0" w:space="0" w:color="auto"/>
                <w:left w:val="none" w:sz="0" w:space="0" w:color="auto"/>
                <w:bottom w:val="none" w:sz="0" w:space="0" w:color="auto"/>
                <w:right w:val="none" w:sz="0" w:space="0" w:color="auto"/>
              </w:divBdr>
            </w:div>
          </w:divsChild>
        </w:div>
        <w:div w:id="1097794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integra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2BB23-FB8B-4793-9EC1-744E06B5C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V</dc:creator>
  <cp:lastModifiedBy>Madhes</cp:lastModifiedBy>
  <cp:revision>3</cp:revision>
  <dcterms:created xsi:type="dcterms:W3CDTF">2020-09-29T14:31:00Z</dcterms:created>
  <dcterms:modified xsi:type="dcterms:W3CDTF">2020-09-29T16:07:00Z</dcterms:modified>
</cp:coreProperties>
</file>