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8EFDA4">
      <w:pPr>
        <w:rPr>
          <w:rFonts w:hint="default"/>
          <w:sz w:val="52"/>
          <w:szCs w:val="52"/>
          <w:lang w:val="en-US"/>
        </w:rPr>
      </w:pPr>
      <w:r>
        <w:rPr>
          <w:rFonts w:hint="default"/>
          <w:sz w:val="52"/>
          <w:szCs w:val="52"/>
          <w:lang w:val="en-US"/>
        </w:rPr>
        <w:t>Mohamed ibrahim elhassanein ibrhaim</w:t>
      </w:r>
    </w:p>
    <w:p w14:paraId="353942B4">
      <w:pPr>
        <w:rPr>
          <w:rFonts w:hint="default"/>
          <w:sz w:val="52"/>
          <w:szCs w:val="52"/>
          <w:lang w:val="en-US"/>
        </w:rPr>
      </w:pPr>
      <w:r>
        <w:rPr>
          <w:rFonts w:hint="default"/>
          <w:sz w:val="52"/>
          <w:szCs w:val="52"/>
          <w:lang w:val="en-US"/>
        </w:rPr>
        <w:t>Student number 2021A0113</w:t>
      </w:r>
    </w:p>
    <w:p w14:paraId="60E1BA3D">
      <w:pPr>
        <w:rPr>
          <w:rFonts w:hint="default"/>
          <w:sz w:val="52"/>
          <w:szCs w:val="52"/>
          <w:lang w:val="en-US"/>
        </w:rPr>
      </w:pPr>
      <w:r>
        <w:rPr>
          <w:rFonts w:hint="default"/>
          <w:sz w:val="52"/>
          <w:szCs w:val="52"/>
          <w:lang w:val="en-US"/>
        </w:rPr>
        <w:t>Date : 22 / 11 / 2024</w:t>
      </w:r>
    </w:p>
    <w:p w14:paraId="0521F809">
      <w:pPr>
        <w:rPr>
          <w:rFonts w:hint="default"/>
          <w:sz w:val="52"/>
          <w:szCs w:val="52"/>
          <w:lang w:val="en-US"/>
        </w:rPr>
      </w:pPr>
    </w:p>
    <w:p w14:paraId="415494A6">
      <w:pPr>
        <w:rPr>
          <w:rFonts w:hint="default"/>
          <w:sz w:val="52"/>
          <w:szCs w:val="52"/>
          <w:lang w:val="en-US"/>
        </w:rPr>
      </w:pPr>
    </w:p>
    <w:p w14:paraId="2C6A6F3D">
      <w:pPr>
        <w:rPr>
          <w:rFonts w:hint="default"/>
          <w:sz w:val="52"/>
          <w:szCs w:val="52"/>
          <w:lang w:val="en-US"/>
        </w:rPr>
      </w:pPr>
      <w:r>
        <w:rPr>
          <w:rFonts w:hint="default"/>
          <w:sz w:val="52"/>
          <w:szCs w:val="52"/>
          <w:lang w:val="en-US"/>
        </w:rPr>
        <w:t>Handwritten Digit Recognition Using TensorFlow</w:t>
      </w:r>
    </w:p>
    <w:p w14:paraId="3276762F">
      <w:pPr>
        <w:rPr>
          <w:rFonts w:hint="default"/>
          <w:sz w:val="52"/>
          <w:szCs w:val="52"/>
          <w:lang w:val="en-US"/>
        </w:rPr>
      </w:pPr>
    </w:p>
    <w:p w14:paraId="4DFA8176">
      <w:pPr>
        <w:rPr>
          <w:rFonts w:hint="default"/>
          <w:sz w:val="52"/>
          <w:szCs w:val="52"/>
          <w:lang w:val="en-US"/>
        </w:rPr>
      </w:pPr>
    </w:p>
    <w:p w14:paraId="15024248">
      <w:pPr>
        <w:rPr>
          <w:rFonts w:hint="default"/>
          <w:sz w:val="52"/>
          <w:szCs w:val="52"/>
          <w:lang w:val="en-US"/>
        </w:rPr>
      </w:pPr>
    </w:p>
    <w:p w14:paraId="393B8B3A">
      <w:pPr>
        <w:rPr>
          <w:rFonts w:hint="default"/>
          <w:sz w:val="52"/>
          <w:szCs w:val="52"/>
          <w:lang w:val="en-US"/>
        </w:rPr>
      </w:pPr>
    </w:p>
    <w:p w14:paraId="74505448">
      <w:pPr>
        <w:rPr>
          <w:rFonts w:hint="default"/>
          <w:sz w:val="52"/>
          <w:szCs w:val="52"/>
          <w:lang w:val="en-US"/>
        </w:rPr>
      </w:pPr>
    </w:p>
    <w:p w14:paraId="7791A7E6">
      <w:pPr>
        <w:rPr>
          <w:rFonts w:hint="default"/>
          <w:sz w:val="52"/>
          <w:szCs w:val="52"/>
          <w:lang w:val="en-US"/>
        </w:rPr>
      </w:pPr>
    </w:p>
    <w:p w14:paraId="3D88AF9C">
      <w:pPr>
        <w:rPr>
          <w:rFonts w:hint="default"/>
          <w:sz w:val="52"/>
          <w:szCs w:val="52"/>
          <w:lang w:val="en-US"/>
        </w:rPr>
      </w:pPr>
    </w:p>
    <w:p w14:paraId="3DBCFCC8">
      <w:pPr>
        <w:rPr>
          <w:rFonts w:hint="default"/>
          <w:sz w:val="52"/>
          <w:szCs w:val="52"/>
          <w:lang w:val="en-US"/>
        </w:rPr>
      </w:pPr>
    </w:p>
    <w:p w14:paraId="27F1B580">
      <w:pPr>
        <w:rPr>
          <w:rFonts w:hint="default"/>
          <w:sz w:val="52"/>
          <w:szCs w:val="52"/>
          <w:lang w:val="en-US"/>
        </w:rPr>
      </w:pPr>
    </w:p>
    <w:p w14:paraId="0DF506E1">
      <w:pPr>
        <w:rPr>
          <w:rFonts w:hint="default"/>
          <w:sz w:val="52"/>
          <w:szCs w:val="52"/>
          <w:lang w:val="en-US"/>
        </w:rPr>
      </w:pPr>
    </w:p>
    <w:p w14:paraId="3519A766">
      <w:pPr>
        <w:rPr>
          <w:rFonts w:hint="default"/>
          <w:sz w:val="52"/>
          <w:szCs w:val="52"/>
          <w:lang w:val="en-US"/>
        </w:rPr>
      </w:pPr>
    </w:p>
    <w:p w14:paraId="4D7494E4">
      <w:pPr>
        <w:rPr>
          <w:rFonts w:hint="default"/>
          <w:sz w:val="52"/>
          <w:szCs w:val="52"/>
          <w:lang w:val="en-US"/>
        </w:rPr>
      </w:pPr>
    </w:p>
    <w:p w14:paraId="08CA9B8D">
      <w:pPr>
        <w:rPr>
          <w:rFonts w:hint="default"/>
          <w:sz w:val="52"/>
          <w:szCs w:val="52"/>
          <w:lang w:val="en-US"/>
        </w:rPr>
      </w:pPr>
    </w:p>
    <w:p w14:paraId="377BEA25">
      <w:pPr>
        <w:rPr>
          <w:rFonts w:hint="default"/>
          <w:sz w:val="52"/>
          <w:szCs w:val="52"/>
          <w:lang w:val="en-US"/>
        </w:rPr>
      </w:pPr>
    </w:p>
    <w:p w14:paraId="7B9DF17A">
      <w:pPr>
        <w:rPr>
          <w:rFonts w:hint="default"/>
          <w:sz w:val="52"/>
          <w:szCs w:val="52"/>
          <w:lang w:val="en-US"/>
        </w:rPr>
      </w:pPr>
    </w:p>
    <w:p w14:paraId="55824563">
      <w:pPr>
        <w:rPr>
          <w:rFonts w:hint="default"/>
          <w:b/>
          <w:bCs/>
          <w:sz w:val="112"/>
          <w:szCs w:val="112"/>
          <w:lang w:val="en-US"/>
        </w:rPr>
      </w:pPr>
      <w:r>
        <w:rPr>
          <w:rFonts w:hint="default"/>
          <w:b/>
          <w:bCs/>
          <w:sz w:val="112"/>
          <w:szCs w:val="112"/>
          <w:lang w:val="en-US"/>
        </w:rPr>
        <w:t>Ov</w:t>
      </w:r>
      <w:bookmarkStart w:id="0" w:name="_GoBack"/>
      <w:bookmarkEnd w:id="0"/>
      <w:r>
        <w:rPr>
          <w:rFonts w:hint="default"/>
          <w:b/>
          <w:bCs/>
          <w:sz w:val="112"/>
          <w:szCs w:val="112"/>
          <w:lang w:val="en-US"/>
        </w:rPr>
        <w:t>er-view</w:t>
      </w:r>
    </w:p>
    <w:p w14:paraId="1BFD56E8">
      <w:pPr>
        <w:rPr>
          <w:rFonts w:hint="default"/>
          <w:sz w:val="52"/>
          <w:szCs w:val="52"/>
          <w:lang w:val="en-US"/>
        </w:rPr>
      </w:pPr>
    </w:p>
    <w:p w14:paraId="28766DFB">
      <w:pPr>
        <w:numPr>
          <w:ilvl w:val="0"/>
          <w:numId w:val="0"/>
        </w:numPr>
        <w:ind w:leftChars="0"/>
        <w:rPr>
          <w:rFonts w:hint="default"/>
          <w:sz w:val="56"/>
          <w:szCs w:val="56"/>
          <w:lang w:val="en-US"/>
        </w:rPr>
      </w:pPr>
      <w:r>
        <w:rPr>
          <w:rFonts w:hint="default"/>
          <w:sz w:val="56"/>
          <w:szCs w:val="56"/>
          <w:lang w:val="en-US"/>
        </w:rPr>
        <w:t>1 - Introduction -------------------------</w:t>
      </w:r>
    </w:p>
    <w:p w14:paraId="3A9FA0F3">
      <w:pPr>
        <w:rPr>
          <w:rFonts w:hint="default"/>
          <w:sz w:val="56"/>
          <w:szCs w:val="56"/>
          <w:lang w:val="en-US"/>
        </w:rPr>
      </w:pPr>
      <w:r>
        <w:rPr>
          <w:rFonts w:hint="default"/>
          <w:color w:val="000000" w:themeColor="text1"/>
          <w:sz w:val="56"/>
          <w:szCs w:val="56"/>
          <w:highlight w:val="none"/>
          <w:lang w:val="en-US"/>
          <w14:textFill>
            <w14:solidFill>
              <w14:schemeClr w14:val="tx1"/>
            </w14:solidFill>
          </w14:textFill>
        </w:rPr>
        <w:t xml:space="preserve">2 - Purpose of the Project </w:t>
      </w:r>
      <w:r>
        <w:rPr>
          <w:rFonts w:hint="default"/>
          <w:sz w:val="56"/>
          <w:szCs w:val="56"/>
          <w:lang w:val="en-US"/>
        </w:rPr>
        <w:t>------------</w:t>
      </w:r>
    </w:p>
    <w:p w14:paraId="5A7AEDFB">
      <w:pPr>
        <w:numPr>
          <w:ilvl w:val="0"/>
          <w:numId w:val="0"/>
        </w:numPr>
        <w:rPr>
          <w:rFonts w:hint="default"/>
          <w:color w:val="000000" w:themeColor="text1"/>
          <w:sz w:val="56"/>
          <w:szCs w:val="56"/>
          <w:highlight w:val="none"/>
          <w:lang w:val="en-US"/>
          <w14:textFill>
            <w14:solidFill>
              <w14:schemeClr w14:val="tx1"/>
            </w14:solidFill>
          </w14:textFill>
        </w:rPr>
      </w:pPr>
      <w:r>
        <w:rPr>
          <w:rFonts w:hint="default"/>
          <w:color w:val="000000" w:themeColor="text1"/>
          <w:sz w:val="56"/>
          <w:szCs w:val="56"/>
          <w:highlight w:val="none"/>
          <w:lang w:val="en-US"/>
          <w14:textFill>
            <w14:solidFill>
              <w14:schemeClr w14:val="tx1"/>
            </w14:solidFill>
          </w14:textFill>
        </w:rPr>
        <w:t xml:space="preserve">3 - Problem Statement </w:t>
      </w:r>
      <w:r>
        <w:rPr>
          <w:rFonts w:hint="default"/>
          <w:sz w:val="56"/>
          <w:szCs w:val="56"/>
          <w:lang w:val="en-US"/>
        </w:rPr>
        <w:t>----------------</w:t>
      </w:r>
    </w:p>
    <w:p w14:paraId="1574120D">
      <w:pPr>
        <w:rPr>
          <w:rFonts w:hint="default"/>
          <w:color w:val="000000" w:themeColor="text1"/>
          <w:sz w:val="56"/>
          <w:szCs w:val="56"/>
          <w:highlight w:val="none"/>
          <w:lang w:val="en-US"/>
          <w14:textFill>
            <w14:solidFill>
              <w14:schemeClr w14:val="tx1"/>
            </w14:solidFill>
          </w14:textFill>
        </w:rPr>
      </w:pPr>
      <w:r>
        <w:rPr>
          <w:rFonts w:hint="default"/>
          <w:color w:val="000000" w:themeColor="text1"/>
          <w:sz w:val="56"/>
          <w:szCs w:val="56"/>
          <w:highlight w:val="none"/>
          <w:lang w:val="en-US"/>
          <w14:textFill>
            <w14:solidFill>
              <w14:schemeClr w14:val="tx1"/>
            </w14:solidFill>
          </w14:textFill>
        </w:rPr>
        <w:t xml:space="preserve">4 -Tools and Technologies </w:t>
      </w:r>
      <w:r>
        <w:rPr>
          <w:rFonts w:hint="default"/>
          <w:sz w:val="56"/>
          <w:szCs w:val="56"/>
          <w:lang w:val="en-US"/>
        </w:rPr>
        <w:t>------------</w:t>
      </w:r>
    </w:p>
    <w:p w14:paraId="481D53A8">
      <w:pPr>
        <w:numPr>
          <w:numId w:val="0"/>
        </w:numPr>
        <w:ind w:leftChars="0"/>
        <w:rPr>
          <w:rFonts w:hint="default"/>
          <w:color w:val="000000" w:themeColor="text1"/>
          <w:sz w:val="56"/>
          <w:szCs w:val="56"/>
          <w:highlight w:val="none"/>
          <w:lang w:val="en-US"/>
          <w14:textFill>
            <w14:solidFill>
              <w14:schemeClr w14:val="tx1"/>
            </w14:solidFill>
          </w14:textFill>
        </w:rPr>
      </w:pPr>
      <w:r>
        <w:rPr>
          <w:rFonts w:hint="default"/>
          <w:color w:val="000000" w:themeColor="text1"/>
          <w:sz w:val="56"/>
          <w:szCs w:val="56"/>
          <w:highlight w:val="none"/>
          <w:lang w:val="en-US"/>
          <w14:textFill>
            <w14:solidFill>
              <w14:schemeClr w14:val="tx1"/>
            </w14:solidFill>
          </w14:textFill>
        </w:rPr>
        <w:t xml:space="preserve">5 -Data Preparation </w:t>
      </w:r>
      <w:r>
        <w:rPr>
          <w:rFonts w:hint="default"/>
          <w:sz w:val="56"/>
          <w:szCs w:val="56"/>
          <w:lang w:val="en-US"/>
        </w:rPr>
        <w:t>--------------------</w:t>
      </w:r>
    </w:p>
    <w:p w14:paraId="51577113">
      <w:pPr>
        <w:numPr>
          <w:ilvl w:val="0"/>
          <w:numId w:val="0"/>
        </w:numPr>
        <w:ind w:leftChars="0"/>
        <w:rPr>
          <w:rFonts w:hint="default"/>
          <w:color w:val="000000" w:themeColor="text1"/>
          <w:sz w:val="56"/>
          <w:szCs w:val="56"/>
          <w:highlight w:val="none"/>
          <w:lang w:val="en-US"/>
          <w14:textFill>
            <w14:solidFill>
              <w14:schemeClr w14:val="tx1"/>
            </w14:solidFill>
          </w14:textFill>
        </w:rPr>
      </w:pPr>
      <w:r>
        <w:rPr>
          <w:rFonts w:hint="default"/>
          <w:color w:val="000000" w:themeColor="text1"/>
          <w:sz w:val="56"/>
          <w:szCs w:val="56"/>
          <w:highlight w:val="none"/>
          <w:lang w:val="en-US"/>
          <w14:textFill>
            <w14:solidFill>
              <w14:schemeClr w14:val="tx1"/>
            </w14:solidFill>
          </w14:textFill>
        </w:rPr>
        <w:t xml:space="preserve">6 - making a model.h5 </w:t>
      </w:r>
      <w:r>
        <w:rPr>
          <w:rFonts w:hint="default"/>
          <w:sz w:val="56"/>
          <w:szCs w:val="56"/>
          <w:lang w:val="en-US"/>
        </w:rPr>
        <w:t>-----------------</w:t>
      </w:r>
    </w:p>
    <w:p w14:paraId="01703E51">
      <w:pPr>
        <w:numPr>
          <w:ilvl w:val="0"/>
          <w:numId w:val="0"/>
        </w:numPr>
        <w:ind w:leftChars="0"/>
        <w:rPr>
          <w:rFonts w:hint="default"/>
          <w:sz w:val="56"/>
          <w:szCs w:val="56"/>
          <w:lang w:val="en-US"/>
        </w:rPr>
      </w:pPr>
      <w:r>
        <w:rPr>
          <w:rFonts w:hint="default"/>
          <w:sz w:val="56"/>
          <w:szCs w:val="56"/>
          <w:lang w:val="en-US"/>
        </w:rPr>
        <w:t xml:space="preserve">7 - Training and Results </w:t>
      </w:r>
      <w:r>
        <w:rPr>
          <w:rFonts w:hint="default"/>
          <w:sz w:val="56"/>
          <w:szCs w:val="56"/>
          <w:lang w:val="en-US"/>
        </w:rPr>
        <w:t>---------------</w:t>
      </w:r>
    </w:p>
    <w:p w14:paraId="2ADFAFF2">
      <w:pPr>
        <w:numPr>
          <w:ilvl w:val="0"/>
          <w:numId w:val="0"/>
        </w:numPr>
        <w:ind w:leftChars="0"/>
        <w:rPr>
          <w:rFonts w:hint="default"/>
          <w:sz w:val="56"/>
          <w:szCs w:val="56"/>
          <w:lang w:val="en-US"/>
        </w:rPr>
      </w:pPr>
      <w:r>
        <w:rPr>
          <w:rFonts w:hint="default"/>
          <w:sz w:val="56"/>
          <w:szCs w:val="56"/>
          <w:lang w:val="en-US"/>
        </w:rPr>
        <w:t xml:space="preserve">8 how to using this model </w:t>
      </w:r>
      <w:r>
        <w:rPr>
          <w:rFonts w:hint="default"/>
          <w:sz w:val="56"/>
          <w:szCs w:val="56"/>
          <w:lang w:val="en-US"/>
        </w:rPr>
        <w:t>------------</w:t>
      </w:r>
    </w:p>
    <w:p w14:paraId="047A79D8">
      <w:pPr>
        <w:numPr>
          <w:ilvl w:val="0"/>
          <w:numId w:val="0"/>
        </w:numPr>
        <w:ind w:leftChars="0"/>
        <w:rPr>
          <w:rFonts w:hint="default"/>
          <w:sz w:val="56"/>
          <w:szCs w:val="56"/>
          <w:lang w:val="en-US"/>
        </w:rPr>
      </w:pPr>
      <w:r>
        <w:rPr>
          <w:rFonts w:hint="default"/>
          <w:sz w:val="56"/>
          <w:szCs w:val="56"/>
          <w:lang w:val="en-US"/>
        </w:rPr>
        <w:t xml:space="preserve">9- Challenges Faced </w:t>
      </w:r>
      <w:r>
        <w:rPr>
          <w:rFonts w:hint="default"/>
          <w:sz w:val="56"/>
          <w:szCs w:val="56"/>
          <w:lang w:val="en-US"/>
        </w:rPr>
        <w:t>--------------------</w:t>
      </w:r>
    </w:p>
    <w:p w14:paraId="13ED5E7B">
      <w:pPr>
        <w:numPr>
          <w:numId w:val="0"/>
        </w:numPr>
        <w:rPr>
          <w:rFonts w:hint="default"/>
          <w:b w:val="0"/>
          <w:bCs w:val="0"/>
          <w:sz w:val="56"/>
          <w:szCs w:val="56"/>
          <w:lang w:val="en-US"/>
        </w:rPr>
      </w:pPr>
      <w:r>
        <w:rPr>
          <w:rFonts w:hint="default"/>
          <w:b w:val="0"/>
          <w:bCs w:val="0"/>
          <w:sz w:val="56"/>
          <w:szCs w:val="56"/>
          <w:lang w:val="en-US"/>
        </w:rPr>
        <w:t xml:space="preserve">10 -Conclusion </w:t>
      </w:r>
      <w:r>
        <w:rPr>
          <w:rFonts w:hint="default"/>
          <w:sz w:val="56"/>
          <w:szCs w:val="56"/>
          <w:lang w:val="en-US"/>
        </w:rPr>
        <w:t>--------------------------</w:t>
      </w:r>
    </w:p>
    <w:p w14:paraId="670A11AE">
      <w:pPr>
        <w:numPr>
          <w:ilvl w:val="0"/>
          <w:numId w:val="0"/>
        </w:numPr>
        <w:ind w:leftChars="0"/>
        <w:rPr>
          <w:rFonts w:hint="default"/>
          <w:sz w:val="56"/>
          <w:szCs w:val="56"/>
          <w:lang w:val="en-US"/>
        </w:rPr>
      </w:pPr>
      <w:r>
        <w:rPr>
          <w:rFonts w:hint="default"/>
          <w:sz w:val="56"/>
          <w:szCs w:val="56"/>
          <w:lang w:val="en-US"/>
        </w:rPr>
        <w:t xml:space="preserve">11 - References </w:t>
      </w:r>
      <w:r>
        <w:rPr>
          <w:rFonts w:hint="default"/>
          <w:sz w:val="56"/>
          <w:szCs w:val="56"/>
          <w:lang w:val="en-US"/>
        </w:rPr>
        <w:t>-------------------------</w:t>
      </w:r>
    </w:p>
    <w:p w14:paraId="256095B6">
      <w:pPr>
        <w:numPr>
          <w:numId w:val="0"/>
        </w:numPr>
        <w:rPr>
          <w:rFonts w:hint="default"/>
          <w:b/>
          <w:bCs/>
          <w:sz w:val="56"/>
          <w:szCs w:val="56"/>
          <w:lang w:val="en-US"/>
        </w:rPr>
      </w:pPr>
    </w:p>
    <w:p w14:paraId="28C915E4">
      <w:pPr>
        <w:rPr>
          <w:rFonts w:hint="default"/>
          <w:sz w:val="52"/>
          <w:szCs w:val="52"/>
          <w:lang w:val="en-US"/>
        </w:rPr>
      </w:pPr>
    </w:p>
    <w:p w14:paraId="54C20152">
      <w:pPr>
        <w:rPr>
          <w:rFonts w:hint="default"/>
          <w:sz w:val="52"/>
          <w:szCs w:val="52"/>
          <w:lang w:val="en-US"/>
        </w:rPr>
      </w:pPr>
    </w:p>
    <w:p w14:paraId="16FD8D68">
      <w:pPr>
        <w:rPr>
          <w:rFonts w:hint="default"/>
          <w:sz w:val="52"/>
          <w:szCs w:val="52"/>
          <w:lang w:val="en-US"/>
        </w:rPr>
      </w:pPr>
    </w:p>
    <w:p w14:paraId="75AD73CB">
      <w:pPr>
        <w:rPr>
          <w:rFonts w:hint="default"/>
          <w:sz w:val="52"/>
          <w:szCs w:val="52"/>
          <w:lang w:val="en-US"/>
        </w:rPr>
      </w:pPr>
    </w:p>
    <w:p w14:paraId="3236BB89">
      <w:pPr>
        <w:rPr>
          <w:rFonts w:hint="default"/>
          <w:sz w:val="52"/>
          <w:szCs w:val="52"/>
          <w:lang w:val="en-US"/>
        </w:rPr>
      </w:pPr>
    </w:p>
    <w:p w14:paraId="43D50615">
      <w:pPr>
        <w:rPr>
          <w:rFonts w:hint="default"/>
          <w:sz w:val="52"/>
          <w:szCs w:val="52"/>
          <w:lang w:val="en-US"/>
        </w:rPr>
      </w:pPr>
    </w:p>
    <w:p w14:paraId="33BE0669">
      <w:pPr>
        <w:rPr>
          <w:rFonts w:hint="default"/>
          <w:sz w:val="52"/>
          <w:szCs w:val="52"/>
          <w:lang w:val="en-US"/>
        </w:rPr>
      </w:pPr>
    </w:p>
    <w:p w14:paraId="6FFAFFD2">
      <w:pPr>
        <w:rPr>
          <w:rFonts w:hint="default"/>
          <w:sz w:val="52"/>
          <w:szCs w:val="52"/>
          <w:lang w:val="en-US"/>
        </w:rPr>
      </w:pPr>
    </w:p>
    <w:p w14:paraId="2D1C519B">
      <w:pPr>
        <w:rPr>
          <w:rFonts w:hint="default"/>
          <w:sz w:val="52"/>
          <w:szCs w:val="52"/>
          <w:lang w:val="en-US"/>
        </w:rPr>
      </w:pPr>
    </w:p>
    <w:p w14:paraId="0B083DBD">
      <w:pPr>
        <w:rPr>
          <w:rFonts w:hint="default"/>
          <w:sz w:val="52"/>
          <w:szCs w:val="52"/>
          <w:lang w:val="en-US"/>
        </w:rPr>
      </w:pPr>
    </w:p>
    <w:p w14:paraId="69FC8AF6">
      <w:pPr>
        <w:rPr>
          <w:rFonts w:hint="default"/>
          <w:sz w:val="52"/>
          <w:szCs w:val="52"/>
          <w:lang w:val="en-US"/>
        </w:rPr>
      </w:pPr>
    </w:p>
    <w:p w14:paraId="4D6E5408">
      <w:pPr>
        <w:rPr>
          <w:rFonts w:hint="default"/>
          <w:sz w:val="52"/>
          <w:szCs w:val="52"/>
          <w:lang w:val="en-US"/>
        </w:rPr>
      </w:pPr>
    </w:p>
    <w:p w14:paraId="2C3397FC">
      <w:pPr>
        <w:rPr>
          <w:rFonts w:hint="default"/>
          <w:sz w:val="52"/>
          <w:szCs w:val="52"/>
          <w:lang w:val="en-US"/>
        </w:rPr>
      </w:pPr>
    </w:p>
    <w:p w14:paraId="166D01C9">
      <w:pPr>
        <w:rPr>
          <w:rFonts w:hint="default"/>
          <w:sz w:val="52"/>
          <w:szCs w:val="52"/>
          <w:lang w:val="en-US"/>
        </w:rPr>
      </w:pPr>
    </w:p>
    <w:p w14:paraId="7FE93744">
      <w:pPr>
        <w:rPr>
          <w:rFonts w:hint="default"/>
          <w:sz w:val="52"/>
          <w:szCs w:val="52"/>
          <w:lang w:val="en-US"/>
        </w:rPr>
      </w:pPr>
    </w:p>
    <w:p w14:paraId="4210156D">
      <w:pPr>
        <w:rPr>
          <w:rFonts w:hint="default"/>
          <w:sz w:val="52"/>
          <w:szCs w:val="52"/>
          <w:lang w:val="en-US"/>
        </w:rPr>
      </w:pPr>
    </w:p>
    <w:p w14:paraId="1165ECFD">
      <w:pPr>
        <w:rPr>
          <w:rFonts w:hint="default"/>
          <w:sz w:val="52"/>
          <w:szCs w:val="52"/>
          <w:lang w:val="en-US"/>
        </w:rPr>
      </w:pPr>
    </w:p>
    <w:p w14:paraId="5A59ECC7">
      <w:pPr>
        <w:numPr>
          <w:ilvl w:val="0"/>
          <w:numId w:val="0"/>
        </w:numPr>
        <w:ind w:leftChars="0"/>
        <w:rPr>
          <w:rFonts w:hint="default"/>
          <w:sz w:val="44"/>
          <w:szCs w:val="44"/>
          <w:lang w:val="en-US"/>
        </w:rPr>
      </w:pPr>
      <w:r>
        <w:rPr>
          <w:rFonts w:hint="default"/>
          <w:sz w:val="44"/>
          <w:szCs w:val="44"/>
          <w:lang w:val="en-US"/>
        </w:rPr>
        <w:t>1 - Introduction</w:t>
      </w:r>
    </w:p>
    <w:p w14:paraId="65B6471C">
      <w:pPr>
        <w:numPr>
          <w:ilvl w:val="0"/>
          <w:numId w:val="0"/>
        </w:numPr>
        <w:ind w:left="840" w:leftChars="0"/>
        <w:rPr>
          <w:rFonts w:hint="default"/>
          <w:sz w:val="44"/>
          <w:szCs w:val="44"/>
          <w:lang w:val="en-US"/>
        </w:rPr>
      </w:pPr>
      <w:r>
        <w:rPr>
          <w:rFonts w:hint="default"/>
          <w:sz w:val="44"/>
          <w:szCs w:val="44"/>
          <w:lang w:val="en-US"/>
        </w:rPr>
        <w:t>What is Data Mining?</w:t>
      </w:r>
    </w:p>
    <w:p w14:paraId="0AB4CCDF">
      <w:pPr>
        <w:numPr>
          <w:ilvl w:val="0"/>
          <w:numId w:val="0"/>
        </w:numPr>
        <w:ind w:left="1680" w:leftChars="0"/>
        <w:rPr>
          <w:rFonts w:hint="default"/>
          <w:sz w:val="44"/>
          <w:szCs w:val="44"/>
          <w:lang w:val="en-US"/>
        </w:rPr>
      </w:pPr>
      <w:r>
        <w:rPr>
          <w:rFonts w:hint="default"/>
          <w:sz w:val="44"/>
          <w:szCs w:val="44"/>
          <w:lang w:val="en-US"/>
        </w:rPr>
        <w:t>Data mining is the process of discovering patterns, correlations, anomalies, and useful information from large datasets using statistical and computational techniques.</w:t>
      </w:r>
    </w:p>
    <w:p w14:paraId="719EE625">
      <w:pPr>
        <w:numPr>
          <w:ilvl w:val="0"/>
          <w:numId w:val="0"/>
        </w:numPr>
        <w:ind w:left="1680" w:leftChars="0"/>
        <w:rPr>
          <w:rFonts w:hint="default"/>
          <w:sz w:val="44"/>
          <w:szCs w:val="44"/>
          <w:lang w:val="en-US"/>
        </w:rPr>
      </w:pPr>
      <w:r>
        <w:rPr>
          <w:rFonts w:hint="default"/>
          <w:sz w:val="44"/>
          <w:szCs w:val="44"/>
          <w:lang w:val="en-US"/>
        </w:rPr>
        <w:t>It is a part of the larger process called Knowledge Discovery Databases (KDD), which involves selecting, preprocessing, transforming, and interpreting data.</w:t>
      </w:r>
    </w:p>
    <w:p w14:paraId="120FD756">
      <w:pPr>
        <w:numPr>
          <w:ilvl w:val="0"/>
          <w:numId w:val="0"/>
        </w:numPr>
        <w:ind w:left="1680" w:leftChars="0"/>
        <w:rPr>
          <w:rFonts w:hint="default"/>
          <w:sz w:val="44"/>
          <w:szCs w:val="44"/>
          <w:lang w:val="en-US"/>
        </w:rPr>
      </w:pPr>
      <w:r>
        <w:rPr>
          <w:rFonts w:hint="default"/>
          <w:sz w:val="44"/>
          <w:szCs w:val="44"/>
          <w:lang w:val="en-US"/>
        </w:rPr>
        <w:t>The primary goal of data mining is to extract patterns from data that can be used for decision-making, predictions, and discovering trends.</w:t>
      </w:r>
    </w:p>
    <w:p w14:paraId="66645667">
      <w:pPr>
        <w:numPr>
          <w:ilvl w:val="0"/>
          <w:numId w:val="0"/>
        </w:numPr>
        <w:ind w:left="1680" w:leftChars="0"/>
        <w:rPr>
          <w:rFonts w:hint="default"/>
          <w:sz w:val="52"/>
          <w:szCs w:val="52"/>
          <w:lang w:val="en-US"/>
        </w:rPr>
      </w:pPr>
    </w:p>
    <w:p w14:paraId="3CB16618">
      <w:pPr>
        <w:rPr>
          <w:rFonts w:hint="default"/>
          <w:sz w:val="44"/>
          <w:szCs w:val="44"/>
          <w:lang w:val="en-US"/>
        </w:rPr>
      </w:pPr>
    </w:p>
    <w:p w14:paraId="53F1BB53">
      <w:pPr>
        <w:rPr>
          <w:rFonts w:hint="default"/>
          <w:sz w:val="44"/>
          <w:szCs w:val="44"/>
          <w:lang w:val="en-US"/>
        </w:rPr>
      </w:pPr>
    </w:p>
    <w:p w14:paraId="5D819E09">
      <w:pPr>
        <w:rPr>
          <w:rFonts w:hint="default"/>
          <w:sz w:val="44"/>
          <w:szCs w:val="44"/>
          <w:lang w:val="en-US"/>
        </w:rPr>
      </w:pPr>
    </w:p>
    <w:p w14:paraId="7813B0A6">
      <w:pPr>
        <w:rPr>
          <w:rFonts w:hint="default"/>
          <w:color w:val="0000FF"/>
          <w:sz w:val="44"/>
          <w:szCs w:val="44"/>
          <w:highlight w:val="yellow"/>
          <w:lang w:val="en-US"/>
        </w:rPr>
      </w:pPr>
      <w:r>
        <w:rPr>
          <w:rFonts w:hint="default"/>
          <w:color w:val="0000FF"/>
          <w:sz w:val="44"/>
          <w:szCs w:val="44"/>
          <w:highlight w:val="yellow"/>
          <w:lang w:val="en-US"/>
        </w:rPr>
        <w:t>2 - Purpose of the Project</w:t>
      </w:r>
    </w:p>
    <w:p w14:paraId="515C954C">
      <w:pPr>
        <w:numPr>
          <w:ilvl w:val="-3"/>
          <w:numId w:val="0"/>
        </w:numPr>
        <w:rPr>
          <w:rFonts w:hint="default"/>
          <w:sz w:val="44"/>
          <w:szCs w:val="44"/>
          <w:lang w:val="en-US"/>
        </w:rPr>
      </w:pPr>
      <w:r>
        <w:rPr>
          <w:rFonts w:hint="default"/>
          <w:sz w:val="44"/>
          <w:szCs w:val="44"/>
          <w:lang w:val="en-US"/>
        </w:rPr>
        <w:t>The primary objective of this project is to recognize handwritten digits (0-9) with a high level of accuracy using deep learning techniques. Handwritten digit recognition is a classic problem in the field of computer vision and has practical applications such as:</w:t>
      </w:r>
    </w:p>
    <w:p w14:paraId="46283844">
      <w:pPr>
        <w:numPr>
          <w:ilvl w:val="-3"/>
          <w:numId w:val="0"/>
        </w:numPr>
        <w:rPr>
          <w:rFonts w:hint="default"/>
          <w:sz w:val="44"/>
          <w:szCs w:val="44"/>
          <w:lang w:val="en-US"/>
        </w:rPr>
      </w:pPr>
      <w:r>
        <w:rPr>
          <w:rFonts w:hint="default"/>
          <w:sz w:val="44"/>
          <w:szCs w:val="44"/>
          <w:lang w:val="en-US"/>
        </w:rPr>
        <w:t>- Postal code recognition in mail sorting.</w:t>
      </w:r>
    </w:p>
    <w:p w14:paraId="5F4E0BCD">
      <w:pPr>
        <w:numPr>
          <w:ilvl w:val="-3"/>
          <w:numId w:val="0"/>
        </w:numPr>
        <w:rPr>
          <w:rFonts w:hint="default"/>
          <w:sz w:val="44"/>
          <w:szCs w:val="44"/>
          <w:lang w:val="en-US"/>
        </w:rPr>
      </w:pPr>
      <w:r>
        <w:rPr>
          <w:rFonts w:hint="default"/>
          <w:sz w:val="44"/>
          <w:szCs w:val="44"/>
          <w:lang w:val="en-US"/>
        </w:rPr>
        <w:t>- Bank check verification.</w:t>
      </w:r>
    </w:p>
    <w:p w14:paraId="1F043243">
      <w:pPr>
        <w:numPr>
          <w:ilvl w:val="-3"/>
          <w:numId w:val="0"/>
        </w:numPr>
        <w:rPr>
          <w:rFonts w:hint="default"/>
          <w:sz w:val="44"/>
          <w:szCs w:val="44"/>
          <w:lang w:val="en-US"/>
        </w:rPr>
      </w:pPr>
      <w:r>
        <w:rPr>
          <w:rFonts w:hint="default"/>
          <w:sz w:val="44"/>
          <w:szCs w:val="44"/>
          <w:lang w:val="en-US"/>
        </w:rPr>
        <w:t>- Digitized document processing.</w:t>
      </w:r>
    </w:p>
    <w:p w14:paraId="1B8B6D5A">
      <w:pPr>
        <w:numPr>
          <w:ilvl w:val="-3"/>
          <w:numId w:val="0"/>
        </w:numPr>
        <w:rPr>
          <w:rFonts w:hint="default"/>
          <w:sz w:val="44"/>
          <w:szCs w:val="44"/>
          <w:lang w:val="en-US"/>
        </w:rPr>
      </w:pPr>
      <w:r>
        <w:rPr>
          <w:rFonts w:hint="default"/>
          <w:sz w:val="44"/>
          <w:szCs w:val="44"/>
          <w:lang w:val="en-US"/>
        </w:rPr>
        <w:t>This project utilizes the MNIST dataset, which consists of labeled images of handwritten digits, to train and evaluate a machine learning model capable of performing this task.</w:t>
      </w:r>
    </w:p>
    <w:p w14:paraId="1D9E45C4">
      <w:pPr>
        <w:numPr>
          <w:ilvl w:val="-3"/>
          <w:numId w:val="0"/>
        </w:numPr>
        <w:rPr>
          <w:rFonts w:hint="default"/>
          <w:sz w:val="44"/>
          <w:szCs w:val="44"/>
          <w:lang w:val="en-US"/>
        </w:rPr>
      </w:pPr>
      <w:r>
        <w:rPr>
          <w:rFonts w:hint="default"/>
          <w:sz w:val="44"/>
          <w:szCs w:val="44"/>
          <w:lang w:val="en-US"/>
        </w:rPr>
        <w:t>#### **TensorFlow as the Chosen Framework**</w:t>
      </w:r>
    </w:p>
    <w:p w14:paraId="2609E543">
      <w:pPr>
        <w:numPr>
          <w:ilvl w:val="-3"/>
          <w:numId w:val="0"/>
        </w:numPr>
        <w:rPr>
          <w:rFonts w:hint="default"/>
          <w:sz w:val="44"/>
          <w:szCs w:val="44"/>
          <w:lang w:val="en-US"/>
        </w:rPr>
      </w:pPr>
      <w:r>
        <w:rPr>
          <w:rFonts w:hint="default"/>
          <w:sz w:val="44"/>
          <w:szCs w:val="44"/>
          <w:lang w:val="en-US"/>
        </w:rPr>
        <w:t>TensorFlow, an open-source deep learning framework developed by Google, was chosen for this project because of its flexibility, scalability, and robust ecosystem. TensorFlow provides a high-level API, Keras, which simplifies the creation and training of deep learning models. Its ability to handle large-scale computations, efficient GPU/TPU support, and extensive community resources make it an ideal choice for implementing convolutional neural networks (CNNs) for image classification tasks like handwritten digit recognition.</w:t>
      </w:r>
    </w:p>
    <w:p w14:paraId="54344EDE">
      <w:pPr>
        <w:numPr>
          <w:ilvl w:val="-3"/>
          <w:numId w:val="0"/>
        </w:numPr>
        <w:rPr>
          <w:rFonts w:hint="default"/>
          <w:sz w:val="44"/>
          <w:szCs w:val="44"/>
          <w:lang w:val="en-US"/>
        </w:rPr>
      </w:pPr>
    </w:p>
    <w:p w14:paraId="0CB30242">
      <w:pPr>
        <w:numPr>
          <w:ilvl w:val="0"/>
          <w:numId w:val="0"/>
        </w:numPr>
        <w:rPr>
          <w:rFonts w:hint="default"/>
          <w:color w:val="0000FF"/>
          <w:sz w:val="56"/>
          <w:szCs w:val="56"/>
          <w:highlight w:val="yellow"/>
          <w:lang w:val="en-US"/>
        </w:rPr>
      </w:pPr>
      <w:r>
        <w:rPr>
          <w:rFonts w:hint="default"/>
          <w:color w:val="0000FF"/>
          <w:sz w:val="56"/>
          <w:szCs w:val="56"/>
          <w:highlight w:val="yellow"/>
          <w:lang w:val="en-US"/>
        </w:rPr>
        <w:t>3 . Problem Statement</w:t>
      </w:r>
    </w:p>
    <w:p w14:paraId="05EED439">
      <w:pPr>
        <w:numPr>
          <w:ilvl w:val="0"/>
          <w:numId w:val="0"/>
        </w:numPr>
        <w:rPr>
          <w:rFonts w:hint="default"/>
          <w:color w:val="0000FF"/>
          <w:sz w:val="56"/>
          <w:szCs w:val="56"/>
          <w:highlight w:val="yellow"/>
          <w:lang w:val="en-US"/>
        </w:rPr>
      </w:pPr>
    </w:p>
    <w:p w14:paraId="73282A6A">
      <w:pPr>
        <w:numPr>
          <w:ilvl w:val="0"/>
          <w:numId w:val="0"/>
        </w:numPr>
        <w:rPr>
          <w:rFonts w:hint="default"/>
          <w:color w:val="000000" w:themeColor="text1"/>
          <w:sz w:val="52"/>
          <w:szCs w:val="52"/>
          <w:highlight w:val="none"/>
          <w:lang w:val="en-US"/>
          <w14:textFill>
            <w14:solidFill>
              <w14:schemeClr w14:val="tx1"/>
            </w14:solidFill>
          </w14:textFill>
        </w:rPr>
      </w:pPr>
      <w:r>
        <w:rPr>
          <w:rFonts w:hint="default"/>
          <w:color w:val="000000" w:themeColor="text1"/>
          <w:sz w:val="52"/>
          <w:szCs w:val="52"/>
          <w:highlight w:val="none"/>
          <w:lang w:val="en-US"/>
          <w14:textFill>
            <w14:solidFill>
              <w14:schemeClr w14:val="tx1"/>
            </w14:solidFill>
          </w14:textFill>
        </w:rPr>
        <w:t>ignificance of Handwritten Digit Recognition</w:t>
      </w:r>
    </w:p>
    <w:p w14:paraId="265726F5">
      <w:pPr>
        <w:numPr>
          <w:ilvl w:val="0"/>
          <w:numId w:val="0"/>
        </w:numPr>
        <w:rPr>
          <w:rFonts w:hint="default"/>
          <w:color w:val="000000" w:themeColor="text1"/>
          <w:sz w:val="52"/>
          <w:szCs w:val="52"/>
          <w:highlight w:val="none"/>
          <w:lang w:val="en-US"/>
          <w14:textFill>
            <w14:solidFill>
              <w14:schemeClr w14:val="tx1"/>
            </w14:solidFill>
          </w14:textFill>
        </w:rPr>
      </w:pPr>
      <w:r>
        <w:rPr>
          <w:rFonts w:hint="default"/>
          <w:color w:val="000000" w:themeColor="text1"/>
          <w:sz w:val="52"/>
          <w:szCs w:val="52"/>
          <w:highlight w:val="none"/>
          <w:lang w:val="en-US"/>
          <w14:textFill>
            <w14:solidFill>
              <w14:schemeClr w14:val="tx1"/>
            </w14:solidFill>
          </w14:textFill>
        </w:rPr>
        <w:tab/>
      </w:r>
      <w:r>
        <w:rPr>
          <w:rFonts w:hint="default"/>
          <w:color w:val="000000" w:themeColor="text1"/>
          <w:sz w:val="52"/>
          <w:szCs w:val="52"/>
          <w:highlight w:val="none"/>
          <w:lang w:val="en-US"/>
          <w14:textFill>
            <w14:solidFill>
              <w14:schemeClr w14:val="tx1"/>
            </w14:solidFill>
          </w14:textFill>
        </w:rPr>
        <w:t>Handwritten digit recognition is a fundamental problem in the field of computer vision, where the goal is to accurately identify digits (0-9) written by hand. This task is significant because it represents the ability of machines to understand and process human input in the form of natural, unstructured data—such as handwriting. Handwritten digit recognition is a key step towards creating systems that can interact with humans in a more intuitive way, similar to how humans read and interpret handwriting.</w:t>
      </w:r>
    </w:p>
    <w:p w14:paraId="7CE0EFC6">
      <w:pPr>
        <w:pStyle w:val="2"/>
        <w:keepNext w:val="0"/>
        <w:keepLines w:val="0"/>
        <w:widowControl/>
        <w:suppressLineNumbers w:val="0"/>
        <w:rPr>
          <w:sz w:val="40"/>
          <w:szCs w:val="40"/>
        </w:rPr>
      </w:pPr>
      <w:r>
        <w:rPr>
          <w:rStyle w:val="7"/>
          <w:b/>
          <w:bCs/>
          <w:sz w:val="40"/>
          <w:szCs w:val="40"/>
        </w:rPr>
        <w:t>Common Applications</w:t>
      </w:r>
    </w:p>
    <w:p w14:paraId="5E09307C">
      <w:pPr>
        <w:pStyle w:val="6"/>
        <w:keepNext w:val="0"/>
        <w:keepLines w:val="0"/>
        <w:widowControl/>
        <w:suppressLineNumbers w:val="0"/>
        <w:rPr>
          <w:sz w:val="40"/>
          <w:szCs w:val="40"/>
        </w:rPr>
      </w:pPr>
      <w:r>
        <w:rPr>
          <w:sz w:val="40"/>
          <w:szCs w:val="40"/>
        </w:rPr>
        <w:t>Handwritten digit recognition has numerous practical applications across various industries, including:</w:t>
      </w:r>
    </w:p>
    <w:p w14:paraId="511510A3">
      <w:pPr>
        <w:keepNext w:val="0"/>
        <w:keepLines w:val="0"/>
        <w:widowControl/>
        <w:numPr>
          <w:ilvl w:val="0"/>
          <w:numId w:val="1"/>
        </w:numPr>
        <w:suppressLineNumbers w:val="0"/>
        <w:spacing w:before="0" w:beforeAutospacing="1" w:after="0" w:afterAutospacing="1"/>
        <w:ind w:left="720" w:hanging="360"/>
        <w:rPr>
          <w:sz w:val="28"/>
          <w:szCs w:val="28"/>
        </w:rPr>
      </w:pPr>
      <w:r>
        <w:rPr>
          <w:rStyle w:val="7"/>
          <w:sz w:val="28"/>
          <w:szCs w:val="28"/>
        </w:rPr>
        <w:t>Postal Services:</w:t>
      </w:r>
      <w:r>
        <w:rPr>
          <w:sz w:val="28"/>
          <w:szCs w:val="28"/>
        </w:rPr>
        <w:t xml:space="preserve"> Sorting handwritten mail based on zip codes or addresses, automating the mail sorting process.</w:t>
      </w:r>
    </w:p>
    <w:p w14:paraId="489DEB54">
      <w:pPr>
        <w:keepNext w:val="0"/>
        <w:keepLines w:val="0"/>
        <w:widowControl/>
        <w:numPr>
          <w:ilvl w:val="0"/>
          <w:numId w:val="1"/>
        </w:numPr>
        <w:suppressLineNumbers w:val="0"/>
        <w:spacing w:before="0" w:beforeAutospacing="1" w:after="0" w:afterAutospacing="1"/>
        <w:ind w:left="720" w:hanging="360"/>
        <w:rPr>
          <w:sz w:val="28"/>
          <w:szCs w:val="28"/>
        </w:rPr>
      </w:pPr>
      <w:r>
        <w:rPr>
          <w:rStyle w:val="7"/>
          <w:sz w:val="28"/>
          <w:szCs w:val="28"/>
        </w:rPr>
        <w:t>Banking:</w:t>
      </w:r>
      <w:r>
        <w:rPr>
          <w:sz w:val="28"/>
          <w:szCs w:val="28"/>
        </w:rPr>
        <w:t xml:space="preserve"> Automating the processing of handwritten checks, reducing human error and improving the speed of transactions.</w:t>
      </w:r>
    </w:p>
    <w:p w14:paraId="549FFD14">
      <w:pPr>
        <w:keepNext w:val="0"/>
        <w:keepLines w:val="0"/>
        <w:widowControl/>
        <w:numPr>
          <w:ilvl w:val="0"/>
          <w:numId w:val="1"/>
        </w:numPr>
        <w:suppressLineNumbers w:val="0"/>
        <w:spacing w:before="0" w:beforeAutospacing="1" w:after="0" w:afterAutospacing="1"/>
        <w:ind w:left="720" w:hanging="360"/>
        <w:rPr>
          <w:sz w:val="28"/>
          <w:szCs w:val="28"/>
        </w:rPr>
      </w:pPr>
      <w:r>
        <w:rPr>
          <w:rStyle w:val="7"/>
          <w:sz w:val="28"/>
          <w:szCs w:val="28"/>
        </w:rPr>
        <w:t>Document Digitization:</w:t>
      </w:r>
      <w:r>
        <w:rPr>
          <w:sz w:val="28"/>
          <w:szCs w:val="28"/>
        </w:rPr>
        <w:t xml:space="preserve"> Converting handwritten forms, surveys, and other documents into machine-readable formats, enabling efficient data storage and analysis.</w:t>
      </w:r>
    </w:p>
    <w:p w14:paraId="683FC200">
      <w:pPr>
        <w:keepNext w:val="0"/>
        <w:keepLines w:val="0"/>
        <w:widowControl/>
        <w:numPr>
          <w:ilvl w:val="0"/>
          <w:numId w:val="1"/>
        </w:numPr>
        <w:suppressLineNumbers w:val="0"/>
        <w:spacing w:before="0" w:beforeAutospacing="1" w:after="0" w:afterAutospacing="1"/>
        <w:ind w:left="720" w:hanging="360"/>
        <w:rPr>
          <w:sz w:val="28"/>
          <w:szCs w:val="28"/>
        </w:rPr>
      </w:pPr>
      <w:r>
        <w:rPr>
          <w:rStyle w:val="7"/>
          <w:sz w:val="28"/>
          <w:szCs w:val="28"/>
        </w:rPr>
        <w:t>License Plate Recognition:</w:t>
      </w:r>
      <w:r>
        <w:rPr>
          <w:sz w:val="28"/>
          <w:szCs w:val="28"/>
        </w:rPr>
        <w:t xml:space="preserve"> Recognizing handwritten vehicle registration numbers in traffic management systems.</w:t>
      </w:r>
    </w:p>
    <w:p w14:paraId="3766AC58">
      <w:pPr>
        <w:keepNext w:val="0"/>
        <w:keepLines w:val="0"/>
        <w:widowControl/>
        <w:numPr>
          <w:ilvl w:val="0"/>
          <w:numId w:val="1"/>
        </w:numPr>
        <w:suppressLineNumbers w:val="0"/>
        <w:spacing w:before="0" w:beforeAutospacing="1" w:after="0" w:afterAutospacing="1"/>
        <w:ind w:left="720" w:hanging="360"/>
        <w:rPr>
          <w:sz w:val="28"/>
          <w:szCs w:val="28"/>
        </w:rPr>
      </w:pPr>
      <w:r>
        <w:rPr>
          <w:rStyle w:val="7"/>
          <w:sz w:val="28"/>
          <w:szCs w:val="28"/>
        </w:rPr>
        <w:t>Medical Transcription:</w:t>
      </w:r>
      <w:r>
        <w:rPr>
          <w:sz w:val="28"/>
          <w:szCs w:val="28"/>
        </w:rPr>
        <w:t xml:space="preserve"> Converting handwritten medical records into digital form for improved patient record management.</w:t>
      </w:r>
    </w:p>
    <w:p w14:paraId="273A1CDC">
      <w:pPr>
        <w:numPr>
          <w:ilvl w:val="0"/>
          <w:numId w:val="2"/>
        </w:numPr>
        <w:rPr>
          <w:rFonts w:hint="default"/>
          <w:color w:val="000000" w:themeColor="text1"/>
          <w:sz w:val="56"/>
          <w:szCs w:val="56"/>
          <w:highlight w:val="none"/>
          <w:lang w:val="en-US"/>
          <w14:textFill>
            <w14:solidFill>
              <w14:schemeClr w14:val="tx1"/>
            </w14:solidFill>
          </w14:textFill>
        </w:rPr>
      </w:pPr>
      <w:r>
        <w:rPr>
          <w:rFonts w:hint="default"/>
          <w:color w:val="000000" w:themeColor="text1"/>
          <w:sz w:val="56"/>
          <w:szCs w:val="56"/>
          <w:highlight w:val="none"/>
          <w:lang w:val="en-US"/>
          <w14:textFill>
            <w14:solidFill>
              <w14:schemeClr w14:val="tx1"/>
            </w14:solidFill>
          </w14:textFill>
        </w:rPr>
        <w:t xml:space="preserve"> Tools and Technologies</w:t>
      </w:r>
    </w:p>
    <w:p w14:paraId="5DAC33B5">
      <w:pPr>
        <w:numPr>
          <w:ilvl w:val="0"/>
          <w:numId w:val="0"/>
        </w:numPr>
        <w:rPr>
          <w:rFonts w:hint="default"/>
          <w:color w:val="000000" w:themeColor="text1"/>
          <w:sz w:val="56"/>
          <w:szCs w:val="56"/>
          <w:highlight w:val="none"/>
          <w:lang w:val="en-US"/>
          <w14:textFill>
            <w14:solidFill>
              <w14:schemeClr w14:val="tx1"/>
            </w14:solidFill>
          </w14:textFill>
        </w:rPr>
      </w:pPr>
      <w:r>
        <w:rPr>
          <w:rFonts w:hint="default"/>
          <w:color w:val="000000" w:themeColor="text1"/>
          <w:sz w:val="56"/>
          <w:szCs w:val="56"/>
          <w:highlight w:val="none"/>
          <w:lang w:val="en-US"/>
          <w14:textFill>
            <w14:solidFill>
              <w14:schemeClr w14:val="tx1"/>
            </w14:solidFill>
          </w14:textFill>
        </w:rPr>
        <w:tab/>
      </w:r>
      <w:r>
        <w:rPr>
          <w:rFonts w:hint="default"/>
          <w:color w:val="000000" w:themeColor="text1"/>
          <w:sz w:val="56"/>
          <w:szCs w:val="56"/>
          <w:highlight w:val="none"/>
          <w:lang w:val="en-US"/>
          <w14:textFill>
            <w14:solidFill>
              <w14:schemeClr w14:val="tx1"/>
            </w14:solidFill>
          </w14:textFill>
        </w:rPr>
        <w:t>TensorFlow, Python, Matplotlib,</w:t>
      </w:r>
    </w:p>
    <w:p w14:paraId="72660EE1">
      <w:pPr>
        <w:numPr>
          <w:ilvl w:val="0"/>
          <w:numId w:val="0"/>
        </w:numPr>
        <w:rPr>
          <w:rFonts w:hint="default"/>
          <w:color w:val="000000" w:themeColor="text1"/>
          <w:sz w:val="56"/>
          <w:szCs w:val="56"/>
          <w:highlight w:val="none"/>
          <w:lang w:val="en-US"/>
          <w14:textFill>
            <w14:solidFill>
              <w14:schemeClr w14:val="tx1"/>
            </w14:solidFill>
          </w14:textFill>
        </w:rPr>
      </w:pPr>
    </w:p>
    <w:p w14:paraId="1E12B198">
      <w:pPr>
        <w:numPr>
          <w:ilvl w:val="0"/>
          <w:numId w:val="0"/>
        </w:numPr>
        <w:rPr>
          <w:rFonts w:hint="default"/>
          <w:color w:val="000000" w:themeColor="text1"/>
          <w:sz w:val="56"/>
          <w:szCs w:val="56"/>
          <w:highlight w:val="none"/>
          <w:lang w:val="en-US"/>
          <w14:textFill>
            <w14:solidFill>
              <w14:schemeClr w14:val="tx1"/>
            </w14:solidFill>
          </w14:textFill>
        </w:rPr>
      </w:pPr>
    </w:p>
    <w:p w14:paraId="219A13B7">
      <w:pPr>
        <w:numPr>
          <w:ilvl w:val="0"/>
          <w:numId w:val="0"/>
        </w:numPr>
        <w:rPr>
          <w:rFonts w:hint="default"/>
          <w:color w:val="000000" w:themeColor="text1"/>
          <w:sz w:val="56"/>
          <w:szCs w:val="56"/>
          <w:highlight w:val="none"/>
          <w:lang w:val="en-US"/>
          <w14:textFill>
            <w14:solidFill>
              <w14:schemeClr w14:val="tx1"/>
            </w14:solidFill>
          </w14:textFill>
        </w:rPr>
      </w:pPr>
    </w:p>
    <w:p w14:paraId="3B4E3CD3">
      <w:pPr>
        <w:numPr>
          <w:ilvl w:val="0"/>
          <w:numId w:val="0"/>
        </w:numPr>
        <w:rPr>
          <w:rFonts w:hint="default"/>
          <w:color w:val="000000" w:themeColor="text1"/>
          <w:sz w:val="56"/>
          <w:szCs w:val="56"/>
          <w:highlight w:val="none"/>
          <w:lang w:val="en-US"/>
          <w14:textFill>
            <w14:solidFill>
              <w14:schemeClr w14:val="tx1"/>
            </w14:solidFill>
          </w14:textFill>
        </w:rPr>
      </w:pPr>
    </w:p>
    <w:p w14:paraId="61A70F7F">
      <w:pPr>
        <w:numPr>
          <w:ilvl w:val="0"/>
          <w:numId w:val="2"/>
        </w:numPr>
        <w:ind w:left="0" w:leftChars="0" w:firstLine="0" w:firstLineChars="0"/>
        <w:rPr>
          <w:rFonts w:hint="default"/>
          <w:color w:val="000000" w:themeColor="text1"/>
          <w:sz w:val="56"/>
          <w:szCs w:val="56"/>
          <w:highlight w:val="none"/>
          <w:lang w:val="en-US"/>
          <w14:textFill>
            <w14:solidFill>
              <w14:schemeClr w14:val="tx1"/>
            </w14:solidFill>
          </w14:textFill>
        </w:rPr>
      </w:pPr>
      <w:r>
        <w:rPr>
          <w:rFonts w:hint="default"/>
          <w:color w:val="000000" w:themeColor="text1"/>
          <w:sz w:val="56"/>
          <w:szCs w:val="56"/>
          <w:highlight w:val="none"/>
          <w:lang w:val="en-US"/>
          <w14:textFill>
            <w14:solidFill>
              <w14:schemeClr w14:val="tx1"/>
            </w14:solidFill>
          </w14:textFill>
        </w:rPr>
        <w:t>Data Preparation</w:t>
      </w:r>
    </w:p>
    <w:p w14:paraId="0F51A761">
      <w:pPr>
        <w:numPr>
          <w:ilvl w:val="0"/>
          <w:numId w:val="0"/>
        </w:numPr>
        <w:ind w:left="420" w:leftChars="0"/>
        <w:rPr>
          <w:rFonts w:hint="default"/>
          <w:color w:val="000000" w:themeColor="text1"/>
          <w:sz w:val="56"/>
          <w:szCs w:val="56"/>
          <w:highlight w:val="none"/>
          <w:lang w:val="en-US"/>
          <w14:textFill>
            <w14:solidFill>
              <w14:schemeClr w14:val="tx1"/>
            </w14:solidFill>
          </w14:textFill>
        </w:rPr>
      </w:pPr>
      <w:r>
        <w:rPr>
          <w:rFonts w:hint="default"/>
          <w:color w:val="000000" w:themeColor="text1"/>
          <w:sz w:val="56"/>
          <w:szCs w:val="56"/>
          <w:highlight w:val="none"/>
          <w:lang w:val="en-US"/>
          <w14:textFill>
            <w14:solidFill>
              <w14:schemeClr w14:val="tx1"/>
            </w14:solidFill>
          </w14:textFill>
        </w:rPr>
        <w:t xml:space="preserve">Go o this link to owmload </w:t>
      </w:r>
    </w:p>
    <w:p w14:paraId="72A5ADA0">
      <w:pPr>
        <w:numPr>
          <w:ilvl w:val="0"/>
          <w:numId w:val="0"/>
        </w:numPr>
        <w:ind w:leftChars="0"/>
        <w:rPr>
          <w:rFonts w:hint="default"/>
          <w:color w:val="000000" w:themeColor="text1"/>
          <w:sz w:val="60"/>
          <w:szCs w:val="60"/>
          <w:highlight w:val="none"/>
          <w:lang w:val="en-US"/>
          <w14:textFill>
            <w14:solidFill>
              <w14:schemeClr w14:val="tx1"/>
            </w14:solidFill>
          </w14:textFill>
        </w:rPr>
      </w:pPr>
      <w:r>
        <w:rPr>
          <w:rFonts w:hint="default"/>
          <w:color w:val="000000" w:themeColor="text1"/>
          <w:sz w:val="60"/>
          <w:szCs w:val="60"/>
          <w:highlight w:val="none"/>
          <w:lang w:val="en-US"/>
          <w14:textFill>
            <w14:solidFill>
              <w14:schemeClr w14:val="tx1"/>
            </w14:solidFill>
          </w14:textFill>
        </w:rPr>
        <w:tab/>
      </w:r>
      <w:r>
        <w:rPr>
          <w:rFonts w:hint="default"/>
          <w:color w:val="000000" w:themeColor="text1"/>
          <w:sz w:val="60"/>
          <w:szCs w:val="60"/>
          <w:highlight w:val="none"/>
          <w:lang w:val="en-US"/>
          <w14:textFill>
            <w14:solidFill>
              <w14:schemeClr w14:val="tx1"/>
            </w14:solidFill>
          </w14:textFill>
        </w:rPr>
        <w:fldChar w:fldCharType="begin"/>
      </w:r>
      <w:r>
        <w:rPr>
          <w:rFonts w:hint="default"/>
          <w:color w:val="000000" w:themeColor="text1"/>
          <w:sz w:val="60"/>
          <w:szCs w:val="60"/>
          <w:highlight w:val="none"/>
          <w:lang w:val="en-US"/>
          <w14:textFill>
            <w14:solidFill>
              <w14:schemeClr w14:val="tx1"/>
            </w14:solidFill>
          </w14:textFill>
        </w:rPr>
        <w:instrText xml:space="preserve"> HYPERLINK "https://www.kaggle.com/datasets/sagyamthapa/handwritten-math-symbols?select=dataset" </w:instrText>
      </w:r>
      <w:r>
        <w:rPr>
          <w:rFonts w:hint="default"/>
          <w:color w:val="000000" w:themeColor="text1"/>
          <w:sz w:val="60"/>
          <w:szCs w:val="60"/>
          <w:highlight w:val="none"/>
          <w:lang w:val="en-US"/>
          <w14:textFill>
            <w14:solidFill>
              <w14:schemeClr w14:val="tx1"/>
            </w14:solidFill>
          </w14:textFill>
        </w:rPr>
        <w:fldChar w:fldCharType="separate"/>
      </w:r>
      <w:r>
        <w:rPr>
          <w:rStyle w:val="5"/>
          <w:rFonts w:hint="default"/>
          <w:sz w:val="60"/>
          <w:szCs w:val="60"/>
          <w:highlight w:val="none"/>
          <w:lang w:val="en-US"/>
        </w:rPr>
        <w:t>https://www.kaggle.com/datasets/sagyamthapa/handwritten-math-symbols?select=dataset</w:t>
      </w:r>
      <w:r>
        <w:rPr>
          <w:rFonts w:hint="default"/>
          <w:color w:val="000000" w:themeColor="text1"/>
          <w:sz w:val="60"/>
          <w:szCs w:val="60"/>
          <w:highlight w:val="none"/>
          <w:lang w:val="en-US"/>
          <w14:textFill>
            <w14:solidFill>
              <w14:schemeClr w14:val="tx1"/>
            </w14:solidFill>
          </w14:textFill>
        </w:rPr>
        <w:fldChar w:fldCharType="end"/>
      </w:r>
    </w:p>
    <w:p w14:paraId="7627CF7E">
      <w:pPr>
        <w:numPr>
          <w:ilvl w:val="0"/>
          <w:numId w:val="0"/>
        </w:numPr>
        <w:ind w:leftChars="0"/>
        <w:rPr>
          <w:rFonts w:hint="default"/>
          <w:color w:val="000000" w:themeColor="text1"/>
          <w:sz w:val="60"/>
          <w:szCs w:val="60"/>
          <w:highlight w:val="none"/>
          <w:lang w:val="en-US"/>
          <w14:textFill>
            <w14:solidFill>
              <w14:schemeClr w14:val="tx1"/>
            </w14:solidFill>
          </w14:textFill>
        </w:rPr>
      </w:pPr>
      <w:r>
        <w:drawing>
          <wp:inline distT="0" distB="0" distL="114300" distR="114300">
            <wp:extent cx="2133600" cy="238125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4"/>
                    <a:stretch>
                      <a:fillRect/>
                    </a:stretch>
                  </pic:blipFill>
                  <pic:spPr>
                    <a:xfrm>
                      <a:off x="0" y="0"/>
                      <a:ext cx="2133600" cy="2381250"/>
                    </a:xfrm>
                    <a:prstGeom prst="rect">
                      <a:avLst/>
                    </a:prstGeom>
                  </pic:spPr>
                </pic:pic>
              </a:graphicData>
            </a:graphic>
          </wp:inline>
        </w:drawing>
      </w:r>
      <w:r>
        <w:drawing>
          <wp:inline distT="0" distB="0" distL="114300" distR="114300">
            <wp:extent cx="5346700" cy="3439795"/>
            <wp:effectExtent l="0" t="0" r="6350" b="825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5"/>
                    <a:stretch>
                      <a:fillRect/>
                    </a:stretch>
                  </pic:blipFill>
                  <pic:spPr>
                    <a:xfrm>
                      <a:off x="0" y="0"/>
                      <a:ext cx="5346700" cy="3439795"/>
                    </a:xfrm>
                    <a:prstGeom prst="rect">
                      <a:avLst/>
                    </a:prstGeom>
                  </pic:spPr>
                </pic:pic>
              </a:graphicData>
            </a:graphic>
          </wp:inline>
        </w:drawing>
      </w:r>
    </w:p>
    <w:p w14:paraId="47769DC8">
      <w:pPr>
        <w:numPr>
          <w:ilvl w:val="0"/>
          <w:numId w:val="0"/>
        </w:numPr>
        <w:ind w:leftChars="0"/>
        <w:rPr>
          <w:rFonts w:hint="default"/>
          <w:color w:val="000000" w:themeColor="text1"/>
          <w:sz w:val="52"/>
          <w:szCs w:val="52"/>
          <w:highlight w:val="none"/>
          <w:lang w:val="en-US"/>
          <w14:textFill>
            <w14:solidFill>
              <w14:schemeClr w14:val="tx1"/>
            </w14:solidFill>
          </w14:textFill>
        </w:rPr>
      </w:pPr>
    </w:p>
    <w:p w14:paraId="4AA735D1">
      <w:pPr>
        <w:numPr>
          <w:ilvl w:val="0"/>
          <w:numId w:val="0"/>
        </w:numPr>
        <w:ind w:leftChars="0"/>
        <w:rPr>
          <w:rFonts w:hint="default"/>
          <w:color w:val="000000" w:themeColor="text1"/>
          <w:sz w:val="60"/>
          <w:szCs w:val="60"/>
          <w:highlight w:val="none"/>
          <w:lang w:val="en-US"/>
          <w14:textFill>
            <w14:solidFill>
              <w14:schemeClr w14:val="tx1"/>
            </w14:solidFill>
          </w14:textFill>
        </w:rPr>
      </w:pPr>
      <w:r>
        <w:rPr>
          <w:rFonts w:hint="default"/>
          <w:color w:val="000000" w:themeColor="text1"/>
          <w:sz w:val="60"/>
          <w:szCs w:val="60"/>
          <w:highlight w:val="none"/>
          <w:lang w:val="en-US"/>
          <w14:textFill>
            <w14:solidFill>
              <w14:schemeClr w14:val="tx1"/>
            </w14:solidFill>
          </w14:textFill>
        </w:rPr>
        <w:t>6 - making a model.h5</w:t>
      </w:r>
    </w:p>
    <w:p w14:paraId="53EE09FC">
      <w:pPr>
        <w:numPr>
          <w:ilvl w:val="0"/>
          <w:numId w:val="0"/>
        </w:numPr>
        <w:ind w:leftChars="0"/>
        <w:rPr>
          <w:rFonts w:hint="default"/>
          <w:color w:val="000000" w:themeColor="text1"/>
          <w:sz w:val="52"/>
          <w:szCs w:val="52"/>
          <w:highlight w:val="none"/>
          <w:lang w:val="en-US"/>
          <w14:textFill>
            <w14:solidFill>
              <w14:schemeClr w14:val="tx1"/>
            </w14:solidFill>
          </w14:textFill>
        </w:rPr>
      </w:pPr>
      <w:r>
        <w:rPr>
          <w:rFonts w:hint="default"/>
          <w:color w:val="000000" w:themeColor="text1"/>
          <w:sz w:val="52"/>
          <w:szCs w:val="52"/>
          <w:highlight w:val="none"/>
          <w:lang w:val="en-US"/>
          <w14:textFill>
            <w14:solidFill>
              <w14:schemeClr w14:val="tx1"/>
            </w14:solidFill>
          </w14:textFill>
        </w:rPr>
        <w:tab/>
      </w:r>
    </w:p>
    <w:p w14:paraId="38CF6DCA">
      <w:pPr>
        <w:numPr>
          <w:ilvl w:val="0"/>
          <w:numId w:val="0"/>
        </w:numPr>
        <w:ind w:leftChars="0"/>
      </w:pPr>
      <w:r>
        <w:drawing>
          <wp:inline distT="0" distB="0" distL="114300" distR="114300">
            <wp:extent cx="4478020" cy="2954020"/>
            <wp:effectExtent l="0" t="0" r="17780" b="17780"/>
            <wp:docPr id="4" name="Picture 3" descr="co2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o2de"/>
                    <pic:cNvPicPr>
                      <a:picLocks noChangeAspect="1"/>
                    </pic:cNvPicPr>
                  </pic:nvPicPr>
                  <pic:blipFill>
                    <a:blip r:embed="rId6"/>
                    <a:stretch>
                      <a:fillRect/>
                    </a:stretch>
                  </pic:blipFill>
                  <pic:spPr>
                    <a:xfrm>
                      <a:off x="0" y="0"/>
                      <a:ext cx="4478020" cy="2954020"/>
                    </a:xfrm>
                    <a:prstGeom prst="rect">
                      <a:avLst/>
                    </a:prstGeom>
                  </pic:spPr>
                </pic:pic>
              </a:graphicData>
            </a:graphic>
          </wp:inline>
        </w:drawing>
      </w:r>
      <w:r>
        <w:drawing>
          <wp:inline distT="0" distB="0" distL="114300" distR="114300">
            <wp:extent cx="4966970" cy="4354195"/>
            <wp:effectExtent l="0" t="0" r="5080" b="8255"/>
            <wp:docPr id="5" name="Picture 4" descr="cow2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ow2de"/>
                    <pic:cNvPicPr>
                      <a:picLocks noChangeAspect="1"/>
                    </pic:cNvPicPr>
                  </pic:nvPicPr>
                  <pic:blipFill>
                    <a:blip r:embed="rId7"/>
                    <a:stretch>
                      <a:fillRect/>
                    </a:stretch>
                  </pic:blipFill>
                  <pic:spPr>
                    <a:xfrm>
                      <a:off x="0" y="0"/>
                      <a:ext cx="4966970" cy="4354195"/>
                    </a:xfrm>
                    <a:prstGeom prst="rect">
                      <a:avLst/>
                    </a:prstGeom>
                  </pic:spPr>
                </pic:pic>
              </a:graphicData>
            </a:graphic>
          </wp:inline>
        </w:drawing>
      </w:r>
    </w:p>
    <w:p w14:paraId="4B6B3F7D">
      <w:pPr>
        <w:numPr>
          <w:ilvl w:val="0"/>
          <w:numId w:val="0"/>
        </w:numPr>
        <w:ind w:leftChars="0"/>
      </w:pPr>
    </w:p>
    <w:p w14:paraId="2642F3A9">
      <w:pPr>
        <w:numPr>
          <w:ilvl w:val="0"/>
          <w:numId w:val="0"/>
        </w:numPr>
        <w:ind w:leftChars="0"/>
        <w:rPr>
          <w:rFonts w:hint="default"/>
          <w:sz w:val="40"/>
          <w:szCs w:val="40"/>
          <w:lang w:val="en-US"/>
        </w:rPr>
      </w:pPr>
      <w:r>
        <w:rPr>
          <w:rFonts w:hint="default"/>
          <w:sz w:val="40"/>
          <w:szCs w:val="40"/>
          <w:lang w:val="en-US"/>
        </w:rPr>
        <w:t>7 Training and Results</w:t>
      </w:r>
    </w:p>
    <w:p w14:paraId="7706BCA1">
      <w:pPr>
        <w:numPr>
          <w:ilvl w:val="0"/>
          <w:numId w:val="0"/>
        </w:numPr>
        <w:ind w:leftChars="0"/>
      </w:pPr>
      <w:r>
        <w:drawing>
          <wp:inline distT="0" distB="0" distL="114300" distR="114300">
            <wp:extent cx="5852160" cy="4389120"/>
            <wp:effectExtent l="0" t="0" r="15240" b="11430"/>
            <wp:docPr id="1" name="Picture 3"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Figure_1"/>
                    <pic:cNvPicPr>
                      <a:picLocks noChangeAspect="1"/>
                    </pic:cNvPicPr>
                  </pic:nvPicPr>
                  <pic:blipFill>
                    <a:blip r:embed="rId8"/>
                    <a:stretch>
                      <a:fillRect/>
                    </a:stretch>
                  </pic:blipFill>
                  <pic:spPr>
                    <a:xfrm>
                      <a:off x="0" y="0"/>
                      <a:ext cx="5852160" cy="4389120"/>
                    </a:xfrm>
                    <a:prstGeom prst="rect">
                      <a:avLst/>
                    </a:prstGeom>
                  </pic:spPr>
                </pic:pic>
              </a:graphicData>
            </a:graphic>
          </wp:inline>
        </w:drawing>
      </w:r>
    </w:p>
    <w:p w14:paraId="11CE67ED">
      <w:pPr>
        <w:numPr>
          <w:ilvl w:val="0"/>
          <w:numId w:val="0"/>
        </w:numPr>
        <w:ind w:leftChars="0"/>
        <w:rPr>
          <w:rFonts w:hint="default"/>
          <w:sz w:val="40"/>
          <w:szCs w:val="40"/>
          <w:lang w:val="en-US"/>
        </w:rPr>
      </w:pPr>
      <w:r>
        <w:rPr>
          <w:rFonts w:hint="default"/>
          <w:sz w:val="40"/>
          <w:szCs w:val="40"/>
          <w:lang w:val="en-US"/>
        </w:rPr>
        <w:t>Blue Line</w:t>
      </w:r>
    </w:p>
    <w:p w14:paraId="582B0F38">
      <w:pPr>
        <w:numPr>
          <w:ilvl w:val="0"/>
          <w:numId w:val="0"/>
        </w:numPr>
        <w:ind w:leftChars="0"/>
        <w:rPr>
          <w:rFonts w:hint="default"/>
          <w:lang w:val="en-US"/>
        </w:rPr>
      </w:pPr>
      <w:r>
        <w:rPr>
          <w:rFonts w:hint="default"/>
          <w:lang w:val="en-US"/>
        </w:rPr>
        <w:tab/>
      </w:r>
      <w:r>
        <w:rPr>
          <w:rFonts w:hint="default"/>
          <w:lang w:val="en-US"/>
        </w:rPr>
        <w:t>this to Indicates the training accuracy, which steadily increases as the model learns from the training data.</w:t>
      </w:r>
    </w:p>
    <w:p w14:paraId="59AD913F">
      <w:pPr>
        <w:numPr>
          <w:ilvl w:val="0"/>
          <w:numId w:val="0"/>
        </w:numPr>
        <w:ind w:leftChars="0"/>
        <w:rPr>
          <w:rFonts w:hint="default"/>
          <w:sz w:val="40"/>
          <w:szCs w:val="40"/>
          <w:lang w:val="en-US"/>
        </w:rPr>
      </w:pPr>
      <w:r>
        <w:rPr>
          <w:rFonts w:hint="default"/>
          <w:sz w:val="40"/>
          <w:szCs w:val="40"/>
          <w:lang w:val="en-US"/>
        </w:rPr>
        <w:t>Orange Line:</w:t>
      </w:r>
    </w:p>
    <w:p w14:paraId="5C50B058">
      <w:pPr>
        <w:numPr>
          <w:ilvl w:val="0"/>
          <w:numId w:val="0"/>
        </w:numPr>
        <w:ind w:leftChars="0"/>
        <w:rPr>
          <w:rFonts w:hint="default"/>
          <w:lang w:val="en-US"/>
        </w:rPr>
      </w:pPr>
      <w:r>
        <w:rPr>
          <w:rFonts w:hint="default"/>
          <w:lang w:val="en-US"/>
        </w:rPr>
        <w:t>Represents validation accuracy, which shows how well the model performs on unseen validation data during training.</w:t>
      </w:r>
    </w:p>
    <w:p w14:paraId="4B41F55F">
      <w:pPr>
        <w:numPr>
          <w:ilvl w:val="0"/>
          <w:numId w:val="0"/>
        </w:numPr>
        <w:ind w:leftChars="0"/>
        <w:rPr>
          <w:rFonts w:hint="default"/>
          <w:lang w:val="en-US"/>
        </w:rPr>
      </w:pPr>
    </w:p>
    <w:p w14:paraId="7B7CD891">
      <w:pPr>
        <w:numPr>
          <w:ilvl w:val="0"/>
          <w:numId w:val="0"/>
        </w:numPr>
        <w:ind w:leftChars="0"/>
        <w:rPr>
          <w:rFonts w:hint="default"/>
          <w:sz w:val="22"/>
          <w:szCs w:val="22"/>
          <w:lang w:val="en-US"/>
        </w:rPr>
      </w:pPr>
      <w:r>
        <w:rPr>
          <w:rFonts w:hint="default"/>
          <w:sz w:val="22"/>
          <w:szCs w:val="22"/>
          <w:lang w:val="en-US"/>
        </w:rPr>
        <w:t xml:space="preserve"> Training Accuracy : The model achieves near-perfect accuracy (close to 99%)</w:t>
      </w:r>
    </w:p>
    <w:p w14:paraId="6F70F639">
      <w:pPr>
        <w:numPr>
          <w:ilvl w:val="0"/>
          <w:numId w:val="0"/>
        </w:numPr>
        <w:ind w:leftChars="0"/>
        <w:rPr>
          <w:rFonts w:hint="default"/>
          <w:lang w:val="en-US"/>
        </w:rPr>
      </w:pPr>
    </w:p>
    <w:p w14:paraId="27FAB9AA">
      <w:pPr>
        <w:numPr>
          <w:ilvl w:val="0"/>
          <w:numId w:val="0"/>
        </w:numPr>
        <w:ind w:leftChars="0"/>
        <w:rPr>
          <w:rFonts w:hint="default"/>
          <w:lang w:val="en-US"/>
        </w:rPr>
      </w:pPr>
    </w:p>
    <w:p w14:paraId="509E31AA">
      <w:pPr>
        <w:numPr>
          <w:ilvl w:val="0"/>
          <w:numId w:val="0"/>
        </w:numPr>
        <w:ind w:leftChars="0"/>
        <w:rPr>
          <w:rFonts w:hint="default"/>
          <w:lang w:val="en-US"/>
        </w:rPr>
      </w:pPr>
    </w:p>
    <w:p w14:paraId="2306205E">
      <w:pPr>
        <w:numPr>
          <w:ilvl w:val="0"/>
          <w:numId w:val="0"/>
        </w:numPr>
        <w:ind w:leftChars="0"/>
        <w:rPr>
          <w:rFonts w:hint="default"/>
          <w:lang w:val="en-US"/>
        </w:rPr>
      </w:pPr>
    </w:p>
    <w:p w14:paraId="5135D88E">
      <w:pPr>
        <w:numPr>
          <w:ilvl w:val="0"/>
          <w:numId w:val="0"/>
        </w:numPr>
        <w:ind w:leftChars="0"/>
        <w:rPr>
          <w:rFonts w:hint="default"/>
          <w:lang w:val="en-US"/>
        </w:rPr>
      </w:pPr>
    </w:p>
    <w:p w14:paraId="78F4132B">
      <w:pPr>
        <w:numPr>
          <w:ilvl w:val="0"/>
          <w:numId w:val="0"/>
        </w:numPr>
        <w:ind w:leftChars="0"/>
        <w:rPr>
          <w:rFonts w:hint="default"/>
          <w:lang w:val="en-US"/>
        </w:rPr>
      </w:pPr>
    </w:p>
    <w:p w14:paraId="5A099864">
      <w:pPr>
        <w:numPr>
          <w:ilvl w:val="0"/>
          <w:numId w:val="0"/>
        </w:numPr>
        <w:ind w:leftChars="0"/>
        <w:rPr>
          <w:rFonts w:hint="default"/>
          <w:lang w:val="en-US"/>
        </w:rPr>
      </w:pPr>
    </w:p>
    <w:p w14:paraId="66DEF720">
      <w:pPr>
        <w:numPr>
          <w:ilvl w:val="0"/>
          <w:numId w:val="0"/>
        </w:numPr>
        <w:ind w:leftChars="0"/>
        <w:rPr>
          <w:rFonts w:hint="default"/>
          <w:lang w:val="en-US"/>
        </w:rPr>
      </w:pPr>
    </w:p>
    <w:p w14:paraId="6173387D">
      <w:pPr>
        <w:numPr>
          <w:ilvl w:val="0"/>
          <w:numId w:val="0"/>
        </w:numPr>
        <w:ind w:leftChars="0"/>
        <w:rPr>
          <w:rFonts w:hint="default"/>
          <w:lang w:val="en-US"/>
        </w:rPr>
      </w:pPr>
    </w:p>
    <w:p w14:paraId="61953273">
      <w:pPr>
        <w:numPr>
          <w:ilvl w:val="0"/>
          <w:numId w:val="0"/>
        </w:numPr>
        <w:ind w:leftChars="0"/>
        <w:rPr>
          <w:rFonts w:hint="default"/>
          <w:lang w:val="en-US"/>
        </w:rPr>
      </w:pPr>
    </w:p>
    <w:p w14:paraId="6CCEA209">
      <w:pPr>
        <w:numPr>
          <w:ilvl w:val="0"/>
          <w:numId w:val="0"/>
        </w:numPr>
        <w:ind w:leftChars="0"/>
        <w:rPr>
          <w:rFonts w:hint="default"/>
          <w:lang w:val="en-US"/>
        </w:rPr>
      </w:pPr>
    </w:p>
    <w:p w14:paraId="7B1CFE66">
      <w:pPr>
        <w:numPr>
          <w:ilvl w:val="0"/>
          <w:numId w:val="0"/>
        </w:numPr>
        <w:ind w:leftChars="0"/>
        <w:rPr>
          <w:rFonts w:hint="default"/>
          <w:lang w:val="en-US"/>
        </w:rPr>
      </w:pPr>
    </w:p>
    <w:p w14:paraId="097E2DCA">
      <w:pPr>
        <w:numPr>
          <w:ilvl w:val="0"/>
          <w:numId w:val="0"/>
        </w:numPr>
        <w:ind w:leftChars="0"/>
        <w:rPr>
          <w:rFonts w:hint="default"/>
          <w:lang w:val="en-US"/>
        </w:rPr>
      </w:pPr>
    </w:p>
    <w:p w14:paraId="1A4240ED">
      <w:pPr>
        <w:numPr>
          <w:ilvl w:val="0"/>
          <w:numId w:val="0"/>
        </w:numPr>
        <w:ind w:leftChars="0"/>
        <w:rPr>
          <w:rFonts w:hint="default"/>
          <w:lang w:val="en-US"/>
        </w:rPr>
      </w:pPr>
    </w:p>
    <w:p w14:paraId="55CE0257">
      <w:pPr>
        <w:numPr>
          <w:ilvl w:val="0"/>
          <w:numId w:val="0"/>
        </w:numPr>
        <w:ind w:leftChars="0"/>
        <w:rPr>
          <w:rFonts w:hint="default"/>
          <w:lang w:val="en-US"/>
        </w:rPr>
      </w:pPr>
    </w:p>
    <w:p w14:paraId="173CA62E">
      <w:pPr>
        <w:numPr>
          <w:ilvl w:val="0"/>
          <w:numId w:val="0"/>
        </w:numPr>
        <w:ind w:leftChars="0"/>
        <w:rPr>
          <w:rFonts w:hint="default"/>
          <w:lang w:val="en-US"/>
        </w:rPr>
      </w:pPr>
    </w:p>
    <w:p w14:paraId="57B7D2BF">
      <w:pPr>
        <w:numPr>
          <w:ilvl w:val="0"/>
          <w:numId w:val="0"/>
        </w:numPr>
        <w:ind w:leftChars="0"/>
        <w:rPr>
          <w:rFonts w:hint="default"/>
          <w:lang w:val="en-US"/>
        </w:rPr>
      </w:pPr>
    </w:p>
    <w:p w14:paraId="39760B03">
      <w:pPr>
        <w:numPr>
          <w:ilvl w:val="0"/>
          <w:numId w:val="0"/>
        </w:numPr>
        <w:ind w:leftChars="0"/>
        <w:rPr>
          <w:rFonts w:hint="default"/>
          <w:lang w:val="en-US"/>
        </w:rPr>
      </w:pPr>
    </w:p>
    <w:p w14:paraId="2F0E5C7F">
      <w:pPr>
        <w:numPr>
          <w:ilvl w:val="0"/>
          <w:numId w:val="0"/>
        </w:numPr>
        <w:ind w:leftChars="0"/>
        <w:rPr>
          <w:rFonts w:hint="default"/>
          <w:sz w:val="36"/>
          <w:szCs w:val="36"/>
          <w:lang w:val="en-US"/>
        </w:rPr>
      </w:pPr>
      <w:r>
        <w:rPr>
          <w:rFonts w:hint="default"/>
          <w:sz w:val="36"/>
          <w:szCs w:val="36"/>
          <w:lang w:val="en-US"/>
        </w:rPr>
        <w:t>8 how to using this model</w:t>
      </w:r>
    </w:p>
    <w:p w14:paraId="3E154C07">
      <w:pPr>
        <w:numPr>
          <w:ilvl w:val="0"/>
          <w:numId w:val="0"/>
        </w:numPr>
        <w:ind w:leftChars="0"/>
        <w:rPr>
          <w:rFonts w:hint="default"/>
          <w:lang w:val="en-US"/>
        </w:rPr>
      </w:pPr>
    </w:p>
    <w:p w14:paraId="520F6745">
      <w:pPr>
        <w:numPr>
          <w:ilvl w:val="0"/>
          <w:numId w:val="0"/>
        </w:numPr>
        <w:ind w:leftChars="0"/>
        <w:rPr>
          <w:rFonts w:hint="default"/>
          <w:lang w:val="en-US"/>
        </w:rPr>
      </w:pPr>
    </w:p>
    <w:p w14:paraId="49D956EE">
      <w:pPr>
        <w:numPr>
          <w:ilvl w:val="0"/>
          <w:numId w:val="0"/>
        </w:numPr>
        <w:ind w:leftChars="0"/>
        <w:rPr>
          <w:rFonts w:hint="default"/>
          <w:lang w:val="en-US"/>
        </w:rPr>
      </w:pPr>
    </w:p>
    <w:p w14:paraId="595C0568">
      <w:pPr>
        <w:numPr>
          <w:ilvl w:val="0"/>
          <w:numId w:val="0"/>
        </w:numPr>
        <w:ind w:leftChars="0"/>
        <w:rPr>
          <w:rFonts w:hint="default"/>
          <w:lang w:val="en-US"/>
        </w:rPr>
      </w:pPr>
    </w:p>
    <w:p w14:paraId="61209642">
      <w:pPr>
        <w:numPr>
          <w:ilvl w:val="0"/>
          <w:numId w:val="0"/>
        </w:numPr>
        <w:ind w:leftChars="0"/>
        <w:rPr>
          <w:rFonts w:hint="default"/>
          <w:lang w:val="en-US"/>
        </w:rPr>
      </w:pPr>
      <w:r>
        <w:drawing>
          <wp:anchor distT="0" distB="0" distL="114300" distR="114300" simplePos="0" relativeHeight="251660288" behindDoc="0" locked="0" layoutInCell="1" allowOverlap="1">
            <wp:simplePos x="0" y="0"/>
            <wp:positionH relativeFrom="column">
              <wp:posOffset>-211455</wp:posOffset>
            </wp:positionH>
            <wp:positionV relativeFrom="paragraph">
              <wp:posOffset>3036570</wp:posOffset>
            </wp:positionV>
            <wp:extent cx="4998085" cy="4107180"/>
            <wp:effectExtent l="0" t="0" r="12065" b="7620"/>
            <wp:wrapNone/>
            <wp:docPr id="6" name="Picture 4" descr="cows2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ows2de"/>
                    <pic:cNvPicPr>
                      <a:picLocks noChangeAspect="1"/>
                    </pic:cNvPicPr>
                  </pic:nvPicPr>
                  <pic:blipFill>
                    <a:blip r:embed="rId9"/>
                    <a:stretch>
                      <a:fillRect/>
                    </a:stretch>
                  </pic:blipFill>
                  <pic:spPr>
                    <a:xfrm>
                      <a:off x="0" y="0"/>
                      <a:ext cx="4998085" cy="4107180"/>
                    </a:xfrm>
                    <a:prstGeom prst="rect">
                      <a:avLst/>
                    </a:prstGeom>
                  </pic:spPr>
                </pic:pic>
              </a:graphicData>
            </a:graphic>
          </wp:anchor>
        </w:drawing>
      </w:r>
      <w:r>
        <w:drawing>
          <wp:anchor distT="0" distB="0" distL="114300" distR="114300" simplePos="0" relativeHeight="251659264" behindDoc="0" locked="0" layoutInCell="1" allowOverlap="1">
            <wp:simplePos x="0" y="0"/>
            <wp:positionH relativeFrom="column">
              <wp:posOffset>33020</wp:posOffset>
            </wp:positionH>
            <wp:positionV relativeFrom="paragraph">
              <wp:posOffset>-418465</wp:posOffset>
            </wp:positionV>
            <wp:extent cx="5395595" cy="3660775"/>
            <wp:effectExtent l="0" t="0" r="14605" b="15875"/>
            <wp:wrapNone/>
            <wp:docPr id="3" name="Picture 3" descr="cows2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ws2de"/>
                    <pic:cNvPicPr>
                      <a:picLocks noChangeAspect="1"/>
                    </pic:cNvPicPr>
                  </pic:nvPicPr>
                  <pic:blipFill>
                    <a:blip r:embed="rId9"/>
                    <a:stretch>
                      <a:fillRect/>
                    </a:stretch>
                  </pic:blipFill>
                  <pic:spPr>
                    <a:xfrm>
                      <a:off x="0" y="0"/>
                      <a:ext cx="5395595" cy="3660775"/>
                    </a:xfrm>
                    <a:prstGeom prst="rect">
                      <a:avLst/>
                    </a:prstGeom>
                  </pic:spPr>
                </pic:pic>
              </a:graphicData>
            </a:graphic>
          </wp:anchor>
        </w:drawing>
      </w:r>
    </w:p>
    <w:p w14:paraId="063FC77A">
      <w:pPr>
        <w:numPr>
          <w:ilvl w:val="0"/>
          <w:numId w:val="0"/>
        </w:numPr>
        <w:ind w:leftChars="0"/>
        <w:rPr>
          <w:rFonts w:hint="default"/>
          <w:lang w:val="en-US"/>
        </w:rPr>
      </w:pPr>
    </w:p>
    <w:p w14:paraId="51F410A9">
      <w:pPr>
        <w:numPr>
          <w:ilvl w:val="0"/>
          <w:numId w:val="0"/>
        </w:numPr>
        <w:ind w:leftChars="0"/>
        <w:rPr>
          <w:rFonts w:hint="default"/>
          <w:lang w:val="en-US"/>
        </w:rPr>
      </w:pPr>
    </w:p>
    <w:p w14:paraId="427530AD">
      <w:pPr>
        <w:numPr>
          <w:ilvl w:val="0"/>
          <w:numId w:val="0"/>
        </w:numPr>
        <w:ind w:leftChars="0"/>
        <w:rPr>
          <w:rFonts w:hint="default"/>
          <w:lang w:val="en-US"/>
        </w:rPr>
      </w:pPr>
    </w:p>
    <w:p w14:paraId="07B67923">
      <w:pPr>
        <w:numPr>
          <w:ilvl w:val="0"/>
          <w:numId w:val="0"/>
        </w:numPr>
        <w:ind w:leftChars="0"/>
        <w:rPr>
          <w:rFonts w:hint="default"/>
          <w:lang w:val="en-US"/>
        </w:rPr>
      </w:pPr>
    </w:p>
    <w:p w14:paraId="63459813">
      <w:pPr>
        <w:numPr>
          <w:ilvl w:val="0"/>
          <w:numId w:val="0"/>
        </w:numPr>
        <w:ind w:leftChars="0"/>
        <w:rPr>
          <w:rFonts w:hint="default"/>
          <w:lang w:val="en-US"/>
        </w:rPr>
      </w:pPr>
    </w:p>
    <w:p w14:paraId="7CBE98ED">
      <w:pPr>
        <w:numPr>
          <w:ilvl w:val="0"/>
          <w:numId w:val="0"/>
        </w:numPr>
        <w:ind w:leftChars="0"/>
        <w:rPr>
          <w:rFonts w:hint="default"/>
          <w:lang w:val="en-US"/>
        </w:rPr>
      </w:pPr>
    </w:p>
    <w:p w14:paraId="22B5C8F1">
      <w:pPr>
        <w:numPr>
          <w:ilvl w:val="0"/>
          <w:numId w:val="0"/>
        </w:numPr>
        <w:ind w:leftChars="0"/>
        <w:rPr>
          <w:rFonts w:hint="default"/>
          <w:lang w:val="en-US"/>
        </w:rPr>
      </w:pPr>
    </w:p>
    <w:p w14:paraId="54529E52">
      <w:pPr>
        <w:numPr>
          <w:ilvl w:val="0"/>
          <w:numId w:val="0"/>
        </w:numPr>
        <w:ind w:leftChars="0"/>
        <w:rPr>
          <w:rFonts w:hint="default"/>
          <w:lang w:val="en-US"/>
        </w:rPr>
      </w:pPr>
    </w:p>
    <w:p w14:paraId="24C4B4D6">
      <w:pPr>
        <w:numPr>
          <w:ilvl w:val="0"/>
          <w:numId w:val="0"/>
        </w:numPr>
        <w:ind w:leftChars="0"/>
        <w:rPr>
          <w:rFonts w:hint="default"/>
          <w:lang w:val="en-US"/>
        </w:rPr>
      </w:pPr>
    </w:p>
    <w:p w14:paraId="40414A5A">
      <w:pPr>
        <w:numPr>
          <w:ilvl w:val="0"/>
          <w:numId w:val="0"/>
        </w:numPr>
        <w:ind w:leftChars="0"/>
        <w:rPr>
          <w:rFonts w:hint="default"/>
          <w:lang w:val="en-US"/>
        </w:rPr>
      </w:pPr>
    </w:p>
    <w:p w14:paraId="067F6ED6">
      <w:pPr>
        <w:numPr>
          <w:ilvl w:val="0"/>
          <w:numId w:val="0"/>
        </w:numPr>
        <w:ind w:leftChars="0"/>
        <w:rPr>
          <w:rFonts w:hint="default"/>
          <w:lang w:val="en-US"/>
        </w:rPr>
      </w:pPr>
    </w:p>
    <w:p w14:paraId="35C1AD28">
      <w:pPr>
        <w:numPr>
          <w:ilvl w:val="0"/>
          <w:numId w:val="0"/>
        </w:numPr>
        <w:ind w:leftChars="0"/>
        <w:rPr>
          <w:rFonts w:hint="default"/>
          <w:lang w:val="en-US"/>
        </w:rPr>
      </w:pPr>
    </w:p>
    <w:p w14:paraId="1328CFA5">
      <w:pPr>
        <w:numPr>
          <w:ilvl w:val="0"/>
          <w:numId w:val="0"/>
        </w:numPr>
        <w:ind w:leftChars="0"/>
        <w:rPr>
          <w:rFonts w:hint="default"/>
          <w:lang w:val="en-US"/>
        </w:rPr>
      </w:pPr>
    </w:p>
    <w:p w14:paraId="4BE3741A">
      <w:pPr>
        <w:numPr>
          <w:ilvl w:val="0"/>
          <w:numId w:val="0"/>
        </w:numPr>
        <w:ind w:leftChars="0"/>
        <w:rPr>
          <w:rFonts w:hint="default"/>
          <w:lang w:val="en-US"/>
        </w:rPr>
      </w:pPr>
    </w:p>
    <w:p w14:paraId="6AB7F624">
      <w:pPr>
        <w:numPr>
          <w:ilvl w:val="0"/>
          <w:numId w:val="0"/>
        </w:numPr>
        <w:ind w:leftChars="0"/>
        <w:rPr>
          <w:rFonts w:hint="default"/>
          <w:lang w:val="en-US"/>
        </w:rPr>
      </w:pPr>
    </w:p>
    <w:p w14:paraId="434B33FC">
      <w:pPr>
        <w:numPr>
          <w:ilvl w:val="0"/>
          <w:numId w:val="0"/>
        </w:numPr>
        <w:ind w:leftChars="0"/>
        <w:rPr>
          <w:rFonts w:hint="default"/>
          <w:lang w:val="en-US"/>
        </w:rPr>
      </w:pPr>
    </w:p>
    <w:p w14:paraId="73CE3B92">
      <w:pPr>
        <w:numPr>
          <w:ilvl w:val="0"/>
          <w:numId w:val="0"/>
        </w:numPr>
        <w:ind w:leftChars="0"/>
        <w:rPr>
          <w:rFonts w:hint="default"/>
          <w:lang w:val="en-US"/>
        </w:rPr>
      </w:pPr>
    </w:p>
    <w:p w14:paraId="4BC43F23">
      <w:pPr>
        <w:numPr>
          <w:ilvl w:val="0"/>
          <w:numId w:val="0"/>
        </w:numPr>
        <w:ind w:leftChars="0"/>
        <w:rPr>
          <w:rFonts w:hint="default"/>
          <w:lang w:val="en-US"/>
        </w:rPr>
      </w:pPr>
    </w:p>
    <w:p w14:paraId="709AC568">
      <w:pPr>
        <w:numPr>
          <w:ilvl w:val="0"/>
          <w:numId w:val="0"/>
        </w:numPr>
        <w:ind w:leftChars="0"/>
        <w:rPr>
          <w:rFonts w:hint="default"/>
          <w:lang w:val="en-US"/>
        </w:rPr>
      </w:pPr>
    </w:p>
    <w:p w14:paraId="792074F0">
      <w:pPr>
        <w:numPr>
          <w:ilvl w:val="0"/>
          <w:numId w:val="0"/>
        </w:numPr>
        <w:ind w:leftChars="0"/>
        <w:rPr>
          <w:rFonts w:hint="default"/>
          <w:lang w:val="en-US"/>
        </w:rPr>
      </w:pPr>
    </w:p>
    <w:p w14:paraId="1720598B">
      <w:pPr>
        <w:numPr>
          <w:ilvl w:val="0"/>
          <w:numId w:val="0"/>
        </w:numPr>
        <w:ind w:leftChars="0"/>
        <w:rPr>
          <w:rFonts w:hint="default"/>
          <w:lang w:val="en-US"/>
        </w:rPr>
      </w:pPr>
    </w:p>
    <w:p w14:paraId="19069DD0">
      <w:pPr>
        <w:numPr>
          <w:ilvl w:val="0"/>
          <w:numId w:val="0"/>
        </w:numPr>
        <w:ind w:leftChars="0"/>
        <w:rPr>
          <w:rFonts w:hint="default"/>
          <w:lang w:val="en-US"/>
        </w:rPr>
      </w:pPr>
    </w:p>
    <w:p w14:paraId="2F7F6A06">
      <w:pPr>
        <w:numPr>
          <w:ilvl w:val="0"/>
          <w:numId w:val="0"/>
        </w:numPr>
        <w:ind w:leftChars="0"/>
        <w:rPr>
          <w:rFonts w:hint="default"/>
          <w:lang w:val="en-US"/>
        </w:rPr>
      </w:pPr>
    </w:p>
    <w:p w14:paraId="54D99528">
      <w:pPr>
        <w:numPr>
          <w:ilvl w:val="0"/>
          <w:numId w:val="0"/>
        </w:numPr>
        <w:ind w:leftChars="0"/>
        <w:rPr>
          <w:rFonts w:hint="default"/>
          <w:lang w:val="en-US"/>
        </w:rPr>
      </w:pPr>
    </w:p>
    <w:p w14:paraId="0D0065DD">
      <w:pPr>
        <w:numPr>
          <w:ilvl w:val="0"/>
          <w:numId w:val="0"/>
        </w:numPr>
        <w:ind w:leftChars="0"/>
        <w:rPr>
          <w:rFonts w:hint="default"/>
          <w:lang w:val="en-US"/>
        </w:rPr>
      </w:pPr>
    </w:p>
    <w:p w14:paraId="224AB5CF">
      <w:pPr>
        <w:numPr>
          <w:ilvl w:val="0"/>
          <w:numId w:val="0"/>
        </w:numPr>
        <w:ind w:leftChars="0"/>
        <w:rPr>
          <w:rFonts w:hint="default"/>
          <w:lang w:val="en-US"/>
        </w:rPr>
      </w:pPr>
    </w:p>
    <w:p w14:paraId="7883FB84">
      <w:pPr>
        <w:numPr>
          <w:ilvl w:val="0"/>
          <w:numId w:val="0"/>
        </w:numPr>
        <w:ind w:leftChars="0"/>
        <w:rPr>
          <w:rFonts w:hint="default"/>
          <w:lang w:val="en-US"/>
        </w:rPr>
      </w:pPr>
    </w:p>
    <w:p w14:paraId="077091C3">
      <w:pPr>
        <w:numPr>
          <w:ilvl w:val="0"/>
          <w:numId w:val="0"/>
        </w:numPr>
        <w:ind w:leftChars="0"/>
        <w:rPr>
          <w:rFonts w:hint="default"/>
          <w:lang w:val="en-US"/>
        </w:rPr>
      </w:pPr>
    </w:p>
    <w:p w14:paraId="4C99AA65">
      <w:pPr>
        <w:numPr>
          <w:ilvl w:val="0"/>
          <w:numId w:val="0"/>
        </w:numPr>
        <w:ind w:leftChars="0"/>
        <w:rPr>
          <w:rFonts w:hint="default"/>
          <w:lang w:val="en-US"/>
        </w:rPr>
      </w:pPr>
    </w:p>
    <w:p w14:paraId="007E7686">
      <w:pPr>
        <w:numPr>
          <w:ilvl w:val="0"/>
          <w:numId w:val="0"/>
        </w:numPr>
        <w:ind w:leftChars="0"/>
        <w:rPr>
          <w:rFonts w:hint="default"/>
          <w:lang w:val="en-US"/>
        </w:rPr>
      </w:pPr>
    </w:p>
    <w:p w14:paraId="3D60954C">
      <w:pPr>
        <w:numPr>
          <w:ilvl w:val="0"/>
          <w:numId w:val="0"/>
        </w:numPr>
        <w:ind w:leftChars="0"/>
        <w:rPr>
          <w:rFonts w:hint="default"/>
          <w:lang w:val="en-US"/>
        </w:rPr>
      </w:pPr>
    </w:p>
    <w:p w14:paraId="7F9F764C">
      <w:pPr>
        <w:numPr>
          <w:ilvl w:val="0"/>
          <w:numId w:val="0"/>
        </w:numPr>
        <w:ind w:leftChars="0"/>
        <w:rPr>
          <w:rFonts w:hint="default"/>
          <w:lang w:val="en-US"/>
        </w:rPr>
      </w:pPr>
    </w:p>
    <w:p w14:paraId="0BA34C3F">
      <w:pPr>
        <w:numPr>
          <w:ilvl w:val="0"/>
          <w:numId w:val="0"/>
        </w:numPr>
        <w:ind w:leftChars="0"/>
        <w:rPr>
          <w:rFonts w:hint="default"/>
          <w:lang w:val="en-US"/>
        </w:rPr>
      </w:pPr>
    </w:p>
    <w:p w14:paraId="2B36A35D">
      <w:pPr>
        <w:numPr>
          <w:ilvl w:val="0"/>
          <w:numId w:val="0"/>
        </w:numPr>
        <w:ind w:leftChars="0"/>
        <w:rPr>
          <w:rFonts w:hint="default"/>
          <w:lang w:val="en-US"/>
        </w:rPr>
      </w:pPr>
    </w:p>
    <w:p w14:paraId="3D315B00">
      <w:pPr>
        <w:numPr>
          <w:ilvl w:val="0"/>
          <w:numId w:val="0"/>
        </w:numPr>
        <w:ind w:leftChars="0"/>
        <w:rPr>
          <w:rFonts w:hint="default"/>
          <w:lang w:val="en-US"/>
        </w:rPr>
      </w:pPr>
    </w:p>
    <w:p w14:paraId="505729B8">
      <w:pPr>
        <w:numPr>
          <w:ilvl w:val="0"/>
          <w:numId w:val="0"/>
        </w:numPr>
        <w:ind w:leftChars="0"/>
        <w:rPr>
          <w:rFonts w:hint="default"/>
          <w:lang w:val="en-US"/>
        </w:rPr>
      </w:pPr>
    </w:p>
    <w:p w14:paraId="51F410D0">
      <w:pPr>
        <w:numPr>
          <w:ilvl w:val="0"/>
          <w:numId w:val="0"/>
        </w:numPr>
        <w:ind w:leftChars="0"/>
        <w:rPr>
          <w:rFonts w:hint="default"/>
          <w:lang w:val="en-US"/>
        </w:rPr>
      </w:pPr>
    </w:p>
    <w:p w14:paraId="2222F010">
      <w:pPr>
        <w:numPr>
          <w:ilvl w:val="0"/>
          <w:numId w:val="0"/>
        </w:numPr>
        <w:ind w:leftChars="0"/>
        <w:rPr>
          <w:rFonts w:hint="default"/>
          <w:lang w:val="en-US"/>
        </w:rPr>
      </w:pPr>
    </w:p>
    <w:p w14:paraId="48921E1F">
      <w:pPr>
        <w:numPr>
          <w:ilvl w:val="0"/>
          <w:numId w:val="0"/>
        </w:numPr>
        <w:ind w:leftChars="0"/>
        <w:rPr>
          <w:rFonts w:hint="default"/>
          <w:lang w:val="en-US"/>
        </w:rPr>
      </w:pPr>
    </w:p>
    <w:p w14:paraId="0753B298">
      <w:pPr>
        <w:numPr>
          <w:ilvl w:val="0"/>
          <w:numId w:val="0"/>
        </w:numPr>
        <w:ind w:leftChars="0"/>
        <w:rPr>
          <w:rFonts w:hint="default"/>
          <w:lang w:val="en-US"/>
        </w:rPr>
      </w:pPr>
    </w:p>
    <w:p w14:paraId="0464D0F4">
      <w:pPr>
        <w:numPr>
          <w:ilvl w:val="0"/>
          <w:numId w:val="0"/>
        </w:numPr>
        <w:ind w:leftChars="0"/>
        <w:rPr>
          <w:rFonts w:hint="default"/>
          <w:lang w:val="en-US"/>
        </w:rPr>
      </w:pPr>
    </w:p>
    <w:p w14:paraId="7773242B">
      <w:pPr>
        <w:numPr>
          <w:ilvl w:val="0"/>
          <w:numId w:val="0"/>
        </w:numPr>
        <w:ind w:leftChars="0"/>
        <w:rPr>
          <w:rFonts w:hint="default"/>
          <w:lang w:val="en-US"/>
        </w:rPr>
      </w:pPr>
    </w:p>
    <w:p w14:paraId="759D9728">
      <w:pPr>
        <w:numPr>
          <w:ilvl w:val="0"/>
          <w:numId w:val="0"/>
        </w:numPr>
        <w:ind w:leftChars="0"/>
        <w:rPr>
          <w:rFonts w:hint="default"/>
          <w:lang w:val="en-US"/>
        </w:rPr>
      </w:pPr>
    </w:p>
    <w:p w14:paraId="62F1823D">
      <w:pPr>
        <w:numPr>
          <w:ilvl w:val="0"/>
          <w:numId w:val="0"/>
        </w:numPr>
        <w:ind w:leftChars="0"/>
        <w:rPr>
          <w:rFonts w:hint="default"/>
          <w:lang w:val="en-US"/>
        </w:rPr>
      </w:pPr>
    </w:p>
    <w:p w14:paraId="1F78E94F">
      <w:pPr>
        <w:numPr>
          <w:ilvl w:val="0"/>
          <w:numId w:val="0"/>
        </w:numPr>
        <w:ind w:leftChars="0"/>
        <w:rPr>
          <w:rFonts w:hint="default"/>
          <w:lang w:val="en-US"/>
        </w:rPr>
      </w:pPr>
    </w:p>
    <w:p w14:paraId="13CB8CA2">
      <w:pPr>
        <w:numPr>
          <w:ilvl w:val="0"/>
          <w:numId w:val="0"/>
        </w:numPr>
        <w:ind w:leftChars="0"/>
        <w:rPr>
          <w:rFonts w:hint="default"/>
          <w:lang w:val="en-US"/>
        </w:rPr>
      </w:pPr>
    </w:p>
    <w:p w14:paraId="584DC51B">
      <w:pPr>
        <w:numPr>
          <w:ilvl w:val="0"/>
          <w:numId w:val="0"/>
        </w:numPr>
        <w:ind w:leftChars="0"/>
        <w:rPr>
          <w:rFonts w:hint="default"/>
          <w:lang w:val="en-US"/>
        </w:rPr>
      </w:pPr>
    </w:p>
    <w:p w14:paraId="0D09855E">
      <w:pPr>
        <w:numPr>
          <w:ilvl w:val="0"/>
          <w:numId w:val="0"/>
        </w:numPr>
        <w:ind w:leftChars="0"/>
        <w:rPr>
          <w:rFonts w:hint="default"/>
          <w:lang w:val="en-US"/>
        </w:rPr>
      </w:pPr>
    </w:p>
    <w:p w14:paraId="530CC153">
      <w:pPr>
        <w:numPr>
          <w:ilvl w:val="0"/>
          <w:numId w:val="0"/>
        </w:numPr>
        <w:ind w:leftChars="0"/>
        <w:rPr>
          <w:rFonts w:hint="default"/>
          <w:sz w:val="96"/>
          <w:szCs w:val="96"/>
          <w:lang w:val="en-US"/>
        </w:rPr>
      </w:pPr>
      <w:r>
        <w:rPr>
          <w:rFonts w:hint="default"/>
          <w:sz w:val="96"/>
          <w:szCs w:val="96"/>
          <w:lang w:val="en-US"/>
        </w:rPr>
        <w:t>Reslut</w:t>
      </w:r>
    </w:p>
    <w:p w14:paraId="46F83718">
      <w:pPr>
        <w:numPr>
          <w:ilvl w:val="0"/>
          <w:numId w:val="0"/>
        </w:numPr>
        <w:ind w:leftChars="0"/>
        <w:rPr>
          <w:rFonts w:hint="default"/>
          <w:lang w:val="en-US"/>
        </w:rPr>
      </w:pPr>
      <w:r>
        <w:drawing>
          <wp:anchor distT="0" distB="0" distL="114300" distR="114300" simplePos="0" relativeHeight="251662336" behindDoc="0" locked="0" layoutInCell="1" allowOverlap="1">
            <wp:simplePos x="0" y="0"/>
            <wp:positionH relativeFrom="column">
              <wp:posOffset>439420</wp:posOffset>
            </wp:positionH>
            <wp:positionV relativeFrom="paragraph">
              <wp:posOffset>61595</wp:posOffset>
            </wp:positionV>
            <wp:extent cx="3063240" cy="2838450"/>
            <wp:effectExtent l="0" t="0" r="3810" b="0"/>
            <wp:wrapNone/>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0"/>
                    <a:stretch>
                      <a:fillRect/>
                    </a:stretch>
                  </pic:blipFill>
                  <pic:spPr>
                    <a:xfrm>
                      <a:off x="0" y="0"/>
                      <a:ext cx="3063240" cy="2838450"/>
                    </a:xfrm>
                    <a:prstGeom prst="rect">
                      <a:avLst/>
                    </a:prstGeom>
                  </pic:spPr>
                </pic:pic>
              </a:graphicData>
            </a:graphic>
          </wp:anchor>
        </w:drawing>
      </w:r>
    </w:p>
    <w:p w14:paraId="55A18289">
      <w:pPr>
        <w:numPr>
          <w:ilvl w:val="0"/>
          <w:numId w:val="0"/>
        </w:numPr>
        <w:ind w:leftChars="0"/>
        <w:rPr>
          <w:rFonts w:hint="default"/>
          <w:lang w:val="en-US"/>
        </w:rPr>
      </w:pPr>
    </w:p>
    <w:p w14:paraId="09D85247">
      <w:pPr>
        <w:numPr>
          <w:ilvl w:val="0"/>
          <w:numId w:val="0"/>
        </w:numPr>
        <w:ind w:leftChars="0"/>
        <w:rPr>
          <w:rFonts w:hint="default"/>
          <w:lang w:val="en-US"/>
        </w:rPr>
      </w:pPr>
    </w:p>
    <w:p w14:paraId="0417B27D">
      <w:pPr>
        <w:numPr>
          <w:ilvl w:val="0"/>
          <w:numId w:val="0"/>
        </w:numPr>
        <w:ind w:leftChars="0"/>
        <w:rPr>
          <w:rFonts w:hint="default"/>
          <w:lang w:val="en-US"/>
        </w:rPr>
      </w:pPr>
    </w:p>
    <w:p w14:paraId="1464CC11">
      <w:pPr>
        <w:numPr>
          <w:ilvl w:val="0"/>
          <w:numId w:val="0"/>
        </w:numPr>
        <w:ind w:leftChars="0"/>
        <w:rPr>
          <w:rFonts w:hint="default"/>
          <w:lang w:val="en-US"/>
        </w:rPr>
      </w:pPr>
    </w:p>
    <w:p w14:paraId="5019469A">
      <w:pPr>
        <w:numPr>
          <w:ilvl w:val="0"/>
          <w:numId w:val="0"/>
        </w:numPr>
        <w:ind w:leftChars="0"/>
        <w:rPr>
          <w:rFonts w:hint="default"/>
          <w:lang w:val="en-US"/>
        </w:rPr>
      </w:pPr>
    </w:p>
    <w:p w14:paraId="26A11B26">
      <w:pPr>
        <w:numPr>
          <w:ilvl w:val="0"/>
          <w:numId w:val="0"/>
        </w:numPr>
        <w:ind w:leftChars="0"/>
        <w:rPr>
          <w:rFonts w:hint="default"/>
          <w:lang w:val="en-US"/>
        </w:rPr>
      </w:pPr>
    </w:p>
    <w:p w14:paraId="419C02B0">
      <w:pPr>
        <w:numPr>
          <w:ilvl w:val="0"/>
          <w:numId w:val="0"/>
        </w:numPr>
        <w:ind w:leftChars="0"/>
        <w:rPr>
          <w:rFonts w:hint="default"/>
          <w:lang w:val="en-US"/>
        </w:rPr>
      </w:pPr>
    </w:p>
    <w:p w14:paraId="2391DD92">
      <w:pPr>
        <w:numPr>
          <w:ilvl w:val="0"/>
          <w:numId w:val="0"/>
        </w:numPr>
        <w:ind w:leftChars="0"/>
        <w:rPr>
          <w:rFonts w:hint="default"/>
          <w:lang w:val="en-US"/>
        </w:rPr>
      </w:pPr>
    </w:p>
    <w:p w14:paraId="65FDC1D4">
      <w:pPr>
        <w:numPr>
          <w:ilvl w:val="0"/>
          <w:numId w:val="0"/>
        </w:numPr>
        <w:ind w:leftChars="0"/>
        <w:rPr>
          <w:rFonts w:hint="default"/>
          <w:lang w:val="en-US"/>
        </w:rPr>
      </w:pPr>
    </w:p>
    <w:p w14:paraId="2F472A6D">
      <w:pPr>
        <w:numPr>
          <w:ilvl w:val="0"/>
          <w:numId w:val="0"/>
        </w:numPr>
        <w:ind w:leftChars="0"/>
        <w:rPr>
          <w:rFonts w:hint="default"/>
          <w:lang w:val="en-US"/>
        </w:rPr>
      </w:pPr>
    </w:p>
    <w:p w14:paraId="1B9B50C5">
      <w:pPr>
        <w:numPr>
          <w:ilvl w:val="0"/>
          <w:numId w:val="0"/>
        </w:numPr>
        <w:ind w:leftChars="0"/>
        <w:rPr>
          <w:rFonts w:hint="default"/>
          <w:lang w:val="en-US"/>
        </w:rPr>
      </w:pPr>
    </w:p>
    <w:p w14:paraId="4AA21189">
      <w:pPr>
        <w:numPr>
          <w:ilvl w:val="0"/>
          <w:numId w:val="0"/>
        </w:numPr>
        <w:ind w:leftChars="0"/>
        <w:rPr>
          <w:rFonts w:hint="default"/>
          <w:lang w:val="en-US"/>
        </w:rPr>
      </w:pPr>
    </w:p>
    <w:p w14:paraId="71CE28B1">
      <w:pPr>
        <w:numPr>
          <w:ilvl w:val="0"/>
          <w:numId w:val="0"/>
        </w:numPr>
        <w:ind w:leftChars="0"/>
        <w:rPr>
          <w:rFonts w:hint="default"/>
          <w:lang w:val="en-US"/>
        </w:rPr>
      </w:pPr>
    </w:p>
    <w:p w14:paraId="21120EEA">
      <w:pPr>
        <w:numPr>
          <w:ilvl w:val="0"/>
          <w:numId w:val="0"/>
        </w:numPr>
        <w:ind w:leftChars="0"/>
        <w:rPr>
          <w:rFonts w:hint="default"/>
          <w:lang w:val="en-US"/>
        </w:rPr>
      </w:pPr>
    </w:p>
    <w:p w14:paraId="26669455">
      <w:pPr>
        <w:numPr>
          <w:ilvl w:val="0"/>
          <w:numId w:val="0"/>
        </w:numPr>
        <w:ind w:leftChars="0"/>
        <w:rPr>
          <w:rFonts w:hint="default"/>
          <w:lang w:val="en-US"/>
        </w:rPr>
      </w:pPr>
    </w:p>
    <w:p w14:paraId="45C77F40">
      <w:pPr>
        <w:numPr>
          <w:ilvl w:val="0"/>
          <w:numId w:val="0"/>
        </w:numPr>
        <w:ind w:leftChars="0"/>
        <w:rPr>
          <w:rFonts w:hint="default"/>
          <w:lang w:val="en-US"/>
        </w:rPr>
      </w:pPr>
    </w:p>
    <w:p w14:paraId="72788CC4">
      <w:pPr>
        <w:numPr>
          <w:ilvl w:val="0"/>
          <w:numId w:val="0"/>
        </w:numPr>
        <w:ind w:leftChars="0"/>
        <w:rPr>
          <w:rFonts w:hint="default"/>
          <w:lang w:val="en-US"/>
        </w:rPr>
      </w:pPr>
    </w:p>
    <w:p w14:paraId="5822F0AB">
      <w:pPr>
        <w:numPr>
          <w:ilvl w:val="0"/>
          <w:numId w:val="0"/>
        </w:numPr>
        <w:ind w:leftChars="0"/>
        <w:rPr>
          <w:rFonts w:hint="default"/>
          <w:lang w:val="en-US"/>
        </w:rPr>
      </w:pPr>
    </w:p>
    <w:p w14:paraId="3D893C86">
      <w:pPr>
        <w:numPr>
          <w:ilvl w:val="0"/>
          <w:numId w:val="0"/>
        </w:numPr>
        <w:ind w:leftChars="0"/>
        <w:rPr>
          <w:rFonts w:hint="default"/>
          <w:lang w:val="en-US"/>
        </w:rPr>
      </w:pPr>
    </w:p>
    <w:p w14:paraId="1B5E29B3">
      <w:pPr>
        <w:numPr>
          <w:ilvl w:val="0"/>
          <w:numId w:val="0"/>
        </w:numPr>
        <w:ind w:leftChars="0"/>
        <w:rPr>
          <w:rFonts w:hint="default"/>
          <w:lang w:val="en-US"/>
        </w:rPr>
      </w:pPr>
      <w:r>
        <w:drawing>
          <wp:anchor distT="0" distB="0" distL="114300" distR="114300" simplePos="0" relativeHeight="251661312" behindDoc="0" locked="0" layoutInCell="1" allowOverlap="1">
            <wp:simplePos x="0" y="0"/>
            <wp:positionH relativeFrom="column">
              <wp:posOffset>-159385</wp:posOffset>
            </wp:positionH>
            <wp:positionV relativeFrom="paragraph">
              <wp:posOffset>137795</wp:posOffset>
            </wp:positionV>
            <wp:extent cx="5868670" cy="3722370"/>
            <wp:effectExtent l="0" t="0" r="17780" b="1143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1"/>
                    <a:stretch>
                      <a:fillRect/>
                    </a:stretch>
                  </pic:blipFill>
                  <pic:spPr>
                    <a:xfrm>
                      <a:off x="0" y="0"/>
                      <a:ext cx="5868670" cy="3722370"/>
                    </a:xfrm>
                    <a:prstGeom prst="rect">
                      <a:avLst/>
                    </a:prstGeom>
                  </pic:spPr>
                </pic:pic>
              </a:graphicData>
            </a:graphic>
          </wp:anchor>
        </w:drawing>
      </w:r>
    </w:p>
    <w:p w14:paraId="2CF2C581">
      <w:pPr>
        <w:numPr>
          <w:ilvl w:val="0"/>
          <w:numId w:val="0"/>
        </w:numPr>
        <w:ind w:leftChars="0"/>
        <w:rPr>
          <w:rFonts w:hint="default"/>
          <w:lang w:val="en-US"/>
        </w:rPr>
      </w:pPr>
    </w:p>
    <w:p w14:paraId="31CD40CA">
      <w:pPr>
        <w:numPr>
          <w:ilvl w:val="0"/>
          <w:numId w:val="0"/>
        </w:numPr>
        <w:ind w:leftChars="0"/>
        <w:rPr>
          <w:rFonts w:hint="default"/>
          <w:lang w:val="en-US"/>
        </w:rPr>
      </w:pPr>
    </w:p>
    <w:p w14:paraId="1364F928">
      <w:pPr>
        <w:numPr>
          <w:ilvl w:val="0"/>
          <w:numId w:val="0"/>
        </w:numPr>
        <w:ind w:leftChars="0"/>
        <w:rPr>
          <w:rFonts w:hint="default"/>
          <w:lang w:val="en-US"/>
        </w:rPr>
      </w:pPr>
    </w:p>
    <w:p w14:paraId="6E9C02AF">
      <w:pPr>
        <w:numPr>
          <w:ilvl w:val="0"/>
          <w:numId w:val="0"/>
        </w:numPr>
        <w:ind w:leftChars="0"/>
        <w:rPr>
          <w:rFonts w:hint="default"/>
          <w:lang w:val="en-US"/>
        </w:rPr>
      </w:pPr>
    </w:p>
    <w:p w14:paraId="4C756584">
      <w:pPr>
        <w:numPr>
          <w:ilvl w:val="0"/>
          <w:numId w:val="0"/>
        </w:numPr>
        <w:ind w:leftChars="0"/>
        <w:rPr>
          <w:rFonts w:hint="default"/>
          <w:lang w:val="en-US"/>
        </w:rPr>
      </w:pPr>
    </w:p>
    <w:p w14:paraId="6CBAAE4B">
      <w:pPr>
        <w:numPr>
          <w:ilvl w:val="0"/>
          <w:numId w:val="0"/>
        </w:numPr>
        <w:ind w:leftChars="0"/>
        <w:rPr>
          <w:rFonts w:hint="default"/>
          <w:lang w:val="en-US"/>
        </w:rPr>
      </w:pPr>
    </w:p>
    <w:p w14:paraId="3E0D0925">
      <w:pPr>
        <w:numPr>
          <w:ilvl w:val="0"/>
          <w:numId w:val="0"/>
        </w:numPr>
        <w:ind w:leftChars="0"/>
        <w:rPr>
          <w:rFonts w:hint="default"/>
          <w:lang w:val="en-US"/>
        </w:rPr>
      </w:pPr>
    </w:p>
    <w:p w14:paraId="3F8E6400">
      <w:pPr>
        <w:numPr>
          <w:ilvl w:val="0"/>
          <w:numId w:val="0"/>
        </w:numPr>
        <w:ind w:leftChars="0"/>
        <w:rPr>
          <w:rFonts w:hint="default"/>
          <w:lang w:val="en-US"/>
        </w:rPr>
      </w:pPr>
    </w:p>
    <w:p w14:paraId="3C4A769F">
      <w:pPr>
        <w:numPr>
          <w:ilvl w:val="0"/>
          <w:numId w:val="0"/>
        </w:numPr>
        <w:ind w:leftChars="0"/>
        <w:rPr>
          <w:rFonts w:hint="default"/>
          <w:lang w:val="en-US"/>
        </w:rPr>
      </w:pPr>
    </w:p>
    <w:p w14:paraId="609A9426">
      <w:pPr>
        <w:numPr>
          <w:ilvl w:val="0"/>
          <w:numId w:val="0"/>
        </w:numPr>
        <w:ind w:leftChars="0"/>
        <w:rPr>
          <w:rFonts w:hint="default"/>
          <w:lang w:val="en-US"/>
        </w:rPr>
      </w:pPr>
    </w:p>
    <w:p w14:paraId="19216E6F">
      <w:pPr>
        <w:numPr>
          <w:ilvl w:val="0"/>
          <w:numId w:val="0"/>
        </w:numPr>
        <w:ind w:leftChars="0"/>
        <w:rPr>
          <w:rFonts w:hint="default"/>
          <w:lang w:val="en-US"/>
        </w:rPr>
      </w:pPr>
    </w:p>
    <w:p w14:paraId="6B8C29E9">
      <w:pPr>
        <w:numPr>
          <w:ilvl w:val="0"/>
          <w:numId w:val="0"/>
        </w:numPr>
        <w:ind w:leftChars="0"/>
        <w:rPr>
          <w:rFonts w:hint="default"/>
          <w:lang w:val="en-US"/>
        </w:rPr>
      </w:pPr>
    </w:p>
    <w:p w14:paraId="5FA4152C">
      <w:pPr>
        <w:numPr>
          <w:ilvl w:val="0"/>
          <w:numId w:val="0"/>
        </w:numPr>
        <w:ind w:leftChars="0"/>
        <w:rPr>
          <w:rFonts w:hint="default"/>
          <w:lang w:val="en-US"/>
        </w:rPr>
      </w:pPr>
    </w:p>
    <w:p w14:paraId="12B3120C">
      <w:pPr>
        <w:numPr>
          <w:ilvl w:val="0"/>
          <w:numId w:val="0"/>
        </w:numPr>
        <w:ind w:leftChars="0"/>
        <w:rPr>
          <w:rFonts w:hint="default"/>
          <w:lang w:val="en-US"/>
        </w:rPr>
      </w:pPr>
    </w:p>
    <w:p w14:paraId="73F69292">
      <w:pPr>
        <w:numPr>
          <w:ilvl w:val="0"/>
          <w:numId w:val="0"/>
        </w:numPr>
        <w:ind w:leftChars="0"/>
        <w:rPr>
          <w:rFonts w:hint="default"/>
          <w:lang w:val="en-US"/>
        </w:rPr>
      </w:pPr>
    </w:p>
    <w:p w14:paraId="3DE9D17E">
      <w:pPr>
        <w:numPr>
          <w:ilvl w:val="0"/>
          <w:numId w:val="0"/>
        </w:numPr>
        <w:ind w:leftChars="0"/>
        <w:rPr>
          <w:rFonts w:hint="default"/>
          <w:lang w:val="en-US"/>
        </w:rPr>
      </w:pPr>
    </w:p>
    <w:p w14:paraId="5348DE0C">
      <w:pPr>
        <w:numPr>
          <w:ilvl w:val="0"/>
          <w:numId w:val="0"/>
        </w:numPr>
        <w:ind w:leftChars="0"/>
        <w:rPr>
          <w:rFonts w:hint="default"/>
          <w:lang w:val="en-US"/>
        </w:rPr>
      </w:pPr>
    </w:p>
    <w:p w14:paraId="7167AAA0">
      <w:pPr>
        <w:numPr>
          <w:ilvl w:val="0"/>
          <w:numId w:val="0"/>
        </w:numPr>
        <w:ind w:leftChars="0"/>
        <w:rPr>
          <w:rFonts w:hint="default"/>
          <w:lang w:val="en-US"/>
        </w:rPr>
      </w:pPr>
    </w:p>
    <w:p w14:paraId="73121FA8">
      <w:pPr>
        <w:numPr>
          <w:ilvl w:val="0"/>
          <w:numId w:val="0"/>
        </w:numPr>
        <w:ind w:leftChars="0"/>
        <w:rPr>
          <w:rFonts w:hint="default"/>
          <w:lang w:val="en-US"/>
        </w:rPr>
      </w:pPr>
    </w:p>
    <w:p w14:paraId="24EF0932">
      <w:pPr>
        <w:numPr>
          <w:ilvl w:val="0"/>
          <w:numId w:val="0"/>
        </w:numPr>
        <w:ind w:leftChars="0"/>
        <w:rPr>
          <w:rFonts w:hint="default"/>
          <w:lang w:val="en-US"/>
        </w:rPr>
      </w:pPr>
    </w:p>
    <w:p w14:paraId="1E5841E2">
      <w:pPr>
        <w:numPr>
          <w:ilvl w:val="0"/>
          <w:numId w:val="0"/>
        </w:numPr>
        <w:ind w:leftChars="0"/>
        <w:rPr>
          <w:rFonts w:hint="default"/>
          <w:lang w:val="en-US"/>
        </w:rPr>
      </w:pPr>
    </w:p>
    <w:p w14:paraId="378C5109">
      <w:pPr>
        <w:numPr>
          <w:ilvl w:val="0"/>
          <w:numId w:val="0"/>
        </w:numPr>
        <w:ind w:leftChars="0"/>
        <w:rPr>
          <w:rFonts w:hint="default"/>
          <w:lang w:val="en-US"/>
        </w:rPr>
      </w:pPr>
    </w:p>
    <w:p w14:paraId="2214C92A">
      <w:pPr>
        <w:numPr>
          <w:ilvl w:val="0"/>
          <w:numId w:val="0"/>
        </w:numPr>
        <w:ind w:leftChars="0"/>
        <w:rPr>
          <w:rFonts w:hint="default"/>
          <w:lang w:val="en-US"/>
        </w:rPr>
      </w:pPr>
    </w:p>
    <w:p w14:paraId="3D4F5012">
      <w:pPr>
        <w:numPr>
          <w:ilvl w:val="0"/>
          <w:numId w:val="0"/>
        </w:numPr>
        <w:ind w:leftChars="0"/>
        <w:rPr>
          <w:rFonts w:hint="default"/>
          <w:lang w:val="en-US"/>
        </w:rPr>
      </w:pPr>
    </w:p>
    <w:p w14:paraId="0EAE2F07">
      <w:pPr>
        <w:numPr>
          <w:ilvl w:val="0"/>
          <w:numId w:val="0"/>
        </w:numPr>
        <w:ind w:leftChars="0"/>
        <w:rPr>
          <w:rFonts w:hint="default"/>
          <w:lang w:val="en-US"/>
        </w:rPr>
      </w:pPr>
    </w:p>
    <w:p w14:paraId="68FC93FD">
      <w:pPr>
        <w:numPr>
          <w:ilvl w:val="0"/>
          <w:numId w:val="0"/>
        </w:numPr>
        <w:ind w:leftChars="0"/>
        <w:rPr>
          <w:rFonts w:hint="default"/>
          <w:lang w:val="en-US"/>
        </w:rPr>
      </w:pPr>
    </w:p>
    <w:p w14:paraId="3C529C94">
      <w:pPr>
        <w:numPr>
          <w:ilvl w:val="0"/>
          <w:numId w:val="0"/>
        </w:numPr>
        <w:ind w:leftChars="0"/>
        <w:rPr>
          <w:rFonts w:hint="default"/>
          <w:lang w:val="en-US"/>
        </w:rPr>
      </w:pPr>
    </w:p>
    <w:p w14:paraId="3C5691F7">
      <w:pPr>
        <w:numPr>
          <w:ilvl w:val="0"/>
          <w:numId w:val="0"/>
        </w:numPr>
        <w:ind w:leftChars="0"/>
        <w:rPr>
          <w:rFonts w:hint="default"/>
          <w:lang w:val="en-US"/>
        </w:rPr>
      </w:pPr>
    </w:p>
    <w:p w14:paraId="5FE78914">
      <w:pPr>
        <w:numPr>
          <w:ilvl w:val="0"/>
          <w:numId w:val="0"/>
        </w:numPr>
        <w:ind w:leftChars="0"/>
        <w:rPr>
          <w:rFonts w:hint="default"/>
          <w:lang w:val="en-US"/>
        </w:rPr>
      </w:pPr>
    </w:p>
    <w:p w14:paraId="1A8C7911">
      <w:pPr>
        <w:numPr>
          <w:ilvl w:val="0"/>
          <w:numId w:val="0"/>
        </w:numPr>
        <w:ind w:leftChars="0"/>
        <w:rPr>
          <w:rFonts w:hint="default"/>
          <w:lang w:val="en-US"/>
        </w:rPr>
      </w:pPr>
    </w:p>
    <w:p w14:paraId="28882758">
      <w:pPr>
        <w:numPr>
          <w:ilvl w:val="0"/>
          <w:numId w:val="0"/>
        </w:numPr>
        <w:ind w:leftChars="0"/>
        <w:rPr>
          <w:rFonts w:hint="default"/>
          <w:lang w:val="en-US"/>
        </w:rPr>
      </w:pPr>
    </w:p>
    <w:p w14:paraId="3CB3F2FC">
      <w:pPr>
        <w:numPr>
          <w:ilvl w:val="0"/>
          <w:numId w:val="0"/>
        </w:numPr>
        <w:ind w:leftChars="0"/>
        <w:rPr>
          <w:rFonts w:hint="default"/>
          <w:lang w:val="en-US"/>
        </w:rPr>
      </w:pPr>
    </w:p>
    <w:p w14:paraId="5E118CDB">
      <w:pPr>
        <w:numPr>
          <w:ilvl w:val="0"/>
          <w:numId w:val="0"/>
        </w:numPr>
        <w:ind w:leftChars="0"/>
        <w:rPr>
          <w:rFonts w:hint="default"/>
          <w:lang w:val="en-US"/>
        </w:rPr>
      </w:pPr>
    </w:p>
    <w:p w14:paraId="22F9DABA">
      <w:pPr>
        <w:numPr>
          <w:ilvl w:val="0"/>
          <w:numId w:val="0"/>
        </w:numPr>
        <w:ind w:leftChars="0"/>
        <w:rPr>
          <w:rFonts w:hint="default"/>
          <w:sz w:val="44"/>
          <w:szCs w:val="44"/>
          <w:lang w:val="en-US"/>
        </w:rPr>
      </w:pPr>
      <w:r>
        <w:rPr>
          <w:rFonts w:hint="default"/>
          <w:sz w:val="44"/>
          <w:szCs w:val="44"/>
          <w:lang w:val="en-US"/>
        </w:rPr>
        <w:t>9- Challenges Faced</w:t>
      </w:r>
    </w:p>
    <w:p w14:paraId="6915AC75">
      <w:pPr>
        <w:numPr>
          <w:ilvl w:val="0"/>
          <w:numId w:val="0"/>
        </w:numPr>
        <w:ind w:leftChars="0"/>
        <w:rPr>
          <w:rFonts w:hint="default"/>
          <w:lang w:val="en-US"/>
        </w:rPr>
      </w:pPr>
    </w:p>
    <w:p w14:paraId="1FFB4D6B">
      <w:pPr>
        <w:numPr>
          <w:ilvl w:val="0"/>
          <w:numId w:val="0"/>
        </w:numPr>
        <w:ind w:leftChars="0"/>
        <w:rPr>
          <w:rFonts w:hint="default"/>
          <w:sz w:val="32"/>
          <w:szCs w:val="32"/>
          <w:lang w:val="en-US"/>
        </w:rPr>
      </w:pPr>
      <w:r>
        <w:rPr>
          <w:rFonts w:hint="default"/>
          <w:sz w:val="32"/>
          <w:szCs w:val="32"/>
          <w:lang w:val="en-US"/>
        </w:rPr>
        <w:t>There was a library called PyTorch, but after searching and checking carefully, I found that this library is the best solution, and even the fastest.</w:t>
      </w:r>
    </w:p>
    <w:p w14:paraId="51178C63">
      <w:pPr>
        <w:numPr>
          <w:ilvl w:val="0"/>
          <w:numId w:val="0"/>
        </w:numPr>
        <w:ind w:leftChars="0"/>
        <w:rPr>
          <w:rFonts w:hint="default"/>
          <w:sz w:val="32"/>
          <w:szCs w:val="32"/>
          <w:lang w:val="en-US"/>
        </w:rPr>
      </w:pPr>
    </w:p>
    <w:p w14:paraId="4B67D7A6">
      <w:pPr>
        <w:numPr>
          <w:ilvl w:val="0"/>
          <w:numId w:val="0"/>
        </w:numPr>
        <w:ind w:leftChars="0"/>
        <w:rPr>
          <w:rFonts w:hint="default"/>
          <w:sz w:val="32"/>
          <w:szCs w:val="32"/>
          <w:lang w:val="en-US"/>
        </w:rPr>
      </w:pPr>
      <w:r>
        <w:rPr>
          <w:rFonts w:hint="default"/>
          <w:sz w:val="32"/>
          <w:szCs w:val="32"/>
          <w:lang w:val="en-US"/>
        </w:rPr>
        <w:t>While scikit-learn is a fantastic library for traditional machine learning, it is not optimized for deep learning tasks. It does not provide the flexibility and scalability needed for complex neural network architectures like Convolutional Neural Networks (CNNs), which are crucial for image recognition tasks.</w:t>
      </w:r>
    </w:p>
    <w:p w14:paraId="397A1293">
      <w:pPr>
        <w:numPr>
          <w:ilvl w:val="0"/>
          <w:numId w:val="0"/>
        </w:numPr>
        <w:ind w:leftChars="0"/>
        <w:rPr>
          <w:rFonts w:hint="default"/>
          <w:lang w:val="en-US"/>
        </w:rPr>
      </w:pPr>
    </w:p>
    <w:p w14:paraId="79FA7EF0">
      <w:pPr>
        <w:numPr>
          <w:ilvl w:val="0"/>
          <w:numId w:val="0"/>
        </w:numPr>
        <w:ind w:leftChars="0"/>
        <w:rPr>
          <w:rFonts w:hint="default"/>
          <w:lang w:val="en-US"/>
        </w:rPr>
      </w:pPr>
    </w:p>
    <w:p w14:paraId="432BA7C8">
      <w:pPr>
        <w:numPr>
          <w:ilvl w:val="0"/>
          <w:numId w:val="0"/>
        </w:numPr>
        <w:ind w:leftChars="0"/>
        <w:rPr>
          <w:rFonts w:hint="default"/>
          <w:lang w:val="en-US"/>
        </w:rPr>
      </w:pPr>
    </w:p>
    <w:p w14:paraId="093FEDAB">
      <w:pPr>
        <w:numPr>
          <w:ilvl w:val="0"/>
          <w:numId w:val="0"/>
        </w:numPr>
        <w:ind w:leftChars="0"/>
        <w:rPr>
          <w:rFonts w:hint="default"/>
          <w:lang w:val="en-US"/>
        </w:rPr>
      </w:pPr>
    </w:p>
    <w:p w14:paraId="6FE91B8C">
      <w:pPr>
        <w:numPr>
          <w:ilvl w:val="0"/>
          <w:numId w:val="0"/>
        </w:numPr>
        <w:ind w:leftChars="0"/>
        <w:rPr>
          <w:rFonts w:hint="default"/>
          <w:lang w:val="en-US"/>
        </w:rPr>
      </w:pPr>
    </w:p>
    <w:p w14:paraId="43BEA37F">
      <w:pPr>
        <w:numPr>
          <w:ilvl w:val="0"/>
          <w:numId w:val="0"/>
        </w:numPr>
        <w:ind w:leftChars="0"/>
        <w:rPr>
          <w:rFonts w:hint="default"/>
          <w:lang w:val="en-US"/>
        </w:rPr>
      </w:pPr>
    </w:p>
    <w:p w14:paraId="4BBB714B">
      <w:pPr>
        <w:numPr>
          <w:ilvl w:val="0"/>
          <w:numId w:val="0"/>
        </w:numPr>
        <w:ind w:leftChars="0"/>
        <w:rPr>
          <w:rFonts w:hint="default"/>
          <w:lang w:val="en-US"/>
        </w:rPr>
      </w:pPr>
    </w:p>
    <w:p w14:paraId="022FE512">
      <w:pPr>
        <w:numPr>
          <w:ilvl w:val="0"/>
          <w:numId w:val="0"/>
        </w:numPr>
        <w:ind w:leftChars="0"/>
        <w:rPr>
          <w:rFonts w:hint="default"/>
          <w:lang w:val="en-US"/>
        </w:rPr>
      </w:pPr>
    </w:p>
    <w:p w14:paraId="4DA882A3">
      <w:pPr>
        <w:numPr>
          <w:ilvl w:val="0"/>
          <w:numId w:val="0"/>
        </w:numPr>
        <w:ind w:leftChars="0"/>
        <w:rPr>
          <w:rFonts w:hint="default"/>
          <w:lang w:val="en-US"/>
        </w:rPr>
      </w:pPr>
    </w:p>
    <w:p w14:paraId="60A71847">
      <w:pPr>
        <w:numPr>
          <w:ilvl w:val="0"/>
          <w:numId w:val="0"/>
        </w:numPr>
        <w:ind w:leftChars="0"/>
        <w:rPr>
          <w:rFonts w:hint="default"/>
          <w:lang w:val="en-US"/>
        </w:rPr>
      </w:pPr>
    </w:p>
    <w:p w14:paraId="70F12036">
      <w:pPr>
        <w:numPr>
          <w:ilvl w:val="0"/>
          <w:numId w:val="0"/>
        </w:numPr>
        <w:ind w:leftChars="0"/>
        <w:rPr>
          <w:rFonts w:hint="default"/>
          <w:lang w:val="en-US"/>
        </w:rPr>
      </w:pPr>
      <w:r>
        <w:drawing>
          <wp:anchor distT="0" distB="0" distL="114300" distR="114300" simplePos="0" relativeHeight="251663360" behindDoc="0" locked="0" layoutInCell="1" allowOverlap="1">
            <wp:simplePos x="0" y="0"/>
            <wp:positionH relativeFrom="column">
              <wp:posOffset>-485140</wp:posOffset>
            </wp:positionH>
            <wp:positionV relativeFrom="paragraph">
              <wp:posOffset>147320</wp:posOffset>
            </wp:positionV>
            <wp:extent cx="3149600" cy="1740535"/>
            <wp:effectExtent l="0" t="0" r="12700" b="12065"/>
            <wp:wrapNone/>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2"/>
                    <a:stretch>
                      <a:fillRect/>
                    </a:stretch>
                  </pic:blipFill>
                  <pic:spPr>
                    <a:xfrm>
                      <a:off x="0" y="0"/>
                      <a:ext cx="3149600" cy="1740535"/>
                    </a:xfrm>
                    <a:prstGeom prst="rect">
                      <a:avLst/>
                    </a:prstGeom>
                  </pic:spPr>
                </pic:pic>
              </a:graphicData>
            </a:graphic>
          </wp:anchor>
        </w:drawing>
      </w:r>
    </w:p>
    <w:p w14:paraId="50F0DE9E">
      <w:pPr>
        <w:numPr>
          <w:ilvl w:val="0"/>
          <w:numId w:val="0"/>
        </w:numPr>
        <w:ind w:leftChars="0"/>
        <w:rPr>
          <w:rFonts w:hint="default"/>
          <w:lang w:val="en-US"/>
        </w:rPr>
      </w:pPr>
      <w:r>
        <w:drawing>
          <wp:anchor distT="0" distB="0" distL="114300" distR="114300" simplePos="0" relativeHeight="251664384" behindDoc="0" locked="0" layoutInCell="1" allowOverlap="1">
            <wp:simplePos x="0" y="0"/>
            <wp:positionH relativeFrom="column">
              <wp:posOffset>2802890</wp:posOffset>
            </wp:positionH>
            <wp:positionV relativeFrom="paragraph">
              <wp:posOffset>104140</wp:posOffset>
            </wp:positionV>
            <wp:extent cx="2914650" cy="1571625"/>
            <wp:effectExtent l="0" t="0" r="0" b="9525"/>
            <wp:wrapNone/>
            <wp:docPr id="9" name="Picture 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download"/>
                    <pic:cNvPicPr>
                      <a:picLocks noChangeAspect="1"/>
                    </pic:cNvPicPr>
                  </pic:nvPicPr>
                  <pic:blipFill>
                    <a:blip r:embed="rId13"/>
                    <a:stretch>
                      <a:fillRect/>
                    </a:stretch>
                  </pic:blipFill>
                  <pic:spPr>
                    <a:xfrm>
                      <a:off x="0" y="0"/>
                      <a:ext cx="2914650" cy="1571625"/>
                    </a:xfrm>
                    <a:prstGeom prst="rect">
                      <a:avLst/>
                    </a:prstGeom>
                  </pic:spPr>
                </pic:pic>
              </a:graphicData>
            </a:graphic>
          </wp:anchor>
        </w:drawing>
      </w:r>
    </w:p>
    <w:p w14:paraId="3AE77E6C">
      <w:pPr>
        <w:numPr>
          <w:ilvl w:val="0"/>
          <w:numId w:val="0"/>
        </w:numPr>
        <w:ind w:leftChars="0"/>
        <w:rPr>
          <w:rFonts w:hint="default"/>
          <w:lang w:val="en-US"/>
        </w:rPr>
      </w:pPr>
    </w:p>
    <w:p w14:paraId="69EDA136">
      <w:pPr>
        <w:numPr>
          <w:ilvl w:val="0"/>
          <w:numId w:val="0"/>
        </w:numPr>
        <w:ind w:leftChars="0"/>
        <w:rPr>
          <w:rFonts w:hint="default"/>
          <w:lang w:val="en-US"/>
        </w:rPr>
      </w:pPr>
    </w:p>
    <w:p w14:paraId="6C3C50FE">
      <w:pPr>
        <w:numPr>
          <w:ilvl w:val="0"/>
          <w:numId w:val="0"/>
        </w:numPr>
        <w:ind w:leftChars="0"/>
        <w:rPr>
          <w:rFonts w:hint="default"/>
          <w:lang w:val="en-US"/>
        </w:rPr>
      </w:pPr>
    </w:p>
    <w:p w14:paraId="6FF4CFB0">
      <w:pPr>
        <w:numPr>
          <w:ilvl w:val="0"/>
          <w:numId w:val="0"/>
        </w:numPr>
        <w:ind w:leftChars="0"/>
        <w:rPr>
          <w:rFonts w:hint="default"/>
          <w:lang w:val="en-US"/>
        </w:rPr>
      </w:pPr>
    </w:p>
    <w:p w14:paraId="7B45BEE3">
      <w:pPr>
        <w:numPr>
          <w:ilvl w:val="0"/>
          <w:numId w:val="0"/>
        </w:numPr>
        <w:ind w:leftChars="0"/>
        <w:rPr>
          <w:rFonts w:hint="default"/>
          <w:lang w:val="en-US"/>
        </w:rPr>
      </w:pPr>
    </w:p>
    <w:p w14:paraId="2AC6708A">
      <w:pPr>
        <w:numPr>
          <w:ilvl w:val="0"/>
          <w:numId w:val="0"/>
        </w:numPr>
        <w:ind w:leftChars="0"/>
        <w:rPr>
          <w:rFonts w:hint="default"/>
          <w:lang w:val="en-US"/>
        </w:rPr>
      </w:pPr>
    </w:p>
    <w:p w14:paraId="24AF2C45">
      <w:pPr>
        <w:numPr>
          <w:ilvl w:val="0"/>
          <w:numId w:val="0"/>
        </w:numPr>
        <w:ind w:leftChars="0"/>
        <w:rPr>
          <w:rFonts w:hint="default"/>
          <w:lang w:val="en-US"/>
        </w:rPr>
      </w:pPr>
    </w:p>
    <w:p w14:paraId="34B915D9">
      <w:pPr>
        <w:numPr>
          <w:ilvl w:val="0"/>
          <w:numId w:val="0"/>
        </w:numPr>
        <w:ind w:leftChars="0"/>
        <w:rPr>
          <w:rFonts w:hint="default"/>
          <w:lang w:val="en-US"/>
        </w:rPr>
      </w:pPr>
    </w:p>
    <w:p w14:paraId="6006C23E">
      <w:pPr>
        <w:numPr>
          <w:ilvl w:val="0"/>
          <w:numId w:val="0"/>
        </w:numPr>
        <w:ind w:leftChars="0"/>
        <w:rPr>
          <w:rFonts w:hint="default"/>
          <w:lang w:val="en-US"/>
        </w:rPr>
      </w:pPr>
    </w:p>
    <w:p w14:paraId="165AC3D6">
      <w:pPr>
        <w:numPr>
          <w:ilvl w:val="0"/>
          <w:numId w:val="0"/>
        </w:numPr>
        <w:ind w:leftChars="0"/>
        <w:rPr>
          <w:rFonts w:hint="default"/>
          <w:lang w:val="en-US"/>
        </w:rPr>
      </w:pPr>
    </w:p>
    <w:p w14:paraId="0AD67F57">
      <w:pPr>
        <w:numPr>
          <w:ilvl w:val="0"/>
          <w:numId w:val="0"/>
        </w:numPr>
        <w:ind w:leftChars="0"/>
        <w:rPr>
          <w:rFonts w:hint="default"/>
          <w:lang w:val="en-US"/>
        </w:rPr>
      </w:pPr>
    </w:p>
    <w:p w14:paraId="6635CE50">
      <w:pPr>
        <w:numPr>
          <w:ilvl w:val="0"/>
          <w:numId w:val="0"/>
        </w:numPr>
        <w:ind w:leftChars="0"/>
        <w:rPr>
          <w:rFonts w:hint="default"/>
          <w:lang w:val="en-US"/>
        </w:rPr>
      </w:pPr>
    </w:p>
    <w:p w14:paraId="6C834B1B">
      <w:pPr>
        <w:numPr>
          <w:ilvl w:val="0"/>
          <w:numId w:val="0"/>
        </w:numPr>
        <w:ind w:leftChars="0"/>
        <w:rPr>
          <w:rFonts w:hint="default"/>
          <w:lang w:val="en-US"/>
        </w:rPr>
      </w:pPr>
    </w:p>
    <w:p w14:paraId="47AEB0B2">
      <w:pPr>
        <w:numPr>
          <w:ilvl w:val="0"/>
          <w:numId w:val="0"/>
        </w:numPr>
        <w:ind w:leftChars="0"/>
        <w:rPr>
          <w:rFonts w:hint="default"/>
          <w:lang w:val="en-US"/>
        </w:rPr>
      </w:pPr>
    </w:p>
    <w:p w14:paraId="180FB6A9">
      <w:pPr>
        <w:numPr>
          <w:ilvl w:val="0"/>
          <w:numId w:val="0"/>
        </w:numPr>
        <w:ind w:leftChars="0"/>
        <w:rPr>
          <w:rFonts w:hint="default"/>
          <w:lang w:val="en-US"/>
        </w:rPr>
      </w:pPr>
    </w:p>
    <w:p w14:paraId="53500896">
      <w:pPr>
        <w:numPr>
          <w:ilvl w:val="0"/>
          <w:numId w:val="0"/>
        </w:numPr>
        <w:ind w:leftChars="0"/>
        <w:rPr>
          <w:rFonts w:hint="default"/>
          <w:lang w:val="en-US"/>
        </w:rPr>
      </w:pPr>
    </w:p>
    <w:p w14:paraId="31A2F5A9">
      <w:pPr>
        <w:numPr>
          <w:ilvl w:val="0"/>
          <w:numId w:val="0"/>
        </w:numPr>
        <w:ind w:leftChars="0"/>
        <w:rPr>
          <w:rFonts w:hint="default"/>
          <w:lang w:val="en-US"/>
        </w:rPr>
      </w:pPr>
    </w:p>
    <w:p w14:paraId="09890035">
      <w:pPr>
        <w:numPr>
          <w:ilvl w:val="0"/>
          <w:numId w:val="0"/>
        </w:numPr>
        <w:ind w:leftChars="0"/>
        <w:rPr>
          <w:rFonts w:hint="default"/>
          <w:lang w:val="en-US"/>
        </w:rPr>
      </w:pPr>
    </w:p>
    <w:p w14:paraId="67C56074">
      <w:pPr>
        <w:numPr>
          <w:ilvl w:val="0"/>
          <w:numId w:val="0"/>
        </w:numPr>
        <w:ind w:leftChars="0"/>
        <w:rPr>
          <w:rFonts w:hint="default"/>
          <w:lang w:val="en-US"/>
        </w:rPr>
      </w:pPr>
    </w:p>
    <w:p w14:paraId="5F6504AA">
      <w:pPr>
        <w:numPr>
          <w:ilvl w:val="0"/>
          <w:numId w:val="0"/>
        </w:numPr>
        <w:ind w:leftChars="0"/>
        <w:rPr>
          <w:rFonts w:hint="default"/>
          <w:lang w:val="en-US"/>
        </w:rPr>
      </w:pPr>
    </w:p>
    <w:p w14:paraId="300AF667">
      <w:pPr>
        <w:numPr>
          <w:ilvl w:val="0"/>
          <w:numId w:val="0"/>
        </w:numPr>
        <w:ind w:leftChars="0"/>
        <w:rPr>
          <w:rFonts w:hint="default"/>
          <w:lang w:val="en-US"/>
        </w:rPr>
      </w:pPr>
    </w:p>
    <w:p w14:paraId="246277B0">
      <w:pPr>
        <w:numPr>
          <w:ilvl w:val="0"/>
          <w:numId w:val="0"/>
        </w:numPr>
        <w:ind w:leftChars="0"/>
        <w:rPr>
          <w:rFonts w:hint="default"/>
          <w:lang w:val="en-US"/>
        </w:rPr>
      </w:pPr>
    </w:p>
    <w:p w14:paraId="22128190">
      <w:pPr>
        <w:numPr>
          <w:ilvl w:val="0"/>
          <w:numId w:val="0"/>
        </w:numPr>
        <w:ind w:leftChars="0"/>
        <w:rPr>
          <w:rFonts w:hint="default"/>
          <w:lang w:val="en-US"/>
        </w:rPr>
      </w:pPr>
    </w:p>
    <w:p w14:paraId="37BA7870">
      <w:pPr>
        <w:numPr>
          <w:ilvl w:val="0"/>
          <w:numId w:val="0"/>
        </w:numPr>
        <w:ind w:leftChars="0"/>
        <w:rPr>
          <w:rFonts w:hint="default"/>
          <w:lang w:val="en-US"/>
        </w:rPr>
      </w:pPr>
    </w:p>
    <w:p w14:paraId="130315E3">
      <w:pPr>
        <w:numPr>
          <w:ilvl w:val="0"/>
          <w:numId w:val="0"/>
        </w:numPr>
        <w:ind w:leftChars="0"/>
        <w:rPr>
          <w:rFonts w:hint="default"/>
          <w:lang w:val="en-US"/>
        </w:rPr>
      </w:pPr>
    </w:p>
    <w:p w14:paraId="1EABA949">
      <w:pPr>
        <w:numPr>
          <w:ilvl w:val="0"/>
          <w:numId w:val="0"/>
        </w:numPr>
        <w:ind w:leftChars="0"/>
        <w:rPr>
          <w:rFonts w:hint="default"/>
          <w:lang w:val="en-US"/>
        </w:rPr>
      </w:pPr>
    </w:p>
    <w:p w14:paraId="6E3E8EEF">
      <w:pPr>
        <w:numPr>
          <w:ilvl w:val="0"/>
          <w:numId w:val="0"/>
        </w:numPr>
        <w:ind w:leftChars="0"/>
        <w:rPr>
          <w:rFonts w:hint="default"/>
          <w:lang w:val="en-US"/>
        </w:rPr>
      </w:pPr>
    </w:p>
    <w:p w14:paraId="00EA4A35">
      <w:pPr>
        <w:numPr>
          <w:ilvl w:val="0"/>
          <w:numId w:val="3"/>
        </w:numPr>
        <w:ind w:leftChars="0"/>
        <w:rPr>
          <w:rFonts w:hint="default"/>
          <w:b/>
          <w:bCs/>
          <w:sz w:val="60"/>
          <w:szCs w:val="60"/>
          <w:lang w:val="en-US"/>
        </w:rPr>
      </w:pPr>
      <w:r>
        <w:rPr>
          <w:rFonts w:hint="default"/>
          <w:b/>
          <w:bCs/>
          <w:sz w:val="60"/>
          <w:szCs w:val="60"/>
          <w:lang w:val="en-US"/>
        </w:rPr>
        <w:t xml:space="preserve"> Conclusion</w:t>
      </w:r>
    </w:p>
    <w:p w14:paraId="42EB71E3">
      <w:pPr>
        <w:numPr>
          <w:ilvl w:val="0"/>
          <w:numId w:val="0"/>
        </w:numPr>
        <w:ind w:leftChars="0"/>
        <w:rPr>
          <w:rFonts w:hint="default"/>
          <w:lang w:val="en-US"/>
        </w:rPr>
      </w:pPr>
    </w:p>
    <w:p w14:paraId="2DBEFC25">
      <w:pPr>
        <w:numPr>
          <w:ilvl w:val="0"/>
          <w:numId w:val="0"/>
        </w:numPr>
        <w:ind w:leftChars="0"/>
        <w:rPr>
          <w:rFonts w:hint="default"/>
          <w:lang w:val="en-US"/>
        </w:rPr>
      </w:pPr>
    </w:p>
    <w:p w14:paraId="1989F4D6">
      <w:pPr>
        <w:numPr>
          <w:ilvl w:val="0"/>
          <w:numId w:val="0"/>
        </w:numPr>
        <w:ind w:leftChars="0"/>
        <w:rPr>
          <w:rFonts w:hint="default"/>
          <w:b/>
          <w:bCs/>
          <w:sz w:val="36"/>
          <w:szCs w:val="36"/>
          <w:lang w:val="en-US"/>
        </w:rPr>
      </w:pPr>
      <w:r>
        <w:rPr>
          <w:rFonts w:hint="default"/>
          <w:b/>
          <w:bCs/>
          <w:sz w:val="36"/>
          <w:szCs w:val="36"/>
          <w:lang w:val="en-US"/>
        </w:rPr>
        <w:t>Project Achievements</w:t>
      </w:r>
    </w:p>
    <w:p w14:paraId="45BF9BCD">
      <w:pPr>
        <w:numPr>
          <w:ilvl w:val="0"/>
          <w:numId w:val="0"/>
        </w:numPr>
        <w:ind w:leftChars="0"/>
        <w:rPr>
          <w:rFonts w:hint="default"/>
          <w:sz w:val="28"/>
          <w:szCs w:val="28"/>
          <w:lang w:val="en-US"/>
        </w:rPr>
      </w:pPr>
      <w:r>
        <w:rPr>
          <w:rFonts w:hint="default"/>
          <w:sz w:val="28"/>
          <w:szCs w:val="28"/>
          <w:lang w:val="en-US"/>
        </w:rPr>
        <w:tab/>
      </w:r>
      <w:r>
        <w:rPr>
          <w:rFonts w:hint="default"/>
          <w:sz w:val="28"/>
          <w:szCs w:val="28"/>
          <w:lang w:val="en-US"/>
        </w:rPr>
        <w:t xml:space="preserve">This project successfully developed a deep learning model for </w:t>
      </w:r>
      <w:r>
        <w:rPr>
          <w:rFonts w:hint="default"/>
          <w:sz w:val="28"/>
          <w:szCs w:val="28"/>
          <w:lang w:val="en-US"/>
        </w:rPr>
        <w:tab/>
      </w:r>
      <w:r>
        <w:rPr>
          <w:rFonts w:hint="default"/>
          <w:sz w:val="28"/>
          <w:szCs w:val="28"/>
          <w:lang w:val="en-US"/>
        </w:rPr>
        <w:tab/>
      </w:r>
      <w:r>
        <w:rPr>
          <w:rFonts w:hint="default"/>
          <w:sz w:val="28"/>
          <w:szCs w:val="28"/>
          <w:lang w:val="en-US"/>
        </w:rPr>
        <w:t xml:space="preserve">handwritten digit recognition using TensorFlow and convolutional </w:t>
      </w:r>
      <w:r>
        <w:rPr>
          <w:rFonts w:hint="default"/>
          <w:sz w:val="28"/>
          <w:szCs w:val="28"/>
          <w:lang w:val="en-US"/>
        </w:rPr>
        <w:tab/>
      </w:r>
      <w:r>
        <w:rPr>
          <w:rFonts w:hint="default"/>
          <w:sz w:val="28"/>
          <w:szCs w:val="28"/>
          <w:lang w:val="en-US"/>
        </w:rPr>
        <w:t xml:space="preserve">neural networks (CNNs). The model achieved a high accuracy rate </w:t>
      </w:r>
      <w:r>
        <w:rPr>
          <w:rFonts w:hint="default"/>
          <w:sz w:val="28"/>
          <w:szCs w:val="28"/>
          <w:lang w:val="en-US"/>
        </w:rPr>
        <w:tab/>
      </w:r>
      <w:r>
        <w:rPr>
          <w:rFonts w:hint="default"/>
          <w:sz w:val="28"/>
          <w:szCs w:val="28"/>
          <w:lang w:val="en-US"/>
        </w:rPr>
        <w:t xml:space="preserve">of over 98%, demonstrating its effectiveness in recognizing </w:t>
      </w:r>
      <w:r>
        <w:rPr>
          <w:rFonts w:hint="default"/>
          <w:sz w:val="28"/>
          <w:szCs w:val="28"/>
          <w:lang w:val="en-US"/>
        </w:rPr>
        <w:tab/>
      </w:r>
      <w:r>
        <w:rPr>
          <w:rFonts w:hint="default"/>
          <w:sz w:val="28"/>
          <w:szCs w:val="28"/>
          <w:lang w:val="en-US"/>
        </w:rPr>
        <w:t xml:space="preserve">handwritten digits from the MNIST dataset. The training process </w:t>
      </w:r>
      <w:r>
        <w:rPr>
          <w:rFonts w:hint="default"/>
          <w:sz w:val="28"/>
          <w:szCs w:val="28"/>
          <w:lang w:val="en-US"/>
        </w:rPr>
        <w:tab/>
      </w:r>
      <w:r>
        <w:rPr>
          <w:rFonts w:hint="default"/>
          <w:sz w:val="28"/>
          <w:szCs w:val="28"/>
          <w:lang w:val="en-US"/>
        </w:rPr>
        <w:t xml:space="preserve">was efficient, and the model showed strong generalization ability, </w:t>
      </w:r>
      <w:r>
        <w:rPr>
          <w:rFonts w:hint="default"/>
          <w:sz w:val="28"/>
          <w:szCs w:val="28"/>
          <w:lang w:val="en-US"/>
        </w:rPr>
        <w:tab/>
      </w:r>
      <w:r>
        <w:rPr>
          <w:rFonts w:hint="default"/>
          <w:sz w:val="28"/>
          <w:szCs w:val="28"/>
          <w:lang w:val="en-US"/>
        </w:rPr>
        <w:t xml:space="preserve">as evidenced by the minimal gap between training and validation </w:t>
      </w:r>
      <w:r>
        <w:rPr>
          <w:rFonts w:hint="default"/>
          <w:sz w:val="28"/>
          <w:szCs w:val="28"/>
          <w:lang w:val="en-US"/>
        </w:rPr>
        <w:tab/>
      </w:r>
      <w:r>
        <w:rPr>
          <w:rFonts w:hint="default"/>
          <w:sz w:val="28"/>
          <w:szCs w:val="28"/>
          <w:lang w:val="en-US"/>
        </w:rPr>
        <w:t>accuracy.</w:t>
      </w:r>
    </w:p>
    <w:p w14:paraId="1C59934C">
      <w:pPr>
        <w:numPr>
          <w:ilvl w:val="0"/>
          <w:numId w:val="0"/>
        </w:numPr>
        <w:ind w:leftChars="0"/>
        <w:rPr>
          <w:rFonts w:hint="default"/>
          <w:lang w:val="en-US"/>
        </w:rPr>
      </w:pPr>
    </w:p>
    <w:p w14:paraId="0A1EE7BE">
      <w:pPr>
        <w:numPr>
          <w:ilvl w:val="0"/>
          <w:numId w:val="0"/>
        </w:numPr>
        <w:ind w:leftChars="0"/>
        <w:rPr>
          <w:rFonts w:hint="default"/>
          <w:sz w:val="28"/>
          <w:szCs w:val="28"/>
          <w:lang w:val="en-US"/>
        </w:rPr>
      </w:pPr>
      <w:r>
        <w:rPr>
          <w:rFonts w:hint="default"/>
          <w:lang w:val="en-US"/>
        </w:rPr>
        <w:tab/>
      </w:r>
      <w:r>
        <w:rPr>
          <w:rFonts w:hint="default"/>
          <w:sz w:val="28"/>
          <w:szCs w:val="28"/>
          <w:lang w:val="en-US"/>
        </w:rPr>
        <w:t xml:space="preserve">The project showcases the practical applicability of deep learning </w:t>
      </w:r>
      <w:r>
        <w:rPr>
          <w:rFonts w:hint="default"/>
          <w:sz w:val="28"/>
          <w:szCs w:val="28"/>
          <w:lang w:val="en-US"/>
        </w:rPr>
        <w:tab/>
      </w:r>
      <w:r>
        <w:rPr>
          <w:rFonts w:hint="default"/>
          <w:sz w:val="28"/>
          <w:szCs w:val="28"/>
          <w:lang w:val="en-US"/>
        </w:rPr>
        <w:t>techniques in solving real-</w:t>
      </w:r>
      <w:r>
        <w:rPr>
          <w:rFonts w:hint="default"/>
          <w:sz w:val="28"/>
          <w:szCs w:val="28"/>
          <w:lang w:val="en-US"/>
        </w:rPr>
        <w:tab/>
      </w:r>
      <w:r>
        <w:rPr>
          <w:rFonts w:hint="default"/>
          <w:sz w:val="28"/>
          <w:szCs w:val="28"/>
          <w:lang w:val="en-US"/>
        </w:rPr>
        <w:t xml:space="preserve">world problems, such as </w:t>
      </w:r>
      <w:r>
        <w:rPr>
          <w:rFonts w:hint="default"/>
          <w:sz w:val="28"/>
          <w:szCs w:val="28"/>
          <w:lang w:val="en-US"/>
        </w:rPr>
        <w:tab/>
      </w:r>
      <w:r>
        <w:rPr>
          <w:rFonts w:hint="default"/>
          <w:sz w:val="28"/>
          <w:szCs w:val="28"/>
          <w:lang w:val="en-US"/>
        </w:rPr>
        <w:t xml:space="preserve">automating the recognition of handwritten digits. This model </w:t>
      </w:r>
      <w:r>
        <w:rPr>
          <w:rFonts w:hint="default"/>
          <w:sz w:val="28"/>
          <w:szCs w:val="28"/>
          <w:lang w:val="en-US"/>
        </w:rPr>
        <w:tab/>
      </w:r>
      <w:r>
        <w:rPr>
          <w:rFonts w:hint="default"/>
          <w:sz w:val="28"/>
          <w:szCs w:val="28"/>
          <w:lang w:val="en-US"/>
        </w:rPr>
        <w:t xml:space="preserve">could </w:t>
      </w:r>
      <w:r>
        <w:rPr>
          <w:rFonts w:hint="default"/>
          <w:sz w:val="28"/>
          <w:szCs w:val="28"/>
          <w:lang w:val="en-US"/>
        </w:rPr>
        <w:tab/>
      </w:r>
      <w:r>
        <w:rPr>
          <w:rFonts w:hint="default"/>
          <w:sz w:val="28"/>
          <w:szCs w:val="28"/>
          <w:lang w:val="en-US"/>
        </w:rPr>
        <w:t xml:space="preserve">be used in various industries for applications such as postal </w:t>
      </w:r>
      <w:r>
        <w:rPr>
          <w:rFonts w:hint="default"/>
          <w:sz w:val="28"/>
          <w:szCs w:val="28"/>
          <w:lang w:val="en-US"/>
        </w:rPr>
        <w:tab/>
      </w:r>
      <w:r>
        <w:rPr>
          <w:rFonts w:hint="default"/>
          <w:sz w:val="28"/>
          <w:szCs w:val="28"/>
          <w:lang w:val="en-US"/>
        </w:rPr>
        <w:t xml:space="preserve">mail sorting, banking check </w:t>
      </w:r>
      <w:r>
        <w:rPr>
          <w:rFonts w:hint="default"/>
          <w:sz w:val="28"/>
          <w:szCs w:val="28"/>
          <w:lang w:val="en-US"/>
        </w:rPr>
        <w:tab/>
      </w:r>
      <w:r>
        <w:rPr>
          <w:rFonts w:hint="default"/>
          <w:sz w:val="28"/>
          <w:szCs w:val="28"/>
          <w:lang w:val="en-US"/>
        </w:rPr>
        <w:t xml:space="preserve">verification, and document </w:t>
      </w:r>
      <w:r>
        <w:rPr>
          <w:rFonts w:hint="default"/>
          <w:sz w:val="28"/>
          <w:szCs w:val="28"/>
          <w:lang w:val="en-US"/>
        </w:rPr>
        <w:tab/>
      </w:r>
      <w:r>
        <w:rPr>
          <w:rFonts w:hint="default"/>
          <w:sz w:val="28"/>
          <w:szCs w:val="28"/>
          <w:lang w:val="en-US"/>
        </w:rPr>
        <w:t xml:space="preserve">digitization, where the ability to process handwritten data quickly </w:t>
      </w:r>
      <w:r>
        <w:rPr>
          <w:rFonts w:hint="default"/>
          <w:sz w:val="28"/>
          <w:szCs w:val="28"/>
          <w:lang w:val="en-US"/>
        </w:rPr>
        <w:tab/>
      </w:r>
      <w:r>
        <w:rPr>
          <w:rFonts w:hint="default"/>
          <w:sz w:val="28"/>
          <w:szCs w:val="28"/>
          <w:lang w:val="en-US"/>
        </w:rPr>
        <w:t>and accurately is crucial.</w:t>
      </w:r>
    </w:p>
    <w:p w14:paraId="301C61B5">
      <w:pPr>
        <w:numPr>
          <w:ilvl w:val="0"/>
          <w:numId w:val="0"/>
        </w:numPr>
        <w:ind w:leftChars="0"/>
        <w:rPr>
          <w:rFonts w:hint="default"/>
          <w:sz w:val="28"/>
          <w:szCs w:val="28"/>
          <w:lang w:val="en-US"/>
        </w:rPr>
      </w:pPr>
    </w:p>
    <w:p w14:paraId="2C9A0033">
      <w:pPr>
        <w:numPr>
          <w:ilvl w:val="0"/>
          <w:numId w:val="0"/>
        </w:numPr>
        <w:ind w:leftChars="0"/>
        <w:rPr>
          <w:rFonts w:hint="default"/>
          <w:sz w:val="48"/>
          <w:szCs w:val="48"/>
          <w:lang w:val="en-US"/>
        </w:rPr>
      </w:pPr>
      <w:r>
        <w:rPr>
          <w:rFonts w:hint="default"/>
          <w:sz w:val="48"/>
          <w:szCs w:val="48"/>
          <w:lang w:val="en-US"/>
        </w:rPr>
        <w:t>Future Scope</w:t>
      </w:r>
    </w:p>
    <w:p w14:paraId="30436409">
      <w:pPr>
        <w:pStyle w:val="6"/>
        <w:keepNext w:val="0"/>
        <w:keepLines w:val="0"/>
        <w:widowControl/>
        <w:suppressLineNumbers w:val="0"/>
        <w:rPr>
          <w:sz w:val="21"/>
          <w:szCs w:val="21"/>
        </w:rPr>
      </w:pPr>
      <w:r>
        <w:rPr>
          <w:sz w:val="21"/>
          <w:szCs w:val="21"/>
        </w:rPr>
        <w:t>Although the model performs well on the MNIST dataset, there is still room for improvement and further development:</w:t>
      </w:r>
    </w:p>
    <w:p w14:paraId="37517E3E">
      <w:pPr>
        <w:pStyle w:val="6"/>
        <w:keepNext w:val="0"/>
        <w:keepLines w:val="0"/>
        <w:widowControl/>
        <w:suppressLineNumbers w:val="0"/>
        <w:ind w:left="720"/>
        <w:rPr>
          <w:sz w:val="21"/>
          <w:szCs w:val="21"/>
        </w:rPr>
      </w:pPr>
      <w:r>
        <w:rPr>
          <w:rStyle w:val="7"/>
          <w:sz w:val="21"/>
          <w:szCs w:val="21"/>
        </w:rPr>
        <w:t>Deploying on Mobile Devices:</w:t>
      </w:r>
      <w:r>
        <w:rPr>
          <w:sz w:val="21"/>
          <w:szCs w:val="21"/>
        </w:rPr>
        <w:t xml:space="preserve"> The model can be optimized for mobile deployment, enabling real-time digit recognition in applications such as mobile banking or interactive forms. By converting the model to a format suitable for mobile platforms (e.g., TensorFlow Lite), it can be integrated into mobile apps for efficient use on smartphones and tablets.</w:t>
      </w:r>
    </w:p>
    <w:p w14:paraId="7013215C">
      <w:pPr>
        <w:pStyle w:val="6"/>
        <w:keepNext w:val="0"/>
        <w:keepLines w:val="0"/>
        <w:widowControl/>
        <w:suppressLineNumbers w:val="0"/>
        <w:ind w:left="720"/>
        <w:rPr>
          <w:sz w:val="21"/>
          <w:szCs w:val="21"/>
        </w:rPr>
      </w:pPr>
      <w:r>
        <w:rPr>
          <w:rStyle w:val="7"/>
          <w:sz w:val="21"/>
          <w:szCs w:val="21"/>
        </w:rPr>
        <w:t>Improving Accuracy:</w:t>
      </w:r>
      <w:r>
        <w:rPr>
          <w:sz w:val="21"/>
          <w:szCs w:val="21"/>
        </w:rPr>
        <w:t xml:space="preserve"> While the model has achieved high accuracy, it can be further improved by:</w:t>
      </w:r>
    </w:p>
    <w:p w14:paraId="48425072">
      <w:pPr>
        <w:keepNext w:val="0"/>
        <w:keepLines w:val="0"/>
        <w:widowControl/>
        <w:numPr>
          <w:ilvl w:val="1"/>
          <w:numId w:val="4"/>
        </w:numPr>
        <w:suppressLineNumbers w:val="0"/>
        <w:spacing w:before="0" w:beforeAutospacing="1" w:after="0" w:afterAutospacing="1"/>
        <w:ind w:left="1440" w:hanging="360"/>
        <w:rPr>
          <w:sz w:val="16"/>
          <w:szCs w:val="16"/>
        </w:rPr>
      </w:pPr>
      <w:r>
        <w:rPr>
          <w:sz w:val="16"/>
          <w:szCs w:val="16"/>
        </w:rPr>
        <w:t>Expanding the dataset to include more diverse handwriting samples.</w:t>
      </w:r>
    </w:p>
    <w:p w14:paraId="4D145B6C">
      <w:pPr>
        <w:keepNext w:val="0"/>
        <w:keepLines w:val="0"/>
        <w:widowControl/>
        <w:numPr>
          <w:ilvl w:val="1"/>
          <w:numId w:val="4"/>
        </w:numPr>
        <w:suppressLineNumbers w:val="0"/>
        <w:spacing w:before="0" w:beforeAutospacing="1" w:after="0" w:afterAutospacing="1"/>
        <w:ind w:left="1440" w:hanging="360"/>
        <w:rPr>
          <w:sz w:val="16"/>
          <w:szCs w:val="16"/>
        </w:rPr>
      </w:pPr>
      <w:r>
        <w:rPr>
          <w:sz w:val="16"/>
          <w:szCs w:val="16"/>
        </w:rPr>
        <w:t>Fine-tuning the model architecture (e.g., experimenting with deeper networks or different activation functions).</w:t>
      </w:r>
    </w:p>
    <w:p w14:paraId="323BD245">
      <w:pPr>
        <w:keepNext w:val="0"/>
        <w:keepLines w:val="0"/>
        <w:widowControl/>
        <w:numPr>
          <w:ilvl w:val="1"/>
          <w:numId w:val="4"/>
        </w:numPr>
        <w:suppressLineNumbers w:val="0"/>
        <w:spacing w:before="0" w:beforeAutospacing="1" w:after="0" w:afterAutospacing="1"/>
        <w:ind w:left="1440" w:hanging="360"/>
        <w:rPr>
          <w:sz w:val="16"/>
          <w:szCs w:val="16"/>
        </w:rPr>
      </w:pPr>
      <w:r>
        <w:rPr>
          <w:sz w:val="16"/>
          <w:szCs w:val="16"/>
        </w:rPr>
        <w:t>Implementing data augmentation techniques to increase model robustness by introducing variations in the training data.</w:t>
      </w:r>
    </w:p>
    <w:p w14:paraId="64ED1B6B">
      <w:pPr>
        <w:pStyle w:val="6"/>
        <w:keepNext w:val="0"/>
        <w:keepLines w:val="0"/>
        <w:widowControl/>
        <w:suppressLineNumbers w:val="0"/>
        <w:ind w:left="720"/>
        <w:rPr>
          <w:rFonts w:hint="default"/>
          <w:lang w:val="en-US"/>
        </w:rPr>
      </w:pPr>
      <w:r>
        <w:rPr>
          <w:rStyle w:val="7"/>
          <w:sz w:val="21"/>
          <w:szCs w:val="21"/>
        </w:rPr>
        <w:t>Generalization to Other Datasets:</w:t>
      </w:r>
      <w:r>
        <w:rPr>
          <w:sz w:val="21"/>
          <w:szCs w:val="21"/>
        </w:rPr>
        <w:t xml:space="preserve"> Extending the model to recognize handwritten characters beyond digits (e.g., letters, cursive handwriting) could broaden its applicability in different domains, such as education, healthcare, and automatic form processing.</w:t>
      </w:r>
    </w:p>
    <w:p w14:paraId="0775FB89">
      <w:pPr>
        <w:numPr>
          <w:ilvl w:val="0"/>
          <w:numId w:val="0"/>
        </w:numPr>
        <w:ind w:leftChars="0"/>
        <w:rPr>
          <w:rFonts w:hint="default"/>
          <w:lang w:val="en-US"/>
        </w:rPr>
      </w:pPr>
    </w:p>
    <w:p w14:paraId="63841700">
      <w:pPr>
        <w:numPr>
          <w:ilvl w:val="0"/>
          <w:numId w:val="0"/>
        </w:numPr>
        <w:ind w:leftChars="0"/>
        <w:rPr>
          <w:rFonts w:hint="default"/>
          <w:sz w:val="48"/>
          <w:szCs w:val="48"/>
          <w:lang w:val="en-US"/>
        </w:rPr>
      </w:pPr>
      <w:r>
        <w:rPr>
          <w:rFonts w:hint="default"/>
          <w:sz w:val="48"/>
          <w:szCs w:val="48"/>
          <w:lang w:val="en-US"/>
        </w:rPr>
        <w:t>11 References</w:t>
      </w:r>
    </w:p>
    <w:p w14:paraId="40D8CFAC">
      <w:pPr>
        <w:numPr>
          <w:ilvl w:val="0"/>
          <w:numId w:val="0"/>
        </w:numPr>
        <w:ind w:leftChars="0"/>
        <w:rPr>
          <w:rFonts w:hint="default"/>
          <w:lang w:val="en-US"/>
        </w:rPr>
      </w:pPr>
    </w:p>
    <w:p w14:paraId="0B3CFE50">
      <w:pPr>
        <w:numPr>
          <w:ilvl w:val="0"/>
          <w:numId w:val="0"/>
        </w:numPr>
        <w:ind w:leftChars="0"/>
        <w:rPr>
          <w:rFonts w:hint="default"/>
          <w:lang w:val="en-US"/>
        </w:rPr>
      </w:pPr>
    </w:p>
    <w:p w14:paraId="3EF7FE05">
      <w:pPr>
        <w:numPr>
          <w:ilvl w:val="0"/>
          <w:numId w:val="0"/>
        </w:numPr>
        <w:ind w:leftChars="0"/>
        <w:rPr>
          <w:rFonts w:hint="default"/>
          <w:lang w:val="en-US"/>
        </w:rPr>
      </w:pPr>
    </w:p>
    <w:p w14:paraId="004028A8">
      <w:pPr>
        <w:numPr>
          <w:ilvl w:val="0"/>
          <w:numId w:val="0"/>
        </w:numPr>
        <w:ind w:leftChars="0"/>
        <w:rPr>
          <w:rFonts w:hint="default"/>
          <w:lang w:val="en-US"/>
        </w:rPr>
      </w:pPr>
    </w:p>
    <w:p w14:paraId="20CD4D0E">
      <w:pPr>
        <w:numPr>
          <w:ilvl w:val="0"/>
          <w:numId w:val="0"/>
        </w:numPr>
        <w:ind w:leftChars="0"/>
        <w:rPr>
          <w:rFonts w:hint="default"/>
          <w:lang w:val="en-US"/>
        </w:rPr>
      </w:pPr>
    </w:p>
    <w:p w14:paraId="42CF80F9">
      <w:pPr>
        <w:numPr>
          <w:ilvl w:val="0"/>
          <w:numId w:val="0"/>
        </w:numPr>
        <w:ind w:leftChars="0"/>
        <w:rPr>
          <w:rFonts w:hint="default"/>
          <w:lang w:val="en-US"/>
        </w:rPr>
      </w:pPr>
    </w:p>
    <w:p w14:paraId="18A1F59F">
      <w:pPr>
        <w:numPr>
          <w:ilvl w:val="0"/>
          <w:numId w:val="0"/>
        </w:numPr>
        <w:ind w:leftChars="0"/>
        <w:rPr>
          <w:rFonts w:hint="default"/>
          <w:lang w:val="en-US"/>
        </w:rPr>
      </w:pPr>
    </w:p>
    <w:p w14:paraId="437E8565">
      <w:pPr>
        <w:numPr>
          <w:ilvl w:val="0"/>
          <w:numId w:val="0"/>
        </w:numPr>
        <w:ind w:leftChars="0"/>
        <w:rPr>
          <w:rFonts w:hint="default"/>
          <w:sz w:val="36"/>
          <w:szCs w:val="36"/>
          <w:lang w:val="en-US"/>
        </w:rPr>
      </w:pPr>
    </w:p>
    <w:p w14:paraId="305085A0">
      <w:pPr>
        <w:numPr>
          <w:ilvl w:val="0"/>
          <w:numId w:val="0"/>
        </w:numPr>
        <w:ind w:leftChars="0"/>
        <w:rPr>
          <w:rFonts w:hint="default"/>
          <w:sz w:val="36"/>
          <w:szCs w:val="36"/>
          <w:lang w:val="en-US"/>
        </w:rPr>
      </w:pPr>
      <w:r>
        <w:rPr>
          <w:rFonts w:hint="default"/>
          <w:sz w:val="36"/>
          <w:szCs w:val="36"/>
          <w:lang w:val="en-US"/>
        </w:rPr>
        <w:fldChar w:fldCharType="begin"/>
      </w:r>
      <w:r>
        <w:rPr>
          <w:rFonts w:hint="default"/>
          <w:sz w:val="36"/>
          <w:szCs w:val="36"/>
          <w:lang w:val="en-US"/>
        </w:rPr>
        <w:instrText xml:space="preserve"> HYPERLINK "https://en.wikipedia.org/wiki/Data_mining" </w:instrText>
      </w:r>
      <w:r>
        <w:rPr>
          <w:rFonts w:hint="default"/>
          <w:sz w:val="36"/>
          <w:szCs w:val="36"/>
          <w:lang w:val="en-US"/>
        </w:rPr>
        <w:fldChar w:fldCharType="separate"/>
      </w:r>
      <w:r>
        <w:rPr>
          <w:rStyle w:val="5"/>
          <w:rFonts w:hint="default"/>
          <w:sz w:val="36"/>
          <w:szCs w:val="36"/>
          <w:lang w:val="en-US"/>
        </w:rPr>
        <w:t>https://en.wikipedia.org/wiki/Data_mining</w:t>
      </w:r>
      <w:r>
        <w:rPr>
          <w:rFonts w:hint="default"/>
          <w:sz w:val="36"/>
          <w:szCs w:val="36"/>
          <w:lang w:val="en-US"/>
        </w:rPr>
        <w:fldChar w:fldCharType="end"/>
      </w:r>
    </w:p>
    <w:p w14:paraId="3C521849">
      <w:pPr>
        <w:numPr>
          <w:ilvl w:val="0"/>
          <w:numId w:val="0"/>
        </w:numPr>
        <w:ind w:leftChars="0"/>
        <w:rPr>
          <w:rFonts w:hint="default"/>
          <w:sz w:val="36"/>
          <w:szCs w:val="36"/>
          <w:lang w:val="en-US"/>
        </w:rPr>
      </w:pPr>
    </w:p>
    <w:p w14:paraId="7FDB1109">
      <w:pPr>
        <w:numPr>
          <w:ilvl w:val="0"/>
          <w:numId w:val="0"/>
        </w:numPr>
        <w:ind w:leftChars="0"/>
        <w:rPr>
          <w:rFonts w:hint="default"/>
          <w:sz w:val="36"/>
          <w:szCs w:val="36"/>
          <w:lang w:val="en-US"/>
        </w:rPr>
      </w:pPr>
      <w:r>
        <w:rPr>
          <w:rFonts w:hint="default"/>
          <w:sz w:val="36"/>
          <w:szCs w:val="36"/>
          <w:lang w:val="en-US"/>
        </w:rPr>
        <w:fldChar w:fldCharType="begin"/>
      </w:r>
      <w:r>
        <w:rPr>
          <w:rFonts w:hint="default"/>
          <w:sz w:val="36"/>
          <w:szCs w:val="36"/>
          <w:lang w:val="en-US"/>
        </w:rPr>
        <w:instrText xml:space="preserve"> HYPERLINK "https://www.kaggle.com/datasets/sagyamthapa/handw" </w:instrText>
      </w:r>
      <w:r>
        <w:rPr>
          <w:rFonts w:hint="default"/>
          <w:sz w:val="36"/>
          <w:szCs w:val="36"/>
          <w:lang w:val="en-US"/>
        </w:rPr>
        <w:fldChar w:fldCharType="separate"/>
      </w:r>
      <w:r>
        <w:rPr>
          <w:rStyle w:val="5"/>
          <w:rFonts w:hint="default"/>
          <w:sz w:val="36"/>
          <w:szCs w:val="36"/>
          <w:lang w:val="en-US"/>
        </w:rPr>
        <w:t>https://www.kaggle.com/datasets/sagyamthapa/handw</w:t>
      </w:r>
      <w:r>
        <w:rPr>
          <w:rFonts w:hint="default"/>
          <w:sz w:val="36"/>
          <w:szCs w:val="36"/>
          <w:lang w:val="en-US"/>
        </w:rPr>
        <w:fldChar w:fldCharType="end"/>
      </w:r>
      <w:r>
        <w:rPr>
          <w:rFonts w:hint="default"/>
          <w:sz w:val="36"/>
          <w:szCs w:val="36"/>
          <w:lang w:val="en-US"/>
        </w:rPr>
        <w:t>ritten-math-symbols?select=dataset</w:t>
      </w:r>
    </w:p>
    <w:p w14:paraId="30ACC906">
      <w:pPr>
        <w:numPr>
          <w:ilvl w:val="0"/>
          <w:numId w:val="0"/>
        </w:numPr>
        <w:ind w:leftChars="0"/>
        <w:rPr>
          <w:rFonts w:hint="default"/>
          <w:sz w:val="36"/>
          <w:szCs w:val="36"/>
          <w:lang w:val="en-US"/>
        </w:rPr>
      </w:pPr>
      <w:r>
        <w:rPr>
          <w:rFonts w:hint="default"/>
          <w:sz w:val="36"/>
          <w:szCs w:val="36"/>
          <w:lang w:val="en-US"/>
        </w:rPr>
        <w:fldChar w:fldCharType="begin"/>
      </w:r>
      <w:r>
        <w:rPr>
          <w:rFonts w:hint="default"/>
          <w:sz w:val="36"/>
          <w:szCs w:val="36"/>
          <w:lang w:val="en-US"/>
        </w:rPr>
        <w:instrText xml:space="preserve"> HYPERLINK "https://www.techtarget.com/searchbusinessanalytics/definition/data-mining111t6" </w:instrText>
      </w:r>
      <w:r>
        <w:rPr>
          <w:rFonts w:hint="default"/>
          <w:sz w:val="36"/>
          <w:szCs w:val="36"/>
          <w:lang w:val="en-US"/>
        </w:rPr>
        <w:fldChar w:fldCharType="separate"/>
      </w:r>
      <w:r>
        <w:rPr>
          <w:rStyle w:val="5"/>
          <w:rFonts w:hint="default"/>
          <w:sz w:val="36"/>
          <w:szCs w:val="36"/>
          <w:lang w:val="en-US"/>
        </w:rPr>
        <w:t>https://www.techtarget.com/searchbusinessanalytics/definition/data-mining111t6</w:t>
      </w:r>
      <w:r>
        <w:rPr>
          <w:rFonts w:hint="default"/>
          <w:sz w:val="36"/>
          <w:szCs w:val="36"/>
          <w:lang w:val="en-US"/>
        </w:rPr>
        <w:fldChar w:fldCharType="end"/>
      </w:r>
    </w:p>
    <w:p w14:paraId="4995FD5A">
      <w:pPr>
        <w:numPr>
          <w:ilvl w:val="0"/>
          <w:numId w:val="0"/>
        </w:numPr>
        <w:ind w:leftChars="0"/>
        <w:rPr>
          <w:rFonts w:hint="default"/>
          <w:sz w:val="36"/>
          <w:szCs w:val="36"/>
          <w:lang w:val="en-US"/>
        </w:rPr>
      </w:pPr>
    </w:p>
    <w:p w14:paraId="67B20503">
      <w:pPr>
        <w:numPr>
          <w:ilvl w:val="0"/>
          <w:numId w:val="0"/>
        </w:numPr>
        <w:ind w:leftChars="0"/>
        <w:rPr>
          <w:rFonts w:hint="default"/>
          <w:sz w:val="36"/>
          <w:szCs w:val="36"/>
          <w:lang w:val="en-US"/>
        </w:rPr>
      </w:pPr>
      <w:r>
        <w:rPr>
          <w:rFonts w:hint="default"/>
          <w:sz w:val="36"/>
          <w:szCs w:val="36"/>
          <w:lang w:val="en-US"/>
        </w:rPr>
        <w:fldChar w:fldCharType="begin"/>
      </w:r>
      <w:r>
        <w:rPr>
          <w:rFonts w:hint="default"/>
          <w:sz w:val="36"/>
          <w:szCs w:val="36"/>
          <w:lang w:val="en-US"/>
        </w:rPr>
        <w:instrText xml:space="preserve"> HYPERLINK "https://opencv.org/blog/pytorch-vs-tensorflow/" </w:instrText>
      </w:r>
      <w:r>
        <w:rPr>
          <w:rFonts w:hint="default"/>
          <w:sz w:val="36"/>
          <w:szCs w:val="36"/>
          <w:lang w:val="en-US"/>
        </w:rPr>
        <w:fldChar w:fldCharType="separate"/>
      </w:r>
      <w:r>
        <w:rPr>
          <w:rStyle w:val="5"/>
          <w:rFonts w:hint="default"/>
          <w:sz w:val="36"/>
          <w:szCs w:val="36"/>
          <w:lang w:val="en-US"/>
        </w:rPr>
        <w:t>https://opencv.org/blog/pytorch-vs-tensorflow/</w:t>
      </w:r>
      <w:r>
        <w:rPr>
          <w:rFonts w:hint="default"/>
          <w:sz w:val="36"/>
          <w:szCs w:val="36"/>
          <w:lang w:val="en-US"/>
        </w:rPr>
        <w:fldChar w:fldCharType="end"/>
      </w:r>
    </w:p>
    <w:p w14:paraId="52E592C5">
      <w:pPr>
        <w:numPr>
          <w:ilvl w:val="0"/>
          <w:numId w:val="0"/>
        </w:numPr>
        <w:ind w:leftChars="0"/>
        <w:rPr>
          <w:rFonts w:hint="default"/>
          <w:sz w:val="36"/>
          <w:szCs w:val="36"/>
          <w:lang w:val="en-US"/>
        </w:rPr>
      </w:pPr>
    </w:p>
    <w:p w14:paraId="4F361FB8">
      <w:pPr>
        <w:numPr>
          <w:ilvl w:val="0"/>
          <w:numId w:val="0"/>
        </w:numPr>
        <w:ind w:leftChars="0"/>
        <w:rPr>
          <w:rFonts w:hint="default"/>
          <w:sz w:val="36"/>
          <w:szCs w:val="36"/>
          <w:lang w:val="en-US"/>
        </w:rPr>
      </w:pPr>
      <w:r>
        <w:rPr>
          <w:rFonts w:hint="default"/>
          <w:sz w:val="36"/>
          <w:szCs w:val="36"/>
          <w:lang w:val="en-US"/>
        </w:rPr>
        <w:fldChar w:fldCharType="begin"/>
      </w:r>
      <w:r>
        <w:rPr>
          <w:rFonts w:hint="default"/>
          <w:sz w:val="36"/>
          <w:szCs w:val="36"/>
          <w:lang w:val="en-US"/>
        </w:rPr>
        <w:instrText xml:space="preserve"> HYPERLINK "https://www.tensorflow.org/" </w:instrText>
      </w:r>
      <w:r>
        <w:rPr>
          <w:rFonts w:hint="default"/>
          <w:sz w:val="36"/>
          <w:szCs w:val="36"/>
          <w:lang w:val="en-US"/>
        </w:rPr>
        <w:fldChar w:fldCharType="separate"/>
      </w:r>
      <w:r>
        <w:rPr>
          <w:rStyle w:val="5"/>
          <w:rFonts w:hint="default"/>
          <w:sz w:val="36"/>
          <w:szCs w:val="36"/>
          <w:lang w:val="en-US"/>
        </w:rPr>
        <w:t>https://www.tensorflow.org/</w:t>
      </w:r>
      <w:r>
        <w:rPr>
          <w:rFonts w:hint="default"/>
          <w:sz w:val="36"/>
          <w:szCs w:val="36"/>
          <w:lang w:val="en-US"/>
        </w:rPr>
        <w:fldChar w:fldCharType="end"/>
      </w:r>
    </w:p>
    <w:p w14:paraId="01023B55">
      <w:pPr>
        <w:numPr>
          <w:ilvl w:val="0"/>
          <w:numId w:val="0"/>
        </w:numPr>
        <w:ind w:leftChars="0"/>
        <w:rPr>
          <w:rFonts w:hint="default"/>
          <w:sz w:val="36"/>
          <w:szCs w:val="36"/>
          <w:lang w:val="en-US"/>
        </w:rPr>
      </w:pPr>
    </w:p>
    <w:p w14:paraId="0FE66ED1">
      <w:pPr>
        <w:numPr>
          <w:ilvl w:val="0"/>
          <w:numId w:val="0"/>
        </w:numPr>
        <w:ind w:leftChars="0"/>
        <w:rPr>
          <w:rFonts w:hint="default"/>
          <w:sz w:val="36"/>
          <w:szCs w:val="36"/>
          <w:lang w:val="en-US"/>
        </w:rPr>
      </w:pPr>
      <w:r>
        <w:rPr>
          <w:rFonts w:hint="default"/>
          <w:sz w:val="36"/>
          <w:szCs w:val="36"/>
          <w:lang w:val="en-US"/>
        </w:rPr>
        <w:fldChar w:fldCharType="begin"/>
      </w:r>
      <w:r>
        <w:rPr>
          <w:rFonts w:hint="default"/>
          <w:sz w:val="36"/>
          <w:szCs w:val="36"/>
          <w:lang w:val="en-US"/>
        </w:rPr>
        <w:instrText xml:space="preserve"> HYPERLINK "https://scikit-learn.org/stable/" </w:instrText>
      </w:r>
      <w:r>
        <w:rPr>
          <w:rFonts w:hint="default"/>
          <w:sz w:val="36"/>
          <w:szCs w:val="36"/>
          <w:lang w:val="en-US"/>
        </w:rPr>
        <w:fldChar w:fldCharType="separate"/>
      </w:r>
      <w:r>
        <w:rPr>
          <w:rStyle w:val="5"/>
          <w:rFonts w:hint="default"/>
          <w:sz w:val="36"/>
          <w:szCs w:val="36"/>
          <w:lang w:val="en-US"/>
        </w:rPr>
        <w:t>https://scikit-learn.org/stable/</w:t>
      </w:r>
      <w:r>
        <w:rPr>
          <w:rFonts w:hint="default"/>
          <w:sz w:val="36"/>
          <w:szCs w:val="36"/>
          <w:lang w:val="en-US"/>
        </w:rPr>
        <w:fldChar w:fldCharType="end"/>
      </w:r>
    </w:p>
    <w:p w14:paraId="079727FE">
      <w:pPr>
        <w:numPr>
          <w:ilvl w:val="0"/>
          <w:numId w:val="0"/>
        </w:numPr>
        <w:ind w:leftChars="0"/>
        <w:rPr>
          <w:rFonts w:hint="default"/>
          <w:sz w:val="36"/>
          <w:szCs w:val="36"/>
          <w:lang w:val="en-US"/>
        </w:rPr>
      </w:pPr>
    </w:p>
    <w:p w14:paraId="1F466019">
      <w:pPr>
        <w:numPr>
          <w:ilvl w:val="0"/>
          <w:numId w:val="0"/>
        </w:numPr>
        <w:ind w:leftChars="0"/>
        <w:rPr>
          <w:rFonts w:hint="default"/>
          <w:sz w:val="36"/>
          <w:szCs w:val="36"/>
          <w:lang w:val="en-US"/>
        </w:rPr>
      </w:pPr>
      <w:r>
        <w:rPr>
          <w:rFonts w:hint="default"/>
          <w:sz w:val="36"/>
          <w:szCs w:val="36"/>
          <w:lang w:val="en-US"/>
        </w:rPr>
        <w:fldChar w:fldCharType="begin"/>
      </w:r>
      <w:r>
        <w:rPr>
          <w:rFonts w:hint="default"/>
          <w:sz w:val="36"/>
          <w:szCs w:val="36"/>
          <w:lang w:val="en-US"/>
        </w:rPr>
        <w:instrText xml:space="preserve"> HYPERLINK "https://www.tensorflow.org/install" </w:instrText>
      </w:r>
      <w:r>
        <w:rPr>
          <w:rFonts w:hint="default"/>
          <w:sz w:val="36"/>
          <w:szCs w:val="36"/>
          <w:lang w:val="en-US"/>
        </w:rPr>
        <w:fldChar w:fldCharType="separate"/>
      </w:r>
      <w:r>
        <w:rPr>
          <w:rStyle w:val="5"/>
          <w:rFonts w:hint="default"/>
          <w:sz w:val="36"/>
          <w:szCs w:val="36"/>
          <w:lang w:val="en-US"/>
        </w:rPr>
        <w:t>https://www.tensorflow.org/install</w:t>
      </w:r>
      <w:r>
        <w:rPr>
          <w:rFonts w:hint="default"/>
          <w:sz w:val="36"/>
          <w:szCs w:val="36"/>
          <w:lang w:val="en-US"/>
        </w:rPr>
        <w:fldChar w:fldCharType="end"/>
      </w:r>
    </w:p>
    <w:p w14:paraId="38DA1DC5">
      <w:pPr>
        <w:numPr>
          <w:ilvl w:val="0"/>
          <w:numId w:val="0"/>
        </w:numPr>
        <w:ind w:leftChars="0"/>
        <w:rPr>
          <w:rFonts w:hint="default"/>
          <w:sz w:val="36"/>
          <w:szCs w:val="36"/>
          <w:lang w:val="en-US"/>
        </w:rPr>
      </w:pPr>
    </w:p>
    <w:p w14:paraId="7D07D629">
      <w:pPr>
        <w:numPr>
          <w:ilvl w:val="0"/>
          <w:numId w:val="0"/>
        </w:numPr>
        <w:ind w:leftChars="0"/>
        <w:rPr>
          <w:rFonts w:hint="default"/>
          <w:sz w:val="36"/>
          <w:szCs w:val="36"/>
          <w:lang w:val="en-US"/>
        </w:rPr>
      </w:pPr>
      <w:r>
        <w:rPr>
          <w:rFonts w:hint="default"/>
          <w:sz w:val="36"/>
          <w:szCs w:val="36"/>
          <w:lang w:val="en-US"/>
        </w:rPr>
        <w:fldChar w:fldCharType="begin"/>
      </w:r>
      <w:r>
        <w:rPr>
          <w:rFonts w:hint="default"/>
          <w:sz w:val="36"/>
          <w:szCs w:val="36"/>
          <w:lang w:val="en-US"/>
        </w:rPr>
        <w:instrText xml:space="preserve"> HYPERLINK "https://www.kaggle.com/datasets/sagyamthapa/handwritten-math-symbols" </w:instrText>
      </w:r>
      <w:r>
        <w:rPr>
          <w:rFonts w:hint="default"/>
          <w:sz w:val="36"/>
          <w:szCs w:val="36"/>
          <w:lang w:val="en-US"/>
        </w:rPr>
        <w:fldChar w:fldCharType="separate"/>
      </w:r>
      <w:r>
        <w:rPr>
          <w:rStyle w:val="5"/>
          <w:rFonts w:hint="default"/>
          <w:sz w:val="36"/>
          <w:szCs w:val="36"/>
          <w:lang w:val="en-US"/>
        </w:rPr>
        <w:t>https://www.kaggle.com/datasets/sagyamthapa/handwritten-math-symbols</w:t>
      </w:r>
      <w:r>
        <w:rPr>
          <w:rFonts w:hint="default"/>
          <w:sz w:val="36"/>
          <w:szCs w:val="36"/>
          <w:lang w:val="en-US"/>
        </w:rPr>
        <w:fldChar w:fldCharType="end"/>
      </w:r>
    </w:p>
    <w:p w14:paraId="3ACF92FC">
      <w:pPr>
        <w:numPr>
          <w:ilvl w:val="0"/>
          <w:numId w:val="0"/>
        </w:numPr>
        <w:ind w:leftChars="0"/>
        <w:rPr>
          <w:rFonts w:hint="default"/>
          <w:sz w:val="36"/>
          <w:szCs w:val="36"/>
          <w:lang w:val="en-US"/>
        </w:rPr>
      </w:pPr>
    </w:p>
    <w:p w14:paraId="4520EE92">
      <w:pPr>
        <w:numPr>
          <w:ilvl w:val="0"/>
          <w:numId w:val="0"/>
        </w:numPr>
        <w:ind w:leftChars="0"/>
        <w:rPr>
          <w:rFonts w:hint="default"/>
          <w:sz w:val="36"/>
          <w:szCs w:val="36"/>
          <w:lang w:val="en-US"/>
        </w:rPr>
      </w:pPr>
      <w:r>
        <w:rPr>
          <w:rFonts w:hint="default"/>
          <w:sz w:val="36"/>
          <w:szCs w:val="36"/>
          <w:lang w:val="en-US"/>
        </w:rPr>
        <w:fldChar w:fldCharType="begin"/>
      </w:r>
      <w:r>
        <w:rPr>
          <w:rFonts w:hint="default"/>
          <w:sz w:val="36"/>
          <w:szCs w:val="36"/>
          <w:lang w:val="en-US"/>
        </w:rPr>
        <w:instrText xml:space="preserve"> HYPERLINK "https://pytorch.org/tutorials/beginner/pytorch_with_examples.html" </w:instrText>
      </w:r>
      <w:r>
        <w:rPr>
          <w:rFonts w:hint="default"/>
          <w:sz w:val="36"/>
          <w:szCs w:val="36"/>
          <w:lang w:val="en-US"/>
        </w:rPr>
        <w:fldChar w:fldCharType="separate"/>
      </w:r>
      <w:r>
        <w:rPr>
          <w:rStyle w:val="5"/>
          <w:rFonts w:hint="default"/>
          <w:sz w:val="36"/>
          <w:szCs w:val="36"/>
          <w:lang w:val="en-US"/>
        </w:rPr>
        <w:t>https://pytorch.org/tutorials/beginner/pytorch_with_examples.html</w:t>
      </w:r>
      <w:r>
        <w:rPr>
          <w:rFonts w:hint="default"/>
          <w:sz w:val="36"/>
          <w:szCs w:val="36"/>
          <w:lang w:val="en-US"/>
        </w:rPr>
        <w:fldChar w:fldCharType="end"/>
      </w:r>
    </w:p>
    <w:p w14:paraId="62086A59">
      <w:pPr>
        <w:numPr>
          <w:ilvl w:val="0"/>
          <w:numId w:val="0"/>
        </w:numPr>
        <w:ind w:leftChars="0"/>
        <w:rPr>
          <w:rFonts w:hint="default"/>
          <w:sz w:val="36"/>
          <w:szCs w:val="36"/>
          <w:lang w:val="en-US"/>
        </w:rPr>
      </w:pPr>
    </w:p>
    <w:p w14:paraId="4979DF33">
      <w:pPr>
        <w:numPr>
          <w:ilvl w:val="0"/>
          <w:numId w:val="0"/>
        </w:numPr>
        <w:ind w:leftChars="0"/>
        <w:rPr>
          <w:rFonts w:hint="default"/>
          <w:sz w:val="36"/>
          <w:szCs w:val="36"/>
          <w:lang w:val="en-US"/>
        </w:rPr>
      </w:pPr>
      <w:r>
        <w:rPr>
          <w:rFonts w:hint="default"/>
          <w:sz w:val="36"/>
          <w:szCs w:val="36"/>
          <w:lang w:val="en-US"/>
        </w:rPr>
        <w:fldChar w:fldCharType="begin"/>
      </w:r>
      <w:r>
        <w:rPr>
          <w:rFonts w:hint="default"/>
          <w:sz w:val="36"/>
          <w:szCs w:val="36"/>
          <w:lang w:val="en-US"/>
        </w:rPr>
        <w:instrText xml:space="preserve"> HYPERLINK "https://pypi.org/project/torch/" </w:instrText>
      </w:r>
      <w:r>
        <w:rPr>
          <w:rFonts w:hint="default"/>
          <w:sz w:val="36"/>
          <w:szCs w:val="36"/>
          <w:lang w:val="en-US"/>
        </w:rPr>
        <w:fldChar w:fldCharType="separate"/>
      </w:r>
      <w:r>
        <w:rPr>
          <w:rStyle w:val="5"/>
          <w:rFonts w:hint="default"/>
          <w:sz w:val="36"/>
          <w:szCs w:val="36"/>
          <w:lang w:val="en-US"/>
        </w:rPr>
        <w:t>https://pypi.org/project/torch/</w:t>
      </w:r>
      <w:r>
        <w:rPr>
          <w:rFonts w:hint="default"/>
          <w:sz w:val="36"/>
          <w:szCs w:val="36"/>
          <w:lang w:val="en-US"/>
        </w:rPr>
        <w:fldChar w:fldCharType="end"/>
      </w:r>
    </w:p>
    <w:p w14:paraId="7C26A038">
      <w:pPr>
        <w:numPr>
          <w:ilvl w:val="0"/>
          <w:numId w:val="0"/>
        </w:numPr>
        <w:ind w:leftChars="0"/>
        <w:rPr>
          <w:rFonts w:hint="default"/>
          <w:sz w:val="36"/>
          <w:szCs w:val="36"/>
          <w:lang w:val="en-US"/>
        </w:rPr>
      </w:pPr>
    </w:p>
    <w:p w14:paraId="7910476B">
      <w:pPr>
        <w:numPr>
          <w:ilvl w:val="0"/>
          <w:numId w:val="0"/>
        </w:numPr>
        <w:ind w:leftChars="0"/>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B7FC29"/>
    <w:multiLevelType w:val="multilevel"/>
    <w:tmpl w:val="8CB7FC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FBA75FB8"/>
    <w:multiLevelType w:val="multilevel"/>
    <w:tmpl w:val="FBA75F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0389A6EB"/>
    <w:multiLevelType w:val="singleLevel"/>
    <w:tmpl w:val="0389A6EB"/>
    <w:lvl w:ilvl="0" w:tentative="0">
      <w:start w:val="10"/>
      <w:numFmt w:val="decimal"/>
      <w:suff w:val="space"/>
      <w:lvlText w:val="%1-"/>
      <w:lvlJc w:val="left"/>
    </w:lvl>
  </w:abstractNum>
  <w:abstractNum w:abstractNumId="3">
    <w:nsid w:val="26AA6205"/>
    <w:multiLevelType w:val="multilevel"/>
    <w:tmpl w:val="26AA6205"/>
    <w:lvl w:ilvl="0" w:tentative="0">
      <w:start w:val="4"/>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26B7CD3"/>
    <w:rsid w:val="7C5350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qFormat/>
    <w:uiPriority w:val="0"/>
    <w:rPr>
      <w:color w:val="0000FF"/>
      <w:u w:val="single"/>
    </w:rPr>
  </w:style>
  <w:style w:type="paragraph" w:styleId="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5</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2024-11-25T17:20:00Z</dcterms:created>
  <dc:creator>Mohamed El-Shreef</dc:creator>
  <cp:lastModifiedBy>Mohamed El-Shreef</cp:lastModifiedBy>
  <dcterms:modified xsi:type="dcterms:W3CDTF">2024-11-26T01:11:12Z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A9510444D1AD45D1948037C4C95DD506_12</vt:lpwstr>
  </property>
</Properties>
</file>