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E3F" w:rsidRPr="007E3EC7" w:rsidRDefault="00272E5E">
      <w:pPr>
        <w:rPr>
          <w:b/>
          <w:bCs/>
          <w:lang w:val="ru-RU"/>
        </w:rPr>
      </w:pPr>
      <w:r w:rsidRPr="007E3EC7">
        <w:rPr>
          <w:b/>
          <w:bCs/>
          <w:lang w:val="ru-RU"/>
        </w:rPr>
        <w:t>Лабораторная работа 2. Ветвления. Условный оператор</w:t>
      </w:r>
    </w:p>
    <w:p w:rsidR="00272E5E" w:rsidRPr="007E3EC7" w:rsidRDefault="00272E5E">
      <w:pPr>
        <w:rPr>
          <w:b/>
          <w:bCs/>
          <w:lang w:val="ru-RU"/>
        </w:rPr>
      </w:pPr>
      <w:proofErr w:type="gramStart"/>
      <w:r w:rsidRPr="007E3EC7">
        <w:rPr>
          <w:b/>
          <w:bCs/>
        </w:rPr>
        <w:t>Lab</w:t>
      </w:r>
      <w:r w:rsidRPr="007E3EC7">
        <w:rPr>
          <w:b/>
          <w:bCs/>
          <w:lang w:val="ru-RU"/>
        </w:rPr>
        <w:t xml:space="preserve"> 2.</w:t>
      </w:r>
      <w:proofErr w:type="gramEnd"/>
      <w:r w:rsidRPr="007E3EC7">
        <w:rPr>
          <w:b/>
          <w:bCs/>
          <w:lang w:val="ru-RU"/>
        </w:rPr>
        <w:t xml:space="preserve"> </w:t>
      </w:r>
      <w:proofErr w:type="gramStart"/>
      <w:r w:rsidRPr="007E3EC7">
        <w:rPr>
          <w:b/>
          <w:bCs/>
        </w:rPr>
        <w:t>Branching</w:t>
      </w:r>
      <w:r w:rsidRPr="007E3EC7">
        <w:rPr>
          <w:b/>
          <w:bCs/>
          <w:lang w:val="ru-RU"/>
        </w:rPr>
        <w:t>.</w:t>
      </w:r>
      <w:proofErr w:type="gramEnd"/>
      <w:r w:rsidRPr="007E3EC7">
        <w:rPr>
          <w:b/>
          <w:bCs/>
          <w:lang w:val="ru-RU"/>
        </w:rPr>
        <w:t xml:space="preserve"> </w:t>
      </w:r>
      <w:r w:rsidRPr="007E3EC7">
        <w:rPr>
          <w:b/>
          <w:bCs/>
        </w:rPr>
        <w:t>Conditional</w:t>
      </w:r>
      <w:r w:rsidRPr="007E3EC7">
        <w:rPr>
          <w:b/>
          <w:bCs/>
          <w:lang w:val="ru-RU"/>
        </w:rPr>
        <w:t xml:space="preserve"> </w:t>
      </w:r>
      <w:r w:rsidRPr="007E3EC7">
        <w:rPr>
          <w:b/>
          <w:bCs/>
        </w:rPr>
        <w:t>operator</w:t>
      </w:r>
    </w:p>
    <w:p w:rsidR="00272E5E" w:rsidRPr="007E3EC7" w:rsidRDefault="00272E5E">
      <w:pPr>
        <w:rPr>
          <w:b/>
          <w:bCs/>
          <w:lang w:val="ru-RU"/>
        </w:rPr>
      </w:pPr>
      <w:r w:rsidRPr="007E3EC7">
        <w:rPr>
          <w:b/>
          <w:bCs/>
          <w:lang w:val="ru-RU"/>
        </w:rPr>
        <w:t>Задачи</w:t>
      </w:r>
    </w:p>
    <w:p w:rsidR="00272E5E" w:rsidRPr="007E3EC7" w:rsidRDefault="00272E5E">
      <w:pPr>
        <w:rPr>
          <w:b/>
          <w:bCs/>
          <w:lang w:val="ru-RU"/>
        </w:rPr>
      </w:pPr>
      <w:r w:rsidRPr="007E3EC7">
        <w:rPr>
          <w:b/>
          <w:bCs/>
        </w:rPr>
        <w:t>Tasks</w:t>
      </w:r>
    </w:p>
    <w:p w:rsidR="00272E5E" w:rsidRPr="007E3EC7" w:rsidRDefault="00272E5E">
      <w:pPr>
        <w:rPr>
          <w:b/>
          <w:bCs/>
          <w:lang w:val="ru-RU"/>
        </w:rPr>
      </w:pPr>
      <w:r w:rsidRPr="007E3EC7">
        <w:rPr>
          <w:b/>
          <w:bCs/>
          <w:lang w:val="ru-RU"/>
        </w:rPr>
        <w:t xml:space="preserve">1. Решить квадратное уравнение в общем случае, для любых </w:t>
      </w:r>
      <w:r w:rsidRPr="007E3EC7">
        <w:rPr>
          <w:b/>
          <w:bCs/>
        </w:rPr>
        <w:t>a</w:t>
      </w:r>
      <w:r w:rsidRPr="007E3EC7">
        <w:rPr>
          <w:b/>
          <w:bCs/>
          <w:lang w:val="ru-RU"/>
        </w:rPr>
        <w:t xml:space="preserve">, </w:t>
      </w:r>
      <w:r w:rsidRPr="007E3EC7">
        <w:rPr>
          <w:b/>
          <w:bCs/>
        </w:rPr>
        <w:t>b</w:t>
      </w:r>
      <w:r w:rsidRPr="007E3EC7">
        <w:rPr>
          <w:b/>
          <w:bCs/>
          <w:lang w:val="ru-RU"/>
        </w:rPr>
        <w:t xml:space="preserve">, </w:t>
      </w:r>
      <w:r w:rsidRPr="007E3EC7">
        <w:rPr>
          <w:b/>
          <w:bCs/>
        </w:rPr>
        <w:t>c</w:t>
      </w:r>
    </w:p>
    <w:p w:rsidR="00203CDC" w:rsidRPr="007E3EC7" w:rsidRDefault="00203CDC">
      <w:pPr>
        <w:rPr>
          <w:b/>
          <w:bCs/>
        </w:rPr>
      </w:pPr>
      <w:r w:rsidRPr="007E3EC7">
        <w:rPr>
          <w:b/>
          <w:bCs/>
        </w:rPr>
        <w:t>1. Solve a quadratic equation in general, for any a, b, c</w:t>
      </w:r>
    </w:p>
    <w:p w:rsidR="00203CDC" w:rsidRPr="007E3EC7" w:rsidRDefault="00E318F1">
      <w:pPr>
        <w:rPr>
          <w:b/>
          <w:bCs/>
          <w:lang w:val="ru-RU"/>
        </w:rPr>
      </w:pPr>
      <w:r w:rsidRPr="007E3EC7">
        <w:rPr>
          <w:b/>
          <w:bCs/>
          <w:lang w:val="ru-RU"/>
        </w:rPr>
        <w:t>2. перевести число, введенное пользователем, в байты или килобайты в зависимости от его выбора</w:t>
      </w:r>
    </w:p>
    <w:p w:rsidR="00E318F1" w:rsidRPr="007E3EC7" w:rsidRDefault="00E318F1">
      <w:pPr>
        <w:rPr>
          <w:b/>
          <w:bCs/>
        </w:rPr>
      </w:pPr>
      <w:r w:rsidRPr="007E3EC7">
        <w:rPr>
          <w:b/>
          <w:bCs/>
        </w:rPr>
        <w:t xml:space="preserve">2. </w:t>
      </w:r>
      <w:r w:rsidR="00801800" w:rsidRPr="007E3EC7">
        <w:rPr>
          <w:b/>
          <w:bCs/>
        </w:rPr>
        <w:t>Translate</w:t>
      </w:r>
      <w:r w:rsidRPr="007E3EC7">
        <w:rPr>
          <w:b/>
          <w:bCs/>
        </w:rPr>
        <w:t xml:space="preserve"> the number entered by the user, in bytes or kilobytes, depending on his choice</w:t>
      </w:r>
    </w:p>
    <w:p w:rsidR="00E318F1" w:rsidRPr="007E3EC7" w:rsidRDefault="00525ACC" w:rsidP="00525ACC">
      <w:pPr>
        <w:rPr>
          <w:b/>
          <w:bCs/>
          <w:lang w:val="ru-RU"/>
        </w:rPr>
      </w:pPr>
      <w:r w:rsidRPr="007E3EC7">
        <w:rPr>
          <w:b/>
          <w:bCs/>
          <w:lang w:val="ru-RU"/>
        </w:rPr>
        <w:t>3. Определить, является ли год, который ввел пользователем, високосным или не високосным . Високосные года делятся нацело на 4. Однако из этого правила есть исключение: столетия, которые не делятся нацело на 400, високосными не являются</w:t>
      </w:r>
    </w:p>
    <w:p w:rsidR="00525ACC" w:rsidRPr="007E3EC7" w:rsidRDefault="00525ACC" w:rsidP="00525ACC">
      <w:pPr>
        <w:rPr>
          <w:b/>
          <w:bCs/>
        </w:rPr>
      </w:pPr>
      <w:r w:rsidRPr="007E3EC7">
        <w:rPr>
          <w:b/>
          <w:bCs/>
        </w:rPr>
        <w:t>3. Deter</w:t>
      </w:r>
      <w:bookmarkStart w:id="0" w:name="_GoBack"/>
      <w:bookmarkEnd w:id="0"/>
      <w:r w:rsidRPr="007E3EC7">
        <w:rPr>
          <w:b/>
          <w:bCs/>
        </w:rPr>
        <w:t>mine whether the user-entered year is a leap year or a non-leap year. Leap years are divided entirely by 4. However, there is an exception to this rule: centuries that are not completely divided by 400 are not leap years.</w:t>
      </w:r>
    </w:p>
    <w:p w:rsidR="001E1041" w:rsidRPr="007E3EC7" w:rsidRDefault="001E1041" w:rsidP="00525ACC">
      <w:pPr>
        <w:rPr>
          <w:b/>
          <w:bCs/>
          <w:lang w:val="ru-RU"/>
        </w:rPr>
      </w:pPr>
      <w:r w:rsidRPr="007E3EC7">
        <w:rPr>
          <w:b/>
          <w:bCs/>
          <w:lang w:val="ru-RU"/>
        </w:rPr>
        <w:t>4. Вводятся координаты (</w:t>
      </w:r>
      <w:r w:rsidRPr="007E3EC7">
        <w:rPr>
          <w:b/>
          <w:bCs/>
        </w:rPr>
        <w:t>x</w:t>
      </w:r>
      <w:r w:rsidRPr="007E3EC7">
        <w:rPr>
          <w:b/>
          <w:bCs/>
          <w:lang w:val="ru-RU"/>
        </w:rPr>
        <w:t>,</w:t>
      </w:r>
      <w:r w:rsidRPr="007E3EC7">
        <w:rPr>
          <w:b/>
          <w:bCs/>
        </w:rPr>
        <w:t>y</w:t>
      </w:r>
      <w:r w:rsidRPr="007E3EC7">
        <w:rPr>
          <w:b/>
          <w:bCs/>
          <w:lang w:val="ru-RU"/>
        </w:rPr>
        <w:t xml:space="preserve">) точки и радиус круга </w:t>
      </w:r>
      <w:r w:rsidRPr="007E3EC7">
        <w:rPr>
          <w:b/>
          <w:bCs/>
        </w:rPr>
        <w:t>r</w:t>
      </w:r>
      <w:r w:rsidRPr="007E3EC7">
        <w:rPr>
          <w:b/>
          <w:bCs/>
          <w:lang w:val="ru-RU"/>
        </w:rPr>
        <w:t>. Определить принадлежит ли данная точка кругу, если его центр находится в начале координат</w:t>
      </w:r>
    </w:p>
    <w:p w:rsidR="001E1041" w:rsidRPr="007E3EC7" w:rsidRDefault="001E1041" w:rsidP="007E3EC7">
      <w:pPr>
        <w:rPr>
          <w:b/>
          <w:bCs/>
        </w:rPr>
      </w:pPr>
      <w:r w:rsidRPr="007E3EC7">
        <w:rPr>
          <w:b/>
          <w:bCs/>
        </w:rPr>
        <w:t>4. The coordinates (x, y) of the point and the radius of the circle r are entered. Determine whether this point belongs to the circle, if its center is at the origin</w:t>
      </w:r>
      <w:r w:rsidR="007E3EC7" w:rsidRPr="007E3EC7">
        <w:rPr>
          <w:b/>
          <w:bCs/>
        </w:rPr>
        <w:t xml:space="preserve"> </w:t>
      </w:r>
    </w:p>
    <w:p w:rsidR="001E1041" w:rsidRPr="007E3EC7" w:rsidRDefault="006F5A46" w:rsidP="00525ACC">
      <w:pPr>
        <w:rPr>
          <w:b/>
          <w:bCs/>
          <w:lang w:val="ru-RU"/>
        </w:rPr>
      </w:pPr>
      <w:r w:rsidRPr="007E3EC7">
        <w:rPr>
          <w:b/>
          <w:bCs/>
          <w:lang w:val="ru-RU"/>
        </w:rPr>
        <w:t>5. Вводятся три целых числа. Определить какое из них наибольшее.</w:t>
      </w:r>
    </w:p>
    <w:p w:rsidR="006F5A46" w:rsidRPr="007E3EC7" w:rsidRDefault="006F5A46" w:rsidP="00525ACC">
      <w:pPr>
        <w:rPr>
          <w:b/>
          <w:bCs/>
        </w:rPr>
      </w:pPr>
      <w:r w:rsidRPr="007E3EC7">
        <w:rPr>
          <w:b/>
          <w:bCs/>
        </w:rPr>
        <w:t>5. Three integers are entered. Determine which one is the greatest.</w:t>
      </w:r>
    </w:p>
    <w:p w:rsidR="006F5A46" w:rsidRPr="007E3EC7" w:rsidRDefault="00814415" w:rsidP="00814415">
      <w:pPr>
        <w:rPr>
          <w:b/>
          <w:bCs/>
          <w:lang w:val="ru-RU"/>
        </w:rPr>
      </w:pPr>
      <w:r w:rsidRPr="007E3EC7">
        <w:rPr>
          <w:b/>
          <w:bCs/>
          <w:lang w:val="ru-RU"/>
        </w:rPr>
        <w:t>6. По длинам трех отрезков, введенных пользователем, определить возможность существования треугольника, составленного из этих отрезков. Если такой треугольник существует, то определить, является ли разносторонним, равнобедренным или равносторонним</w:t>
      </w:r>
    </w:p>
    <w:p w:rsidR="00814415" w:rsidRPr="007E3EC7" w:rsidRDefault="00814415" w:rsidP="00814415">
      <w:pPr>
        <w:rPr>
          <w:b/>
          <w:bCs/>
        </w:rPr>
      </w:pPr>
      <w:r w:rsidRPr="007E3EC7">
        <w:rPr>
          <w:b/>
          <w:bCs/>
        </w:rPr>
        <w:t>6. Based on the lengths of the three segments entered by the user, determine the possibility of the existence of a triangle composed of these segments. If such a triangle exists, determine whether it is diversified, isosceles or equilateral</w:t>
      </w:r>
    </w:p>
    <w:sectPr w:rsidR="00814415" w:rsidRPr="007E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30F"/>
    <w:rsid w:val="00066E3F"/>
    <w:rsid w:val="001E1041"/>
    <w:rsid w:val="00203CDC"/>
    <w:rsid w:val="00272E5E"/>
    <w:rsid w:val="004A69D1"/>
    <w:rsid w:val="004B59F0"/>
    <w:rsid w:val="00525ACC"/>
    <w:rsid w:val="006F5A46"/>
    <w:rsid w:val="007E3EC7"/>
    <w:rsid w:val="00801800"/>
    <w:rsid w:val="00814415"/>
    <w:rsid w:val="0098330F"/>
    <w:rsid w:val="009E457D"/>
    <w:rsid w:val="00E3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</dc:creator>
  <cp:lastModifiedBy>mariam</cp:lastModifiedBy>
  <cp:revision>14</cp:revision>
  <dcterms:created xsi:type="dcterms:W3CDTF">2019-03-25T05:25:00Z</dcterms:created>
  <dcterms:modified xsi:type="dcterms:W3CDTF">2019-03-27T13:24:00Z</dcterms:modified>
</cp:coreProperties>
</file>