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FA3" w:rsidRPr="00C17F39" w:rsidRDefault="004A2179">
      <w:pPr>
        <w:rPr>
          <w:rFonts w:ascii="Algerian" w:hAnsi="Algerian"/>
          <w:color w:val="8496B0" w:themeColor="text2" w:themeTint="99"/>
          <w:sz w:val="44"/>
          <w:szCs w:val="44"/>
        </w:rPr>
      </w:pPr>
      <w:proofErr w:type="spellStart"/>
      <w:r w:rsidRPr="00C17F39">
        <w:rPr>
          <w:rFonts w:ascii="Algerian" w:hAnsi="Algerian"/>
          <w:color w:val="8496B0" w:themeColor="text2" w:themeTint="99"/>
          <w:sz w:val="44"/>
          <w:szCs w:val="44"/>
        </w:rPr>
        <w:t>Hadeer</w:t>
      </w:r>
      <w:proofErr w:type="spellEnd"/>
      <w:r w:rsidRPr="00C17F39">
        <w:rPr>
          <w:rFonts w:ascii="Algerian" w:hAnsi="Algerian"/>
          <w:color w:val="8496B0" w:themeColor="text2" w:themeTint="99"/>
          <w:sz w:val="44"/>
          <w:szCs w:val="44"/>
        </w:rPr>
        <w:t xml:space="preserve"> Ahmed Mahmoud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74"/>
        <w:gridCol w:w="1679"/>
        <w:gridCol w:w="1252"/>
        <w:gridCol w:w="1357"/>
      </w:tblGrid>
      <w:tr w:rsidR="00E94E70" w:rsidTr="00E94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shd w:val="clear" w:color="auto" w:fill="808080" w:themeFill="background1" w:themeFillShade="80"/>
          </w:tcPr>
          <w:p w:rsidR="00CE1FA3" w:rsidRDefault="00CE1FA3"/>
          <w:p w:rsidR="00CE1FA3" w:rsidRDefault="00CE1FA3">
            <w:r>
              <w:t>Subject</w:t>
            </w:r>
          </w:p>
        </w:tc>
        <w:tc>
          <w:tcPr>
            <w:tcW w:w="1679" w:type="dxa"/>
            <w:shd w:val="clear" w:color="auto" w:fill="808080" w:themeFill="background1" w:themeFillShade="80"/>
          </w:tcPr>
          <w:p w:rsidR="00CE1FA3" w:rsidRDefault="00CE1F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E1FA3" w:rsidRDefault="00CE1F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</w:t>
            </w:r>
          </w:p>
        </w:tc>
        <w:tc>
          <w:tcPr>
            <w:tcW w:w="1252" w:type="dxa"/>
            <w:shd w:val="clear" w:color="auto" w:fill="808080" w:themeFill="background1" w:themeFillShade="80"/>
          </w:tcPr>
          <w:p w:rsidR="00CE1FA3" w:rsidRDefault="00CE1F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E1FA3" w:rsidRDefault="00CE1F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357" w:type="dxa"/>
            <w:shd w:val="clear" w:color="auto" w:fill="808080" w:themeFill="background1" w:themeFillShade="80"/>
          </w:tcPr>
          <w:p w:rsidR="00CE1FA3" w:rsidRDefault="00CE1F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E1FA3" w:rsidRDefault="00CE1F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  <w:tr w:rsidR="00E94E70" w:rsidTr="00E9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shd w:val="clear" w:color="auto" w:fill="002060"/>
          </w:tcPr>
          <w:p w:rsidR="00CE1FA3" w:rsidRDefault="00CE1FA3">
            <w:r>
              <w:t>Data</w:t>
            </w:r>
          </w:p>
          <w:p w:rsidR="00CE1FA3" w:rsidRDefault="00CE1FA3">
            <w:r>
              <w:t>Communication</w:t>
            </w:r>
          </w:p>
        </w:tc>
        <w:tc>
          <w:tcPr>
            <w:tcW w:w="1679" w:type="dxa"/>
            <w:shd w:val="clear" w:color="auto" w:fill="002060"/>
          </w:tcPr>
          <w:p w:rsidR="00CE1FA3" w:rsidRDefault="00CE1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الاحد</w:t>
            </w:r>
          </w:p>
          <w:p w:rsidR="00E94E70" w:rsidRDefault="00E9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15/11/2015</w:t>
            </w:r>
          </w:p>
        </w:tc>
        <w:tc>
          <w:tcPr>
            <w:tcW w:w="1252" w:type="dxa"/>
            <w:shd w:val="clear" w:color="auto" w:fill="002060"/>
          </w:tcPr>
          <w:p w:rsidR="00CE1FA3" w:rsidRDefault="00CE1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11:30</w:t>
            </w:r>
          </w:p>
          <w:p w:rsidR="00CE1FA3" w:rsidRDefault="00CE1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</w:t>
            </w:r>
          </w:p>
          <w:p w:rsidR="00CE1FA3" w:rsidRDefault="00CE1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12:30</w:t>
            </w:r>
          </w:p>
        </w:tc>
        <w:tc>
          <w:tcPr>
            <w:tcW w:w="1357" w:type="dxa"/>
            <w:shd w:val="clear" w:color="auto" w:fill="002060"/>
          </w:tcPr>
          <w:p w:rsidR="004A2179" w:rsidRDefault="004A2179" w:rsidP="004A2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لجنة 8</w:t>
            </w:r>
          </w:p>
          <w:p w:rsidR="00CE1FA3" w:rsidRDefault="00CE1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البدروم</w:t>
            </w:r>
          </w:p>
        </w:tc>
      </w:tr>
      <w:tr w:rsidR="00E94E70" w:rsidTr="00E94E70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shd w:val="clear" w:color="auto" w:fill="00B0F0"/>
          </w:tcPr>
          <w:p w:rsidR="00CE1FA3" w:rsidRDefault="00CE1FA3">
            <w:r>
              <w:t>Programming</w:t>
            </w:r>
          </w:p>
          <w:p w:rsidR="00CE1FA3" w:rsidRDefault="00CE1FA3">
            <w:r>
              <w:t>Language-2</w:t>
            </w:r>
          </w:p>
        </w:tc>
        <w:tc>
          <w:tcPr>
            <w:tcW w:w="1679" w:type="dxa"/>
            <w:shd w:val="clear" w:color="auto" w:fill="00B0F0"/>
          </w:tcPr>
          <w:p w:rsidR="00CE1FA3" w:rsidRDefault="00CE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الاثنين</w:t>
            </w:r>
          </w:p>
          <w:p w:rsidR="00E94E70" w:rsidRDefault="00E9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16/11/2015</w:t>
            </w:r>
          </w:p>
        </w:tc>
        <w:tc>
          <w:tcPr>
            <w:tcW w:w="1252" w:type="dxa"/>
            <w:shd w:val="clear" w:color="auto" w:fill="00B0F0"/>
          </w:tcPr>
          <w:p w:rsidR="00CE1FA3" w:rsidRDefault="00CE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11:30</w:t>
            </w:r>
          </w:p>
          <w:p w:rsidR="00CE1FA3" w:rsidRDefault="00CE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  <w:p w:rsidR="00CE1FA3" w:rsidRDefault="00CE1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 w:rsidR="00BB01C0">
              <w:t>:30</w:t>
            </w:r>
          </w:p>
        </w:tc>
        <w:tc>
          <w:tcPr>
            <w:tcW w:w="1357" w:type="dxa"/>
            <w:shd w:val="clear" w:color="auto" w:fill="00B0F0"/>
          </w:tcPr>
          <w:p w:rsidR="004A2179" w:rsidRDefault="004A2179" w:rsidP="004A2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لجنة 9</w:t>
            </w:r>
          </w:p>
          <w:p w:rsidR="004A2179" w:rsidRDefault="004A2179" w:rsidP="004A2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البدروم</w:t>
            </w:r>
          </w:p>
          <w:p w:rsidR="004A2179" w:rsidRDefault="004A2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</w:tr>
      <w:tr w:rsidR="00E94E70" w:rsidTr="00E9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shd w:val="clear" w:color="auto" w:fill="C00000"/>
          </w:tcPr>
          <w:p w:rsidR="00BB01C0" w:rsidRDefault="00BB01C0">
            <w:pPr>
              <w:rPr>
                <w:rtl/>
              </w:rPr>
            </w:pPr>
            <w:r>
              <w:t>Data</w:t>
            </w:r>
          </w:p>
          <w:p w:rsidR="00CE1FA3" w:rsidRDefault="00BB01C0">
            <w:r>
              <w:t>Structure</w:t>
            </w:r>
          </w:p>
        </w:tc>
        <w:tc>
          <w:tcPr>
            <w:tcW w:w="1679" w:type="dxa"/>
            <w:shd w:val="clear" w:color="auto" w:fill="C00000"/>
          </w:tcPr>
          <w:p w:rsidR="00CE1FA3" w:rsidRDefault="00BB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الاربعاء</w:t>
            </w:r>
          </w:p>
          <w:p w:rsidR="00E94E70" w:rsidRDefault="00E9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18/11/2015</w:t>
            </w:r>
          </w:p>
        </w:tc>
        <w:tc>
          <w:tcPr>
            <w:tcW w:w="1252" w:type="dxa"/>
            <w:shd w:val="clear" w:color="auto" w:fill="C00000"/>
          </w:tcPr>
          <w:p w:rsidR="00CE1FA3" w:rsidRDefault="00BB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11:30</w:t>
            </w:r>
          </w:p>
          <w:p w:rsidR="00BB01C0" w:rsidRDefault="00BB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</w:t>
            </w:r>
          </w:p>
          <w:p w:rsidR="00BB01C0" w:rsidRDefault="00BB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12:30</w:t>
            </w:r>
          </w:p>
        </w:tc>
        <w:tc>
          <w:tcPr>
            <w:tcW w:w="1357" w:type="dxa"/>
            <w:shd w:val="clear" w:color="auto" w:fill="C00000"/>
          </w:tcPr>
          <w:p w:rsidR="00CE1FA3" w:rsidRDefault="00BB01C0" w:rsidP="004A2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لجنة</w:t>
            </w:r>
            <w:r w:rsidR="004A2179">
              <w:rPr>
                <w:rFonts w:hint="cs"/>
                <w:rtl/>
                <w:lang w:bidi="ar-EG"/>
              </w:rPr>
              <w:t xml:space="preserve">9 </w:t>
            </w:r>
          </w:p>
          <w:p w:rsidR="00BB01C0" w:rsidRDefault="00BB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البدروم</w:t>
            </w:r>
          </w:p>
        </w:tc>
      </w:tr>
      <w:tr w:rsidR="00E94E70" w:rsidTr="00E94E7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shd w:val="clear" w:color="auto" w:fill="00B050"/>
          </w:tcPr>
          <w:p w:rsidR="00CE1FA3" w:rsidRDefault="00BB01C0">
            <w:r>
              <w:t>Operation</w:t>
            </w:r>
          </w:p>
          <w:p w:rsidR="00BB01C0" w:rsidRDefault="00BB01C0" w:rsidP="00BB01C0">
            <w:r>
              <w:t>Research</w:t>
            </w:r>
          </w:p>
        </w:tc>
        <w:tc>
          <w:tcPr>
            <w:tcW w:w="1679" w:type="dxa"/>
            <w:shd w:val="clear" w:color="auto" w:fill="00B050"/>
          </w:tcPr>
          <w:p w:rsidR="00CE1FA3" w:rsidRDefault="00BB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الخميس</w:t>
            </w:r>
          </w:p>
          <w:p w:rsidR="00E94E70" w:rsidRDefault="00E9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19/11/2015</w:t>
            </w:r>
          </w:p>
        </w:tc>
        <w:tc>
          <w:tcPr>
            <w:tcW w:w="1252" w:type="dxa"/>
            <w:shd w:val="clear" w:color="auto" w:fill="00B050"/>
          </w:tcPr>
          <w:p w:rsidR="00CE1FA3" w:rsidRDefault="00BB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t>1</w:t>
            </w:r>
          </w:p>
          <w:p w:rsidR="00BB01C0" w:rsidRDefault="00BB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To</w:t>
            </w:r>
          </w:p>
          <w:p w:rsidR="00BB01C0" w:rsidRDefault="00BB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1357" w:type="dxa"/>
            <w:shd w:val="clear" w:color="auto" w:fill="00B050"/>
          </w:tcPr>
          <w:p w:rsidR="00CE1FA3" w:rsidRDefault="00BB01C0" w:rsidP="004A2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لجنة </w:t>
            </w:r>
            <w:r w:rsidR="004A2179">
              <w:rPr>
                <w:rFonts w:hint="cs"/>
                <w:rtl/>
              </w:rPr>
              <w:t>4</w:t>
            </w:r>
          </w:p>
          <w:p w:rsidR="00BB01C0" w:rsidRDefault="00BB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البدروم</w:t>
            </w:r>
          </w:p>
        </w:tc>
        <w:bookmarkStart w:id="0" w:name="_GoBack"/>
        <w:bookmarkEnd w:id="0"/>
      </w:tr>
      <w:tr w:rsidR="00E94E70" w:rsidTr="00E9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shd w:val="clear" w:color="auto" w:fill="FFFF00"/>
          </w:tcPr>
          <w:p w:rsidR="00CE1FA3" w:rsidRDefault="00BB01C0">
            <w:pPr>
              <w:rPr>
                <w:rtl/>
              </w:rPr>
            </w:pPr>
            <w:r>
              <w:t>Data Base1</w:t>
            </w:r>
          </w:p>
          <w:p w:rsidR="00E94E70" w:rsidRDefault="00E94E70">
            <w:pPr>
              <w:rPr>
                <w:rtl/>
              </w:rPr>
            </w:pPr>
          </w:p>
          <w:p w:rsidR="00E94E70" w:rsidRDefault="00E94E70">
            <w:pPr>
              <w:rPr>
                <w:rFonts w:hint="cs"/>
                <w:rtl/>
              </w:rPr>
            </w:pPr>
          </w:p>
          <w:p w:rsidR="00E94E70" w:rsidRDefault="00E94E70"/>
        </w:tc>
        <w:tc>
          <w:tcPr>
            <w:tcW w:w="1679" w:type="dxa"/>
            <w:shd w:val="clear" w:color="auto" w:fill="FFFF00"/>
          </w:tcPr>
          <w:p w:rsidR="00E94E70" w:rsidRDefault="00E94E70" w:rsidP="00E9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السبت</w:t>
            </w:r>
          </w:p>
          <w:p w:rsidR="00E94E70" w:rsidRDefault="00E94E70" w:rsidP="00E9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21/11/2015</w:t>
            </w:r>
          </w:p>
          <w:p w:rsidR="00E94E70" w:rsidRDefault="00E94E70" w:rsidP="00E9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  <w:p w:rsidR="00CE1FA3" w:rsidRDefault="00CE1FA3" w:rsidP="00E9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1252" w:type="dxa"/>
            <w:shd w:val="clear" w:color="auto" w:fill="FFFF00"/>
          </w:tcPr>
          <w:p w:rsidR="00E94E70" w:rsidRDefault="00BB01C0" w:rsidP="00E9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  <w:p w:rsidR="00E94E70" w:rsidRDefault="00E94E70" w:rsidP="00E9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</w:t>
            </w:r>
          </w:p>
          <w:p w:rsidR="00BB01C0" w:rsidRDefault="00E94E70" w:rsidP="00E9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11</w:t>
            </w:r>
          </w:p>
          <w:p w:rsidR="00E94E70" w:rsidRDefault="00E94E70" w:rsidP="00E9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FFFF00"/>
          </w:tcPr>
          <w:p w:rsidR="00CE1FA3" w:rsidRDefault="00E94E70" w:rsidP="004A2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لجنة </w:t>
            </w:r>
            <w:r w:rsidR="004A2179">
              <w:rPr>
                <w:rFonts w:hint="cs"/>
                <w:rtl/>
                <w:lang w:bidi="ar-EG"/>
              </w:rPr>
              <w:t>9</w:t>
            </w:r>
            <w:r>
              <w:rPr>
                <w:rFonts w:hint="cs"/>
                <w:rtl/>
                <w:lang w:bidi="ar-EG"/>
              </w:rPr>
              <w:t xml:space="preserve"> </w:t>
            </w:r>
          </w:p>
          <w:p w:rsidR="00E94E70" w:rsidRDefault="00E9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البدروم</w:t>
            </w:r>
          </w:p>
        </w:tc>
      </w:tr>
      <w:tr w:rsidR="00E94E70" w:rsidTr="00E94E70">
        <w:trPr>
          <w:trHeight w:val="1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  <w:shd w:val="clear" w:color="auto" w:fill="FFD966" w:themeFill="accent4" w:themeFillTint="99"/>
          </w:tcPr>
          <w:p w:rsidR="00CE1FA3" w:rsidRDefault="00E94E70">
            <w:r>
              <w:t>Logic</w:t>
            </w:r>
            <w:r>
              <w:rPr>
                <w:rFonts w:hint="cs"/>
                <w:rtl/>
              </w:rPr>
              <w:t xml:space="preserve"> </w:t>
            </w:r>
            <w:r>
              <w:t>Design</w:t>
            </w:r>
          </w:p>
        </w:tc>
        <w:tc>
          <w:tcPr>
            <w:tcW w:w="1679" w:type="dxa"/>
            <w:shd w:val="clear" w:color="auto" w:fill="FFD966" w:themeFill="accent4" w:themeFillTint="99"/>
          </w:tcPr>
          <w:p w:rsidR="00CE1FA3" w:rsidRDefault="00E9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السبت</w:t>
            </w:r>
          </w:p>
          <w:p w:rsidR="00E94E70" w:rsidRDefault="00E9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  <w:lang w:bidi="ar-EG"/>
              </w:rPr>
              <w:t>21/11/2015</w:t>
            </w:r>
          </w:p>
        </w:tc>
        <w:tc>
          <w:tcPr>
            <w:tcW w:w="1252" w:type="dxa"/>
            <w:shd w:val="clear" w:color="auto" w:fill="FFD966" w:themeFill="accent4" w:themeFillTint="99"/>
          </w:tcPr>
          <w:p w:rsidR="00E94E70" w:rsidRDefault="00E94E70" w:rsidP="00E9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11.30</w:t>
            </w:r>
          </w:p>
          <w:p w:rsidR="00E94E70" w:rsidRDefault="00E94E70" w:rsidP="00E9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  <w:p w:rsidR="00CE1FA3" w:rsidRDefault="00E94E70" w:rsidP="00E9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12.30</w:t>
            </w:r>
          </w:p>
        </w:tc>
        <w:tc>
          <w:tcPr>
            <w:tcW w:w="1357" w:type="dxa"/>
            <w:shd w:val="clear" w:color="auto" w:fill="FFD966" w:themeFill="accent4" w:themeFillTint="99"/>
          </w:tcPr>
          <w:p w:rsidR="00CE1FA3" w:rsidRDefault="00E94E70" w:rsidP="004A2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لجنة </w:t>
            </w:r>
            <w:r w:rsidR="004A2179">
              <w:rPr>
                <w:rFonts w:hint="cs"/>
                <w:rtl/>
                <w:lang w:bidi="ar-EG"/>
              </w:rPr>
              <w:t>9</w:t>
            </w:r>
          </w:p>
          <w:p w:rsidR="00E94E70" w:rsidRDefault="00E9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البدروم</w:t>
            </w:r>
          </w:p>
        </w:tc>
      </w:tr>
    </w:tbl>
    <w:p w:rsidR="0002796F" w:rsidRDefault="0002796F"/>
    <w:sectPr w:rsidR="00027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A3"/>
    <w:rsid w:val="0002796F"/>
    <w:rsid w:val="004A2179"/>
    <w:rsid w:val="00BB01C0"/>
    <w:rsid w:val="00C17F39"/>
    <w:rsid w:val="00CE1FA3"/>
    <w:rsid w:val="00E9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BDC65-5C35-4CC1-804F-C7AFAADE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F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E1FA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E1F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7oda awad</dc:creator>
  <cp:keywords/>
  <dc:description/>
  <cp:lastModifiedBy>7oda awad</cp:lastModifiedBy>
  <cp:revision>2</cp:revision>
  <dcterms:created xsi:type="dcterms:W3CDTF">2015-11-15T04:35:00Z</dcterms:created>
  <dcterms:modified xsi:type="dcterms:W3CDTF">2015-11-15T05:18:00Z</dcterms:modified>
</cp:coreProperties>
</file>