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92B29" w14:textId="77777777" w:rsidR="00A26D3E" w:rsidRDefault="00A26D3E" w:rsidP="00A26D3E">
      <w:proofErr w:type="gramStart"/>
      <w:r>
        <w:t>perfect</w:t>
      </w:r>
      <w:proofErr w:type="gramEnd"/>
      <w:r>
        <w:t xml:space="preserve"> — we’ll use your original 56 CSVs exactly as they are (no edits), and build everything around them. </w:t>
      </w:r>
      <w:proofErr w:type="gramStart"/>
      <w:r>
        <w:t>here’s</w:t>
      </w:r>
      <w:proofErr w:type="gramEnd"/>
      <w:r>
        <w:t xml:space="preserve"> your start-to-finish PFE plan, step-by-step, with the why for each step. </w:t>
      </w:r>
      <w:proofErr w:type="gramStart"/>
      <w:r>
        <w:t>once</w:t>
      </w:r>
      <w:proofErr w:type="gramEnd"/>
      <w:r>
        <w:t xml:space="preserve"> you read this, we can jump straight into execution.</w:t>
      </w:r>
    </w:p>
    <w:p w14:paraId="3DF99079" w14:textId="77777777" w:rsidR="00A26D3E" w:rsidRDefault="00A26D3E" w:rsidP="00A26D3E"/>
    <w:p w14:paraId="2A283DDC" w14:textId="77777777" w:rsidR="00A26D3E" w:rsidRDefault="00A26D3E" w:rsidP="00A26D3E">
      <w:r>
        <w:t>1) project goal &amp; success metrics</w:t>
      </w:r>
    </w:p>
    <w:p w14:paraId="64D9FAD5" w14:textId="77777777" w:rsidR="00A26D3E" w:rsidRDefault="00A26D3E" w:rsidP="00A26D3E"/>
    <w:p w14:paraId="1978BC63" w14:textId="77777777" w:rsidR="00A26D3E" w:rsidRDefault="00A26D3E" w:rsidP="00A26D3E">
      <w:proofErr w:type="gramStart"/>
      <w:r>
        <w:t>what:</w:t>
      </w:r>
      <w:proofErr w:type="gramEnd"/>
      <w:r>
        <w:t xml:space="preserve"> optimize VRPTW routes that stay on time under variability, using only your original Solomon-style CSVs.</w:t>
      </w:r>
    </w:p>
    <w:p w14:paraId="47DFD0DF" w14:textId="77777777" w:rsidR="00A26D3E" w:rsidRDefault="00A26D3E" w:rsidP="00A26D3E">
      <w:proofErr w:type="gramStart"/>
      <w:r>
        <w:t>why:</w:t>
      </w:r>
      <w:proofErr w:type="gramEnd"/>
      <w:r>
        <w:t xml:space="preserve"> clear targets keep the project focused and evaluable.</w:t>
      </w:r>
    </w:p>
    <w:p w14:paraId="705CC99C" w14:textId="77777777" w:rsidR="00A26D3E" w:rsidRDefault="00A26D3E" w:rsidP="00A26D3E">
      <w:proofErr w:type="gramStart"/>
      <w:r>
        <w:t>success</w:t>
      </w:r>
      <w:proofErr w:type="gramEnd"/>
      <w:r>
        <w:t xml:space="preserve"> (pick one</w:t>
      </w:r>
      <w:proofErr w:type="gramStart"/>
      <w:r>
        <w:t>):</w:t>
      </w:r>
      <w:proofErr w:type="gramEnd"/>
    </w:p>
    <w:p w14:paraId="32AF5444" w14:textId="77777777" w:rsidR="00A26D3E" w:rsidRDefault="00A26D3E" w:rsidP="00A26D3E"/>
    <w:p w14:paraId="0B409271" w14:textId="77777777" w:rsidR="00A26D3E" w:rsidRDefault="00A26D3E" w:rsidP="00A26D3E">
      <w:r>
        <w:t>+8–15% on-time vs deterministic baseline at ≤+3% cost, or</w:t>
      </w:r>
    </w:p>
    <w:p w14:paraId="473EB571" w14:textId="77777777" w:rsidR="00A26D3E" w:rsidRDefault="00A26D3E" w:rsidP="00A26D3E"/>
    <w:p w14:paraId="4BC39953" w14:textId="77777777" w:rsidR="00A26D3E" w:rsidRDefault="00A26D3E" w:rsidP="00A26D3E">
      <w:r>
        <w:t>−5% cost at the same on-time rate, runtime ≤ 30 min for 100-customer sets.</w:t>
      </w:r>
    </w:p>
    <w:p w14:paraId="29DDE6DC" w14:textId="77777777" w:rsidR="00A26D3E" w:rsidRDefault="00A26D3E" w:rsidP="00A26D3E"/>
    <w:p w14:paraId="40EE5A5E" w14:textId="77777777" w:rsidR="00A26D3E" w:rsidRDefault="00A26D3E" w:rsidP="00A26D3E">
      <w:r>
        <w:t>2) data inventory &amp; freezing (read-only originals)</w:t>
      </w:r>
    </w:p>
    <w:p w14:paraId="130D96D4" w14:textId="77777777" w:rsidR="00A26D3E" w:rsidRDefault="00A26D3E" w:rsidP="00A26D3E"/>
    <w:p w14:paraId="0B5FEBDB" w14:textId="77777777" w:rsidR="00A26D3E" w:rsidRDefault="00A26D3E" w:rsidP="00A26D3E">
      <w:proofErr w:type="gramStart"/>
      <w:r>
        <w:t>what:</w:t>
      </w:r>
      <w:proofErr w:type="gramEnd"/>
      <w:r>
        <w:t xml:space="preserve"> put all 56 CSVs in data/raw/ and treat them as read-only. Create data/processed/ for any derived files (distance/time matrices, scenario files).</w:t>
      </w:r>
    </w:p>
    <w:p w14:paraId="79E7E3CE" w14:textId="77777777" w:rsidR="00A26D3E" w:rsidRDefault="00A26D3E" w:rsidP="00A26D3E">
      <w:proofErr w:type="gramStart"/>
      <w:r>
        <w:t>why:</w:t>
      </w:r>
      <w:proofErr w:type="gramEnd"/>
      <w:r>
        <w:t xml:space="preserve"> preserves your </w:t>
      </w:r>
      <w:proofErr w:type="gramStart"/>
      <w:r>
        <w:t>originals;</w:t>
      </w:r>
      <w:proofErr w:type="gramEnd"/>
      <w:r>
        <w:t xml:space="preserve"> everything we compute is reproducible and separable.</w:t>
      </w:r>
    </w:p>
    <w:p w14:paraId="501B5F54" w14:textId="77777777" w:rsidR="00A26D3E" w:rsidRDefault="00A26D3E" w:rsidP="00A26D3E"/>
    <w:p w14:paraId="4524FF58" w14:textId="77777777" w:rsidR="00A26D3E" w:rsidRDefault="00A26D3E" w:rsidP="00A26D3E">
      <w:r>
        <w:t>3) schema agreement (parser for your exact headers)</w:t>
      </w:r>
    </w:p>
    <w:p w14:paraId="3764A70A" w14:textId="77777777" w:rsidR="00A26D3E" w:rsidRDefault="00A26D3E" w:rsidP="00A26D3E"/>
    <w:p w14:paraId="2B68FCD5" w14:textId="77777777" w:rsidR="00A26D3E" w:rsidRDefault="00A26D3E" w:rsidP="00A26D3E">
      <w:proofErr w:type="gramStart"/>
      <w:r>
        <w:t>what:</w:t>
      </w:r>
      <w:proofErr w:type="gramEnd"/>
      <w:r>
        <w:t xml:space="preserve"> write a single parser that reads the original headers you showed (e.g., CUST NO., XCOORD., YCOORD., DEMAND, READY TIME, DUE DATE, SERVICE TIME). Detect the depot row (usually demand==0 &amp; service==0).</w:t>
      </w:r>
    </w:p>
    <w:p w14:paraId="75B834D1" w14:textId="77777777" w:rsidR="00A26D3E" w:rsidRDefault="00A26D3E" w:rsidP="00A26D3E">
      <w:proofErr w:type="gramStart"/>
      <w:r>
        <w:t>why:</w:t>
      </w:r>
      <w:proofErr w:type="gramEnd"/>
      <w:r>
        <w:t xml:space="preserve"> one robust loader handles all 56 files identically and documents the data contract.</w:t>
      </w:r>
    </w:p>
    <w:p w14:paraId="36CF3408" w14:textId="77777777" w:rsidR="00A26D3E" w:rsidRDefault="00A26D3E" w:rsidP="00A26D3E"/>
    <w:p w14:paraId="460BE55B" w14:textId="77777777" w:rsidR="00A26D3E" w:rsidRDefault="00A26D3E" w:rsidP="00A26D3E">
      <w:r>
        <w:t>4) units &amp; baseline time matrix (from original coordinates)</w:t>
      </w:r>
    </w:p>
    <w:p w14:paraId="516AB4B7" w14:textId="77777777" w:rsidR="00A26D3E" w:rsidRDefault="00A26D3E" w:rsidP="00A26D3E"/>
    <w:p w14:paraId="05A3B676" w14:textId="77777777" w:rsidR="00A26D3E" w:rsidRDefault="00A26D3E" w:rsidP="00A26D3E">
      <w:proofErr w:type="gramStart"/>
      <w:r>
        <w:t>what:</w:t>
      </w:r>
      <w:proofErr w:type="gramEnd"/>
      <w:r>
        <w:t xml:space="preserve"> compute a baseline travel-time matrix directly from coordinates (Euclidean). In Solomon, distance units double as time </w:t>
      </w:r>
      <w:proofErr w:type="gramStart"/>
      <w:r>
        <w:t>units;</w:t>
      </w:r>
      <w:proofErr w:type="gramEnd"/>
      <w:r>
        <w:t xml:space="preserve"> we’ll use that default (1 unit ≈ 1 time unit).</w:t>
      </w:r>
    </w:p>
    <w:p w14:paraId="749B8882" w14:textId="77777777" w:rsidR="00A26D3E" w:rsidRDefault="00A26D3E" w:rsidP="00A26D3E">
      <w:proofErr w:type="gramStart"/>
      <w:r>
        <w:t>why:</w:t>
      </w:r>
      <w:proofErr w:type="gramEnd"/>
      <w:r>
        <w:t xml:space="preserve"> this gives a deterministic baseline that respects your original instances without adding external data.</w:t>
      </w:r>
    </w:p>
    <w:p w14:paraId="0DD0D38C" w14:textId="77777777" w:rsidR="00A26D3E" w:rsidRDefault="00A26D3E" w:rsidP="00A26D3E"/>
    <w:p w14:paraId="1F506021" w14:textId="77777777" w:rsidR="00A26D3E" w:rsidRDefault="00A26D3E" w:rsidP="00A26D3E">
      <w:r>
        <w:t>5) deterministic VRPTW baseline (OR-Tools)</w:t>
      </w:r>
    </w:p>
    <w:p w14:paraId="6984834A" w14:textId="77777777" w:rsidR="00A26D3E" w:rsidRDefault="00A26D3E" w:rsidP="00A26D3E"/>
    <w:p w14:paraId="1BAD9BA8" w14:textId="77777777" w:rsidR="00A26D3E" w:rsidRDefault="00A26D3E" w:rsidP="00A26D3E">
      <w:proofErr w:type="gramStart"/>
      <w:r>
        <w:t>what:</w:t>
      </w:r>
      <w:proofErr w:type="gramEnd"/>
      <w:r>
        <w:t xml:space="preserve"> solve each instance with OR-Tools (RoutingModel + TimeDimension</w:t>
      </w:r>
      <w:proofErr w:type="gramStart"/>
      <w:r>
        <w:t>):</w:t>
      </w:r>
      <w:proofErr w:type="gramEnd"/>
      <w:r>
        <w:t xml:space="preserve"> capacity, time windows, service time, depot, number of vehicles as per the instance.</w:t>
      </w:r>
    </w:p>
    <w:p w14:paraId="6E39337A" w14:textId="77777777" w:rsidR="00A26D3E" w:rsidRDefault="00A26D3E" w:rsidP="00A26D3E">
      <w:proofErr w:type="gramStart"/>
      <w:r>
        <w:t>KPIs:</w:t>
      </w:r>
      <w:proofErr w:type="gramEnd"/>
      <w:r>
        <w:t xml:space="preserve"> total distance/time, #vehicles, % on-time (strict windows), avg/95th tardiness, runtime.</w:t>
      </w:r>
    </w:p>
    <w:p w14:paraId="2378B90C" w14:textId="77777777" w:rsidR="00A26D3E" w:rsidRDefault="00A26D3E" w:rsidP="00A26D3E">
      <w:proofErr w:type="gramStart"/>
      <w:r>
        <w:t>why:</w:t>
      </w:r>
      <w:proofErr w:type="gramEnd"/>
      <w:r>
        <w:t xml:space="preserve"> establishes a reference to </w:t>
      </w:r>
      <w:proofErr w:type="gramStart"/>
      <w:r>
        <w:t>beat;</w:t>
      </w:r>
      <w:proofErr w:type="gramEnd"/>
      <w:r>
        <w:t xml:space="preserve"> validates our parser and feasibility handling.</w:t>
      </w:r>
    </w:p>
    <w:p w14:paraId="695FC039" w14:textId="77777777" w:rsidR="00A26D3E" w:rsidRDefault="00A26D3E" w:rsidP="00A26D3E"/>
    <w:p w14:paraId="195E33C2" w14:textId="77777777" w:rsidR="00A26D3E" w:rsidRDefault="00A26D3E" w:rsidP="00A26D3E">
      <w:r>
        <w:t>6) uncertainty layer (needed because originals are deterministic)</w:t>
      </w:r>
    </w:p>
    <w:p w14:paraId="4DF46647" w14:textId="77777777" w:rsidR="00A26D3E" w:rsidRDefault="00A26D3E" w:rsidP="00A26D3E"/>
    <w:p w14:paraId="3404929A" w14:textId="77777777" w:rsidR="00A26D3E" w:rsidRDefault="00A26D3E" w:rsidP="00A26D3E">
      <w:proofErr w:type="gramStart"/>
      <w:r>
        <w:t>what:</w:t>
      </w:r>
      <w:proofErr w:type="gramEnd"/>
      <w:r>
        <w:t xml:space="preserve"> define plausible variability around the baseline times to evaluate robustness (no edits to </w:t>
      </w:r>
      <w:proofErr w:type="gramStart"/>
      <w:r>
        <w:t>originals;</w:t>
      </w:r>
      <w:proofErr w:type="gramEnd"/>
      <w:r>
        <w:t xml:space="preserve"> we just simulate test conditions). Two options (we can do both</w:t>
      </w:r>
      <w:proofErr w:type="gramStart"/>
      <w:r>
        <w:t>):</w:t>
      </w:r>
      <w:proofErr w:type="gramEnd"/>
    </w:p>
    <w:p w14:paraId="2E78EB7F" w14:textId="77777777" w:rsidR="00A26D3E" w:rsidRDefault="00A26D3E" w:rsidP="00A26D3E"/>
    <w:p w14:paraId="6FEF40E6" w14:textId="77777777" w:rsidR="00A26D3E" w:rsidRDefault="00A26D3E" w:rsidP="00A26D3E">
      <w:r>
        <w:t xml:space="preserve">Profile </w:t>
      </w:r>
      <w:proofErr w:type="gramStart"/>
      <w:r>
        <w:t>noise:</w:t>
      </w:r>
      <w:proofErr w:type="gramEnd"/>
      <w:r>
        <w:t xml:space="preserve"> peak vs off-peak multipliers by hour band (e.g., +0%, +20%, +35%), plus small random noise.</w:t>
      </w:r>
    </w:p>
    <w:p w14:paraId="4899A89F" w14:textId="77777777" w:rsidR="00A26D3E" w:rsidRDefault="00A26D3E" w:rsidP="00A26D3E"/>
    <w:p w14:paraId="49E6B959" w14:textId="77777777" w:rsidR="00A26D3E" w:rsidRDefault="00A26D3E" w:rsidP="00A26D3E">
      <w:r>
        <w:t xml:space="preserve">Log-normal arc </w:t>
      </w:r>
      <w:proofErr w:type="gramStart"/>
      <w:r>
        <w:t>noise:</w:t>
      </w:r>
      <w:proofErr w:type="gramEnd"/>
      <w:r>
        <w:t xml:space="preserve"> for each arc, mean = baseline time, CV = 10–25</w:t>
      </w:r>
      <w:proofErr w:type="gramStart"/>
      <w:r>
        <w:t>%;</w:t>
      </w:r>
      <w:proofErr w:type="gramEnd"/>
      <w:r>
        <w:t xml:space="preserve"> add a global traffic factor per scenario so adjacent arcs co-move (correlation).</w:t>
      </w:r>
    </w:p>
    <w:p w14:paraId="33616027" w14:textId="77777777" w:rsidR="00A26D3E" w:rsidRDefault="00A26D3E" w:rsidP="00A26D3E">
      <w:proofErr w:type="gramStart"/>
      <w:r>
        <w:t>why:</w:t>
      </w:r>
      <w:proofErr w:type="gramEnd"/>
      <w:r>
        <w:t xml:space="preserve"> your CSVs are </w:t>
      </w:r>
      <w:proofErr w:type="gramStart"/>
      <w:r>
        <w:t>deterministic;</w:t>
      </w:r>
      <w:proofErr w:type="gramEnd"/>
      <w:r>
        <w:t xml:space="preserve"> to study “robust” routing, we need test scenarios that mimic real variation without altering originals.</w:t>
      </w:r>
    </w:p>
    <w:p w14:paraId="39B28352" w14:textId="77777777" w:rsidR="00A26D3E" w:rsidRDefault="00A26D3E" w:rsidP="00A26D3E"/>
    <w:p w14:paraId="1064C1C0" w14:textId="77777777" w:rsidR="00A26D3E" w:rsidRDefault="00A26D3E" w:rsidP="00A26D3E">
      <w:r>
        <w:t>7) scenario generator (dependence-aware)</w:t>
      </w:r>
    </w:p>
    <w:p w14:paraId="046997E1" w14:textId="77777777" w:rsidR="00A26D3E" w:rsidRDefault="00A26D3E" w:rsidP="00A26D3E"/>
    <w:p w14:paraId="61F43DE5" w14:textId="77777777" w:rsidR="00A26D3E" w:rsidRDefault="00A26D3E" w:rsidP="00A26D3E">
      <w:proofErr w:type="gramStart"/>
      <w:r>
        <w:t>what:</w:t>
      </w:r>
      <w:proofErr w:type="gramEnd"/>
      <w:r>
        <w:t xml:space="preserve"> generator that outputs K scenarios per instance (start with K=32), preserving correlation via a shared traffic state per time band (blocks) + per-arc residual noise.</w:t>
      </w:r>
    </w:p>
    <w:p w14:paraId="71F76C01" w14:textId="77777777" w:rsidR="00A26D3E" w:rsidRDefault="00A26D3E" w:rsidP="00A26D3E">
      <w:proofErr w:type="gramStart"/>
      <w:r>
        <w:t>why:</w:t>
      </w:r>
      <w:proofErr w:type="gramEnd"/>
      <w:r>
        <w:t xml:space="preserve"> independent link noise underestimates route </w:t>
      </w:r>
      <w:proofErr w:type="gramStart"/>
      <w:r>
        <w:t>variance;</w:t>
      </w:r>
      <w:proofErr w:type="gramEnd"/>
      <w:r>
        <w:t xml:space="preserve"> correlated scenarios are more realistic for lateness risk.</w:t>
      </w:r>
    </w:p>
    <w:p w14:paraId="3BF75F32" w14:textId="77777777" w:rsidR="00A26D3E" w:rsidRDefault="00A26D3E" w:rsidP="00A26D3E"/>
    <w:p w14:paraId="1C0BCC52" w14:textId="77777777" w:rsidR="00A26D3E" w:rsidRDefault="00A26D3E" w:rsidP="00A26D3E">
      <w:r>
        <w:t>8) fast robust method (quantile-buffer) — “vite” baseline</w:t>
      </w:r>
    </w:p>
    <w:p w14:paraId="0BAA2063" w14:textId="77777777" w:rsidR="00A26D3E" w:rsidRDefault="00A26D3E" w:rsidP="00A26D3E"/>
    <w:p w14:paraId="18A92B17" w14:textId="77777777" w:rsidR="00A26D3E" w:rsidRDefault="00A26D3E" w:rsidP="00A26D3E">
      <w:proofErr w:type="gramStart"/>
      <w:r>
        <w:t>what:</w:t>
      </w:r>
      <w:proofErr w:type="gramEnd"/>
      <w:r>
        <w:t xml:space="preserve"> build a conservative time matrix by inflating baseline times (e.g., 0.90 quantile ≈ baseline × 1.2, or median + fixed buffer per leg/stop). Solve with OR-Tools.</w:t>
      </w:r>
    </w:p>
    <w:p w14:paraId="2CE6E2E1" w14:textId="77777777" w:rsidR="00A26D3E" w:rsidRDefault="00A26D3E" w:rsidP="00A26D3E">
      <w:proofErr w:type="gramStart"/>
      <w:r>
        <w:t>why:</w:t>
      </w:r>
      <w:proofErr w:type="gramEnd"/>
      <w:r>
        <w:t xml:space="preserve"> extremely quick to implement, usually big boost to on-time with small cost </w:t>
      </w:r>
      <w:proofErr w:type="gramStart"/>
      <w:r>
        <w:t>impact;</w:t>
      </w:r>
      <w:proofErr w:type="gramEnd"/>
      <w:r>
        <w:t xml:space="preserve"> serves as your first strong method.</w:t>
      </w:r>
    </w:p>
    <w:p w14:paraId="309A9D31" w14:textId="77777777" w:rsidR="00A26D3E" w:rsidRDefault="00A26D3E" w:rsidP="00A26D3E"/>
    <w:p w14:paraId="368D3745" w14:textId="77777777" w:rsidR="00A26D3E" w:rsidRDefault="00A26D3E" w:rsidP="00A26D3E">
      <w:r>
        <w:t>9) stochastic optimization method (SAA, small K)</w:t>
      </w:r>
    </w:p>
    <w:p w14:paraId="628E1D11" w14:textId="77777777" w:rsidR="00A26D3E" w:rsidRDefault="00A26D3E" w:rsidP="00A26D3E"/>
    <w:p w14:paraId="00FE0E90" w14:textId="77777777" w:rsidR="00A26D3E" w:rsidRDefault="00A26D3E" w:rsidP="00A26D3E">
      <w:proofErr w:type="gramStart"/>
      <w:r>
        <w:t>what:</w:t>
      </w:r>
      <w:proofErr w:type="gramEnd"/>
      <w:r>
        <w:t xml:space="preserve"> implement Sample Average Approximation (two-stage flavor) with mini-batch evaluation inside a metaheuristic (e.g., ALNS/HGS</w:t>
      </w:r>
      <w:proofErr w:type="gramStart"/>
      <w:r>
        <w:t>):</w:t>
      </w:r>
      <w:proofErr w:type="gramEnd"/>
      <w:r>
        <w:t xml:space="preserve"> routes shared across </w:t>
      </w:r>
      <w:proofErr w:type="gramStart"/>
      <w:r>
        <w:t>scenarios;</w:t>
      </w:r>
      <w:proofErr w:type="gramEnd"/>
      <w:r>
        <w:t xml:space="preserve"> moves scored by expected cost + tardiness across a small batch of scenarios (rotate batches).</w:t>
      </w:r>
    </w:p>
    <w:p w14:paraId="2D8167AE" w14:textId="77777777" w:rsidR="00A26D3E" w:rsidRDefault="00A26D3E" w:rsidP="00A26D3E">
      <w:proofErr w:type="gramStart"/>
      <w:r>
        <w:t>why:</w:t>
      </w:r>
      <w:proofErr w:type="gramEnd"/>
      <w:r>
        <w:t xml:space="preserve"> captures variability directly and often beats simple buffers while staying scalable.</w:t>
      </w:r>
    </w:p>
    <w:p w14:paraId="58734EFC" w14:textId="77777777" w:rsidR="00A26D3E" w:rsidRDefault="00A26D3E" w:rsidP="00A26D3E"/>
    <w:p w14:paraId="5AA9F78B" w14:textId="77777777" w:rsidR="00A26D3E" w:rsidRDefault="00A26D3E" w:rsidP="00A26D3E">
      <w:r>
        <w:t>10) robust budget method (Γ-robust)</w:t>
      </w:r>
    </w:p>
    <w:p w14:paraId="458A777F" w14:textId="77777777" w:rsidR="00A26D3E" w:rsidRDefault="00A26D3E" w:rsidP="00A26D3E"/>
    <w:p w14:paraId="6C172178" w14:textId="77777777" w:rsidR="00A26D3E" w:rsidRDefault="00A26D3E" w:rsidP="00A26D3E">
      <w:proofErr w:type="gramStart"/>
      <w:r>
        <w:t>what:</w:t>
      </w:r>
      <w:proofErr w:type="gramEnd"/>
      <w:r>
        <w:t xml:space="preserve"> add a per-route delay budget Γ (assume up to Γ arcs hit worst deviation). Enforce buffers accordingly during feasibility checks.</w:t>
      </w:r>
    </w:p>
    <w:p w14:paraId="4E6BECBB" w14:textId="77777777" w:rsidR="00A26D3E" w:rsidRDefault="00A26D3E" w:rsidP="00A26D3E">
      <w:proofErr w:type="gramStart"/>
      <w:r>
        <w:t>why:</w:t>
      </w:r>
      <w:proofErr w:type="gramEnd"/>
      <w:r>
        <w:t xml:space="preserve"> one intuitive knob for </w:t>
      </w:r>
      <w:proofErr w:type="gramStart"/>
      <w:r>
        <w:t>conservatism;</w:t>
      </w:r>
      <w:proofErr w:type="gramEnd"/>
      <w:r>
        <w:t xml:space="preserve"> easy to compare vs quantile and SAA.</w:t>
      </w:r>
    </w:p>
    <w:p w14:paraId="1D65B0C1" w14:textId="77777777" w:rsidR="00A26D3E" w:rsidRDefault="00A26D3E" w:rsidP="00A26D3E"/>
    <w:p w14:paraId="613AA863" w14:textId="77777777" w:rsidR="00A26D3E" w:rsidRDefault="00A26D3E" w:rsidP="00A26D3E">
      <w:r>
        <w:t>11) (optional) chance-constraint surrogate</w:t>
      </w:r>
    </w:p>
    <w:p w14:paraId="225ADAB9" w14:textId="77777777" w:rsidR="00A26D3E" w:rsidRDefault="00A26D3E" w:rsidP="00A26D3E"/>
    <w:p w14:paraId="1285AF3F" w14:textId="77777777" w:rsidR="00A26D3E" w:rsidRDefault="00A26D3E" w:rsidP="00A26D3E">
      <w:proofErr w:type="gramStart"/>
      <w:r>
        <w:t>what:</w:t>
      </w:r>
      <w:proofErr w:type="gramEnd"/>
      <w:r>
        <w:t xml:space="preserve"> enforce that arrival upper quantiles (built from scenario samples) do not exceed due times for a target service level (e.g., 95%).</w:t>
      </w:r>
    </w:p>
    <w:p w14:paraId="2DA0B4AB" w14:textId="77777777" w:rsidR="00A26D3E" w:rsidRDefault="00A26D3E" w:rsidP="00A26D3E">
      <w:proofErr w:type="gramStart"/>
      <w:r>
        <w:t>why:</w:t>
      </w:r>
      <w:proofErr w:type="gramEnd"/>
      <w:r>
        <w:t xml:space="preserve"> aligns directly with “on-time probability ≥ 95%” </w:t>
      </w:r>
      <w:proofErr w:type="gramStart"/>
      <w:r>
        <w:t>guarantees;</w:t>
      </w:r>
      <w:proofErr w:type="gramEnd"/>
      <w:r>
        <w:t xml:space="preserve"> good if you want SLA-style results.</w:t>
      </w:r>
    </w:p>
    <w:p w14:paraId="093FC11E" w14:textId="77777777" w:rsidR="00A26D3E" w:rsidRDefault="00A26D3E" w:rsidP="00A26D3E"/>
    <w:p w14:paraId="6DE049D4" w14:textId="77777777" w:rsidR="00A26D3E" w:rsidRDefault="00A26D3E" w:rsidP="00A26D3E">
      <w:r>
        <w:t>12) evaluation protocol (fixed &amp; fair)</w:t>
      </w:r>
    </w:p>
    <w:p w14:paraId="507D311E" w14:textId="77777777" w:rsidR="00A26D3E" w:rsidRDefault="00A26D3E" w:rsidP="00A26D3E"/>
    <w:p w14:paraId="6DD22356" w14:textId="77777777" w:rsidR="00A26D3E" w:rsidRDefault="00A26D3E" w:rsidP="00A26D3E">
      <w:proofErr w:type="gramStart"/>
      <w:r>
        <w:t>what:</w:t>
      </w:r>
      <w:proofErr w:type="gramEnd"/>
      <w:r>
        <w:t xml:space="preserve"> for each method (Deterministic, Quantile-buffer, SAA, Γ-robust), on each </w:t>
      </w:r>
      <w:proofErr w:type="gramStart"/>
      <w:r>
        <w:t>instance:</w:t>
      </w:r>
      <w:proofErr w:type="gramEnd"/>
    </w:p>
    <w:p w14:paraId="31A29979" w14:textId="77777777" w:rsidR="00A26D3E" w:rsidRDefault="00A26D3E" w:rsidP="00A26D3E"/>
    <w:p w14:paraId="45E67AEB" w14:textId="77777777" w:rsidR="00A26D3E" w:rsidRDefault="00A26D3E" w:rsidP="00A26D3E">
      <w:r>
        <w:t xml:space="preserve">Use common random </w:t>
      </w:r>
      <w:proofErr w:type="gramStart"/>
      <w:r>
        <w:t>numbers:</w:t>
      </w:r>
      <w:proofErr w:type="gramEnd"/>
      <w:r>
        <w:t xml:space="preserve"> the same 100 test scenarios to evaluate every plan.</w:t>
      </w:r>
    </w:p>
    <w:p w14:paraId="3606598C" w14:textId="77777777" w:rsidR="00A26D3E" w:rsidRDefault="00A26D3E" w:rsidP="00A26D3E"/>
    <w:p w14:paraId="2CA610F9" w14:textId="77777777" w:rsidR="00A26D3E" w:rsidRDefault="00A26D3E" w:rsidP="00A26D3E">
      <w:r>
        <w:t xml:space="preserve">Report </w:t>
      </w:r>
      <w:proofErr w:type="gramStart"/>
      <w:r>
        <w:t>KPIs:</w:t>
      </w:r>
      <w:proofErr w:type="gramEnd"/>
      <w:r>
        <w:t xml:space="preserve"> cost, on-time %, avg/95th tardiness, #vehicles, runtime.</w:t>
      </w:r>
    </w:p>
    <w:p w14:paraId="79E5F460" w14:textId="77777777" w:rsidR="00A26D3E" w:rsidRDefault="00A26D3E" w:rsidP="00A26D3E"/>
    <w:p w14:paraId="05DCF180" w14:textId="77777777" w:rsidR="00A26D3E" w:rsidRDefault="00A26D3E" w:rsidP="00A26D3E">
      <w:proofErr w:type="gramStart"/>
      <w:r>
        <w:t>Sensitivity:</w:t>
      </w:r>
      <w:proofErr w:type="gramEnd"/>
      <w:r>
        <w:t xml:space="preserve"> K </w:t>
      </w:r>
      <w:r>
        <w:rPr>
          <w:rFonts w:ascii="Cambria Math" w:hAnsi="Cambria Math" w:cs="Cambria Math"/>
        </w:rPr>
        <w:t>∈</w:t>
      </w:r>
      <w:r>
        <w:t xml:space="preserve"> {16, 32, 64</w:t>
      </w:r>
      <w:proofErr w:type="gramStart"/>
      <w:r>
        <w:t>};</w:t>
      </w:r>
      <w:proofErr w:type="gramEnd"/>
      <w:r>
        <w:t xml:space="preserve"> buffer factor </w:t>
      </w:r>
      <w:r>
        <w:rPr>
          <w:rFonts w:ascii="Cambria Math" w:hAnsi="Cambria Math" w:cs="Cambria Math"/>
        </w:rPr>
        <w:t>∈</w:t>
      </w:r>
      <w:r>
        <w:t xml:space="preserve"> {1.1, 1.2, 1.3</w:t>
      </w:r>
      <w:proofErr w:type="gramStart"/>
      <w:r>
        <w:t>};</w:t>
      </w:r>
      <w:proofErr w:type="gramEnd"/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{0,1,2}.</w:t>
      </w:r>
    </w:p>
    <w:p w14:paraId="08298143" w14:textId="77777777" w:rsidR="00A26D3E" w:rsidRDefault="00A26D3E" w:rsidP="00A26D3E">
      <w:proofErr w:type="gramStart"/>
      <w:r>
        <w:t>why:</w:t>
      </w:r>
      <w:proofErr w:type="gramEnd"/>
      <w:r>
        <w:t xml:space="preserve"> apples-to-apples comparison and statistically meaningful summaries.</w:t>
      </w:r>
    </w:p>
    <w:p w14:paraId="3B509EF0" w14:textId="77777777" w:rsidR="00A26D3E" w:rsidRDefault="00A26D3E" w:rsidP="00A26D3E"/>
    <w:p w14:paraId="1EEE2E7D" w14:textId="77777777" w:rsidR="00A26D3E" w:rsidRDefault="00A26D3E" w:rsidP="00A26D3E">
      <w:r>
        <w:t>13) experiment matrix (cover all your data efficiently)</w:t>
      </w:r>
    </w:p>
    <w:p w14:paraId="327A27F6" w14:textId="77777777" w:rsidR="00A26D3E" w:rsidRDefault="00A26D3E" w:rsidP="00A26D3E"/>
    <w:p w14:paraId="135BC4D6" w14:textId="77777777" w:rsidR="00A26D3E" w:rsidRDefault="00A26D3E" w:rsidP="00A26D3E">
      <w:proofErr w:type="gramStart"/>
      <w:r>
        <w:t>what:</w:t>
      </w:r>
      <w:proofErr w:type="gramEnd"/>
      <w:r>
        <w:t xml:space="preserve"> run all 56 files grouped by family (C1/C2, R1/R2, RC1/RC2). At </w:t>
      </w:r>
      <w:proofErr w:type="gramStart"/>
      <w:r>
        <w:t>minimum:</w:t>
      </w:r>
      <w:proofErr w:type="gramEnd"/>
    </w:p>
    <w:p w14:paraId="429B0F9F" w14:textId="77777777" w:rsidR="00A26D3E" w:rsidRDefault="00A26D3E" w:rsidP="00A26D3E"/>
    <w:p w14:paraId="51B32459" w14:textId="77777777" w:rsidR="00A26D3E" w:rsidRDefault="00A26D3E" w:rsidP="00A26D3E">
      <w:r>
        <w:t>Phase A (fast</w:t>
      </w:r>
      <w:proofErr w:type="gramStart"/>
      <w:r>
        <w:t>):</w:t>
      </w:r>
      <w:proofErr w:type="gramEnd"/>
      <w:r>
        <w:t xml:space="preserve"> Deterministic vs Quantile-buffer on all 56.</w:t>
      </w:r>
    </w:p>
    <w:p w14:paraId="60863F26" w14:textId="77777777" w:rsidR="00A26D3E" w:rsidRDefault="00A26D3E" w:rsidP="00A26D3E"/>
    <w:p w14:paraId="19318653" w14:textId="77777777" w:rsidR="00A26D3E" w:rsidRDefault="00A26D3E" w:rsidP="00A26D3E">
      <w:r>
        <w:t>Phase B (deeper</w:t>
      </w:r>
      <w:proofErr w:type="gramStart"/>
      <w:r>
        <w:t>):</w:t>
      </w:r>
      <w:proofErr w:type="gramEnd"/>
      <w:r>
        <w:t xml:space="preserve"> Add SAA (K=32) and Γ-robust on a representative subset (e.g., 2 per family), then roll out the best settings to all.</w:t>
      </w:r>
    </w:p>
    <w:p w14:paraId="1BFAD8C0" w14:textId="77777777" w:rsidR="00A26D3E" w:rsidRDefault="00A26D3E" w:rsidP="00A26D3E">
      <w:proofErr w:type="gramStart"/>
      <w:r>
        <w:t>why:</w:t>
      </w:r>
      <w:proofErr w:type="gramEnd"/>
      <w:r>
        <w:t xml:space="preserve"> quick full-coverage results </w:t>
      </w:r>
      <w:proofErr w:type="gramStart"/>
      <w:r>
        <w:t>first;</w:t>
      </w:r>
      <w:proofErr w:type="gramEnd"/>
      <w:r>
        <w:t xml:space="preserve"> deeper methods where it </w:t>
      </w:r>
      <w:proofErr w:type="gramStart"/>
      <w:r>
        <w:t>matters;</w:t>
      </w:r>
      <w:proofErr w:type="gramEnd"/>
      <w:r>
        <w:t xml:space="preserve"> then scale.</w:t>
      </w:r>
    </w:p>
    <w:p w14:paraId="0159F2E1" w14:textId="77777777" w:rsidR="00A26D3E" w:rsidRDefault="00A26D3E" w:rsidP="00A26D3E"/>
    <w:p w14:paraId="72C74CE5" w14:textId="77777777" w:rsidR="00A26D3E" w:rsidRDefault="00A26D3E" w:rsidP="00A26D3E">
      <w:r>
        <w:t>14) code layout &amp; naming (so everything is tidy)</w:t>
      </w:r>
    </w:p>
    <w:p w14:paraId="62DDDF02" w14:textId="77777777" w:rsidR="00A26D3E" w:rsidRDefault="00A26D3E" w:rsidP="00A26D3E">
      <w:proofErr w:type="gramStart"/>
      <w:r>
        <w:t>pfe</w:t>
      </w:r>
      <w:proofErr w:type="gramEnd"/>
      <w:r>
        <w:t>/</w:t>
      </w:r>
    </w:p>
    <w:p w14:paraId="74C131CE" w14:textId="77777777" w:rsidR="00A26D3E" w:rsidRDefault="00A26D3E" w:rsidP="00A26D3E">
      <w:r>
        <w:t xml:space="preserve">  </w:t>
      </w:r>
      <w:proofErr w:type="gramStart"/>
      <w:r>
        <w:t>data</w:t>
      </w:r>
      <w:proofErr w:type="gramEnd"/>
      <w:r>
        <w:t>/ raw</w:t>
      </w:r>
      <w:proofErr w:type="gramStart"/>
      <w:r>
        <w:t>/  processed</w:t>
      </w:r>
      <w:proofErr w:type="gramEnd"/>
      <w:r>
        <w:t>/</w:t>
      </w:r>
    </w:p>
    <w:p w14:paraId="32A0A31F" w14:textId="77777777" w:rsidR="00A26D3E" w:rsidRDefault="00A26D3E" w:rsidP="00A26D3E">
      <w:r>
        <w:t xml:space="preserve">  </w:t>
      </w:r>
      <w:proofErr w:type="gramStart"/>
      <w:r>
        <w:t>io</w:t>
      </w:r>
      <w:proofErr w:type="gramEnd"/>
      <w:r>
        <w:t xml:space="preserve">/ </w:t>
      </w:r>
      <w:proofErr w:type="gramStart"/>
      <w:r>
        <w:t xml:space="preserve">   (</w:t>
      </w:r>
      <w:proofErr w:type="gramEnd"/>
      <w:r>
        <w:t>parse_solomon.py, build_matrices.py)</w:t>
      </w:r>
    </w:p>
    <w:p w14:paraId="579EBCB1" w14:textId="77777777" w:rsidR="00A26D3E" w:rsidRDefault="00A26D3E" w:rsidP="00A26D3E">
      <w:r>
        <w:t xml:space="preserve">  </w:t>
      </w:r>
      <w:proofErr w:type="gramStart"/>
      <w:r>
        <w:t>vrp</w:t>
      </w:r>
      <w:proofErr w:type="gramEnd"/>
      <w:r>
        <w:t>/</w:t>
      </w:r>
      <w:proofErr w:type="gramStart"/>
      <w:r>
        <w:t xml:space="preserve">   (</w:t>
      </w:r>
      <w:proofErr w:type="gramEnd"/>
      <w:r>
        <w:t>solve_deterministic.py, solve_quantile.py, solve_saa.py, solve_robust_gamma.py)</w:t>
      </w:r>
    </w:p>
    <w:p w14:paraId="7FB9C9BC" w14:textId="77777777" w:rsidR="00A26D3E" w:rsidRDefault="00A26D3E" w:rsidP="00A26D3E">
      <w:r>
        <w:t xml:space="preserve">  </w:t>
      </w:r>
      <w:proofErr w:type="gramStart"/>
      <w:r>
        <w:t>sim</w:t>
      </w:r>
      <w:proofErr w:type="gramEnd"/>
      <w:r>
        <w:t>/</w:t>
      </w:r>
      <w:proofErr w:type="gramStart"/>
      <w:r>
        <w:t xml:space="preserve">   (</w:t>
      </w:r>
      <w:proofErr w:type="gramEnd"/>
      <w:r>
        <w:t>make_scenarios.py, traffic_profiles.py, evaluate_plan.py)</w:t>
      </w:r>
    </w:p>
    <w:p w14:paraId="157D1FAB" w14:textId="77777777" w:rsidR="00A26D3E" w:rsidRDefault="00A26D3E" w:rsidP="00A26D3E">
      <w:r>
        <w:t xml:space="preserve">  </w:t>
      </w:r>
      <w:proofErr w:type="gramStart"/>
      <w:r>
        <w:t>eval/  (</w:t>
      </w:r>
      <w:proofErr w:type="gramEnd"/>
      <w:r>
        <w:t>aggregate_results.py, plots.py)</w:t>
      </w:r>
    </w:p>
    <w:p w14:paraId="7C34AC06" w14:textId="77777777" w:rsidR="00A26D3E" w:rsidRDefault="00A26D3E" w:rsidP="00A26D3E">
      <w:r>
        <w:t xml:space="preserve">  </w:t>
      </w:r>
      <w:proofErr w:type="gramStart"/>
      <w:r>
        <w:t>configs</w:t>
      </w:r>
      <w:proofErr w:type="gramEnd"/>
      <w:r>
        <w:t>/ (</w:t>
      </w:r>
      <w:proofErr w:type="gramStart"/>
      <w:r>
        <w:t>exp.yaml</w:t>
      </w:r>
      <w:proofErr w:type="gramEnd"/>
      <w:r>
        <w:t>)</w:t>
      </w:r>
    </w:p>
    <w:p w14:paraId="0BB85845" w14:textId="77777777" w:rsidR="00A26D3E" w:rsidRDefault="00A26D3E" w:rsidP="00A26D3E">
      <w:r>
        <w:t xml:space="preserve">  </w:t>
      </w:r>
      <w:proofErr w:type="gramStart"/>
      <w:r>
        <w:t>README.md  requirements.txt</w:t>
      </w:r>
      <w:proofErr w:type="gramEnd"/>
    </w:p>
    <w:p w14:paraId="3A1F0CBC" w14:textId="77777777" w:rsidR="00A26D3E" w:rsidRDefault="00A26D3E" w:rsidP="00A26D3E"/>
    <w:p w14:paraId="54384E94" w14:textId="77777777" w:rsidR="00A26D3E" w:rsidRDefault="00A26D3E" w:rsidP="00A26D3E"/>
    <w:p w14:paraId="0F2B6C25" w14:textId="77777777" w:rsidR="00A26D3E" w:rsidRDefault="00A26D3E" w:rsidP="00A26D3E">
      <w:proofErr w:type="gramStart"/>
      <w:r>
        <w:t>why:</w:t>
      </w:r>
      <w:proofErr w:type="gramEnd"/>
      <w:r>
        <w:t xml:space="preserve"> clean </w:t>
      </w:r>
      <w:proofErr w:type="gramStart"/>
      <w:r>
        <w:t>separation:</w:t>
      </w:r>
      <w:proofErr w:type="gramEnd"/>
      <w:r>
        <w:t xml:space="preserve"> parsing, solving, simulation, and evaluation.</w:t>
      </w:r>
    </w:p>
    <w:p w14:paraId="0FE07BE5" w14:textId="77777777" w:rsidR="00A26D3E" w:rsidRDefault="00A26D3E" w:rsidP="00A26D3E"/>
    <w:p w14:paraId="31FDB95D" w14:textId="77777777" w:rsidR="00A26D3E" w:rsidRDefault="00A26D3E" w:rsidP="00A26D3E">
      <w:r>
        <w:t>15) reporting &amp; deliverables</w:t>
      </w:r>
    </w:p>
    <w:p w14:paraId="6DBCEEF6" w14:textId="77777777" w:rsidR="00A26D3E" w:rsidRDefault="00A26D3E" w:rsidP="00A26D3E"/>
    <w:p w14:paraId="04284CD4" w14:textId="77777777" w:rsidR="00A26D3E" w:rsidRDefault="00A26D3E" w:rsidP="00A26D3E">
      <w:proofErr w:type="gramStart"/>
      <w:r>
        <w:t>what:</w:t>
      </w:r>
      <w:proofErr w:type="gramEnd"/>
    </w:p>
    <w:p w14:paraId="1918256E" w14:textId="77777777" w:rsidR="00A26D3E" w:rsidRDefault="00A26D3E" w:rsidP="00A26D3E"/>
    <w:p w14:paraId="4E609A38" w14:textId="77777777" w:rsidR="00A26D3E" w:rsidRDefault="00A26D3E" w:rsidP="00A26D3E">
      <w:r>
        <w:t>Tables per instance + family aggregates (mean ± std).</w:t>
      </w:r>
    </w:p>
    <w:p w14:paraId="6B092517" w14:textId="77777777" w:rsidR="00A26D3E" w:rsidRDefault="00A26D3E" w:rsidP="00A26D3E"/>
    <w:p w14:paraId="58E0DFE3" w14:textId="77777777" w:rsidR="00A26D3E" w:rsidRDefault="00A26D3E" w:rsidP="00A26D3E">
      <w:proofErr w:type="gramStart"/>
      <w:r>
        <w:t>Plots:</w:t>
      </w:r>
      <w:proofErr w:type="gramEnd"/>
      <w:r>
        <w:t xml:space="preserve"> cost vs on-time trade-</w:t>
      </w:r>
      <w:proofErr w:type="gramStart"/>
      <w:r>
        <w:t>off;</w:t>
      </w:r>
      <w:proofErr w:type="gramEnd"/>
      <w:r>
        <w:t xml:space="preserve"> tardiness </w:t>
      </w:r>
      <w:proofErr w:type="gramStart"/>
      <w:r>
        <w:t>distributions;</w:t>
      </w:r>
      <w:proofErr w:type="gramEnd"/>
      <w:r>
        <w:t xml:space="preserve"> runtime bars.</w:t>
      </w:r>
    </w:p>
    <w:p w14:paraId="45F9DD1C" w14:textId="77777777" w:rsidR="00A26D3E" w:rsidRDefault="00A26D3E" w:rsidP="00A26D3E"/>
    <w:p w14:paraId="1DA44641" w14:textId="77777777" w:rsidR="00A26D3E" w:rsidRDefault="00A26D3E" w:rsidP="00A26D3E">
      <w:r>
        <w:t>Short report (10–15pp</w:t>
      </w:r>
      <w:proofErr w:type="gramStart"/>
      <w:r>
        <w:t>):</w:t>
      </w:r>
      <w:proofErr w:type="gramEnd"/>
      <w:r>
        <w:t xml:space="preserve"> problem, data, methods, KPIs, results, sensitivity, conclusions.</w:t>
      </w:r>
    </w:p>
    <w:p w14:paraId="4227DF3D" w14:textId="77777777" w:rsidR="00A26D3E" w:rsidRDefault="00A26D3E" w:rsidP="00A26D3E">
      <w:proofErr w:type="gramStart"/>
      <w:r>
        <w:lastRenderedPageBreak/>
        <w:t>why:</w:t>
      </w:r>
      <w:proofErr w:type="gramEnd"/>
      <w:r>
        <w:t xml:space="preserve"> a professional PFE package your jury can read quickly.</w:t>
      </w:r>
    </w:p>
    <w:p w14:paraId="0EAC06C6" w14:textId="77777777" w:rsidR="00A26D3E" w:rsidRDefault="00A26D3E" w:rsidP="00A26D3E"/>
    <w:p w14:paraId="788C84B6" w14:textId="77777777" w:rsidR="00A26D3E" w:rsidRDefault="00A26D3E" w:rsidP="00A26D3E">
      <w:r>
        <w:t>16) acceptance checklist</w:t>
      </w:r>
    </w:p>
    <w:p w14:paraId="41CC2F75" w14:textId="77777777" w:rsidR="00A26D3E" w:rsidRDefault="00A26D3E" w:rsidP="00A26D3E"/>
    <w:p w14:paraId="5145605D" w14:textId="77777777" w:rsidR="00A26D3E" w:rsidRDefault="00A26D3E" w:rsidP="00A26D3E">
      <w:r>
        <w:rPr>
          <w:rFonts w:ascii="Segoe UI Emoji" w:hAnsi="Segoe UI Emoji" w:cs="Segoe UI Emoji"/>
        </w:rPr>
        <w:t>✅</w:t>
      </w:r>
      <w:r>
        <w:t xml:space="preserve"> All 56 originals used untouched (read-only).</w:t>
      </w:r>
    </w:p>
    <w:p w14:paraId="6D8EA6D9" w14:textId="77777777" w:rsidR="00A26D3E" w:rsidRDefault="00A26D3E" w:rsidP="00A26D3E"/>
    <w:p w14:paraId="14A3D596" w14:textId="77777777" w:rsidR="00A26D3E" w:rsidRDefault="00A26D3E" w:rsidP="00A26D3E">
      <w:r>
        <w:rPr>
          <w:rFonts w:ascii="Segoe UI Emoji" w:hAnsi="Segoe UI Emoji" w:cs="Segoe UI Emoji"/>
        </w:rPr>
        <w:t>✅</w:t>
      </w:r>
      <w:r>
        <w:t xml:space="preserve"> Deterministic baseline reproduced.</w:t>
      </w:r>
    </w:p>
    <w:p w14:paraId="6C458D9E" w14:textId="77777777" w:rsidR="00A26D3E" w:rsidRDefault="00A26D3E" w:rsidP="00A26D3E"/>
    <w:p w14:paraId="4356D418" w14:textId="77777777" w:rsidR="00A26D3E" w:rsidRDefault="00A26D3E" w:rsidP="00A26D3E">
      <w:r>
        <w:rPr>
          <w:rFonts w:ascii="Segoe UI Emoji" w:hAnsi="Segoe UI Emoji" w:cs="Segoe UI Emoji"/>
        </w:rPr>
        <w:t>✅</w:t>
      </w:r>
      <w:r>
        <w:t xml:space="preserve"> At least one robust method (quantile-buffer) and one stochastic method (SAA) compared fairly.</w:t>
      </w:r>
    </w:p>
    <w:p w14:paraId="7513738F" w14:textId="77777777" w:rsidR="00A26D3E" w:rsidRDefault="00A26D3E" w:rsidP="00A26D3E"/>
    <w:p w14:paraId="064522CC" w14:textId="77777777" w:rsidR="00A26D3E" w:rsidRDefault="00A26D3E" w:rsidP="00A26D3E">
      <w:r>
        <w:rPr>
          <w:rFonts w:ascii="Segoe UI Emoji" w:hAnsi="Segoe UI Emoji" w:cs="Segoe UI Emoji"/>
        </w:rPr>
        <w:t>✅</w:t>
      </w:r>
      <w:r>
        <w:t xml:space="preserve"> Scenario generator documented (how correlation is modeled).</w:t>
      </w:r>
    </w:p>
    <w:p w14:paraId="2554AAAD" w14:textId="77777777" w:rsidR="00A26D3E" w:rsidRDefault="00A26D3E" w:rsidP="00A26D3E"/>
    <w:p w14:paraId="3C247C06" w14:textId="77777777" w:rsidR="00A26D3E" w:rsidRDefault="00A26D3E" w:rsidP="00A26D3E">
      <w:r>
        <w:rPr>
          <w:rFonts w:ascii="Segoe UI Emoji" w:hAnsi="Segoe UI Emoji" w:cs="Segoe UI Emoji"/>
        </w:rPr>
        <w:t>✅</w:t>
      </w:r>
      <w:r>
        <w:t xml:space="preserve"> Clear gains on on-time % or cost, with runtimes reported.</w:t>
      </w:r>
    </w:p>
    <w:p w14:paraId="5EB6CF77" w14:textId="77777777" w:rsidR="00A26D3E" w:rsidRDefault="00A26D3E" w:rsidP="00A26D3E"/>
    <w:p w14:paraId="2641E78B" w14:textId="77777777" w:rsidR="00A26D3E" w:rsidRDefault="00A26D3E" w:rsidP="00A26D3E">
      <w:r>
        <w:t>17) risks &amp; mitigations</w:t>
      </w:r>
    </w:p>
    <w:p w14:paraId="495C74C5" w14:textId="77777777" w:rsidR="00A26D3E" w:rsidRDefault="00A26D3E" w:rsidP="00A26D3E"/>
    <w:p w14:paraId="7AF88906" w14:textId="77777777" w:rsidR="00A26D3E" w:rsidRDefault="00A26D3E" w:rsidP="00A26D3E">
      <w:r>
        <w:t xml:space="preserve">Too slow on big </w:t>
      </w:r>
      <w:proofErr w:type="gramStart"/>
      <w:r>
        <w:t>instances:</w:t>
      </w:r>
      <w:proofErr w:type="gramEnd"/>
      <w:r>
        <w:t xml:space="preserve"> use smaller K (16–32), mini-batch evaluation, and cache transit computations.</w:t>
      </w:r>
    </w:p>
    <w:p w14:paraId="2BAD94C1" w14:textId="77777777" w:rsidR="00A26D3E" w:rsidRDefault="00A26D3E" w:rsidP="00A26D3E"/>
    <w:p w14:paraId="3D308768" w14:textId="77777777" w:rsidR="00A26D3E" w:rsidRDefault="00A26D3E" w:rsidP="00A26D3E">
      <w:r>
        <w:t xml:space="preserve">Noisy </w:t>
      </w:r>
      <w:proofErr w:type="gramStart"/>
      <w:r>
        <w:t>results:</w:t>
      </w:r>
      <w:proofErr w:type="gramEnd"/>
      <w:r>
        <w:t xml:space="preserve"> increase test scenarios to 200 for evaluation only (not for solving).</w:t>
      </w:r>
    </w:p>
    <w:p w14:paraId="09C76BB7" w14:textId="77777777" w:rsidR="00A26D3E" w:rsidRDefault="00A26D3E" w:rsidP="00A26D3E"/>
    <w:p w14:paraId="427BF12B" w14:textId="77777777" w:rsidR="00A26D3E" w:rsidRDefault="00A26D3E" w:rsidP="00A26D3E">
      <w:r>
        <w:t xml:space="preserve">Windows too </w:t>
      </w:r>
      <w:proofErr w:type="gramStart"/>
      <w:r>
        <w:t>tight:</w:t>
      </w:r>
      <w:proofErr w:type="gramEnd"/>
      <w:r>
        <w:t xml:space="preserve"> allow soft tardiness with a penalty for </w:t>
      </w:r>
      <w:proofErr w:type="gramStart"/>
      <w:r>
        <w:t>analysis;</w:t>
      </w:r>
      <w:proofErr w:type="gramEnd"/>
      <w:r>
        <w:t xml:space="preserve"> still report strict on-time %.</w:t>
      </w:r>
    </w:p>
    <w:p w14:paraId="27DFE679" w14:textId="77777777" w:rsidR="00A26D3E" w:rsidRDefault="00A26D3E" w:rsidP="00A26D3E"/>
    <w:p w14:paraId="01190321" w14:textId="5399805B" w:rsidR="00921C3F" w:rsidRDefault="00A26D3E" w:rsidP="00A26D3E">
      <w:proofErr w:type="gramStart"/>
      <w:r>
        <w:t>if</w:t>
      </w:r>
      <w:proofErr w:type="gramEnd"/>
      <w:r>
        <w:t xml:space="preserve"> this plan looks good, we’ll start with Step 3 (parser + deterministic baseline) on one file (e.g., C101.csv) and then roll it to all 56.</w:t>
      </w:r>
    </w:p>
    <w:sectPr w:rsidR="0092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4A"/>
    <w:rsid w:val="00921C3F"/>
    <w:rsid w:val="0099204A"/>
    <w:rsid w:val="00A26D3E"/>
    <w:rsid w:val="00C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8AA9A-25DA-4600-A299-00C92288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2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2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2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2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2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2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2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2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2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92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9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92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9204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9204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9204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9204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9204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920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2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9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2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9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2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920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20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204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2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9204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92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1021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2</cp:revision>
  <dcterms:created xsi:type="dcterms:W3CDTF">2025-09-20T22:20:00Z</dcterms:created>
  <dcterms:modified xsi:type="dcterms:W3CDTF">2025-09-20T22:20:00Z</dcterms:modified>
</cp:coreProperties>
</file>