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376A9A" w14:textId="35EB90CE" w:rsidR="00ED785E" w:rsidRDefault="00E02B71" w:rsidP="00E02B71">
      <w:pPr>
        <w:jc w:val="right"/>
        <w:rPr>
          <w:rtl/>
          <w:lang w:bidi="ar-EG"/>
        </w:rPr>
      </w:pPr>
      <w:r>
        <w:rPr>
          <w:rFonts w:hint="cs"/>
          <w:rtl/>
          <w:lang w:bidi="ar-EG"/>
        </w:rPr>
        <w:t xml:space="preserve">الكتب </w:t>
      </w:r>
    </w:p>
    <w:p w14:paraId="291F0D3F" w14:textId="274BFEA2" w:rsidR="00E02B71" w:rsidRDefault="00E02B71" w:rsidP="00E02B71">
      <w:pPr>
        <w:jc w:val="right"/>
        <w:rPr>
          <w:rtl/>
          <w:lang w:bidi="ar-EG"/>
        </w:rPr>
      </w:pPr>
    </w:p>
    <w:p w14:paraId="2974510A" w14:textId="43C2A4DD" w:rsidR="00E02B71" w:rsidRDefault="002820FA" w:rsidP="00E02B71">
      <w:pPr>
        <w:jc w:val="right"/>
        <w:rPr>
          <w:rtl/>
          <w:lang w:bidi="ar-EG"/>
        </w:rPr>
      </w:pPr>
      <w:hyperlink r:id="rId4" w:history="1">
        <w:r w:rsidRPr="00715805">
          <w:rPr>
            <w:rStyle w:val="Hyperlink"/>
            <w:lang w:bidi="ar-EG"/>
          </w:rPr>
          <w:t>https://islamhouse.com/en/books/2832541</w:t>
        </w:r>
      </w:hyperlink>
    </w:p>
    <w:p w14:paraId="19FBF1A9" w14:textId="70B5D4A6" w:rsidR="002820FA" w:rsidRDefault="002820FA" w:rsidP="00E02B71">
      <w:pPr>
        <w:jc w:val="right"/>
        <w:rPr>
          <w:rtl/>
          <w:lang w:bidi="ar-EG"/>
        </w:rPr>
      </w:pPr>
      <w:hyperlink r:id="rId5" w:history="1">
        <w:r w:rsidRPr="00715805">
          <w:rPr>
            <w:rStyle w:val="Hyperlink"/>
            <w:lang w:bidi="ar-EG"/>
          </w:rPr>
          <w:t>https://islamhouse.com/en/books/2832539</w:t>
        </w:r>
      </w:hyperlink>
    </w:p>
    <w:p w14:paraId="206A1AC2" w14:textId="468A8BCF" w:rsidR="002820FA" w:rsidRDefault="002820FA" w:rsidP="00E02B71">
      <w:pPr>
        <w:jc w:val="right"/>
        <w:rPr>
          <w:rtl/>
          <w:lang w:bidi="ar-EG"/>
        </w:rPr>
      </w:pPr>
      <w:hyperlink r:id="rId6" w:history="1">
        <w:r w:rsidRPr="00715805">
          <w:rPr>
            <w:rStyle w:val="Hyperlink"/>
            <w:lang w:bidi="ar-EG"/>
          </w:rPr>
          <w:t>https://islamhouse.com/en/books/2828642</w:t>
        </w:r>
      </w:hyperlink>
    </w:p>
    <w:p w14:paraId="042CD198" w14:textId="319AD527" w:rsidR="002820FA" w:rsidRDefault="002820FA" w:rsidP="00E02B71">
      <w:pPr>
        <w:jc w:val="right"/>
        <w:rPr>
          <w:rtl/>
          <w:lang w:bidi="ar-EG"/>
        </w:rPr>
      </w:pPr>
      <w:hyperlink r:id="rId7" w:history="1">
        <w:r w:rsidRPr="00715805">
          <w:rPr>
            <w:rStyle w:val="Hyperlink"/>
            <w:lang w:bidi="ar-EG"/>
          </w:rPr>
          <w:t>https://islamhouse.com/en/books/420304</w:t>
        </w:r>
      </w:hyperlink>
    </w:p>
    <w:p w14:paraId="52864E70" w14:textId="0C8C40A4" w:rsidR="002820FA" w:rsidRDefault="002820FA" w:rsidP="00E02B71">
      <w:pPr>
        <w:jc w:val="right"/>
        <w:rPr>
          <w:rtl/>
          <w:lang w:bidi="ar-EG"/>
        </w:rPr>
      </w:pPr>
      <w:hyperlink r:id="rId8" w:history="1">
        <w:r w:rsidRPr="00715805">
          <w:rPr>
            <w:rStyle w:val="Hyperlink"/>
            <w:lang w:bidi="ar-EG"/>
          </w:rPr>
          <w:t>https://islamhouse.com/en/books/401506</w:t>
        </w:r>
      </w:hyperlink>
    </w:p>
    <w:p w14:paraId="237F16BD" w14:textId="4C1D757A" w:rsidR="002820FA" w:rsidRDefault="002820FA" w:rsidP="00E02B71">
      <w:pPr>
        <w:jc w:val="right"/>
        <w:rPr>
          <w:rtl/>
          <w:lang w:bidi="ar-EG"/>
        </w:rPr>
      </w:pPr>
    </w:p>
    <w:p w14:paraId="2130A868" w14:textId="62B96483" w:rsidR="002820FA" w:rsidRDefault="002820FA" w:rsidP="00E02B71">
      <w:pPr>
        <w:jc w:val="right"/>
        <w:rPr>
          <w:rtl/>
          <w:lang w:bidi="ar-EG"/>
        </w:rPr>
      </w:pPr>
    </w:p>
    <w:p w14:paraId="7D51E169" w14:textId="316F7F25" w:rsidR="002820FA" w:rsidRDefault="002820FA" w:rsidP="00E02B71">
      <w:pPr>
        <w:jc w:val="right"/>
        <w:rPr>
          <w:rtl/>
          <w:lang w:bidi="ar-EG"/>
        </w:rPr>
      </w:pPr>
      <w:r>
        <w:rPr>
          <w:rFonts w:hint="cs"/>
          <w:rtl/>
          <w:lang w:bidi="ar-EG"/>
        </w:rPr>
        <w:t>المقالات</w:t>
      </w:r>
    </w:p>
    <w:p w14:paraId="1D6D8656" w14:textId="4D6952E5" w:rsidR="002820FA" w:rsidRDefault="002820FA" w:rsidP="00E02B71">
      <w:pPr>
        <w:jc w:val="right"/>
        <w:rPr>
          <w:rtl/>
          <w:lang w:bidi="ar-EG"/>
        </w:rPr>
      </w:pPr>
      <w:hyperlink r:id="rId9" w:history="1">
        <w:r w:rsidRPr="00715805">
          <w:rPr>
            <w:rStyle w:val="Hyperlink"/>
            <w:lang w:bidi="ar-EG"/>
          </w:rPr>
          <w:t>https://islamhouse.com/en/articles/420344</w:t>
        </w:r>
      </w:hyperlink>
    </w:p>
    <w:p w14:paraId="1A653419" w14:textId="10936614" w:rsidR="002820FA" w:rsidRDefault="002820FA" w:rsidP="00E02B71">
      <w:pPr>
        <w:jc w:val="right"/>
        <w:rPr>
          <w:rtl/>
          <w:lang w:bidi="ar-EG"/>
        </w:rPr>
      </w:pPr>
      <w:hyperlink r:id="rId10" w:history="1">
        <w:r w:rsidRPr="00715805">
          <w:rPr>
            <w:rStyle w:val="Hyperlink"/>
            <w:lang w:bidi="ar-EG"/>
          </w:rPr>
          <w:t>https://islamhouse.com/en/articles/420341</w:t>
        </w:r>
      </w:hyperlink>
    </w:p>
    <w:p w14:paraId="3EDD6232" w14:textId="088034BB" w:rsidR="002820FA" w:rsidRDefault="002820FA" w:rsidP="00E02B71">
      <w:pPr>
        <w:jc w:val="right"/>
        <w:rPr>
          <w:rtl/>
          <w:lang w:bidi="ar-EG"/>
        </w:rPr>
      </w:pPr>
      <w:hyperlink r:id="rId11" w:history="1">
        <w:r w:rsidRPr="00715805">
          <w:rPr>
            <w:rStyle w:val="Hyperlink"/>
            <w:lang w:bidi="ar-EG"/>
          </w:rPr>
          <w:t>https://islamhouse.com/en/articles/420348</w:t>
        </w:r>
      </w:hyperlink>
    </w:p>
    <w:p w14:paraId="27B043F6" w14:textId="2FEA65C2" w:rsidR="002820FA" w:rsidRDefault="002820FA" w:rsidP="00E02B71">
      <w:pPr>
        <w:jc w:val="right"/>
        <w:rPr>
          <w:rtl/>
          <w:lang w:bidi="ar-EG"/>
        </w:rPr>
      </w:pPr>
      <w:hyperlink r:id="rId12" w:history="1">
        <w:r w:rsidRPr="00715805">
          <w:rPr>
            <w:rStyle w:val="Hyperlink"/>
            <w:lang w:bidi="ar-EG"/>
          </w:rPr>
          <w:t>https://islamhouse.com/en/articles/428547</w:t>
        </w:r>
      </w:hyperlink>
    </w:p>
    <w:p w14:paraId="345D9599" w14:textId="633B4899" w:rsidR="002820FA" w:rsidRDefault="002820FA" w:rsidP="00E02B71">
      <w:pPr>
        <w:jc w:val="right"/>
        <w:rPr>
          <w:rtl/>
          <w:lang w:bidi="ar-EG"/>
        </w:rPr>
      </w:pPr>
      <w:hyperlink r:id="rId13" w:history="1">
        <w:r w:rsidRPr="00715805">
          <w:rPr>
            <w:rStyle w:val="Hyperlink"/>
            <w:lang w:bidi="ar-EG"/>
          </w:rPr>
          <w:t>https://islamhouse.com/en/articles/428545</w:t>
        </w:r>
      </w:hyperlink>
    </w:p>
    <w:p w14:paraId="77F458FA" w14:textId="64727545" w:rsidR="002820FA" w:rsidRDefault="002820FA" w:rsidP="00E02B71">
      <w:pPr>
        <w:jc w:val="right"/>
        <w:rPr>
          <w:rtl/>
          <w:lang w:bidi="ar-EG"/>
        </w:rPr>
      </w:pPr>
      <w:hyperlink r:id="rId14" w:history="1">
        <w:r w:rsidRPr="00715805">
          <w:rPr>
            <w:rStyle w:val="Hyperlink"/>
            <w:lang w:bidi="ar-EG"/>
          </w:rPr>
          <w:t>https://islamhouse.com/en/articles/333646</w:t>
        </w:r>
      </w:hyperlink>
    </w:p>
    <w:p w14:paraId="72415254" w14:textId="35A30F97" w:rsidR="002820FA" w:rsidRDefault="002820FA" w:rsidP="00E02B71">
      <w:pPr>
        <w:jc w:val="right"/>
        <w:rPr>
          <w:rtl/>
          <w:lang w:bidi="ar-EG"/>
        </w:rPr>
      </w:pPr>
      <w:hyperlink r:id="rId15" w:history="1">
        <w:r w:rsidRPr="00715805">
          <w:rPr>
            <w:rStyle w:val="Hyperlink"/>
            <w:lang w:bidi="ar-EG"/>
          </w:rPr>
          <w:t>https://islamhouse.com/en/articles/420348</w:t>
        </w:r>
      </w:hyperlink>
    </w:p>
    <w:p w14:paraId="20B56E52" w14:textId="5F9DE2C5" w:rsidR="002820FA" w:rsidRDefault="002820FA" w:rsidP="00E02B71">
      <w:pPr>
        <w:jc w:val="right"/>
        <w:rPr>
          <w:rtl/>
          <w:lang w:bidi="ar-EG"/>
        </w:rPr>
      </w:pPr>
    </w:p>
    <w:p w14:paraId="47117A4E" w14:textId="048DDAE8" w:rsidR="002820FA" w:rsidRDefault="002820FA" w:rsidP="00E02B71">
      <w:pPr>
        <w:jc w:val="right"/>
        <w:rPr>
          <w:rtl/>
          <w:lang w:bidi="ar-EG"/>
        </w:rPr>
      </w:pPr>
    </w:p>
    <w:p w14:paraId="51139E38" w14:textId="29352758" w:rsidR="002820FA" w:rsidRDefault="002820FA" w:rsidP="00E02B71">
      <w:pPr>
        <w:jc w:val="right"/>
        <w:rPr>
          <w:rtl/>
          <w:lang w:bidi="ar-EG"/>
        </w:rPr>
      </w:pPr>
      <w:r>
        <w:rPr>
          <w:rFonts w:hint="cs"/>
          <w:rtl/>
          <w:lang w:bidi="ar-EG"/>
        </w:rPr>
        <w:t>الصوتيات</w:t>
      </w:r>
    </w:p>
    <w:p w14:paraId="77333362" w14:textId="7A7433CE" w:rsidR="002820FA" w:rsidRDefault="00675F13" w:rsidP="00E02B71">
      <w:pPr>
        <w:jc w:val="right"/>
        <w:rPr>
          <w:rtl/>
          <w:lang w:bidi="ar-EG"/>
        </w:rPr>
      </w:pPr>
      <w:hyperlink r:id="rId16" w:history="1">
        <w:r w:rsidRPr="00715805">
          <w:rPr>
            <w:rStyle w:val="Hyperlink"/>
            <w:lang w:bidi="ar-EG"/>
          </w:rPr>
          <w:t>https://islamhouse.com/en/audios/50482</w:t>
        </w:r>
      </w:hyperlink>
    </w:p>
    <w:p w14:paraId="6BAD6EB6" w14:textId="5ABCCE4C" w:rsidR="00675F13" w:rsidRDefault="00675F13" w:rsidP="00E02B71">
      <w:pPr>
        <w:jc w:val="right"/>
        <w:rPr>
          <w:rtl/>
          <w:lang w:bidi="ar-EG"/>
        </w:rPr>
      </w:pPr>
      <w:hyperlink r:id="rId17" w:history="1">
        <w:r w:rsidRPr="00715805">
          <w:rPr>
            <w:rStyle w:val="Hyperlink"/>
            <w:lang w:bidi="ar-EG"/>
          </w:rPr>
          <w:t>https://islamhouse.com/en/audios/49586</w:t>
        </w:r>
      </w:hyperlink>
    </w:p>
    <w:p w14:paraId="7BFC8E7C" w14:textId="4767709E" w:rsidR="00675F13" w:rsidRDefault="00675F13" w:rsidP="00E02B71">
      <w:pPr>
        <w:jc w:val="right"/>
        <w:rPr>
          <w:rtl/>
          <w:lang w:bidi="ar-EG"/>
        </w:rPr>
      </w:pPr>
      <w:hyperlink r:id="rId18" w:history="1">
        <w:r w:rsidRPr="00715805">
          <w:rPr>
            <w:rStyle w:val="Hyperlink"/>
            <w:lang w:bidi="ar-EG"/>
          </w:rPr>
          <w:t>https://islamhouse.com/en/audios/50822</w:t>
        </w:r>
      </w:hyperlink>
    </w:p>
    <w:p w14:paraId="56259FD2" w14:textId="01B59B42" w:rsidR="00675F13" w:rsidRDefault="00675F13" w:rsidP="00E02B71">
      <w:pPr>
        <w:jc w:val="right"/>
        <w:rPr>
          <w:rtl/>
          <w:lang w:bidi="ar-EG"/>
        </w:rPr>
      </w:pPr>
    </w:p>
    <w:p w14:paraId="2F11EAF3" w14:textId="5D6F458D" w:rsidR="00675F13" w:rsidRDefault="00675F13" w:rsidP="00E02B71">
      <w:pPr>
        <w:jc w:val="right"/>
        <w:rPr>
          <w:rtl/>
          <w:lang w:bidi="ar-EG"/>
        </w:rPr>
      </w:pPr>
    </w:p>
    <w:p w14:paraId="10CC188A" w14:textId="21464849" w:rsidR="00675F13" w:rsidRDefault="00675F13" w:rsidP="00E02B71">
      <w:pPr>
        <w:jc w:val="right"/>
        <w:rPr>
          <w:rtl/>
          <w:lang w:bidi="ar-EG"/>
        </w:rPr>
      </w:pPr>
      <w:r>
        <w:rPr>
          <w:rFonts w:hint="cs"/>
          <w:rtl/>
          <w:lang w:bidi="ar-EG"/>
        </w:rPr>
        <w:t>المرئيات</w:t>
      </w:r>
    </w:p>
    <w:p w14:paraId="204FE745" w14:textId="1E2C060A" w:rsidR="00675F13" w:rsidRDefault="00C35A58" w:rsidP="00E02B71">
      <w:pPr>
        <w:jc w:val="right"/>
        <w:rPr>
          <w:rtl/>
          <w:lang w:bidi="ar-EG"/>
        </w:rPr>
      </w:pPr>
      <w:hyperlink r:id="rId19" w:history="1">
        <w:r w:rsidRPr="00715805">
          <w:rPr>
            <w:rStyle w:val="Hyperlink"/>
            <w:lang w:bidi="ar-EG"/>
          </w:rPr>
          <w:t>https://islamhouse.com/en/videos/2776487</w:t>
        </w:r>
      </w:hyperlink>
    </w:p>
    <w:p w14:paraId="6388B5A4" w14:textId="31CB9ACA" w:rsidR="00C35A58" w:rsidRDefault="00C35A58" w:rsidP="00E02B71">
      <w:pPr>
        <w:jc w:val="right"/>
        <w:rPr>
          <w:rtl/>
          <w:lang w:bidi="ar-EG"/>
        </w:rPr>
      </w:pPr>
      <w:hyperlink r:id="rId20" w:history="1">
        <w:r w:rsidRPr="00715805">
          <w:rPr>
            <w:rStyle w:val="Hyperlink"/>
            <w:lang w:bidi="ar-EG"/>
          </w:rPr>
          <w:t>https://islamhouse.com/en/videos/803388</w:t>
        </w:r>
      </w:hyperlink>
    </w:p>
    <w:p w14:paraId="6472C962" w14:textId="31EF1C01" w:rsidR="00C35A58" w:rsidRDefault="00C35A58" w:rsidP="00E02B71">
      <w:pPr>
        <w:jc w:val="right"/>
        <w:rPr>
          <w:rtl/>
          <w:lang w:bidi="ar-EG"/>
        </w:rPr>
      </w:pPr>
      <w:hyperlink r:id="rId21" w:history="1">
        <w:r w:rsidRPr="00715805">
          <w:rPr>
            <w:rStyle w:val="Hyperlink"/>
            <w:lang w:bidi="ar-EG"/>
          </w:rPr>
          <w:t>https://islamhouse.com/en/videos/429199</w:t>
        </w:r>
      </w:hyperlink>
    </w:p>
    <w:p w14:paraId="1E343653" w14:textId="3DB199CF" w:rsidR="00C35A58" w:rsidRDefault="00C35A58" w:rsidP="00E02B71">
      <w:pPr>
        <w:jc w:val="right"/>
        <w:rPr>
          <w:rtl/>
          <w:lang w:bidi="ar-EG"/>
        </w:rPr>
      </w:pPr>
      <w:hyperlink r:id="rId22" w:history="1">
        <w:r w:rsidRPr="00715805">
          <w:rPr>
            <w:rStyle w:val="Hyperlink"/>
            <w:lang w:bidi="ar-EG"/>
          </w:rPr>
          <w:t>https://islamhouse.com/en/videos/322138</w:t>
        </w:r>
      </w:hyperlink>
    </w:p>
    <w:p w14:paraId="76B1C4D5" w14:textId="5A7E07DC" w:rsidR="00C35A58" w:rsidRDefault="00C35A58" w:rsidP="00E02B71">
      <w:pPr>
        <w:jc w:val="right"/>
        <w:rPr>
          <w:rtl/>
          <w:lang w:bidi="ar-EG"/>
        </w:rPr>
      </w:pPr>
      <w:hyperlink r:id="rId23" w:history="1">
        <w:r w:rsidRPr="00715805">
          <w:rPr>
            <w:rStyle w:val="Hyperlink"/>
            <w:lang w:bidi="ar-EG"/>
          </w:rPr>
          <w:t>https://islamhouse.com/en/videos/336432</w:t>
        </w:r>
      </w:hyperlink>
    </w:p>
    <w:p w14:paraId="674C1A38" w14:textId="2D250E41" w:rsidR="00C35A58" w:rsidRDefault="00C35A58" w:rsidP="00E02B71">
      <w:pPr>
        <w:jc w:val="right"/>
        <w:rPr>
          <w:rtl/>
          <w:lang w:bidi="ar-EG"/>
        </w:rPr>
      </w:pPr>
      <w:hyperlink r:id="rId24" w:history="1">
        <w:r w:rsidRPr="00715805">
          <w:rPr>
            <w:rStyle w:val="Hyperlink"/>
            <w:lang w:bidi="ar-EG"/>
          </w:rPr>
          <w:t>https://islamhouse.com/en/videos/438281</w:t>
        </w:r>
      </w:hyperlink>
    </w:p>
    <w:p w14:paraId="7E564932" w14:textId="77777777" w:rsidR="00C35A58" w:rsidRDefault="00C35A58" w:rsidP="00E02B71">
      <w:pPr>
        <w:jc w:val="right"/>
        <w:rPr>
          <w:rFonts w:hint="cs"/>
          <w:lang w:bidi="ar-EG"/>
        </w:rPr>
      </w:pPr>
    </w:p>
    <w:sectPr w:rsidR="00C35A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E7CA908C-C67F-42B8-8CB0-5DED0CE473B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2" w:fontKey="{AB9F5D6E-F9D2-456D-8A92-EF74CC093C71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TrueTypeFonts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E33"/>
    <w:rsid w:val="00005E33"/>
    <w:rsid w:val="002820FA"/>
    <w:rsid w:val="00675F13"/>
    <w:rsid w:val="00C35A58"/>
    <w:rsid w:val="00E02B71"/>
    <w:rsid w:val="00ED7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3D7AC3"/>
  <w15:chartTrackingRefBased/>
  <w15:docId w15:val="{7D9536C6-AEFA-488C-A258-D17667E5A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820F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20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slamhouse.com/en/books/401506" TargetMode="External"/><Relationship Id="rId13" Type="http://schemas.openxmlformats.org/officeDocument/2006/relationships/hyperlink" Target="https://islamhouse.com/en/articles/428545" TargetMode="External"/><Relationship Id="rId18" Type="http://schemas.openxmlformats.org/officeDocument/2006/relationships/hyperlink" Target="https://islamhouse.com/en/audios/50822" TargetMode="External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hyperlink" Target="https://islamhouse.com/en/videos/429199" TargetMode="External"/><Relationship Id="rId7" Type="http://schemas.openxmlformats.org/officeDocument/2006/relationships/hyperlink" Target="https://islamhouse.com/en/books/420304" TargetMode="External"/><Relationship Id="rId12" Type="http://schemas.openxmlformats.org/officeDocument/2006/relationships/hyperlink" Target="https://islamhouse.com/en/articles/428547" TargetMode="External"/><Relationship Id="rId17" Type="http://schemas.openxmlformats.org/officeDocument/2006/relationships/hyperlink" Target="https://islamhouse.com/en/audios/49586" TargetMode="External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islamhouse.com/en/audios/50482" TargetMode="External"/><Relationship Id="rId20" Type="http://schemas.openxmlformats.org/officeDocument/2006/relationships/hyperlink" Target="https://islamhouse.com/en/videos/803388" TargetMode="External"/><Relationship Id="rId1" Type="http://schemas.openxmlformats.org/officeDocument/2006/relationships/styles" Target="styles.xml"/><Relationship Id="rId6" Type="http://schemas.openxmlformats.org/officeDocument/2006/relationships/hyperlink" Target="https://islamhouse.com/en/books/2828642" TargetMode="External"/><Relationship Id="rId11" Type="http://schemas.openxmlformats.org/officeDocument/2006/relationships/hyperlink" Target="https://islamhouse.com/en/articles/420348" TargetMode="External"/><Relationship Id="rId24" Type="http://schemas.openxmlformats.org/officeDocument/2006/relationships/hyperlink" Target="https://islamhouse.com/en/videos/438281" TargetMode="External"/><Relationship Id="rId5" Type="http://schemas.openxmlformats.org/officeDocument/2006/relationships/hyperlink" Target="https://islamhouse.com/en/books/2832539" TargetMode="External"/><Relationship Id="rId15" Type="http://schemas.openxmlformats.org/officeDocument/2006/relationships/hyperlink" Target="https://islamhouse.com/en/articles/420348" TargetMode="External"/><Relationship Id="rId23" Type="http://schemas.openxmlformats.org/officeDocument/2006/relationships/hyperlink" Target="https://islamhouse.com/en/videos/336432" TargetMode="External"/><Relationship Id="rId10" Type="http://schemas.openxmlformats.org/officeDocument/2006/relationships/hyperlink" Target="https://islamhouse.com/en/articles/420341" TargetMode="External"/><Relationship Id="rId19" Type="http://schemas.openxmlformats.org/officeDocument/2006/relationships/hyperlink" Target="https://islamhouse.com/en/videos/2776487" TargetMode="External"/><Relationship Id="rId4" Type="http://schemas.openxmlformats.org/officeDocument/2006/relationships/hyperlink" Target="https://islamhouse.com/en/books/2832541" TargetMode="External"/><Relationship Id="rId9" Type="http://schemas.openxmlformats.org/officeDocument/2006/relationships/hyperlink" Target="https://islamhouse.com/en/articles/420344" TargetMode="External"/><Relationship Id="rId14" Type="http://schemas.openxmlformats.org/officeDocument/2006/relationships/hyperlink" Target="https://islamhouse.com/en/articles/333646" TargetMode="External"/><Relationship Id="rId22" Type="http://schemas.openxmlformats.org/officeDocument/2006/relationships/hyperlink" Target="https://islamhouse.com/en/videos/322138" TargetMode="Externa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310</Words>
  <Characters>1768</Characters>
  <Application>Microsoft Office Word</Application>
  <DocSecurity>0</DocSecurity>
  <Lines>14</Lines>
  <Paragraphs>4</Paragraphs>
  <ScaleCrop>false</ScaleCrop>
  <Company/>
  <LinksUpToDate>false</LinksUpToDate>
  <CharactersWithSpaces>2074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mahmoud</dc:creator>
  <cp:keywords/>
  <dc:description/>
  <cp:lastModifiedBy>mahmoud</cp:lastModifiedBy>
  <cp:revision>5</cp:revision>
  <dcterms:created xsi:type="dcterms:W3CDTF">2021-11-25T17:35:00Z</dcterms:created>
  <dcterms:modified xsi:type="dcterms:W3CDTF">2021-11-25T17:53:00Z</dcterms:modified>
</cp:coreProperties>
</file>