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C9187" w14:textId="1DF2B0AC" w:rsidR="00A258D9" w:rsidRDefault="00231571" w:rsidP="007923ED">
      <w:pPr>
        <w:jc w:val="right"/>
        <w:rPr>
          <w:b/>
          <w:bCs/>
          <w:u w:val="single"/>
          <w:rtl/>
          <w:lang w:bidi="ar-EG"/>
        </w:rPr>
      </w:pPr>
      <w:r w:rsidRPr="00526625">
        <w:rPr>
          <w:rFonts w:hint="cs"/>
          <w:b/>
          <w:bCs/>
          <w:sz w:val="28"/>
          <w:szCs w:val="28"/>
          <w:u w:val="single"/>
          <w:rtl/>
          <w:lang w:bidi="ar-EG"/>
        </w:rPr>
        <w:t>الكتب</w:t>
      </w:r>
      <w:r w:rsidRPr="00526625">
        <w:rPr>
          <w:b/>
          <w:bCs/>
          <w:u w:val="single"/>
          <w:rtl/>
          <w:lang w:bidi="ar-EG"/>
        </w:rPr>
        <w:br/>
      </w:r>
      <w:r w:rsidRPr="00526625">
        <w:rPr>
          <w:b/>
          <w:bCs/>
          <w:u w:val="single"/>
          <w:rtl/>
          <w:lang w:bidi="ar-EG"/>
        </w:rPr>
        <w:br/>
      </w:r>
      <w:hyperlink r:id="rId6" w:history="1">
        <w:r w:rsidR="006B06CF" w:rsidRPr="0015760C">
          <w:rPr>
            <w:rStyle w:val="Hyperlink"/>
            <w:b/>
            <w:bCs/>
            <w:lang w:bidi="ar-EG"/>
          </w:rPr>
          <w:t>https://islamhouse.com/ar/books/2832371/</w:t>
        </w:r>
      </w:hyperlink>
    </w:p>
    <w:p w14:paraId="4F279F47" w14:textId="300270D3" w:rsidR="006B06CF" w:rsidRDefault="006B06CF" w:rsidP="007923ED">
      <w:pPr>
        <w:jc w:val="right"/>
        <w:rPr>
          <w:b/>
          <w:bCs/>
          <w:u w:val="single"/>
          <w:rtl/>
          <w:lang w:bidi="ar-EG"/>
        </w:rPr>
      </w:pPr>
      <w:hyperlink r:id="rId7" w:history="1">
        <w:r w:rsidRPr="0015760C">
          <w:rPr>
            <w:rStyle w:val="Hyperlink"/>
            <w:b/>
            <w:bCs/>
            <w:lang w:bidi="ar-EG"/>
          </w:rPr>
          <w:t>https://islamhouse.com/ar/books/2832557/</w:t>
        </w:r>
      </w:hyperlink>
    </w:p>
    <w:p w14:paraId="382AA497" w14:textId="28EF8244" w:rsidR="006B06CF" w:rsidRDefault="006B06CF" w:rsidP="007923ED">
      <w:pPr>
        <w:jc w:val="right"/>
        <w:rPr>
          <w:b/>
          <w:bCs/>
          <w:u w:val="single"/>
          <w:rtl/>
          <w:lang w:bidi="ar-EG"/>
        </w:rPr>
      </w:pPr>
      <w:hyperlink r:id="rId8" w:history="1">
        <w:r w:rsidRPr="0015760C">
          <w:rPr>
            <w:rStyle w:val="Hyperlink"/>
            <w:b/>
            <w:bCs/>
            <w:lang w:bidi="ar-EG"/>
          </w:rPr>
          <w:t>https://islamhouse.com/ar/books/2832559/</w:t>
        </w:r>
      </w:hyperlink>
    </w:p>
    <w:p w14:paraId="4BABEB91" w14:textId="654FD90D" w:rsidR="006B06CF" w:rsidRDefault="006B06CF" w:rsidP="007923ED">
      <w:pPr>
        <w:jc w:val="right"/>
        <w:rPr>
          <w:b/>
          <w:bCs/>
          <w:u w:val="single"/>
          <w:rtl/>
          <w:lang w:bidi="ar-EG"/>
        </w:rPr>
      </w:pPr>
      <w:hyperlink r:id="rId9" w:history="1">
        <w:r w:rsidRPr="0015760C">
          <w:rPr>
            <w:rStyle w:val="Hyperlink"/>
            <w:b/>
            <w:bCs/>
            <w:lang w:bidi="ar-EG"/>
          </w:rPr>
          <w:t>https://islamhouse.com/ar/books/2832556/</w:t>
        </w:r>
      </w:hyperlink>
    </w:p>
    <w:p w14:paraId="6AC98B39" w14:textId="7463C80C" w:rsidR="006B06CF" w:rsidRDefault="006B06CF" w:rsidP="007923ED">
      <w:pPr>
        <w:jc w:val="right"/>
        <w:rPr>
          <w:b/>
          <w:bCs/>
          <w:u w:val="single"/>
          <w:rtl/>
          <w:lang w:bidi="ar-EG"/>
        </w:rPr>
      </w:pPr>
      <w:hyperlink r:id="rId10" w:history="1">
        <w:r w:rsidRPr="0015760C">
          <w:rPr>
            <w:rStyle w:val="Hyperlink"/>
            <w:b/>
            <w:bCs/>
            <w:lang w:bidi="ar-EG"/>
          </w:rPr>
          <w:t>https://islamhouse.com/ar/books/2821294/</w:t>
        </w:r>
      </w:hyperlink>
    </w:p>
    <w:p w14:paraId="72E0DEA7" w14:textId="3139D2B6" w:rsidR="006B06CF" w:rsidRDefault="006B06CF" w:rsidP="007923ED">
      <w:pPr>
        <w:jc w:val="right"/>
        <w:rPr>
          <w:b/>
          <w:bCs/>
          <w:u w:val="single"/>
          <w:rtl/>
          <w:lang w:bidi="ar-EG"/>
        </w:rPr>
      </w:pPr>
      <w:hyperlink r:id="rId11" w:history="1">
        <w:r w:rsidRPr="0015760C">
          <w:rPr>
            <w:rStyle w:val="Hyperlink"/>
            <w:b/>
            <w:bCs/>
            <w:lang w:bidi="ar-EG"/>
          </w:rPr>
          <w:t>https://islamhouse.com/ar/books/2831535/</w:t>
        </w:r>
      </w:hyperlink>
    </w:p>
    <w:p w14:paraId="36975C82" w14:textId="00B2177B" w:rsidR="006B06CF" w:rsidRDefault="006B06CF" w:rsidP="007923ED">
      <w:pPr>
        <w:jc w:val="right"/>
        <w:rPr>
          <w:b/>
          <w:bCs/>
          <w:u w:val="single"/>
          <w:rtl/>
          <w:lang w:bidi="ar-EG"/>
        </w:rPr>
      </w:pPr>
      <w:hyperlink r:id="rId12" w:history="1">
        <w:r w:rsidRPr="0015760C">
          <w:rPr>
            <w:rStyle w:val="Hyperlink"/>
            <w:b/>
            <w:bCs/>
            <w:lang w:bidi="ar-EG"/>
          </w:rPr>
          <w:t>https://islamhouse.com/ar/books/2831559/</w:t>
        </w:r>
      </w:hyperlink>
    </w:p>
    <w:p w14:paraId="781D974F" w14:textId="5B4C9E7E" w:rsidR="006B06CF" w:rsidRDefault="006B06CF" w:rsidP="007923ED">
      <w:pPr>
        <w:jc w:val="right"/>
        <w:rPr>
          <w:b/>
          <w:bCs/>
          <w:u w:val="single"/>
          <w:rtl/>
          <w:lang w:bidi="ar-EG"/>
        </w:rPr>
      </w:pPr>
      <w:hyperlink r:id="rId13" w:history="1">
        <w:r w:rsidRPr="0015760C">
          <w:rPr>
            <w:rStyle w:val="Hyperlink"/>
            <w:b/>
            <w:bCs/>
            <w:lang w:bidi="ar-EG"/>
          </w:rPr>
          <w:t>https://islamhouse.com/ar/books/2832090/</w:t>
        </w:r>
      </w:hyperlink>
    </w:p>
    <w:p w14:paraId="13D17058" w14:textId="03A0A8BB" w:rsidR="006B06CF" w:rsidRDefault="006B06CF" w:rsidP="007923ED">
      <w:pPr>
        <w:jc w:val="right"/>
        <w:rPr>
          <w:b/>
          <w:bCs/>
          <w:u w:val="single"/>
          <w:rtl/>
          <w:lang w:bidi="ar-EG"/>
        </w:rPr>
      </w:pPr>
      <w:hyperlink r:id="rId14" w:history="1">
        <w:r w:rsidRPr="0015760C">
          <w:rPr>
            <w:rStyle w:val="Hyperlink"/>
            <w:b/>
            <w:bCs/>
            <w:lang w:bidi="ar-EG"/>
          </w:rPr>
          <w:t>https://islamhouse.com/ar/books/2832103/</w:t>
        </w:r>
      </w:hyperlink>
    </w:p>
    <w:p w14:paraId="4E9EF778" w14:textId="0A9548E4" w:rsidR="006B06CF" w:rsidRDefault="006B06CF" w:rsidP="007923ED">
      <w:pPr>
        <w:jc w:val="right"/>
        <w:rPr>
          <w:b/>
          <w:bCs/>
          <w:u w:val="single"/>
          <w:rtl/>
          <w:lang w:bidi="ar-EG"/>
        </w:rPr>
      </w:pPr>
      <w:hyperlink r:id="rId15" w:history="1">
        <w:r w:rsidRPr="0015760C">
          <w:rPr>
            <w:rStyle w:val="Hyperlink"/>
            <w:b/>
            <w:bCs/>
            <w:lang w:bidi="ar-EG"/>
          </w:rPr>
          <w:t>https://islamhouse.com/ar/books/2832309/</w:t>
        </w:r>
      </w:hyperlink>
    </w:p>
    <w:p w14:paraId="08636421" w14:textId="733EEF0F" w:rsidR="006B06CF" w:rsidRDefault="006B06CF" w:rsidP="007923ED">
      <w:pPr>
        <w:jc w:val="right"/>
        <w:rPr>
          <w:b/>
          <w:bCs/>
          <w:u w:val="single"/>
          <w:rtl/>
          <w:lang w:bidi="ar-EG"/>
        </w:rPr>
      </w:pPr>
      <w:hyperlink r:id="rId16" w:history="1">
        <w:r w:rsidRPr="0015760C">
          <w:rPr>
            <w:rStyle w:val="Hyperlink"/>
            <w:b/>
            <w:bCs/>
            <w:lang w:bidi="ar-EG"/>
          </w:rPr>
          <w:t>https://islamhouse.com/ar/books/2832385/</w:t>
        </w:r>
      </w:hyperlink>
    </w:p>
    <w:p w14:paraId="448B2640" w14:textId="757A5856" w:rsidR="006B06CF" w:rsidRDefault="006B06CF" w:rsidP="007923ED">
      <w:pPr>
        <w:jc w:val="right"/>
        <w:rPr>
          <w:b/>
          <w:bCs/>
          <w:u w:val="single"/>
          <w:rtl/>
          <w:lang w:bidi="ar-EG"/>
        </w:rPr>
      </w:pPr>
      <w:hyperlink r:id="rId17" w:history="1">
        <w:r w:rsidRPr="0015760C">
          <w:rPr>
            <w:rStyle w:val="Hyperlink"/>
            <w:b/>
            <w:bCs/>
            <w:lang w:bidi="ar-EG"/>
          </w:rPr>
          <w:t>https://islamhouse.com/ar/books/2832387/</w:t>
        </w:r>
      </w:hyperlink>
    </w:p>
    <w:p w14:paraId="5F6E362D" w14:textId="711A9310" w:rsidR="006B06CF" w:rsidRDefault="006B06CF" w:rsidP="007923ED">
      <w:pPr>
        <w:jc w:val="right"/>
        <w:rPr>
          <w:b/>
          <w:bCs/>
          <w:u w:val="single"/>
          <w:rtl/>
          <w:lang w:bidi="ar-EG"/>
        </w:rPr>
      </w:pPr>
      <w:hyperlink r:id="rId18" w:history="1">
        <w:r w:rsidRPr="0015760C">
          <w:rPr>
            <w:rStyle w:val="Hyperlink"/>
            <w:b/>
            <w:bCs/>
            <w:lang w:bidi="ar-EG"/>
          </w:rPr>
          <w:t>https://islamhouse.com/ar/books/2832389/</w:t>
        </w:r>
      </w:hyperlink>
    </w:p>
    <w:p w14:paraId="2CA58FCF" w14:textId="537E6D49" w:rsidR="006B06CF" w:rsidRDefault="006B06CF" w:rsidP="007923ED">
      <w:pPr>
        <w:jc w:val="right"/>
        <w:rPr>
          <w:b/>
          <w:bCs/>
          <w:u w:val="single"/>
          <w:rtl/>
          <w:lang w:bidi="ar-EG"/>
        </w:rPr>
      </w:pPr>
      <w:hyperlink r:id="rId19" w:history="1">
        <w:r w:rsidRPr="0015760C">
          <w:rPr>
            <w:rStyle w:val="Hyperlink"/>
            <w:b/>
            <w:bCs/>
            <w:lang w:bidi="ar-EG"/>
          </w:rPr>
          <w:t>https://islamhouse.com/ar/books/2832383/</w:t>
        </w:r>
      </w:hyperlink>
      <w:r>
        <w:rPr>
          <w:b/>
          <w:bCs/>
          <w:u w:val="single"/>
          <w:rtl/>
          <w:lang w:bidi="ar-EG"/>
        </w:rPr>
        <w:br/>
      </w:r>
    </w:p>
    <w:p w14:paraId="16CCF104" w14:textId="1CF51A97" w:rsidR="006B06CF" w:rsidRDefault="006B06CF" w:rsidP="007923ED">
      <w:pPr>
        <w:jc w:val="right"/>
        <w:rPr>
          <w:b/>
          <w:bCs/>
          <w:u w:val="single"/>
          <w:rtl/>
          <w:lang w:bidi="ar-EG"/>
        </w:rPr>
      </w:pPr>
      <w:hyperlink r:id="rId20" w:history="1">
        <w:r w:rsidRPr="0015760C">
          <w:rPr>
            <w:rStyle w:val="Hyperlink"/>
            <w:b/>
            <w:bCs/>
            <w:lang w:bidi="ar-EG"/>
          </w:rPr>
          <w:t>https://islamhouse.com/ar/books/2832608/</w:t>
        </w:r>
      </w:hyperlink>
    </w:p>
    <w:p w14:paraId="43533A26" w14:textId="77777777" w:rsidR="006B06CF" w:rsidRPr="00526625" w:rsidRDefault="006B06CF" w:rsidP="007923ED">
      <w:pPr>
        <w:jc w:val="right"/>
        <w:rPr>
          <w:b/>
          <w:bCs/>
          <w:u w:val="single"/>
          <w:rtl/>
          <w:lang w:bidi="ar-EG"/>
        </w:rPr>
      </w:pPr>
    </w:p>
    <w:p w14:paraId="3CF9ACC6" w14:textId="5165FE19" w:rsidR="00526625" w:rsidRDefault="00526625" w:rsidP="00231571">
      <w:pPr>
        <w:jc w:val="right"/>
        <w:rPr>
          <w:rtl/>
          <w:lang w:bidi="ar-EG"/>
        </w:rPr>
      </w:pPr>
    </w:p>
    <w:p w14:paraId="40F17CAE" w14:textId="741FBCB3" w:rsidR="00526625" w:rsidRDefault="00526625" w:rsidP="00231571">
      <w:pPr>
        <w:jc w:val="right"/>
        <w:rPr>
          <w:rtl/>
          <w:lang w:bidi="ar-EG"/>
        </w:rPr>
      </w:pPr>
    </w:p>
    <w:p w14:paraId="00972202" w14:textId="41004752" w:rsidR="00A82614" w:rsidRDefault="00A82614" w:rsidP="00231571">
      <w:pPr>
        <w:jc w:val="right"/>
        <w:rPr>
          <w:rtl/>
          <w:lang w:bidi="ar-EG"/>
        </w:rPr>
      </w:pPr>
    </w:p>
    <w:p w14:paraId="39DF1A09" w14:textId="0A7BE046" w:rsidR="00526625" w:rsidRDefault="00526625" w:rsidP="00526625">
      <w:pPr>
        <w:jc w:val="right"/>
        <w:rPr>
          <w:rtl/>
          <w:lang w:bidi="ar-EG"/>
        </w:rPr>
      </w:pPr>
      <w:r w:rsidRPr="00526625">
        <w:rPr>
          <w:rFonts w:hint="cs"/>
          <w:b/>
          <w:bCs/>
          <w:sz w:val="32"/>
          <w:szCs w:val="32"/>
          <w:u w:val="single"/>
          <w:rtl/>
          <w:lang w:bidi="ar-EG"/>
        </w:rPr>
        <w:t>المقالات</w:t>
      </w:r>
      <w:r>
        <w:rPr>
          <w:b/>
          <w:bCs/>
          <w:sz w:val="32"/>
          <w:szCs w:val="32"/>
          <w:u w:val="single"/>
          <w:rtl/>
          <w:lang w:bidi="ar-EG"/>
        </w:rPr>
        <w:br/>
      </w:r>
    </w:p>
    <w:p w14:paraId="4D5782E5" w14:textId="61E5B172" w:rsidR="00526625" w:rsidRDefault="006B06CF" w:rsidP="00526625">
      <w:pPr>
        <w:jc w:val="right"/>
        <w:rPr>
          <w:rtl/>
          <w:lang w:bidi="ar-EG"/>
        </w:rPr>
      </w:pPr>
      <w:hyperlink r:id="rId21" w:history="1">
        <w:r w:rsidRPr="0015760C">
          <w:rPr>
            <w:rStyle w:val="Hyperlink"/>
            <w:lang w:bidi="ar-EG"/>
          </w:rPr>
          <w:t>https://islamhouse.com/ar/articles/794237/</w:t>
        </w:r>
      </w:hyperlink>
    </w:p>
    <w:p w14:paraId="36242786" w14:textId="14E5C2EB" w:rsidR="006B06CF" w:rsidRDefault="006D3792" w:rsidP="00526625">
      <w:pPr>
        <w:jc w:val="right"/>
        <w:rPr>
          <w:rtl/>
          <w:lang w:bidi="ar-EG"/>
        </w:rPr>
      </w:pPr>
      <w:hyperlink r:id="rId22" w:history="1">
        <w:r w:rsidRPr="0015760C">
          <w:rPr>
            <w:rStyle w:val="Hyperlink"/>
            <w:lang w:bidi="ar-EG"/>
          </w:rPr>
          <w:t>https://islamhouse.com/ar/articles/426208/</w:t>
        </w:r>
      </w:hyperlink>
    </w:p>
    <w:p w14:paraId="467F9434" w14:textId="67F45407" w:rsidR="006D3792" w:rsidRDefault="006D3792" w:rsidP="00526625">
      <w:pPr>
        <w:jc w:val="right"/>
        <w:rPr>
          <w:rtl/>
          <w:lang w:bidi="ar-EG"/>
        </w:rPr>
      </w:pPr>
      <w:hyperlink r:id="rId23" w:history="1">
        <w:r w:rsidRPr="0015760C">
          <w:rPr>
            <w:rStyle w:val="Hyperlink"/>
            <w:lang w:bidi="ar-EG"/>
          </w:rPr>
          <w:t>https://islamhouse.com/ar/articles/2832666/</w:t>
        </w:r>
      </w:hyperlink>
    </w:p>
    <w:p w14:paraId="0098B98D" w14:textId="48DEA699" w:rsidR="006D3792" w:rsidRDefault="006D3792" w:rsidP="00526625">
      <w:pPr>
        <w:jc w:val="right"/>
        <w:rPr>
          <w:rtl/>
          <w:lang w:bidi="ar-EG"/>
        </w:rPr>
      </w:pPr>
      <w:hyperlink r:id="rId24" w:history="1">
        <w:r w:rsidRPr="0015760C">
          <w:rPr>
            <w:rStyle w:val="Hyperlink"/>
            <w:lang w:bidi="ar-EG"/>
          </w:rPr>
          <w:t>https://islamhouse.com/ar/articles/2831106/</w:t>
        </w:r>
      </w:hyperlink>
    </w:p>
    <w:p w14:paraId="2BCC6470" w14:textId="6D2F2E1A" w:rsidR="006D3792" w:rsidRDefault="006D3792" w:rsidP="00526625">
      <w:pPr>
        <w:jc w:val="right"/>
        <w:rPr>
          <w:rtl/>
          <w:lang w:bidi="ar-EG"/>
        </w:rPr>
      </w:pPr>
    </w:p>
    <w:p w14:paraId="46089847" w14:textId="52C6A6F2" w:rsidR="006D3792" w:rsidRDefault="006D3792" w:rsidP="00526625">
      <w:pPr>
        <w:jc w:val="right"/>
        <w:rPr>
          <w:rtl/>
          <w:lang w:bidi="ar-EG"/>
        </w:rPr>
      </w:pPr>
    </w:p>
    <w:p w14:paraId="29FF72DF" w14:textId="481917E0" w:rsidR="006D3792" w:rsidRPr="006D3792" w:rsidRDefault="006D3792" w:rsidP="00526625">
      <w:pPr>
        <w:jc w:val="right"/>
        <w:rPr>
          <w:b/>
          <w:bCs/>
          <w:sz w:val="32"/>
          <w:szCs w:val="32"/>
          <w:u w:val="single"/>
          <w:rtl/>
          <w:lang w:bidi="ar-EG"/>
        </w:rPr>
      </w:pPr>
      <w:r w:rsidRPr="006D3792">
        <w:rPr>
          <w:rFonts w:hint="cs"/>
          <w:b/>
          <w:bCs/>
          <w:sz w:val="32"/>
          <w:szCs w:val="32"/>
          <w:u w:val="single"/>
          <w:rtl/>
          <w:lang w:bidi="ar-EG"/>
        </w:rPr>
        <w:lastRenderedPageBreak/>
        <w:t>الصوتيات</w:t>
      </w:r>
    </w:p>
    <w:p w14:paraId="05B5C7F1" w14:textId="7F1463BE" w:rsidR="006D3792" w:rsidRDefault="00EC2712" w:rsidP="00526625">
      <w:pPr>
        <w:jc w:val="right"/>
        <w:rPr>
          <w:rtl/>
          <w:lang w:bidi="ar-EG"/>
        </w:rPr>
      </w:pPr>
      <w:hyperlink r:id="rId25" w:history="1">
        <w:r w:rsidRPr="0015760C">
          <w:rPr>
            <w:rStyle w:val="Hyperlink"/>
            <w:lang w:bidi="ar-EG"/>
          </w:rPr>
          <w:t>https://islamhouse.com/ar/audios/316430/</w:t>
        </w:r>
      </w:hyperlink>
    </w:p>
    <w:p w14:paraId="08392C9A" w14:textId="6CFDF5F8" w:rsidR="00EC2712" w:rsidRDefault="00EC2712" w:rsidP="00526625">
      <w:pPr>
        <w:jc w:val="right"/>
        <w:rPr>
          <w:rtl/>
          <w:lang w:bidi="ar-EG"/>
        </w:rPr>
      </w:pPr>
      <w:hyperlink r:id="rId26" w:history="1">
        <w:r w:rsidRPr="0015760C">
          <w:rPr>
            <w:rStyle w:val="Hyperlink"/>
            <w:lang w:bidi="ar-EG"/>
          </w:rPr>
          <w:t>https://islamhouse.com/ar/audios/2809322/</w:t>
        </w:r>
      </w:hyperlink>
    </w:p>
    <w:p w14:paraId="1826864E" w14:textId="3422A92F" w:rsidR="00EC2712" w:rsidRDefault="00EC2712" w:rsidP="00526625">
      <w:pPr>
        <w:jc w:val="right"/>
        <w:rPr>
          <w:rtl/>
          <w:lang w:bidi="ar-EG"/>
        </w:rPr>
      </w:pPr>
      <w:hyperlink r:id="rId27" w:history="1">
        <w:r w:rsidRPr="0015760C">
          <w:rPr>
            <w:rStyle w:val="Hyperlink"/>
            <w:lang w:bidi="ar-EG"/>
          </w:rPr>
          <w:t>https://islamhouse.com/ar/audios/454103/</w:t>
        </w:r>
      </w:hyperlink>
    </w:p>
    <w:p w14:paraId="1BE23B70" w14:textId="0A3D5CDD" w:rsidR="00EC2712" w:rsidRDefault="00EC2712" w:rsidP="00526625">
      <w:pPr>
        <w:jc w:val="right"/>
        <w:rPr>
          <w:rtl/>
          <w:lang w:bidi="ar-EG"/>
        </w:rPr>
      </w:pPr>
      <w:hyperlink r:id="rId28" w:history="1">
        <w:r w:rsidRPr="0015760C">
          <w:rPr>
            <w:rStyle w:val="Hyperlink"/>
            <w:lang w:bidi="ar-EG"/>
          </w:rPr>
          <w:t>https://islamhouse.com/ar/audios/2823108/</w:t>
        </w:r>
      </w:hyperlink>
    </w:p>
    <w:p w14:paraId="65F12299" w14:textId="4E29F3A6" w:rsidR="00EC2712" w:rsidRDefault="00EC2712" w:rsidP="00526625">
      <w:pPr>
        <w:jc w:val="right"/>
        <w:rPr>
          <w:rtl/>
          <w:lang w:bidi="ar-EG"/>
        </w:rPr>
      </w:pPr>
    </w:p>
    <w:p w14:paraId="3A7515E6" w14:textId="40AE2C1A" w:rsidR="00EC2712" w:rsidRPr="00EC2712" w:rsidRDefault="00EC2712" w:rsidP="00526625">
      <w:pPr>
        <w:jc w:val="right"/>
        <w:rPr>
          <w:b/>
          <w:bCs/>
          <w:sz w:val="32"/>
          <w:szCs w:val="32"/>
          <w:u w:val="single"/>
          <w:rtl/>
          <w:lang w:bidi="ar-EG"/>
        </w:rPr>
      </w:pPr>
      <w:r w:rsidRPr="00EC2712">
        <w:rPr>
          <w:rFonts w:hint="cs"/>
          <w:b/>
          <w:bCs/>
          <w:sz w:val="32"/>
          <w:szCs w:val="32"/>
          <w:u w:val="single"/>
          <w:rtl/>
          <w:lang w:bidi="ar-EG"/>
        </w:rPr>
        <w:t>المرئيات</w:t>
      </w:r>
    </w:p>
    <w:p w14:paraId="74DEC147" w14:textId="2D8CDEA3" w:rsidR="00EC2712" w:rsidRDefault="008834A3" w:rsidP="00526625">
      <w:pPr>
        <w:jc w:val="right"/>
        <w:rPr>
          <w:rtl/>
          <w:lang w:bidi="ar-EG"/>
        </w:rPr>
      </w:pPr>
      <w:hyperlink r:id="rId29" w:history="1">
        <w:r w:rsidRPr="0015760C">
          <w:rPr>
            <w:rStyle w:val="Hyperlink"/>
            <w:lang w:bidi="ar-EG"/>
          </w:rPr>
          <w:t>https://islamhouse.com/ar/videos/733070/</w:t>
        </w:r>
      </w:hyperlink>
    </w:p>
    <w:p w14:paraId="1045E3B1" w14:textId="55B06E08" w:rsidR="008834A3" w:rsidRDefault="008834A3" w:rsidP="00526625">
      <w:pPr>
        <w:jc w:val="right"/>
        <w:rPr>
          <w:rtl/>
          <w:lang w:bidi="ar-EG"/>
        </w:rPr>
      </w:pPr>
      <w:hyperlink r:id="rId30" w:history="1">
        <w:r w:rsidRPr="0015760C">
          <w:rPr>
            <w:rStyle w:val="Hyperlink"/>
            <w:lang w:bidi="ar-EG"/>
          </w:rPr>
          <w:t>https://islamhouse.com/ar/videos/733071/</w:t>
        </w:r>
      </w:hyperlink>
    </w:p>
    <w:p w14:paraId="38386D22" w14:textId="5A39FA69" w:rsidR="008834A3" w:rsidRDefault="008834A3" w:rsidP="00526625">
      <w:pPr>
        <w:jc w:val="right"/>
        <w:rPr>
          <w:rtl/>
          <w:lang w:bidi="ar-EG"/>
        </w:rPr>
      </w:pPr>
      <w:hyperlink r:id="rId31" w:history="1">
        <w:r w:rsidRPr="0015760C">
          <w:rPr>
            <w:rStyle w:val="Hyperlink"/>
            <w:lang w:bidi="ar-EG"/>
          </w:rPr>
          <w:t>https://islamhouse.com/ar/videos/461219/</w:t>
        </w:r>
      </w:hyperlink>
    </w:p>
    <w:p w14:paraId="67120144" w14:textId="04396924" w:rsidR="008834A3" w:rsidRDefault="008834A3" w:rsidP="00526625">
      <w:pPr>
        <w:jc w:val="right"/>
        <w:rPr>
          <w:rtl/>
          <w:lang w:bidi="ar-EG"/>
        </w:rPr>
      </w:pPr>
      <w:hyperlink r:id="rId32" w:history="1">
        <w:r w:rsidRPr="0015760C">
          <w:rPr>
            <w:rStyle w:val="Hyperlink"/>
            <w:lang w:bidi="ar-EG"/>
          </w:rPr>
          <w:t>https://islamhouse.com/ar/videos/330075/</w:t>
        </w:r>
      </w:hyperlink>
    </w:p>
    <w:p w14:paraId="0BBF8BA5" w14:textId="2424F428" w:rsidR="008834A3" w:rsidRDefault="008834A3" w:rsidP="00526625">
      <w:pPr>
        <w:jc w:val="right"/>
        <w:rPr>
          <w:rtl/>
          <w:lang w:bidi="ar-EG"/>
        </w:rPr>
      </w:pPr>
    </w:p>
    <w:p w14:paraId="38B7722E" w14:textId="70A42BC5" w:rsidR="00236B38" w:rsidRDefault="00236B38" w:rsidP="00526625">
      <w:pPr>
        <w:jc w:val="right"/>
        <w:rPr>
          <w:rtl/>
          <w:lang w:bidi="ar-EG"/>
        </w:rPr>
      </w:pPr>
    </w:p>
    <w:p w14:paraId="65301555" w14:textId="00AF45F5" w:rsidR="00236B38" w:rsidRDefault="00236B38" w:rsidP="00526625">
      <w:pPr>
        <w:jc w:val="right"/>
        <w:rPr>
          <w:rtl/>
          <w:lang w:bidi="ar-EG"/>
        </w:rPr>
      </w:pPr>
    </w:p>
    <w:p w14:paraId="5F1B86F1" w14:textId="3E14BB92" w:rsidR="00236B38" w:rsidRDefault="00236B38" w:rsidP="00526625">
      <w:pPr>
        <w:jc w:val="right"/>
        <w:rPr>
          <w:rtl/>
          <w:lang w:bidi="ar-EG"/>
        </w:rPr>
      </w:pPr>
    </w:p>
    <w:p w14:paraId="3C6CA42F" w14:textId="2EE3783E" w:rsidR="00236B38" w:rsidRDefault="00236B38" w:rsidP="00526625">
      <w:pPr>
        <w:jc w:val="right"/>
        <w:rPr>
          <w:rtl/>
          <w:lang w:bidi="ar-EG"/>
        </w:rPr>
      </w:pPr>
    </w:p>
    <w:p w14:paraId="67889BD7" w14:textId="7ECF8595" w:rsidR="00236B38" w:rsidRDefault="00236B38" w:rsidP="00526625">
      <w:pPr>
        <w:jc w:val="right"/>
        <w:rPr>
          <w:rtl/>
          <w:lang w:bidi="ar-EG"/>
        </w:rPr>
      </w:pPr>
    </w:p>
    <w:p w14:paraId="7A449658" w14:textId="3448997E" w:rsidR="00236B38" w:rsidRDefault="00236B38" w:rsidP="00526625">
      <w:pPr>
        <w:jc w:val="right"/>
        <w:rPr>
          <w:rtl/>
          <w:lang w:bidi="ar-EG"/>
        </w:rPr>
      </w:pPr>
    </w:p>
    <w:p w14:paraId="6035436C" w14:textId="172B727E" w:rsidR="00236B38" w:rsidRPr="00526625" w:rsidRDefault="00236B38" w:rsidP="00526625">
      <w:pPr>
        <w:jc w:val="right"/>
        <w:rPr>
          <w:lang w:bidi="ar-EG"/>
        </w:rPr>
      </w:pPr>
      <w:r>
        <w:rPr>
          <w:rFonts w:hint="cs"/>
          <w:rtl/>
          <w:lang w:bidi="ar-EG"/>
        </w:rPr>
        <w:t>بالنسبة للفوتر هناخد نفس فوتر إسلام هاوس بالضبط</w:t>
      </w:r>
      <w:r>
        <w:rPr>
          <w:rtl/>
          <w:lang w:bidi="ar-EG"/>
        </w:rPr>
        <w:br/>
      </w:r>
      <w:r>
        <w:rPr>
          <w:rtl/>
          <w:lang w:bidi="ar-EG"/>
        </w:rPr>
        <w:br/>
      </w:r>
      <w:r>
        <w:rPr>
          <w:noProof/>
          <w:lang w:bidi="ar-EG"/>
        </w:rPr>
        <w:drawing>
          <wp:inline distT="0" distB="0" distL="0" distR="0" wp14:anchorId="78D40CA8" wp14:editId="01DA2C18">
            <wp:extent cx="5943600" cy="1106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6B38" w:rsidRPr="005266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82F393" w14:textId="77777777" w:rsidR="00DC0248" w:rsidRDefault="00DC0248" w:rsidP="00EC2712">
      <w:pPr>
        <w:spacing w:after="0" w:line="240" w:lineRule="auto"/>
      </w:pPr>
      <w:r>
        <w:separator/>
      </w:r>
    </w:p>
  </w:endnote>
  <w:endnote w:type="continuationSeparator" w:id="0">
    <w:p w14:paraId="7BE8EFF2" w14:textId="77777777" w:rsidR="00DC0248" w:rsidRDefault="00DC0248" w:rsidP="00EC27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FE04307-10F1-4AF9-B08F-5E8DE5264508}"/>
    <w:embedBold r:id="rId2" w:fontKey="{7F7AF20A-D448-4087-97CF-23DA0625B05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F36FE7A2-BDBB-40A6-B3AF-24CF9FC2898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16D131" w14:textId="77777777" w:rsidR="00DC0248" w:rsidRDefault="00DC0248" w:rsidP="00EC2712">
      <w:pPr>
        <w:spacing w:after="0" w:line="240" w:lineRule="auto"/>
      </w:pPr>
      <w:r>
        <w:separator/>
      </w:r>
    </w:p>
  </w:footnote>
  <w:footnote w:type="continuationSeparator" w:id="0">
    <w:p w14:paraId="19AB73CA" w14:textId="77777777" w:rsidR="00DC0248" w:rsidRDefault="00DC0248" w:rsidP="00EC27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B69"/>
    <w:rsid w:val="00080D62"/>
    <w:rsid w:val="00231571"/>
    <w:rsid w:val="00236B38"/>
    <w:rsid w:val="00476B69"/>
    <w:rsid w:val="00526625"/>
    <w:rsid w:val="005C54E1"/>
    <w:rsid w:val="006B06CF"/>
    <w:rsid w:val="006D3792"/>
    <w:rsid w:val="007923ED"/>
    <w:rsid w:val="008834A3"/>
    <w:rsid w:val="00944863"/>
    <w:rsid w:val="00A258D9"/>
    <w:rsid w:val="00A82614"/>
    <w:rsid w:val="00DC0248"/>
    <w:rsid w:val="00EC2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2789F"/>
  <w15:chartTrackingRefBased/>
  <w15:docId w15:val="{BA6A53E8-01C4-477D-8234-87681A1C7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315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157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C27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2712"/>
  </w:style>
  <w:style w:type="paragraph" w:styleId="Footer">
    <w:name w:val="footer"/>
    <w:basedOn w:val="Normal"/>
    <w:link w:val="FooterChar"/>
    <w:uiPriority w:val="99"/>
    <w:unhideWhenUsed/>
    <w:rsid w:val="00EC27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27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59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slamhouse.com/ar/books/2832559/" TargetMode="External"/><Relationship Id="rId13" Type="http://schemas.openxmlformats.org/officeDocument/2006/relationships/hyperlink" Target="https://islamhouse.com/ar/books/2832090/" TargetMode="External"/><Relationship Id="rId18" Type="http://schemas.openxmlformats.org/officeDocument/2006/relationships/hyperlink" Target="https://islamhouse.com/ar/books/2832389/" TargetMode="External"/><Relationship Id="rId26" Type="http://schemas.openxmlformats.org/officeDocument/2006/relationships/hyperlink" Target="https://islamhouse.com/ar/audios/2809322/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islamhouse.com/ar/articles/794237/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islamhouse.com/ar/books/2832557/" TargetMode="External"/><Relationship Id="rId12" Type="http://schemas.openxmlformats.org/officeDocument/2006/relationships/hyperlink" Target="https://islamhouse.com/ar/books/2831559/" TargetMode="External"/><Relationship Id="rId17" Type="http://schemas.openxmlformats.org/officeDocument/2006/relationships/hyperlink" Target="https://islamhouse.com/ar/books/2832387/" TargetMode="External"/><Relationship Id="rId25" Type="http://schemas.openxmlformats.org/officeDocument/2006/relationships/hyperlink" Target="https://islamhouse.com/ar/audios/316430/" TargetMode="External"/><Relationship Id="rId33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hyperlink" Target="https://islamhouse.com/ar/books/2832385/" TargetMode="External"/><Relationship Id="rId20" Type="http://schemas.openxmlformats.org/officeDocument/2006/relationships/hyperlink" Target="https://islamhouse.com/ar/books/2832608/" TargetMode="External"/><Relationship Id="rId29" Type="http://schemas.openxmlformats.org/officeDocument/2006/relationships/hyperlink" Target="https://islamhouse.com/ar/videos/733070/" TargetMode="External"/><Relationship Id="rId1" Type="http://schemas.openxmlformats.org/officeDocument/2006/relationships/styles" Target="styles.xml"/><Relationship Id="rId6" Type="http://schemas.openxmlformats.org/officeDocument/2006/relationships/hyperlink" Target="https://islamhouse.com/ar/books/2832371/" TargetMode="External"/><Relationship Id="rId11" Type="http://schemas.openxmlformats.org/officeDocument/2006/relationships/hyperlink" Target="https://islamhouse.com/ar/books/2831535/" TargetMode="External"/><Relationship Id="rId24" Type="http://schemas.openxmlformats.org/officeDocument/2006/relationships/hyperlink" Target="https://islamhouse.com/ar/articles/2831106/" TargetMode="External"/><Relationship Id="rId32" Type="http://schemas.openxmlformats.org/officeDocument/2006/relationships/hyperlink" Target="https://islamhouse.com/ar/videos/330075/" TargetMode="External"/><Relationship Id="rId5" Type="http://schemas.openxmlformats.org/officeDocument/2006/relationships/endnotes" Target="endnotes.xml"/><Relationship Id="rId15" Type="http://schemas.openxmlformats.org/officeDocument/2006/relationships/hyperlink" Target="https://islamhouse.com/ar/books/2832309/" TargetMode="External"/><Relationship Id="rId23" Type="http://schemas.openxmlformats.org/officeDocument/2006/relationships/hyperlink" Target="https://islamhouse.com/ar/articles/2832666/" TargetMode="External"/><Relationship Id="rId28" Type="http://schemas.openxmlformats.org/officeDocument/2006/relationships/hyperlink" Target="https://islamhouse.com/ar/audios/2823108/" TargetMode="External"/><Relationship Id="rId10" Type="http://schemas.openxmlformats.org/officeDocument/2006/relationships/hyperlink" Target="https://islamhouse.com/ar/books/2821294/" TargetMode="External"/><Relationship Id="rId19" Type="http://schemas.openxmlformats.org/officeDocument/2006/relationships/hyperlink" Target="https://islamhouse.com/ar/books/2832383/" TargetMode="External"/><Relationship Id="rId31" Type="http://schemas.openxmlformats.org/officeDocument/2006/relationships/hyperlink" Target="https://islamhouse.com/ar/videos/461219/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islamhouse.com/ar/books/2832556/" TargetMode="External"/><Relationship Id="rId14" Type="http://schemas.openxmlformats.org/officeDocument/2006/relationships/hyperlink" Target="https://islamhouse.com/ar/books/2832103/" TargetMode="External"/><Relationship Id="rId22" Type="http://schemas.openxmlformats.org/officeDocument/2006/relationships/hyperlink" Target="https://islamhouse.com/ar/articles/426208/" TargetMode="External"/><Relationship Id="rId27" Type="http://schemas.openxmlformats.org/officeDocument/2006/relationships/hyperlink" Target="https://islamhouse.com/ar/audios/454103/" TargetMode="External"/><Relationship Id="rId30" Type="http://schemas.openxmlformats.org/officeDocument/2006/relationships/hyperlink" Target="https://islamhouse.com/ar/videos/733071/" TargetMode="External"/><Relationship Id="rId35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413</Words>
  <Characters>2358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</dc:creator>
  <cp:keywords/>
  <dc:description/>
  <cp:lastModifiedBy>mahmoud</cp:lastModifiedBy>
  <cp:revision>9</cp:revision>
  <dcterms:created xsi:type="dcterms:W3CDTF">2021-11-21T06:08:00Z</dcterms:created>
  <dcterms:modified xsi:type="dcterms:W3CDTF">2021-11-25T17:32:00Z</dcterms:modified>
</cp:coreProperties>
</file>