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4"/>
        </w:rPr>
        <w:t>SocialMediaAPP Realtime and GraphQL Changes</w:t>
      </w:r>
    </w:p>
    <w:p>
      <w:pPr>
        <w:spacing w:after="240"/>
      </w:pPr>
      <w:r>
        <w:rPr>
          <w:color w:val="556575"/>
          <w:sz w:val="22"/>
        </w:rPr>
        <w:t>Implementation notes, API contracts, frontend usage, and architecture rationale.</w:t>
      </w:r>
    </w:p>
    <w:p>
      <w:pPr>
        <w:pStyle w:val="Heading1"/>
      </w:pPr>
      <w:r>
        <w:t>Executive Summary</w:t>
      </w:r>
    </w:p>
    <w:p>
      <w:pPr>
        <w:spacing w:after="120" w:line="300" w:lineRule="auto"/>
      </w:pPr>
      <w:r>
        <w:rPr>
          <w:color w:val="1F2937"/>
        </w:rPr>
        <w:t>The backend now supports two missing capabilities for a modern social media app: a GraphQL API for flexible client data fetching and Socket.IO for realtime feed, post, comment, reaction, like, and share updates.</w:t>
      </w:r>
    </w:p>
    <w:p>
      <w:pPr>
        <w:pStyle w:val="ListBullet"/>
        <w:spacing w:after="80" w:line="300" w:lineRule="auto"/>
        <w:ind w:left="540" w:hanging="271"/>
      </w:pPr>
      <w:r>
        <w:t>REST remains available. Existing controllers and service methods were not removed.</w:t>
      </w:r>
    </w:p>
    <w:p>
      <w:pPr>
        <w:pStyle w:val="ListBullet"/>
        <w:spacing w:after="80" w:line="300" w:lineRule="auto"/>
        <w:ind w:left="540" w:hanging="271"/>
      </w:pPr>
      <w:r>
        <w:t>GraphQL is mounted at POST /graphql and reuses the same service layer as REST.</w:t>
      </w:r>
    </w:p>
    <w:p>
      <w:pPr>
        <w:pStyle w:val="ListBullet"/>
        <w:spacing w:after="80" w:line="300" w:lineRule="auto"/>
        <w:ind w:left="540" w:hanging="271"/>
      </w:pPr>
      <w:r>
        <w:t>Socket.IO is attached to the same HTTP server as Express, so realtime traffic shares the deployed API origin.</w:t>
      </w:r>
    </w:p>
    <w:p>
      <w:pPr>
        <w:pStyle w:val="ListBullet"/>
        <w:spacing w:after="80" w:line="300" w:lineRule="auto"/>
        <w:ind w:left="540" w:hanging="271"/>
      </w:pPr>
      <w:r>
        <w:t>JWT access-token validation was extracted into a shared helper used by REST, GraphQL, and Socket.IO.</w:t>
      </w:r>
    </w:p>
    <w:p>
      <w:pPr>
        <w:pStyle w:val="ListBullet"/>
        <w:spacing w:after="80" w:line="300" w:lineRule="auto"/>
        <w:ind w:left="540" w:hanging="271"/>
      </w:pPr>
      <w:r>
        <w:t>Post actions now publish events so clients can update feeds without polling.</w:t>
      </w:r>
    </w:p>
    <w:p>
      <w:pPr>
        <w:pStyle w:val="Heading1"/>
      </w:pPr>
      <w:r>
        <w:t>What Was Missing</w:t>
      </w:r>
    </w:p>
    <w:p>
      <w:pPr>
        <w:spacing w:after="120" w:line="300" w:lineRule="auto"/>
      </w:pPr>
      <w:r>
        <w:rPr>
          <w:color w:val="1F2937"/>
        </w:rPr>
        <w:t>Before this work, the backend had strong REST endpoints for social actions but no realtime delivery and no single query surface for complex frontend screens. That meant a feed page would need repeated polling or many REST calls to stay fresh.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900"/>
        <w:gridCol w:w="37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Gap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Why it matters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What was added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Realtime updates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Feeds, post detail pages, counters, and comments should react immediately after user actions.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Socket.IO server with authenticated connections and post/feed rooms.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Flexible API reads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Mobile and web screens often need different field shapes from the same social objects.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GraphQL schema with queries for users, feed, posts, myPosts, post, me, and dashboardSummary.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Shared auth logic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REST, realtime, and GraphQL should agree on token blacklist and tokenVersion rules.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Central authToken helper used by middleware, GraphQL context, and Socket.IO middleware.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Frontend event contract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frontend needs stable event names and room behavior.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Named Socket.IO events and README integration examples.</w:t>
            </w:r>
          </w:p>
        </w:tc>
      </w:tr>
    </w:tbl>
    <w:p/>
    <w:p>
      <w:pPr>
        <w:pStyle w:val="Heading1"/>
      </w:pPr>
      <w:r>
        <w:t>Changed Files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File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package.json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Adds socket.io, graphql, and graphql-http dependencies.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src/bootstarp.ts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Creates a shared HTTP server, mounts /graphql, and initializes Socket.IO.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src/security/authToken.ts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Centralizes bearer-token parsing and access-token validation.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src/middleware/auth.middleware.ts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Reuses the shared token validation helper for REST.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src/realtime/socket.ts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Creates the Socket.IO server, auth middleware, rooms, and event helpers.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src/graphql/graphql.context.ts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Builds per-request GraphQL auth context and protected resolver helper.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src/graphql/schema.ts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Defines the schema, root resolvers, normalization helpers, and GraphQL mutations.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src/modules/posts/posts.controller.ts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Emits realtime events from existing REST post workflows.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README.md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Documents endpoint, event names, auth, and frontend connection examples.</w:t>
            </w:r>
          </w:p>
        </w:tc>
      </w:tr>
    </w:tbl>
    <w:p/>
    <w:p>
      <w:pPr>
        <w:pStyle w:val="Heading1"/>
      </w:pPr>
      <w:r>
        <w:t>Socket.IO Deep Dive</w:t>
      </w:r>
    </w:p>
    <w:p>
      <w:pPr>
        <w:spacing w:after="120" w:line="300" w:lineRule="auto"/>
      </w:pPr>
      <w:r>
        <w:rPr>
          <w:color w:val="1F2937"/>
        </w:rPr>
        <w:t>Socket.IO is used for bidirectional, authenticated realtime communication. It is not replacing REST or GraphQL; it pushes state-change notifications after a mutation already succeeded in the database.</w:t>
      </w:r>
    </w:p>
    <w:p>
      <w:pPr>
        <w:spacing w:after="120" w:line="300" w:lineRule="auto"/>
      </w:pPr>
      <w:r>
        <w:rPr>
          <w:b/>
        </w:rPr>
        <w:t>Connection model:</w:t>
      </w:r>
      <w:r>
        <w:rPr>
          <w:color w:val="1F2937"/>
        </w:rPr>
      </w:r>
    </w:p>
    <w:p>
      <w:pPr>
        <w:pStyle w:val="ListBullet"/>
        <w:spacing w:after="80" w:line="300" w:lineRule="auto"/>
        <w:ind w:left="540" w:hanging="271"/>
      </w:pPr>
      <w:r>
        <w:t>The app now creates httpServer = createServer(app) and passes it to both Express and Socket.IO.</w:t>
      </w:r>
    </w:p>
    <w:p>
      <w:pPr>
        <w:pStyle w:val="ListBullet"/>
        <w:spacing w:after="80" w:line="300" w:lineRule="auto"/>
        <w:ind w:left="540" w:hanging="271"/>
      </w:pPr>
      <w:r>
        <w:t>Clients provide the same access token used by REST: io(API_URL, { auth: { token } }).</w:t>
      </w:r>
    </w:p>
    <w:p>
      <w:pPr>
        <w:pStyle w:val="ListBullet"/>
        <w:spacing w:after="80" w:line="300" w:lineRule="auto"/>
        <w:ind w:left="540" w:hanging="271"/>
      </w:pPr>
      <w:r>
        <w:t>Socket middleware validates blacklist status, JWT signature, user existence, and tokenVersion.</w:t>
      </w:r>
    </w:p>
    <w:p>
      <w:pPr>
        <w:pStyle w:val="ListBullet"/>
        <w:spacing w:after="80" w:line="300" w:lineRule="auto"/>
        <w:ind w:left="540" w:hanging="271"/>
      </w:pPr>
      <w:r>
        <w:t>Each connected client joins feed and user:&lt;userId&gt; automatically.</w:t>
      </w:r>
    </w:p>
    <w:p>
      <w:pPr>
        <w:pStyle w:val="ListBullet"/>
        <w:spacing w:after="80" w:line="300" w:lineRule="auto"/>
        <w:ind w:left="540" w:hanging="271"/>
      </w:pPr>
      <w:r>
        <w:t>Clients can join or leave post:&lt;postId&gt; by emitting post:join or post:leave.</w:t>
      </w:r>
    </w:p>
    <w:p>
      <w:pPr>
        <w:spacing w:after="120" w:line="300" w:lineRule="auto"/>
      </w:pPr>
      <w:r>
        <w:rPr>
          <w:color w:val="1F2937"/>
        </w:rPr>
        <w:t>Frontend connection example:</w:t>
      </w:r>
    </w:p>
    <w:p>
      <w:pPr>
        <w:spacing w:before="40" w:after="160" w:line="240" w:lineRule="auto"/>
      </w:pPr>
      <w:r>
        <w:rPr>
          <w:rFonts w:ascii="Courier New" w:hAnsi="Courier New" w:eastAsia="Courier New"/>
          <w:color w:val="111827"/>
          <w:sz w:val="18"/>
        </w:rPr>
        <w:t>import { io } from 'socket.io-client';</w:t>
        <w:br/>
        <w:br/>
        <w:t>const socket = io(API_URL, {</w:t>
        <w:br/>
        <w:t xml:space="preserve">  auth: { token: accessToken },</w:t>
        <w:br/>
        <w:t>});</w:t>
        <w:br/>
        <w:br/>
        <w:t>socket.emit('post:join', postId);</w:t>
        <w:br/>
        <w:t>socket.on('comment:added', (payload) =&gt; {</w:t>
        <w:br/>
        <w:t xml:space="preserve">  // update the post detail comments and counters</w:t>
        <w:br/>
        <w:t>});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300"/>
        <w:gridCol w:w="37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Event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When it fires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Typical frontend reaction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post:created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post is created.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Insert into feed or refresh feed page.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post:updated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post owner edits title/body.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Patch the post in feed and detail views.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post:deleted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post is soft deleted.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Remove or mark the post as unavailable.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post:liked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user toggles like.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Update like state and likesCount.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post:reacted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user adds or changes emoji reaction.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Update reaction badge/counter.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post:reaction:removed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reaction is removed.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Remove user's reaction and decrement count.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comment:added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comment is added.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Append comment or refresh comment list.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comment:updated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comment is edited.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Patch comment text in-place.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comment:deleted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comment is soft deleted.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Hide or gray out the comment.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post:shared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 post is shared.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Update sharesCount and share state.</w:t>
            </w:r>
          </w:p>
        </w:tc>
      </w:tr>
    </w:tbl>
    <w:p/>
    <w:p>
      <w:pPr>
        <w:pStyle w:val="Heading1"/>
      </w:pPr>
      <w:r>
        <w:t>GraphQL Deep Dive</w:t>
      </w:r>
    </w:p>
    <w:p>
      <w:pPr>
        <w:spacing w:after="120" w:line="300" w:lineRule="auto"/>
      </w:pPr>
      <w:r>
        <w:rPr>
          <w:color w:val="1F2937"/>
        </w:rPr>
        <w:t>GraphQL gives the frontend a strongly typed query surface. Instead of asking the backend for a fixed REST response shape, the client asks for exactly the fields needed by a specific screen.</w:t>
      </w:r>
    </w:p>
    <w:p>
      <w:pPr>
        <w:spacing w:after="120" w:line="300" w:lineRule="auto"/>
      </w:pPr>
      <w:r>
        <w:rPr>
          <w:b/>
        </w:rPr>
        <w:t>Endpoint and auth:</w:t>
      </w:r>
      <w:r>
        <w:rPr>
          <w:color w:val="1F2937"/>
        </w:rPr>
      </w:r>
    </w:p>
    <w:p>
      <w:pPr>
        <w:pStyle w:val="ListBullet"/>
        <w:spacing w:after="80" w:line="300" w:lineRule="auto"/>
        <w:ind w:left="540" w:hanging="271"/>
      </w:pPr>
      <w:r>
        <w:t>Endpoint: POST /graphql</w:t>
      </w:r>
    </w:p>
    <w:p>
      <w:pPr>
        <w:pStyle w:val="ListBullet"/>
        <w:spacing w:after="80" w:line="300" w:lineRule="auto"/>
        <w:ind w:left="540" w:hanging="271"/>
      </w:pPr>
      <w:r>
        <w:t>Public mutations: signup and login</w:t>
      </w:r>
    </w:p>
    <w:p>
      <w:pPr>
        <w:pStyle w:val="ListBullet"/>
        <w:spacing w:after="80" w:line="300" w:lineRule="auto"/>
        <w:ind w:left="540" w:hanging="271"/>
      </w:pPr>
      <w:r>
        <w:t>Protected operations require Authorization: Bearer &lt;accessToken&gt;</w:t>
      </w:r>
    </w:p>
    <w:p>
      <w:pPr>
        <w:pStyle w:val="ListBullet"/>
        <w:spacing w:after="80" w:line="300" w:lineRule="auto"/>
        <w:ind w:left="540" w:hanging="271"/>
      </w:pPr>
      <w:r>
        <w:t>GraphQL context validates the token once per request and protected resolvers call requireGraphQLUser().</w:t>
      </w:r>
    </w:p>
    <w:p>
      <w:pPr>
        <w:pStyle w:val="ListBullet"/>
        <w:spacing w:after="80" w:line="300" w:lineRule="auto"/>
        <w:ind w:left="540" w:hanging="271"/>
      </w:pPr>
      <w:r>
        <w:t>Resolvers call existing service methods, so REST and GraphQL share database behavior.</w:t>
      </w:r>
    </w:p>
    <w:p>
      <w:pPr>
        <w:spacing w:after="120" w:line="300" w:lineRule="auto"/>
      </w:pPr>
      <w:r>
        <w:rPr>
          <w:color w:val="1F2937"/>
        </w:rPr>
        <w:t>Example feed query:</w:t>
      </w:r>
    </w:p>
    <w:p>
      <w:pPr>
        <w:spacing w:before="40" w:after="160" w:line="240" w:lineRule="auto"/>
      </w:pPr>
      <w:r>
        <w:rPr>
          <w:rFonts w:ascii="Courier New" w:hAnsi="Courier New" w:eastAsia="Courier New"/>
          <w:color w:val="111827"/>
          <w:sz w:val="18"/>
        </w:rPr>
        <w:t>query Feed {</w:t>
        <w:br/>
        <w:t xml:space="preserve">  feed {</w:t>
        <w:br/>
        <w:t xml:space="preserve">    id</w:t>
        <w:br/>
        <w:t xml:space="preserve">    title</w:t>
        <w:br/>
        <w:t xml:space="preserve">    body</w:t>
        <w:br/>
        <w:t xml:space="preserve">    likesCount</w:t>
        <w:br/>
        <w:t xml:space="preserve">    commentsCount</w:t>
        <w:br/>
        <w:t xml:space="preserve">    owner { id firstName lastName profilePicture }</w:t>
        <w:br/>
        <w:t xml:space="preserve">  }</w:t>
        <w:br/>
        <w:t>}</w:t>
      </w:r>
    </w:p>
    <w:p>
      <w:pPr>
        <w:spacing w:after="120" w:line="300" w:lineRule="auto"/>
      </w:pPr>
      <w:r>
        <w:rPr>
          <w:color w:val="1F2937"/>
        </w:rPr>
        <w:t>Example post mutation:</w:t>
      </w:r>
    </w:p>
    <w:p>
      <w:pPr>
        <w:spacing w:before="40" w:after="160" w:line="240" w:lineRule="auto"/>
      </w:pPr>
      <w:r>
        <w:rPr>
          <w:rFonts w:ascii="Courier New" w:hAnsi="Courier New" w:eastAsia="Courier New"/>
          <w:color w:val="111827"/>
          <w:sz w:val="18"/>
        </w:rPr>
        <w:t>mutation CreatePost($title: String!, $body: String!) {</w:t>
        <w:br/>
        <w:t xml:space="preserve">  createPost(title: $title, body: $body) {</w:t>
        <w:br/>
        <w:t xml:space="preserve">    id</w:t>
        <w:br/>
        <w:t xml:space="preserve">    title</w:t>
        <w:br/>
        <w:t xml:space="preserve">    body</w:t>
        <w:br/>
        <w:t xml:space="preserve">    createdAt</w:t>
        <w:br/>
        <w:t xml:space="preserve">  }</w:t>
        <w:br/>
        <w:t>}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Operation group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Operations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Auth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signup, login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Users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users, me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posts, feed, myPosts, post, createPost, updatePost, deletePost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Engagement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likePost, reactToPost, removeReaction, sharePost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Comments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addComment, updateComment, deleteComment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Metrics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dashboardSummary</w:t>
            </w:r>
          </w:p>
        </w:tc>
      </w:tr>
    </w:tbl>
    <w:p/>
    <w:p>
      <w:pPr>
        <w:pStyle w:val="Heading1"/>
      </w:pPr>
      <w:r>
        <w:t>How REST, GraphQL, and Socket.IO Work Together</w:t>
      </w:r>
    </w:p>
    <w:p>
      <w:pPr>
        <w:spacing w:after="120" w:line="300" w:lineRule="auto"/>
      </w:pPr>
      <w:r>
        <w:rPr>
          <w:color w:val="1F2937"/>
        </w:rPr>
        <w:t>The backend now uses a simple separation of responsibilities. REST and GraphQL perform commands and reads. Socket.IO announces changes after commands succeed. This avoids using sockets as a second database-write path.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300"/>
        <w:gridCol w:w="34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Layer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Responsibility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b/>
                <w:color w:val="1F4D78"/>
                <w:sz w:val="20"/>
              </w:rPr>
              <w:t>Example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Stable existing endpoints and validation middleware.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 /posts/:postId/comment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GraphQL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Flexible reads and mutations for frontend screens.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mutation addComment(postId, text)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Services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Single source of database behavior.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postServices.addComment(...)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Socket.IO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Realtime notification after successful state changes.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comment:added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Auth token helper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Consistent JWT, blacklist, user, and tokenVersion checks.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20"/>
              </w:rPr>
              <w:t>verifyAccessToken(token)</w:t>
            </w:r>
          </w:p>
        </w:tc>
      </w:tr>
    </w:tbl>
    <w:p/>
    <w:p>
      <w:pPr>
        <w:pStyle w:val="Heading1"/>
      </w:pPr>
      <w:r>
        <w:t>Important Implementation Notes</w:t>
      </w:r>
    </w:p>
    <w:p>
      <w:pPr>
        <w:pStyle w:val="ListBullet"/>
        <w:spacing w:after="80" w:line="300" w:lineRule="auto"/>
        <w:ind w:left="540" w:hanging="271"/>
      </w:pPr>
      <w:r>
        <w:t>Socket.IO must use httpServer.listen(...), not app.listen(...), because app.listen creates a separate HTTP server.</w:t>
      </w:r>
    </w:p>
    <w:p>
      <w:pPr>
        <w:pStyle w:val="ListBullet"/>
        <w:spacing w:after="80" w:line="300" w:lineRule="auto"/>
        <w:ind w:left="540" w:hanging="271"/>
      </w:pPr>
      <w:r>
        <w:t>GraphQL is additive. REST clients continue working with the old routes.</w:t>
      </w:r>
    </w:p>
    <w:p>
      <w:pPr>
        <w:pStyle w:val="ListBullet"/>
        <w:spacing w:after="80" w:line="300" w:lineRule="auto"/>
        <w:ind w:left="540" w:hanging="271"/>
      </w:pPr>
      <w:r>
        <w:t>The realtime payloads are event notifications. For highly sensitive or complex screens, the frontend can receive an event then refetch the exact GraphQL query it needs.</w:t>
      </w:r>
    </w:p>
    <w:p>
      <w:pPr>
        <w:pStyle w:val="ListBullet"/>
        <w:spacing w:after="80" w:line="300" w:lineRule="auto"/>
        <w:ind w:left="540" w:hanging="271"/>
      </w:pPr>
      <w:r>
        <w:t>The Socket.IO CORS origin uses FRONTEND_URL when configured, otherwise it allows any origin for local development.</w:t>
      </w:r>
    </w:p>
    <w:p>
      <w:pPr>
        <w:pStyle w:val="ListBullet"/>
        <w:spacing w:after="80" w:line="300" w:lineRule="auto"/>
        <w:ind w:left="540" w:hanging="271"/>
      </w:pPr>
      <w:r>
        <w:t>All protected GraphQL operations rely on the same access token rules as REST, including Redis blacklist checks.</w:t>
      </w:r>
    </w:p>
    <w:p>
      <w:pPr>
        <w:pStyle w:val="Heading1"/>
      </w:pPr>
      <w:r>
        <w:t>Verification</w:t>
      </w:r>
    </w:p>
    <w:p>
      <w:pPr>
        <w:pStyle w:val="ListBullet"/>
        <w:spacing w:after="80" w:line="300" w:lineRule="auto"/>
        <w:ind w:left="540" w:hanging="271"/>
      </w:pPr>
      <w:r>
        <w:t>Installed dependencies: socket.io, graphql, graphql-http.</w:t>
      </w:r>
    </w:p>
    <w:p>
      <w:pPr>
        <w:pStyle w:val="ListBullet"/>
        <w:spacing w:after="80" w:line="300" w:lineRule="auto"/>
        <w:ind w:left="540" w:hanging="271"/>
      </w:pPr>
      <w:r>
        <w:t>Ran npx.cmd tsc --noEmit successfully.</w:t>
      </w:r>
    </w:p>
    <w:p>
      <w:pPr>
        <w:pStyle w:val="ListBullet"/>
        <w:spacing w:after="80" w:line="300" w:lineRule="auto"/>
        <w:ind w:left="540" w:hanging="271"/>
      </w:pPr>
      <w:r>
        <w:t>npm.cmd run build reached TypeScript but could not overwrite existing dist files because Windows returned EPERM on compiled artifacts.</w:t>
      </w:r>
    </w:p>
    <w:p>
      <w:pPr>
        <w:pStyle w:val="ListBullet"/>
        <w:spacing w:after="80" w:line="300" w:lineRule="auto"/>
        <w:ind w:left="540" w:hanging="271"/>
      </w:pPr>
      <w:r>
        <w:t>The source-level type check is clean; the build issue is an existing output-file permission problem, not a TypeScript error.</w:t>
      </w:r>
    </w:p>
    <w:p>
      <w:pPr>
        <w:pStyle w:val="Heading1"/>
      </w:pPr>
      <w:r>
        <w:t>Suggested Next Steps</w:t>
      </w:r>
    </w:p>
    <w:p>
      <w:pPr>
        <w:pStyle w:val="ListBullet"/>
        <w:spacing w:after="80" w:line="300" w:lineRule="auto"/>
        <w:ind w:left="540" w:hanging="271"/>
      </w:pPr>
      <w:r>
        <w:t>Add integration tests for /graphql protected and public operations.</w:t>
      </w:r>
    </w:p>
    <w:p>
      <w:pPr>
        <w:pStyle w:val="ListBullet"/>
        <w:spacing w:after="80" w:line="300" w:lineRule="auto"/>
        <w:ind w:left="540" w:hanging="271"/>
      </w:pPr>
      <w:r>
        <w:t>Add Socket.IO client-side reconnection handling and event de-duplication in the frontend.</w:t>
      </w:r>
    </w:p>
    <w:p>
      <w:pPr>
        <w:pStyle w:val="ListBullet"/>
        <w:spacing w:after="80" w:line="300" w:lineRule="auto"/>
        <w:ind w:left="540" w:hanging="271"/>
      </w:pPr>
      <w:r>
        <w:t>Consider GraphQL query depth/complexity limits before exposing the API publicly.</w:t>
      </w:r>
    </w:p>
    <w:p>
      <w:pPr>
        <w:pStyle w:val="ListBullet"/>
        <w:spacing w:after="80" w:line="300" w:lineRule="auto"/>
        <w:ind w:left="540" w:hanging="271"/>
      </w:pPr>
      <w:r>
        <w:t>Add message/chat, notifications, follow/friend relationships, and saved posts if the social product scope needs them.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575"/>
        <w:sz w:val="18"/>
      </w:rPr>
      <w:t>Socket.IO + GraphQL implementation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6575"/>
        <w:sz w:val="18"/>
      </w:rPr>
      <w:t>SocialMediaAPP API changes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