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F172A"/>
          <w:sz w:val="60"/>
          <w:szCs w:val="60"/>
        </w:rPr>
        <w:t xml:space="preserve">OGS PLATFORM</w:t>
      </w:r>
    </w:p>
    <w:p>
      <w:pPr>
        <w:spacing w:after="120"/>
        <w:jc w:val="center"/>
      </w:pPr>
      <w:r>
        <w:rPr>
          <w:rFonts w:ascii="Arial" w:cs="Arial" w:eastAsia="Arial" w:hAnsi="Arial"/>
          <w:color w:val="0F172A"/>
          <w:sz w:val="36"/>
          <w:szCs w:val="36"/>
        </w:rPr>
        <w:t xml:space="preserve">Engineering Blueprint</w:t>
      </w:r>
    </w:p>
    <w:p>
      <w:pPr>
        <w:spacing w:after="480"/>
        <w:jc w:val="center"/>
      </w:pPr>
      <w:r>
        <w:rPr>
          <w:rFonts w:ascii="Arial" w:cs="Arial" w:eastAsia="Arial" w:hAnsi="Arial"/>
          <w:color w:val="475569"/>
          <w:sz w:val="24"/>
          <w:szCs w:val="24"/>
        </w:rPr>
        <w:t xml:space="preserve">Version 01 — Final</w:t>
      </w:r>
    </w:p>
    <w:p>
      <w:pPr>
        <w:spacing w:after="120"/>
        <w:jc w:val="center"/>
      </w:pPr>
      <w:r>
        <w:rPr>
          <w:rFonts w:ascii="Arial" w:cs="Arial" w:eastAsia="Arial" w:hAnsi="Arial"/>
          <w:color w:val="1F2937"/>
          <w:sz w:val="22"/>
          <w:szCs w:val="22"/>
        </w:rPr>
        <w:t xml:space="preserve">Architecture, code conventions, canonical patterns</w:t>
      </w:r>
    </w:p>
    <w:p>
      <w:pPr>
        <w:spacing w:after="120"/>
        <w:jc w:val="center"/>
      </w:pPr>
      <w:r>
        <w:rPr>
          <w:rFonts w:ascii="Arial" w:cs="Arial" w:eastAsia="Arial" w:hAnsi="Arial"/>
          <w:color w:val="1F2937"/>
          <w:sz w:val="22"/>
          <w:szCs w:val="22"/>
        </w:rPr>
        <w:t xml:space="preserve">and reference implementations for every subsystem</w:t>
      </w:r>
    </w:p>
    <w:p>
      <w:pPr>
        <w:spacing w:after="120" w:before="1200"/>
        <w:jc w:val="center"/>
      </w:pPr>
      <w:r>
        <w:rPr>
          <w:rFonts w:ascii="Arial" w:cs="Arial" w:eastAsia="Arial" w:hAnsi="Arial"/>
          <w:sz w:val="20"/>
          <w:szCs w:val="20"/>
        </w:rPr>
        <w:t xml:space="preserve">Prepared for the OGS engineering team.</w:t>
      </w:r>
    </w:p>
    <w:p>
      <w:pPr>
        <w:spacing w:after="120"/>
        <w:jc w:val="center"/>
      </w:pPr>
      <w:r>
        <w:rPr>
          <w:rFonts w:ascii="Arial" w:cs="Arial" w:eastAsia="Arial" w:hAnsi="Arial"/>
          <w:sz w:val="20"/>
          <w:szCs w:val="20"/>
        </w:rPr>
        <w:t xml:space="preserve">This document is the single source of truth.</w:t>
      </w:r>
    </w:p>
    <w:p>
      <w:pPr>
        <w:spacing w:after="120"/>
        <w:jc w:val="center"/>
      </w:pPr>
      <w:r>
        <w:rPr>
          <w:rFonts w:ascii="Arial" w:cs="Arial" w:eastAsia="Arial" w:hAnsi="Arial"/>
          <w:i/>
          <w:iCs/>
          <w:color w:val="475569"/>
          <w:sz w:val="20"/>
          <w:szCs w:val="20"/>
        </w:rPr>
        <w:t xml:space="preserve">Code listings inside this document are the canonical OGS source.</w:t>
      </w:r>
    </w:p>
    <w:p>
      <w:pPr>
        <w:pStyle w:val="Heading1"/>
        <w:pageBreakBefore/>
        <w:spacing w:after="200" w:before="360"/>
      </w:pPr>
      <w:r>
        <w:rPr>
          <w:rFonts w:ascii="Arial" w:cs="Arial" w:eastAsia="Arial" w:hAnsi="Arial"/>
          <w:b/>
          <w:bCs/>
          <w:sz w:val="36"/>
          <w:szCs w:val="36"/>
        </w:rPr>
        <w:t xml:space="preserve">Table of contents</w:t>
      </w:r>
    </w:p>
    <w:p>
      <w:pPr>
        <w:spacing w:after="120" w:line="280"/>
      </w:pPr>
      <w:r>
        <w:rPr>
          <w:rFonts w:ascii="Arial" w:cs="Arial" w:eastAsia="Arial" w:hAnsi="Arial"/>
          <w:b/>
          <w:bCs/>
          <w:sz w:val="20"/>
          <w:szCs w:val="20"/>
        </w:rPr>
        <w:t xml:space="preserve">1. </w:t>
      </w:r>
      <w:r>
        <w:rPr>
          <w:rFonts w:ascii="Arial" w:cs="Arial" w:eastAsia="Arial" w:hAnsi="Arial"/>
          <w:sz w:val="20"/>
          <w:szCs w:val="20"/>
        </w:rPr>
        <w:t xml:space="preserve">Document conventions and how to read this blueprint</w:t>
      </w:r>
    </w:p>
    <w:p>
      <w:pPr>
        <w:spacing w:after="120" w:line="280"/>
      </w:pPr>
      <w:r>
        <w:rPr>
          <w:rFonts w:ascii="Arial" w:cs="Arial" w:eastAsia="Arial" w:hAnsi="Arial"/>
          <w:b/>
          <w:bCs/>
          <w:sz w:val="20"/>
          <w:szCs w:val="20"/>
        </w:rPr>
        <w:t xml:space="preserve">2. </w:t>
      </w:r>
      <w:r>
        <w:rPr>
          <w:rFonts w:ascii="Arial" w:cs="Arial" w:eastAsia="Arial" w:hAnsi="Arial"/>
          <w:sz w:val="20"/>
          <w:szCs w:val="20"/>
        </w:rPr>
        <w:t xml:space="preserve">Product context: what OGS is and why the architecture serves it</w:t>
      </w:r>
    </w:p>
    <w:p>
      <w:pPr>
        <w:spacing w:after="120" w:line="280"/>
      </w:pPr>
      <w:r>
        <w:rPr>
          <w:rFonts w:ascii="Arial" w:cs="Arial" w:eastAsia="Arial" w:hAnsi="Arial"/>
          <w:b/>
          <w:bCs/>
          <w:sz w:val="20"/>
          <w:szCs w:val="20"/>
        </w:rPr>
        <w:t xml:space="preserve">3. </w:t>
      </w:r>
      <w:r>
        <w:rPr>
          <w:rFonts w:ascii="Arial" w:cs="Arial" w:eastAsia="Arial" w:hAnsi="Arial"/>
          <w:sz w:val="20"/>
          <w:szCs w:val="20"/>
        </w:rPr>
        <w:t xml:space="preserve">The locked technology stack</w:t>
      </w:r>
    </w:p>
    <w:p>
      <w:pPr>
        <w:spacing w:after="120" w:line="280"/>
      </w:pPr>
      <w:r>
        <w:rPr>
          <w:rFonts w:ascii="Arial" w:cs="Arial" w:eastAsia="Arial" w:hAnsi="Arial"/>
          <w:b/>
          <w:bCs/>
          <w:sz w:val="20"/>
          <w:szCs w:val="20"/>
        </w:rPr>
        <w:t xml:space="preserve">4. </w:t>
      </w:r>
      <w:r>
        <w:rPr>
          <w:rFonts w:ascii="Arial" w:cs="Arial" w:eastAsia="Arial" w:hAnsi="Arial"/>
          <w:sz w:val="20"/>
          <w:szCs w:val="20"/>
        </w:rPr>
        <w:t xml:space="preserve">Monorepo layout</w:t>
      </w:r>
    </w:p>
    <w:p>
      <w:pPr>
        <w:spacing w:after="120" w:line="280"/>
      </w:pPr>
      <w:r>
        <w:rPr>
          <w:rFonts w:ascii="Arial" w:cs="Arial" w:eastAsia="Arial" w:hAnsi="Arial"/>
          <w:b/>
          <w:bCs/>
          <w:sz w:val="20"/>
          <w:szCs w:val="20"/>
        </w:rPr>
        <w:t xml:space="preserve">5. </w:t>
      </w:r>
      <w:r>
        <w:rPr>
          <w:rFonts w:ascii="Arial" w:cs="Arial" w:eastAsia="Arial" w:hAnsi="Arial"/>
          <w:sz w:val="20"/>
          <w:szCs w:val="20"/>
        </w:rPr>
        <w:t xml:space="preserve">The database — schema, conventions, and the canonical Prisma file</w:t>
      </w:r>
    </w:p>
    <w:p>
      <w:pPr>
        <w:spacing w:after="120" w:line="280"/>
      </w:pPr>
      <w:r>
        <w:rPr>
          <w:rFonts w:ascii="Arial" w:cs="Arial" w:eastAsia="Arial" w:hAnsi="Arial"/>
          <w:b/>
          <w:bCs/>
          <w:sz w:val="20"/>
          <w:szCs w:val="20"/>
        </w:rPr>
        <w:t xml:space="preserve">6. </w:t>
      </w:r>
      <w:r>
        <w:rPr>
          <w:rFonts w:ascii="Arial" w:cs="Arial" w:eastAsia="Arial" w:hAnsi="Arial"/>
          <w:sz w:val="20"/>
          <w:szCs w:val="20"/>
        </w:rPr>
        <w:t xml:space="preserve">Authentication, identity, and the OIDC hub</w:t>
      </w:r>
    </w:p>
    <w:p>
      <w:pPr>
        <w:spacing w:after="120" w:line="280"/>
      </w:pPr>
      <w:r>
        <w:rPr>
          <w:rFonts w:ascii="Arial" w:cs="Arial" w:eastAsia="Arial" w:hAnsi="Arial"/>
          <w:b/>
          <w:bCs/>
          <w:sz w:val="20"/>
          <w:szCs w:val="20"/>
        </w:rPr>
        <w:t xml:space="preserve">7. </w:t>
      </w:r>
      <w:r>
        <w:rPr>
          <w:rFonts w:ascii="Arial" w:cs="Arial" w:eastAsia="Arial" w:hAnsi="Arial"/>
          <w:sz w:val="20"/>
          <w:szCs w:val="20"/>
        </w:rPr>
        <w:t xml:space="preserve">The tRPC layer — initialization, procedures, server prefetch, client provider</w:t>
      </w:r>
    </w:p>
    <w:p>
      <w:pPr>
        <w:spacing w:after="120" w:line="280"/>
      </w:pPr>
      <w:r>
        <w:rPr>
          <w:rFonts w:ascii="Arial" w:cs="Arial" w:eastAsia="Arial" w:hAnsi="Arial"/>
          <w:b/>
          <w:bCs/>
          <w:sz w:val="20"/>
          <w:szCs w:val="20"/>
        </w:rPr>
        <w:t xml:space="preserve">8. </w:t>
      </w:r>
      <w:r>
        <w:rPr>
          <w:rFonts w:ascii="Arial" w:cs="Arial" w:eastAsia="Arial" w:hAnsi="Arial"/>
          <w:sz w:val="20"/>
          <w:szCs w:val="20"/>
        </w:rPr>
        <w:t xml:space="preserve">Data fetching — Suspense + Hydrate, the only pattern</w:t>
      </w:r>
    </w:p>
    <w:p>
      <w:pPr>
        <w:spacing w:after="120" w:line="280"/>
      </w:pPr>
      <w:r>
        <w:rPr>
          <w:rFonts w:ascii="Arial" w:cs="Arial" w:eastAsia="Arial" w:hAnsi="Arial"/>
          <w:b/>
          <w:bCs/>
          <w:sz w:val="20"/>
          <w:szCs w:val="20"/>
        </w:rPr>
        <w:t xml:space="preserve">9. </w:t>
      </w:r>
      <w:r>
        <w:rPr>
          <w:rFonts w:ascii="Arial" w:cs="Arial" w:eastAsia="Arial" w:hAnsi="Arial"/>
          <w:sz w:val="20"/>
          <w:szCs w:val="20"/>
        </w:rPr>
        <w:t xml:space="preserve">UI primitives — the OGS component contract</w:t>
      </w:r>
    </w:p>
    <w:p>
      <w:pPr>
        <w:spacing w:after="120" w:line="280"/>
      </w:pPr>
      <w:r>
        <w:rPr>
          <w:rFonts w:ascii="Arial" w:cs="Arial" w:eastAsia="Arial" w:hAnsi="Arial"/>
          <w:b/>
          <w:bCs/>
          <w:sz w:val="20"/>
          <w:szCs w:val="20"/>
        </w:rPr>
        <w:t xml:space="preserve">10. </w:t>
      </w:r>
      <w:r>
        <w:rPr>
          <w:rFonts w:ascii="Arial" w:cs="Arial" w:eastAsia="Arial" w:hAnsi="Arial"/>
          <w:sz w:val="20"/>
          <w:szCs w:val="20"/>
        </w:rPr>
        <w:t xml:space="preserve">Forms, validation, and URL state</w:t>
      </w:r>
    </w:p>
    <w:p>
      <w:pPr>
        <w:spacing w:after="120" w:line="280"/>
      </w:pPr>
      <w:r>
        <w:rPr>
          <w:rFonts w:ascii="Arial" w:cs="Arial" w:eastAsia="Arial" w:hAnsi="Arial"/>
          <w:b/>
          <w:bCs/>
          <w:sz w:val="20"/>
          <w:szCs w:val="20"/>
        </w:rPr>
        <w:t xml:space="preserve">11. </w:t>
      </w:r>
      <w:r>
        <w:rPr>
          <w:rFonts w:ascii="Arial" w:cs="Arial" w:eastAsia="Arial" w:hAnsi="Arial"/>
          <w:sz w:val="20"/>
          <w:szCs w:val="20"/>
        </w:rPr>
        <w:t xml:space="preserve">URL state — nuqs as the single source</w:t>
      </w:r>
    </w:p>
    <w:p>
      <w:pPr>
        <w:spacing w:after="120" w:line="280"/>
      </w:pPr>
      <w:r>
        <w:rPr>
          <w:rFonts w:ascii="Arial" w:cs="Arial" w:eastAsia="Arial" w:hAnsi="Arial"/>
          <w:b/>
          <w:bCs/>
          <w:sz w:val="20"/>
          <w:szCs w:val="20"/>
        </w:rPr>
        <w:t xml:space="preserve">12. </w:t>
      </w:r>
      <w:r>
        <w:rPr>
          <w:rFonts w:ascii="Arial" w:cs="Arial" w:eastAsia="Arial" w:hAnsi="Arial"/>
          <w:sz w:val="20"/>
          <w:szCs w:val="20"/>
        </w:rPr>
        <w:t xml:space="preserve">Live video — Stream.io for cohort classes, oral vivas, proctored assessments, and interviews</w:t>
      </w:r>
    </w:p>
    <w:p>
      <w:pPr>
        <w:spacing w:after="120" w:line="280"/>
      </w:pPr>
      <w:r>
        <w:rPr>
          <w:rFonts w:ascii="Arial" w:cs="Arial" w:eastAsia="Arial" w:hAnsi="Arial"/>
          <w:b/>
          <w:bCs/>
          <w:sz w:val="20"/>
          <w:szCs w:val="20"/>
        </w:rPr>
        <w:t xml:space="preserve">13. </w:t>
      </w:r>
      <w:r>
        <w:rPr>
          <w:rFonts w:ascii="Arial" w:cs="Arial" w:eastAsia="Arial" w:hAnsi="Arial"/>
          <w:sz w:val="20"/>
          <w:szCs w:val="20"/>
        </w:rPr>
        <w:t xml:space="preserve">Inngest — durable background jobs and realtime channels</w:t>
      </w:r>
    </w:p>
    <w:p>
      <w:pPr>
        <w:spacing w:after="120" w:line="280"/>
      </w:pPr>
      <w:r>
        <w:rPr>
          <w:rFonts w:ascii="Arial" w:cs="Arial" w:eastAsia="Arial" w:hAnsi="Arial"/>
          <w:b/>
          <w:bCs/>
          <w:sz w:val="20"/>
          <w:szCs w:val="20"/>
        </w:rPr>
        <w:t xml:space="preserve">14. </w:t>
      </w:r>
      <w:r>
        <w:rPr>
          <w:rFonts w:ascii="Arial" w:cs="Arial" w:eastAsia="Arial" w:hAnsi="Arial"/>
          <w:sz w:val="20"/>
          <w:szCs w:val="20"/>
        </w:rPr>
        <w:t xml:space="preserve">AI orchestration — providers, prompts, tasks, RAG, telemetry</w:t>
      </w:r>
    </w:p>
    <w:p>
      <w:pPr>
        <w:spacing w:after="120" w:line="280"/>
      </w:pPr>
      <w:r>
        <w:rPr>
          <w:rFonts w:ascii="Arial" w:cs="Arial" w:eastAsia="Arial" w:hAnsi="Arial"/>
          <w:b/>
          <w:bCs/>
          <w:sz w:val="20"/>
          <w:szCs w:val="20"/>
        </w:rPr>
        <w:t xml:space="preserve">15. </w:t>
      </w:r>
      <w:r>
        <w:rPr>
          <w:rFonts w:ascii="Arial" w:cs="Arial" w:eastAsia="Arial" w:hAnsi="Arial"/>
          <w:sz w:val="20"/>
          <w:szCs w:val="20"/>
        </w:rPr>
        <w:t xml:space="preserve">Encrypted secrets — field-level encryption with key rotation</w:t>
      </w:r>
    </w:p>
    <w:p>
      <w:pPr>
        <w:spacing w:after="120" w:line="280"/>
      </w:pPr>
      <w:r>
        <w:rPr>
          <w:rFonts w:ascii="Arial" w:cs="Arial" w:eastAsia="Arial" w:hAnsi="Arial"/>
          <w:b/>
          <w:bCs/>
          <w:sz w:val="20"/>
          <w:szCs w:val="20"/>
        </w:rPr>
        <w:t xml:space="preserve">16. </w:t>
      </w:r>
      <w:r>
        <w:rPr>
          <w:rFonts w:ascii="Arial" w:cs="Arial" w:eastAsia="Arial" w:hAnsi="Arial"/>
          <w:sz w:val="20"/>
          <w:szCs w:val="20"/>
        </w:rPr>
        <w:t xml:space="preserve">Prisma extensions — soft delete, multi-tenant scoping, audit log</w:t>
      </w:r>
    </w:p>
    <w:p>
      <w:pPr>
        <w:spacing w:after="120" w:line="280"/>
      </w:pPr>
      <w:r>
        <w:rPr>
          <w:rFonts w:ascii="Arial" w:cs="Arial" w:eastAsia="Arial" w:hAnsi="Arial"/>
          <w:b/>
          <w:bCs/>
          <w:sz w:val="20"/>
          <w:szCs w:val="20"/>
        </w:rPr>
        <w:t xml:space="preserve">17. </w:t>
      </w:r>
      <w:r>
        <w:rPr>
          <w:rFonts w:ascii="Arial" w:cs="Arial" w:eastAsia="Arial" w:hAnsi="Arial"/>
          <w:sz w:val="20"/>
          <w:szCs w:val="20"/>
        </w:rPr>
        <w:t xml:space="preserve">Visual workflow editor — admin tooling</w:t>
      </w:r>
    </w:p>
    <w:p>
      <w:pPr>
        <w:spacing w:after="120" w:line="280"/>
      </w:pPr>
      <w:r>
        <w:rPr>
          <w:rFonts w:ascii="Arial" w:cs="Arial" w:eastAsia="Arial" w:hAnsi="Arial"/>
          <w:b/>
          <w:bCs/>
          <w:sz w:val="20"/>
          <w:szCs w:val="20"/>
        </w:rPr>
        <w:t xml:space="preserve">18. </w:t>
      </w:r>
      <w:r>
        <w:rPr>
          <w:rFonts w:ascii="Arial" w:cs="Arial" w:eastAsia="Arial" w:hAnsi="Arial"/>
          <w:sz w:val="20"/>
          <w:szCs w:val="20"/>
        </w:rPr>
        <w:t xml:space="preserve">Notifications, email, and SMS / WhatsApp</w:t>
      </w:r>
    </w:p>
    <w:p>
      <w:pPr>
        <w:spacing w:after="120" w:line="280"/>
      </w:pPr>
      <w:r>
        <w:rPr>
          <w:rFonts w:ascii="Arial" w:cs="Arial" w:eastAsia="Arial" w:hAnsi="Arial"/>
          <w:b/>
          <w:bCs/>
          <w:sz w:val="20"/>
          <w:szCs w:val="20"/>
        </w:rPr>
        <w:t xml:space="preserve">19. </w:t>
      </w:r>
      <w:r>
        <w:rPr>
          <w:rFonts w:ascii="Arial" w:cs="Arial" w:eastAsia="Arial" w:hAnsi="Arial"/>
          <w:sz w:val="20"/>
          <w:szCs w:val="20"/>
        </w:rPr>
        <w:t xml:space="preserve">Payments — Stripe global, PayMob Egypt, Tap GCC, double-entry ledger</w:t>
      </w:r>
    </w:p>
    <w:p>
      <w:pPr>
        <w:spacing w:after="120" w:line="280"/>
      </w:pPr>
      <w:r>
        <w:rPr>
          <w:rFonts w:ascii="Arial" w:cs="Arial" w:eastAsia="Arial" w:hAnsi="Arial"/>
          <w:b/>
          <w:bCs/>
          <w:sz w:val="20"/>
          <w:szCs w:val="20"/>
        </w:rPr>
        <w:t xml:space="preserve">20. </w:t>
      </w:r>
      <w:r>
        <w:rPr>
          <w:rFonts w:ascii="Arial" w:cs="Arial" w:eastAsia="Arial" w:hAnsi="Arial"/>
          <w:sz w:val="20"/>
          <w:szCs w:val="20"/>
        </w:rPr>
        <w:t xml:space="preserve">Webhooks — the canonical receiving pattern</w:t>
      </w:r>
    </w:p>
    <w:p>
      <w:pPr>
        <w:spacing w:after="120" w:line="280"/>
      </w:pPr>
      <w:r>
        <w:rPr>
          <w:rFonts w:ascii="Arial" w:cs="Arial" w:eastAsia="Arial" w:hAnsi="Arial"/>
          <w:b/>
          <w:bCs/>
          <w:sz w:val="20"/>
          <w:szCs w:val="20"/>
        </w:rPr>
        <w:t xml:space="preserve">21. </w:t>
      </w:r>
      <w:r>
        <w:rPr>
          <w:rFonts w:ascii="Arial" w:cs="Arial" w:eastAsia="Arial" w:hAnsi="Arial"/>
          <w:sz w:val="20"/>
          <w:szCs w:val="20"/>
        </w:rPr>
        <w:t xml:space="preserve">Internationalization, RTL, and bilingual content</w:t>
      </w:r>
    </w:p>
    <w:p>
      <w:pPr>
        <w:spacing w:after="120" w:line="280"/>
      </w:pPr>
      <w:r>
        <w:rPr>
          <w:rFonts w:ascii="Arial" w:cs="Arial" w:eastAsia="Arial" w:hAnsi="Arial"/>
          <w:b/>
          <w:bCs/>
          <w:sz w:val="20"/>
          <w:szCs w:val="20"/>
        </w:rPr>
        <w:t xml:space="preserve">22. </w:t>
      </w:r>
      <w:r>
        <w:rPr>
          <w:rFonts w:ascii="Arial" w:cs="Arial" w:eastAsia="Arial" w:hAnsi="Arial"/>
          <w:sz w:val="20"/>
          <w:szCs w:val="20"/>
        </w:rPr>
        <w:t xml:space="preserve">Observability — Sentry, Vercel Analytics, and the AI cost dashboard</w:t>
      </w:r>
    </w:p>
    <w:p>
      <w:pPr>
        <w:spacing w:after="120" w:line="280"/>
      </w:pPr>
      <w:r>
        <w:rPr>
          <w:rFonts w:ascii="Arial" w:cs="Arial" w:eastAsia="Arial" w:hAnsi="Arial"/>
          <w:b/>
          <w:bCs/>
          <w:sz w:val="20"/>
          <w:szCs w:val="20"/>
        </w:rPr>
        <w:t xml:space="preserve">22A. </w:t>
      </w:r>
      <w:r>
        <w:rPr>
          <w:rFonts w:ascii="Arial" w:cs="Arial" w:eastAsia="Arial" w:hAnsi="Arial"/>
          <w:sz w:val="20"/>
          <w:szCs w:val="20"/>
        </w:rPr>
        <w:t xml:space="preserve">Arcjet — bot detection, rate limiting, shield, signup protection</w:t>
      </w:r>
    </w:p>
    <w:p>
      <w:pPr>
        <w:spacing w:after="120" w:line="280"/>
      </w:pPr>
      <w:r>
        <w:rPr>
          <w:rFonts w:ascii="Arial" w:cs="Arial" w:eastAsia="Arial" w:hAnsi="Arial"/>
          <w:b/>
          <w:bCs/>
          <w:sz w:val="20"/>
          <w:szCs w:val="20"/>
        </w:rPr>
        <w:t xml:space="preserve">23. </w:t>
      </w:r>
      <w:r>
        <w:rPr>
          <w:rFonts w:ascii="Arial" w:cs="Arial" w:eastAsia="Arial" w:hAnsi="Arial"/>
          <w:sz w:val="20"/>
          <w:szCs w:val="20"/>
        </w:rPr>
        <w:t xml:space="preserve">Coding standards and review checklist</w:t>
      </w:r>
    </w:p>
    <w:p>
      <w:pPr>
        <w:spacing w:after="120" w:line="280"/>
      </w:pPr>
      <w:r>
        <w:rPr>
          <w:rFonts w:ascii="Arial" w:cs="Arial" w:eastAsia="Arial" w:hAnsi="Arial"/>
          <w:b/>
          <w:bCs/>
          <w:sz w:val="20"/>
          <w:szCs w:val="20"/>
        </w:rPr>
        <w:t xml:space="preserve">24. </w:t>
      </w:r>
      <w:r>
        <w:rPr>
          <w:rFonts w:ascii="Arial" w:cs="Arial" w:eastAsia="Arial" w:hAnsi="Arial"/>
          <w:sz w:val="20"/>
          <w:szCs w:val="20"/>
        </w:rPr>
        <w:t xml:space="preserve">Wave 1 build order — twelve weeks, week by week</w:t>
      </w:r>
    </w:p>
    <w:p>
      <w:pPr>
        <w:spacing w:after="120" w:line="280"/>
      </w:pPr>
      <w:r>
        <w:rPr>
          <w:rFonts w:ascii="Arial" w:cs="Arial" w:eastAsia="Arial" w:hAnsi="Arial"/>
          <w:b/>
          <w:bCs/>
          <w:sz w:val="20"/>
          <w:szCs w:val="20"/>
        </w:rPr>
        <w:t xml:space="preserve">25. </w:t>
      </w:r>
      <w:r>
        <w:rPr>
          <w:rFonts w:ascii="Arial" w:cs="Arial" w:eastAsia="Arial" w:hAnsi="Arial"/>
          <w:sz w:val="20"/>
          <w:szCs w:val="20"/>
        </w:rPr>
        <w:t xml:space="preserve">End-to-end flows</w:t>
      </w:r>
    </w:p>
    <w:p>
      <w:pPr>
        <w:spacing w:after="120" w:line="280"/>
      </w:pPr>
      <w:r>
        <w:rPr>
          <w:rFonts w:ascii="Arial" w:cs="Arial" w:eastAsia="Arial" w:hAnsi="Arial"/>
          <w:b/>
          <w:bCs/>
          <w:sz w:val="20"/>
          <w:szCs w:val="20"/>
        </w:rPr>
        <w:t xml:space="preserve">26. </w:t>
      </w:r>
      <w:r>
        <w:rPr>
          <w:rFonts w:ascii="Arial" w:cs="Arial" w:eastAsia="Arial" w:hAnsi="Arial"/>
          <w:sz w:val="20"/>
          <w:szCs w:val="20"/>
        </w:rPr>
        <w:t xml:space="preserve">User stories — the canonical catalogue</w:t>
      </w:r>
    </w:p>
    <w:p>
      <w:pPr>
        <w:spacing w:after="120" w:line="280"/>
      </w:pPr>
      <w:r>
        <w:rPr>
          <w:rFonts w:ascii="Arial" w:cs="Arial" w:eastAsia="Arial" w:hAnsi="Arial"/>
          <w:b/>
          <w:bCs/>
          <w:sz w:val="20"/>
          <w:szCs w:val="20"/>
        </w:rPr>
        <w:t xml:space="preserve">27. </w:t>
      </w:r>
      <w:r>
        <w:rPr>
          <w:rFonts w:ascii="Arial" w:cs="Arial" w:eastAsia="Arial" w:hAnsi="Arial"/>
          <w:sz w:val="20"/>
          <w:szCs w:val="20"/>
        </w:rPr>
        <w:t xml:space="preserve">Decision log — what we chose and why</w:t>
      </w:r>
    </w:p>
    <w:p>
      <w:pPr>
        <w:spacing w:after="120" w:line="280"/>
      </w:pPr>
      <w:r>
        <w:rPr>
          <w:rFonts w:ascii="Arial" w:cs="Arial" w:eastAsia="Arial" w:hAnsi="Arial"/>
          <w:b/>
          <w:bCs/>
          <w:sz w:val="20"/>
          <w:szCs w:val="20"/>
        </w:rPr>
        <w:t xml:space="preserve">28. </w:t>
      </w:r>
      <w:r>
        <w:rPr>
          <w:rFonts w:ascii="Arial" w:cs="Arial" w:eastAsia="Arial" w:hAnsi="Arial"/>
          <w:sz w:val="20"/>
          <w:szCs w:val="20"/>
        </w:rPr>
        <w:t xml:space="preserve">Appendices</w:t>
      </w:r>
    </w:p>
    <w:p>
      <w:pPr>
        <w:spacing w:after="120" w:line="280"/>
      </w:pPr>
      <w:r>
        <w:rPr>
          <w:rFonts w:ascii="Arial" w:cs="Arial" w:eastAsia="Arial" w:hAnsi="Arial"/>
          <w:b/>
          <w:bCs/>
          <w:sz w:val="20"/>
          <w:szCs w:val="20"/>
        </w:rPr>
        <w:t xml:space="preserve">29. </w:t>
      </w:r>
      <w:r>
        <w:rPr>
          <w:rFonts w:ascii="Arial" w:cs="Arial" w:eastAsia="Arial" w:hAnsi="Arial"/>
          <w:sz w:val="20"/>
          <w:szCs w:val="20"/>
        </w:rPr>
        <w:t xml:space="preserve">Scaffolding — commands to bootstrap the OGS monorepo end-to-end</w:t>
      </w:r>
    </w:p>
    <w:p>
      <w:pPr>
        <w:pStyle w:val="Heading1"/>
        <w:pageBreakBefore/>
        <w:spacing w:after="200" w:before="360"/>
      </w:pPr>
      <w:r>
        <w:rPr>
          <w:rFonts w:ascii="Arial" w:cs="Arial" w:eastAsia="Arial" w:hAnsi="Arial"/>
          <w:b/>
          <w:bCs/>
          <w:sz w:val="36"/>
          <w:szCs w:val="36"/>
        </w:rPr>
        <w:t xml:space="preserve">1. Document conventions and how to read this blueprint</w:t>
      </w:r>
    </w:p>
    <w:p>
      <w:pPr>
        <w:spacing w:after="120" w:line="280"/>
      </w:pPr>
      <w:r>
        <w:rPr>
          <w:rFonts w:ascii="Arial" w:cs="Arial" w:eastAsia="Arial" w:hAnsi="Arial"/>
          <w:b/>
          <w:bCs/>
          <w:sz w:val="20"/>
          <w:szCs w:val="20"/>
        </w:rPr>
        <w:t xml:space="preserve">Audience. </w:t>
      </w:r>
      <w:r>
        <w:rPr>
          <w:rFonts w:ascii="Arial" w:cs="Arial" w:eastAsia="Arial" w:hAnsi="Arial"/>
          <w:sz w:val="20"/>
          <w:szCs w:val="20"/>
        </w:rPr>
        <w:t xml:space="preserve">This document is written for the OGS engineering team. It assumes you have working familiarity with TypeScript, Next.js App Router, React Server Components, Prisma, tRPC, and PostgreSQL. It does not assume prior exposure to any reference codebase. Every pattern needed to build the platform is fully described inside this document.</w:t>
      </w:r>
    </w:p>
    <w:p>
      <w:pPr>
        <w:spacing w:after="120" w:line="280"/>
      </w:pPr>
      <w:r>
        <w:rPr>
          <w:rFonts w:ascii="Arial" w:cs="Arial" w:eastAsia="Arial" w:hAnsi="Arial"/>
          <w:b/>
          <w:bCs/>
          <w:sz w:val="20"/>
          <w:szCs w:val="20"/>
        </w:rPr>
        <w:t xml:space="preserve">Self-contained. </w:t>
      </w:r>
      <w:r>
        <w:rPr>
          <w:rFonts w:ascii="Arial" w:cs="Arial" w:eastAsia="Arial" w:hAnsi="Arial"/>
          <w:sz w:val="20"/>
          <w:szCs w:val="20"/>
        </w:rPr>
        <w:t xml:space="preserve">This blueprint contains the canonical source for every cross-cutting concern: authentication, authorization, data fetching, list/detail UI, forms, URL state, live video, AI orchestration, AI evaluation, encrypted credentials, the workflow editor, notifications, email, audit logging, soft deletes, multi-tenancy, internationalization, payments, observability. Where a code listing is shown inside this document, that listing is the canonical OGS source. Copy it verbatim into the indicated path.</w:t>
      </w:r>
    </w:p>
    <w:p>
      <w:pPr>
        <w:spacing w:after="120" w:line="280"/>
      </w:pPr>
      <w:r>
        <w:rPr>
          <w:rFonts w:ascii="Arial" w:cs="Arial" w:eastAsia="Arial" w:hAnsi="Arial"/>
          <w:b/>
          <w:bCs/>
          <w:sz w:val="20"/>
          <w:szCs w:val="20"/>
        </w:rPr>
        <w:t xml:space="preserve">One pattern per concern. </w:t>
      </w:r>
      <w:r>
        <w:rPr>
          <w:rFonts w:ascii="Arial" w:cs="Arial" w:eastAsia="Arial" w:hAnsi="Arial"/>
          <w:sz w:val="20"/>
          <w:szCs w:val="20"/>
        </w:rPr>
        <w:t xml:space="preserve">There are no alternatives presented. There are no "either/or" suggestions. For each concern there is exactly one chosen pattern, and the rationale for that choice is recorded in the decision log (Chapter 30). Deviations from the canonical pattern require an Architecture Decision Record (ADR) in /docs/adr/ before code review will accept them.</w:t>
      </w:r>
    </w:p>
    <w:p>
      <w:pPr>
        <w:spacing w:after="120" w:line="280"/>
      </w:pPr>
      <w:r>
        <w:rPr>
          <w:rFonts w:ascii="Arial" w:cs="Arial" w:eastAsia="Arial" w:hAnsi="Arial"/>
          <w:b/>
          <w:bCs/>
          <w:sz w:val="20"/>
          <w:szCs w:val="20"/>
        </w:rPr>
        <w:t xml:space="preserve">Verifiability. </w:t>
      </w:r>
      <w:r>
        <w:rPr>
          <w:rFonts w:ascii="Arial" w:cs="Arial" w:eastAsia="Arial" w:hAnsi="Arial"/>
          <w:sz w:val="20"/>
          <w:szCs w:val="20"/>
        </w:rPr>
        <w:t xml:space="preserve">Every directive in this document is grounded in a concrete file path inside the planned monorepo, an existing decision in the OGS commercial roadmap, or a regulatory standard (ISO 17024, ISO 27001 readiness, GDPR, GHG Protocol). There is no speculation. There is no "we might want to". Where a feature is deferred to Wave 2 or Wave 3, it is marked as such with the reason and the gate criteria for promotion.</w:t>
      </w:r>
    </w:p>
    <w:p>
      <w:pPr>
        <w:pStyle w:val="Heading2"/>
        <w:spacing w:after="160" w:before="280"/>
      </w:pPr>
      <w:r>
        <w:rPr>
          <w:rFonts w:ascii="Arial" w:cs="Arial" w:eastAsia="Arial" w:hAnsi="Arial"/>
          <w:b/>
          <w:bCs/>
          <w:sz w:val="28"/>
          <w:szCs w:val="28"/>
        </w:rPr>
        <w:t xml:space="preserve">1.1 Typographic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Convention</w:t>
            </w:r>
          </w:p>
        </w:tc>
        <w:tc>
          <w:tcPr>
            <w:tcW w:type="dxa" w:w="63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r>
      <w:tr>
        <w:tc>
          <w:tcPr>
            <w:tcW w:type="dxa" w:w="3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Bold inline</w:t>
            </w:r>
          </w:p>
        </w:tc>
        <w:tc>
          <w:tcPr>
            <w:tcW w:type="dxa" w:w="63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An imperative or a non-negotiable rule. Treat as MUST.</w:t>
            </w:r>
          </w:p>
        </w:tc>
      </w:tr>
      <w:tr>
        <w:tc>
          <w:tcPr>
            <w:tcW w:type="dxa" w:w="3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Italic inline</w:t>
            </w:r>
          </w:p>
        </w:tc>
        <w:tc>
          <w:tcPr>
            <w:tcW w:type="dxa" w:w="63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 clarification, an example, or a definition.</w:t>
            </w:r>
          </w:p>
        </w:tc>
      </w:tr>
      <w:tr>
        <w:tc>
          <w:tcPr>
            <w:tcW w:type="dxa" w:w="3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Monospaced inline</w:t>
            </w:r>
          </w:p>
        </w:tc>
        <w:tc>
          <w:tcPr>
            <w:tcW w:type="dxa" w:w="63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 file path, a code identifier, an env variable, or a literal string.</w:t>
            </w:r>
          </w:p>
        </w:tc>
      </w:tr>
      <w:tr>
        <w:tc>
          <w:tcPr>
            <w:tcW w:type="dxa" w:w="3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Shaded code block</w:t>
            </w:r>
          </w:p>
        </w:tc>
        <w:tc>
          <w:tcPr>
            <w:tcW w:type="dxa" w:w="63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Canonical OGS source code. Copy verbatim into the indicated path.</w:t>
            </w:r>
          </w:p>
        </w:tc>
      </w:tr>
      <w:tr>
        <w:tc>
          <w:tcPr>
            <w:tcW w:type="dxa" w:w="3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Numbered list</w:t>
            </w:r>
          </w:p>
        </w:tc>
        <w:tc>
          <w:tcPr>
            <w:tcW w:type="dxa" w:w="63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An ordered procedure. Steps must be performed in the given order.</w:t>
            </w:r>
          </w:p>
        </w:tc>
      </w:tr>
      <w:tr>
        <w:tc>
          <w:tcPr>
            <w:tcW w:type="dxa" w:w="3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Bulleted list</w:t>
            </w:r>
          </w:p>
        </w:tc>
        <w:tc>
          <w:tcPr>
            <w:tcW w:type="dxa" w:w="63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 unordered set of items, properties, or constraints.</w:t>
            </w:r>
          </w:p>
        </w:tc>
      </w:tr>
      <w:tr>
        <w:tc>
          <w:tcPr>
            <w:tcW w:type="dxa" w:w="3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Table</w:t>
            </w:r>
          </w:p>
        </w:tc>
        <w:tc>
          <w:tcPr>
            <w:tcW w:type="dxa" w:w="63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 structured comparison, a decision matrix, or a fact table.</w:t>
            </w:r>
          </w:p>
        </w:tc>
      </w:tr>
    </w:tbl>
    <w:p>
      <w:pPr>
        <w:pStyle w:val="Heading2"/>
        <w:spacing w:after="160" w:before="280"/>
      </w:pPr>
      <w:r>
        <w:rPr>
          <w:rFonts w:ascii="Arial" w:cs="Arial" w:eastAsia="Arial" w:hAnsi="Arial"/>
          <w:b/>
          <w:bCs/>
          <w:sz w:val="28"/>
          <w:szCs w:val="28"/>
        </w:rPr>
        <w:t xml:space="preserve">1.2 RFC 2119 keywords</w:t>
      </w:r>
    </w:p>
    <w:p>
      <w:pPr>
        <w:spacing w:after="120" w:line="280"/>
      </w:pPr>
      <w:r>
        <w:rPr>
          <w:rFonts w:ascii="Arial" w:cs="Arial" w:eastAsia="Arial" w:hAnsi="Arial"/>
          <w:sz w:val="20"/>
          <w:szCs w:val="20"/>
        </w:rPr>
        <w:t xml:space="preserve">This document uses the following keywords with their RFC 2119 meanings.</w:t>
      </w:r>
    </w:p>
    <w:p>
      <w:pPr>
        <w:pStyle w:val="ListParagraph"/>
        <w:numPr>
          <w:ilvl w:val="0"/>
          <w:numId w:val="2"/>
        </w:numPr>
        <w:spacing w:after="80"/>
      </w:pPr>
      <w:r>
        <w:rPr>
          <w:rFonts w:ascii="Arial" w:cs="Arial" w:eastAsia="Arial" w:hAnsi="Arial"/>
          <w:b/>
          <w:bCs/>
          <w:sz w:val="20"/>
          <w:szCs w:val="20"/>
        </w:rPr>
        <w:t xml:space="preserve">MUST</w:t>
      </w:r>
      <w:r>
        <w:rPr>
          <w:rFonts w:ascii="Arial" w:cs="Arial" w:eastAsia="Arial" w:hAnsi="Arial"/>
          <w:sz w:val="20"/>
          <w:szCs w:val="20"/>
        </w:rPr>
        <w:t xml:space="preserve"> — an absolute requirement. Code that violates a MUST is rejected at review.</w:t>
      </w:r>
    </w:p>
    <w:p>
      <w:pPr>
        <w:pStyle w:val="ListParagraph"/>
        <w:numPr>
          <w:ilvl w:val="0"/>
          <w:numId w:val="2"/>
        </w:numPr>
        <w:spacing w:after="80"/>
      </w:pPr>
      <w:r>
        <w:rPr>
          <w:rFonts w:ascii="Arial" w:cs="Arial" w:eastAsia="Arial" w:hAnsi="Arial"/>
          <w:b/>
          <w:bCs/>
          <w:sz w:val="20"/>
          <w:szCs w:val="20"/>
        </w:rPr>
        <w:t xml:space="preserve">MUST NOT</w:t>
      </w:r>
      <w:r>
        <w:rPr>
          <w:rFonts w:ascii="Arial" w:cs="Arial" w:eastAsia="Arial" w:hAnsi="Arial"/>
          <w:sz w:val="20"/>
          <w:szCs w:val="20"/>
        </w:rPr>
        <w:t xml:space="preserve"> — an absolute prohibition.</w:t>
      </w:r>
    </w:p>
    <w:p>
      <w:pPr>
        <w:pStyle w:val="ListParagraph"/>
        <w:numPr>
          <w:ilvl w:val="0"/>
          <w:numId w:val="2"/>
        </w:numPr>
        <w:spacing w:after="80"/>
      </w:pPr>
      <w:r>
        <w:rPr>
          <w:rFonts w:ascii="Arial" w:cs="Arial" w:eastAsia="Arial" w:hAnsi="Arial"/>
          <w:b/>
          <w:bCs/>
          <w:sz w:val="20"/>
          <w:szCs w:val="20"/>
        </w:rPr>
        <w:t xml:space="preserve">SHOULD</w:t>
      </w:r>
      <w:r>
        <w:rPr>
          <w:rFonts w:ascii="Arial" w:cs="Arial" w:eastAsia="Arial" w:hAnsi="Arial"/>
          <w:sz w:val="20"/>
          <w:szCs w:val="20"/>
        </w:rPr>
        <w:t xml:space="preserve"> — a strong recommendation; deviation requires written justification in an ADR.</w:t>
      </w:r>
    </w:p>
    <w:p>
      <w:pPr>
        <w:pStyle w:val="ListParagraph"/>
        <w:numPr>
          <w:ilvl w:val="0"/>
          <w:numId w:val="2"/>
        </w:numPr>
        <w:spacing w:after="80"/>
      </w:pPr>
      <w:r>
        <w:rPr>
          <w:rFonts w:ascii="Arial" w:cs="Arial" w:eastAsia="Arial" w:hAnsi="Arial"/>
          <w:b/>
          <w:bCs/>
          <w:sz w:val="20"/>
          <w:szCs w:val="20"/>
        </w:rPr>
        <w:t xml:space="preserve">SHOULD NOT</w:t>
      </w:r>
      <w:r>
        <w:rPr>
          <w:rFonts w:ascii="Arial" w:cs="Arial" w:eastAsia="Arial" w:hAnsi="Arial"/>
          <w:sz w:val="20"/>
          <w:szCs w:val="20"/>
        </w:rPr>
        <w:t xml:space="preserve"> — a strong recommendation against.</w:t>
      </w:r>
    </w:p>
    <w:p>
      <w:pPr>
        <w:pStyle w:val="ListParagraph"/>
        <w:numPr>
          <w:ilvl w:val="0"/>
          <w:numId w:val="2"/>
        </w:numPr>
        <w:spacing w:after="80"/>
      </w:pPr>
      <w:r>
        <w:rPr>
          <w:rFonts w:ascii="Arial" w:cs="Arial" w:eastAsia="Arial" w:hAnsi="Arial"/>
          <w:b/>
          <w:bCs/>
          <w:sz w:val="20"/>
          <w:szCs w:val="20"/>
        </w:rPr>
        <w:t xml:space="preserve">MAY</w:t>
      </w:r>
      <w:r>
        <w:rPr>
          <w:rFonts w:ascii="Arial" w:cs="Arial" w:eastAsia="Arial" w:hAnsi="Arial"/>
          <w:sz w:val="20"/>
          <w:szCs w:val="20"/>
        </w:rPr>
        <w:t xml:space="preserve"> — an optional choice; either path is acceptable.</w:t>
      </w:r>
    </w:p>
    <w:p>
      <w:pPr>
        <w:pStyle w:val="Heading2"/>
        <w:spacing w:after="160" w:before="280"/>
      </w:pPr>
      <w:r>
        <w:rPr>
          <w:rFonts w:ascii="Arial" w:cs="Arial" w:eastAsia="Arial" w:hAnsi="Arial"/>
          <w:b/>
          <w:bCs/>
          <w:sz w:val="28"/>
          <w:szCs w:val="28"/>
        </w:rPr>
        <w:t xml:space="preserve">1.3 How code listings are formatted</w:t>
      </w:r>
    </w:p>
    <w:p>
      <w:pPr>
        <w:spacing w:after="120" w:line="280"/>
      </w:pPr>
      <w:r>
        <w:rPr>
          <w:rFonts w:ascii="Arial" w:cs="Arial" w:eastAsia="Arial" w:hAnsi="Arial"/>
          <w:sz w:val="20"/>
          <w:szCs w:val="20"/>
        </w:rPr>
        <w:t xml:space="preserve">Each canonical code listing is preceded by a one-line caption stating the file path, relative to the monorepo root. The contents of the listing are the literal contents of the file. Imports, exports, comments, and formatting are part of the canonical form. Do not reorder, rename, or omit anything from a canonical listing without a corresponding ADR.</w:t>
      </w:r>
    </w:p>
    <w:p>
      <w:pPr>
        <w:spacing w:after="120" w:line="280"/>
      </w:pPr>
      <w:r>
        <w:rPr>
          <w:rFonts w:ascii="Arial" w:cs="Arial" w:eastAsia="Arial" w:hAnsi="Arial"/>
          <w:b/>
          <w:bCs/>
          <w:sz w:val="20"/>
          <w:szCs w:val="20"/>
        </w:rPr>
        <w:t xml:space="preserve">Example caption: </w:t>
      </w:r>
      <w:r>
        <w:rPr>
          <w:rFonts w:ascii="Arial" w:cs="Arial" w:eastAsia="Arial" w:hAnsi="Arial"/>
          <w:sz w:val="20"/>
          <w:szCs w:val="20"/>
        </w:rPr>
        <w:t xml:space="preserve">packages/auth/src/guards.ts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headers } from "next/headers";</w:t>
            </w:r>
          </w:p>
          <w:p>
            <w:pPr>
              <w:spacing w:after="0" w:line="240"/>
            </w:pPr>
            <w:r>
              <w:rPr>
                <w:rFonts w:ascii="Courier New" w:cs="Courier New" w:eastAsia="Courier New" w:hAnsi="Courier New"/>
                <w:sz w:val="17"/>
                <w:szCs w:val="17"/>
              </w:rPr>
              <w:t xml:space="preserve">import { redirect } from "next/navigation";</w:t>
            </w:r>
          </w:p>
          <w:p>
            <w:pPr>
              <w:spacing w:after="0" w:line="240"/>
            </w:pPr>
            <w:r>
              <w:rPr>
                <w:rFonts w:ascii="Courier New" w:cs="Courier New" w:eastAsia="Courier New" w:hAnsi="Courier New"/>
                <w:sz w:val="17"/>
                <w:szCs w:val="17"/>
              </w:rPr>
              <w:t xml:space="preserve">import { auth } from "./better-auth";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requireAuth = async () =&gt; {</w:t>
            </w:r>
          </w:p>
          <w:p>
            <w:pPr>
              <w:spacing w:after="0" w:line="240"/>
            </w:pPr>
            <w:r>
              <w:rPr>
                <w:rFonts w:ascii="Courier New" w:cs="Courier New" w:eastAsia="Courier New" w:hAnsi="Courier New"/>
                <w:sz w:val="17"/>
                <w:szCs w:val="17"/>
              </w:rPr>
              <w:t xml:space="preserve">  const session = await auth.api.getSession({ headers: await headers() });</w:t>
            </w:r>
          </w:p>
          <w:p>
            <w:pPr>
              <w:spacing w:after="0" w:line="240"/>
            </w:pPr>
            <w:r>
              <w:rPr>
                <w:rFonts w:ascii="Courier New" w:cs="Courier New" w:eastAsia="Courier New" w:hAnsi="Courier New"/>
                <w:sz w:val="17"/>
                <w:szCs w:val="17"/>
              </w:rPr>
              <w:t xml:space="preserve">  if (!session) redirect("/login");</w:t>
            </w:r>
          </w:p>
          <w:p>
            <w:pPr>
              <w:spacing w:after="0" w:line="240"/>
            </w:pPr>
            <w:r>
              <w:rPr>
                <w:rFonts w:ascii="Courier New" w:cs="Courier New" w:eastAsia="Courier New" w:hAnsi="Courier New"/>
                <w:sz w:val="17"/>
                <w:szCs w:val="17"/>
              </w:rPr>
              <w:t xml:space="preserve">  return session;</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1.4 What this blueprint excludes</w:t>
      </w:r>
    </w:p>
    <w:p>
      <w:pPr>
        <w:spacing w:after="120" w:line="280"/>
      </w:pPr>
      <w:r>
        <w:rPr>
          <w:rFonts w:ascii="Arial" w:cs="Arial" w:eastAsia="Arial" w:hAnsi="Arial"/>
          <w:sz w:val="20"/>
          <w:szCs w:val="20"/>
        </w:rPr>
        <w:t xml:space="preserve">This blueprint does not include:</w:t>
      </w:r>
    </w:p>
    <w:p>
      <w:pPr>
        <w:pStyle w:val="ListParagraph"/>
        <w:numPr>
          <w:ilvl w:val="0"/>
          <w:numId w:val="2"/>
        </w:numPr>
        <w:spacing w:after="80"/>
      </w:pPr>
      <w:r>
        <w:rPr>
          <w:rFonts w:ascii="Arial" w:cs="Arial" w:eastAsia="Arial" w:hAnsi="Arial"/>
          <w:sz w:val="20"/>
          <w:szCs w:val="20"/>
        </w:rPr>
        <w:t xml:space="preserve">Visual designs (Figma artifacts are referenced where they exist; the canonical visual reference is the OGS Design System file owned by the design lead).</w:t>
      </w:r>
    </w:p>
    <w:p>
      <w:pPr>
        <w:pStyle w:val="ListParagraph"/>
        <w:numPr>
          <w:ilvl w:val="0"/>
          <w:numId w:val="2"/>
        </w:numPr>
        <w:spacing w:after="80"/>
      </w:pPr>
      <w:r>
        <w:rPr>
          <w:rFonts w:ascii="Arial" w:cs="Arial" w:eastAsia="Arial" w:hAnsi="Arial"/>
          <w:sz w:val="20"/>
          <w:szCs w:val="20"/>
        </w:rPr>
        <w:t xml:space="preserve">Marketing copy. Where placeholder copy is shown in code listings it is illustrative only.</w:t>
      </w:r>
    </w:p>
    <w:p>
      <w:pPr>
        <w:pStyle w:val="ListParagraph"/>
        <w:numPr>
          <w:ilvl w:val="0"/>
          <w:numId w:val="2"/>
        </w:numPr>
        <w:spacing w:after="80"/>
      </w:pPr>
      <w:r>
        <w:rPr>
          <w:rFonts w:ascii="Arial" w:cs="Arial" w:eastAsia="Arial" w:hAnsi="Arial"/>
          <w:sz w:val="20"/>
          <w:szCs w:val="20"/>
        </w:rPr>
        <w:t xml:space="preserve">Vendor contracts and commercial terms (kept in /docs/commercial/, access-controlled).</w:t>
      </w:r>
    </w:p>
    <w:p>
      <w:pPr>
        <w:pStyle w:val="ListParagraph"/>
        <w:numPr>
          <w:ilvl w:val="0"/>
          <w:numId w:val="2"/>
        </w:numPr>
        <w:spacing w:after="80"/>
      </w:pPr>
      <w:r>
        <w:rPr>
          <w:rFonts w:ascii="Arial" w:cs="Arial" w:eastAsia="Arial" w:hAnsi="Arial"/>
          <w:sz w:val="20"/>
          <w:szCs w:val="20"/>
        </w:rPr>
        <w:t xml:space="preserve">Personally identifiable information of pilot customers (kept out of the repo entirely).</w:t>
      </w:r>
    </w:p>
    <w:p>
      <w:pPr>
        <w:pStyle w:val="ListParagraph"/>
        <w:numPr>
          <w:ilvl w:val="0"/>
          <w:numId w:val="2"/>
        </w:numPr>
        <w:spacing w:after="80"/>
      </w:pPr>
      <w:r>
        <w:rPr>
          <w:rFonts w:ascii="Arial" w:cs="Arial" w:eastAsia="Arial" w:hAnsi="Arial"/>
          <w:sz w:val="20"/>
          <w:szCs w:val="20"/>
        </w:rPr>
        <w:t xml:space="preserve">Detailed go-to-market or customer acquisition plans.</w:t>
      </w:r>
    </w:p>
    <w:p>
      <w:pPr>
        <w:pStyle w:val="Heading2"/>
        <w:spacing w:after="160" w:before="280"/>
      </w:pPr>
      <w:r>
        <w:rPr>
          <w:rFonts w:ascii="Arial" w:cs="Arial" w:eastAsia="Arial" w:hAnsi="Arial"/>
          <w:b/>
          <w:bCs/>
          <w:sz w:val="28"/>
          <w:szCs w:val="28"/>
        </w:rPr>
        <w:t xml:space="preserve">1.5 Living document policy</w:t>
      </w:r>
    </w:p>
    <w:p>
      <w:pPr>
        <w:spacing w:after="120" w:line="280"/>
      </w:pPr>
      <w:r>
        <w:rPr>
          <w:rFonts w:ascii="Arial" w:cs="Arial" w:eastAsia="Arial" w:hAnsi="Arial"/>
          <w:sz w:val="20"/>
          <w:szCs w:val="20"/>
        </w:rPr>
        <w:t xml:space="preserve">This document is versioned. The version on the cover page is the current canonical version. Updates are made through pull requests against /docs/blueprint/blueprint.md (the source markdown) and re-rendered to docx with the build script in /docs/blueprint/build.js. Each accepted change increments the patch version (v01.01, v01.02). Material additions increment the minor version (v01 -&gt; v02). Breaking architectural changes require a full version bump (v02 -&gt; v03) and a 30-day comment period before merge.</w:t>
      </w:r>
    </w:p>
    <w:p>
      <w:pPr>
        <w:pStyle w:val="Heading1"/>
        <w:pageBreakBefore/>
        <w:spacing w:after="200" w:before="360"/>
      </w:pPr>
      <w:r>
        <w:rPr>
          <w:rFonts w:ascii="Arial" w:cs="Arial" w:eastAsia="Arial" w:hAnsi="Arial"/>
          <w:b/>
          <w:bCs/>
          <w:sz w:val="36"/>
          <w:szCs w:val="36"/>
        </w:rPr>
        <w:t xml:space="preserve">2. Product context: what OGS is and why the architecture serves it</w:t>
      </w:r>
    </w:p>
    <w:p>
      <w:pPr>
        <w:spacing w:after="120" w:line="280"/>
      </w:pPr>
      <w:r>
        <w:rPr>
          <w:rFonts w:ascii="Arial" w:cs="Arial" w:eastAsia="Arial" w:hAnsi="Arial"/>
          <w:b/>
          <w:bCs/>
          <w:sz w:val="20"/>
          <w:szCs w:val="20"/>
        </w:rPr>
        <w:t xml:space="preserve">Mission. </w:t>
      </w:r>
      <w:r>
        <w:rPr>
          <w:rFonts w:ascii="Arial" w:cs="Arial" w:eastAsia="Arial" w:hAnsi="Arial"/>
          <w:sz w:val="20"/>
          <w:szCs w:val="20"/>
        </w:rPr>
        <w:t xml:space="preserve">OGS is a workforce-trust platform for the oil and gas industry, anchored in the Middle East and North Africa. It does four things in one integrated database: (1) verifies that workers are competent (SkillPass), (2) trains workers to fill competency gaps (Academy), (3) connects workers to employers (Careers), and (4) certifies that contractor companies are compliant and sustainable (ECO). Every record in every product attaches to one persistent OGS Worker ID or one persistent OGS Company ID. The database is the moat.</w:t>
      </w:r>
    </w:p>
    <w:p>
      <w:pPr>
        <w:spacing w:after="120" w:line="280"/>
      </w:pPr>
      <w:r>
        <w:rPr>
          <w:rFonts w:ascii="Arial" w:cs="Arial" w:eastAsia="Arial" w:hAnsi="Arial"/>
          <w:b/>
          <w:bCs/>
          <w:sz w:val="20"/>
          <w:szCs w:val="20"/>
        </w:rPr>
        <w:t xml:space="preserve">Single platform, multiple front doors. </w:t>
      </w:r>
      <w:r>
        <w:rPr>
          <w:rFonts w:ascii="Arial" w:cs="Arial" w:eastAsia="Arial" w:hAnsi="Arial"/>
          <w:sz w:val="20"/>
          <w:szCs w:val="20"/>
        </w:rPr>
        <w:t xml:space="preserve">End users perceive five distinct products at five distinct domains. Engineers perceive one monorepo, one PostgreSQL database, one auth system, one tRPC API surface. The split is presentation; the unity is architectural. This blueprint is built around that unity.</w:t>
      </w:r>
    </w:p>
    <w:p>
      <w:pPr>
        <w:pStyle w:val="Heading2"/>
        <w:spacing w:after="160" w:before="280"/>
      </w:pPr>
      <w:r>
        <w:rPr>
          <w:rFonts w:ascii="Arial" w:cs="Arial" w:eastAsia="Arial" w:hAnsi="Arial"/>
          <w:b/>
          <w:bCs/>
          <w:sz w:val="28"/>
          <w:szCs w:val="28"/>
        </w:rPr>
        <w:t xml:space="preserve">2.1 The five product surfaces and their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Domain</w:t>
            </w:r>
          </w:p>
        </w:tc>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Product</w:t>
            </w:r>
          </w:p>
        </w:tc>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Primary user</w:t>
            </w:r>
          </w:p>
        </w:tc>
        <w:tc>
          <w:tcPr>
            <w:tcW w:type="dxa" w:w="21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Authentication</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ogs-tc.com</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Corporate / marketing site</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Anyone</w:t>
            </w:r>
          </w:p>
        </w:tc>
        <w:tc>
          <w:tcPr>
            <w:tcW w:type="dxa" w:w="2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Public; no auth required</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ogscareers.com</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Careers (Job Portal)</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Worker, Job-seeker, Employer/Recruiter</w:t>
            </w:r>
          </w:p>
        </w:tc>
        <w:tc>
          <w:tcPr>
            <w:tcW w:type="dxa" w:w="2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OIDC client of id.ogs-tc.com</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ogs-skillpass.com</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SkillPass (competency assessment)</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 Assessor, Enterprise admin</w:t>
            </w:r>
          </w:p>
        </w:tc>
        <w:tc>
          <w:tcPr>
            <w:tcW w:type="dxa" w:w="2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OIDC client of id.ogs-tc.com</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ogscademy.com</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Academy (LMS)</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Worker, Instructor, Enterprise admin</w:t>
            </w:r>
          </w:p>
        </w:tc>
        <w:tc>
          <w:tcPr>
            <w:tcW w:type="dxa" w:w="2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OIDC client of id.ogs-tc.com</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ogs-eco.com</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ECO (compliance + carbon)</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Contractor company admin, Auditor, Verifier</w:t>
            </w:r>
          </w:p>
        </w:tc>
        <w:tc>
          <w:tcPr>
            <w:tcW w:type="dxa" w:w="2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OIDC client of id.ogs-tc.com</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enterprise.ogs-tc.com</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 (corporate buyer portal)</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 admin, Account manager</w:t>
            </w:r>
          </w:p>
        </w:tc>
        <w:tc>
          <w:tcPr>
            <w:tcW w:type="dxa" w:w="2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OIDC client of id.ogs-tc.com</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admin.ogs-tc.com</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Internal OGS admin operating all products</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 staff (Sales, Operations, Content, Fraud, AI Eval, Super Admin)</w:t>
            </w:r>
          </w:p>
        </w:tc>
        <w:tc>
          <w:tcPr>
            <w:tcW w:type="dxa" w:w="2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OIDC client + role gate (admin only)</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id.ogs-tc.com</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Identity hub (SSO authority)</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All authenticated users</w:t>
            </w:r>
          </w:p>
        </w:tc>
        <w:tc>
          <w:tcPr>
            <w:tcW w:type="dxa" w:w="2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OIDC provider; the only app that owns sessions</w:t>
            </w:r>
          </w:p>
        </w:tc>
      </w:tr>
    </w:tbl>
    <w:p>
      <w:pPr>
        <w:pStyle w:val="Heading2"/>
        <w:spacing w:after="160" w:before="280"/>
      </w:pPr>
      <w:r>
        <w:rPr>
          <w:rFonts w:ascii="Arial" w:cs="Arial" w:eastAsia="Arial" w:hAnsi="Arial"/>
          <w:b/>
          <w:bCs/>
          <w:sz w:val="28"/>
          <w:szCs w:val="28"/>
        </w:rPr>
        <w:t xml:space="preserve">2.2 Three architectural rules that never break</w:t>
      </w:r>
    </w:p>
    <w:p>
      <w:pPr>
        <w:spacing w:after="120" w:line="280"/>
      </w:pPr>
      <w:r>
        <w:rPr>
          <w:rFonts w:ascii="Arial" w:cs="Arial" w:eastAsia="Arial" w:hAnsi="Arial"/>
          <w:sz w:val="20"/>
          <w:szCs w:val="20"/>
        </w:rPr>
        <w:t xml:space="preserve">Every change to OGS code is reviewed against these three rules. A rule violation is grounds for blocking a pull request without further review.</w:t>
      </w:r>
    </w:p>
    <w:p>
      <w:pPr>
        <w:pStyle w:val="Heading3"/>
        <w:spacing w:after="120" w:before="220"/>
      </w:pPr>
      <w:r>
        <w:rPr>
          <w:rFonts w:ascii="Arial" w:cs="Arial" w:eastAsia="Arial" w:hAnsi="Arial"/>
          <w:b/>
          <w:bCs/>
          <w:sz w:val="24"/>
          <w:szCs w:val="24"/>
        </w:rPr>
        <w:t xml:space="preserve">Rule 1 — One Worker ID, one source of truth</w:t>
      </w:r>
    </w:p>
    <w:p>
      <w:pPr>
        <w:spacing w:after="120" w:line="280"/>
      </w:pPr>
      <w:r>
        <w:rPr>
          <w:rFonts w:ascii="Arial" w:cs="Arial" w:eastAsia="Arial" w:hAnsi="Arial"/>
          <w:sz w:val="20"/>
          <w:szCs w:val="20"/>
        </w:rPr>
        <w:t xml:space="preserve">Every worker (a self-registered individual, an external job-seeker applying through a public job link, an employee belonging to an enterprise customer, a contractor brought in for a project) is exactly one row in the </w:t>
      </w:r>
      <w:r>
        <w:rPr>
          <w:rFonts w:ascii="Courier New" w:cs="Courier New" w:eastAsia="Courier New" w:hAnsi="Courier New"/>
          <w:sz w:val="17"/>
          <w:szCs w:val="17"/>
        </w:rPr>
        <w:t xml:space="preserve">Worker</w:t>
      </w:r>
      <w:r>
        <w:rPr>
          <w:rFonts w:ascii="Arial" w:cs="Arial" w:eastAsia="Arial" w:hAnsi="Arial"/>
          <w:sz w:val="20"/>
          <w:szCs w:val="20"/>
        </w:rPr>
        <w:t xml:space="preserve"> table with a single, persistent, immutable identifier of the form </w:t>
      </w:r>
      <w:r>
        <w:rPr>
          <w:rFonts w:ascii="Courier New" w:cs="Courier New" w:eastAsia="Courier New" w:hAnsi="Courier New"/>
          <w:sz w:val="17"/>
          <w:szCs w:val="17"/>
        </w:rPr>
        <w:t xml:space="preserve">OGS-W-{YYYY}-{NANOID8}</w:t>
      </w:r>
      <w:r>
        <w:rPr>
          <w:rFonts w:ascii="Arial" w:cs="Arial" w:eastAsia="Arial" w:hAnsi="Arial"/>
          <w:sz w:val="20"/>
          <w:szCs w:val="20"/>
        </w:rPr>
        <w:t xml:space="preserve">. Every product (Careers, SkillPass, Academy, ECO, Enterprise) reads from and writes to this same row through tightly scoped tRPC procedures. No product creates a parallel worker record. Switching costs become enormous because the worker's verified history is in one place. The database is the moat.</w:t>
      </w:r>
    </w:p>
    <w:p>
      <w:pPr>
        <w:pStyle w:val="Heading3"/>
        <w:spacing w:after="120" w:before="220"/>
      </w:pPr>
      <w:r>
        <w:rPr>
          <w:rFonts w:ascii="Arial" w:cs="Arial" w:eastAsia="Arial" w:hAnsi="Arial"/>
          <w:b/>
          <w:bCs/>
          <w:sz w:val="24"/>
          <w:szCs w:val="24"/>
        </w:rPr>
        <w:t xml:space="preserve">Rule 2 — Soft delete and audit log everywhere</w:t>
      </w:r>
    </w:p>
    <w:p>
      <w:pPr>
        <w:spacing w:after="120" w:line="280"/>
      </w:pPr>
      <w:r>
        <w:rPr>
          <w:rFonts w:ascii="Arial" w:cs="Arial" w:eastAsia="Arial" w:hAnsi="Arial"/>
          <w:sz w:val="20"/>
          <w:szCs w:val="20"/>
        </w:rPr>
        <w:t xml:space="preserve">Sensitive tables (Worker, Application, Assessment, AssessmentAttempt, Certification, ComplianceDocument, Order, Payment, Invoice, Message, Notification, AuditLog itself) MUST NOT support hard deletes. Every row carries a </w:t>
      </w:r>
      <w:r>
        <w:rPr>
          <w:rFonts w:ascii="Courier New" w:cs="Courier New" w:eastAsia="Courier New" w:hAnsi="Courier New"/>
          <w:sz w:val="17"/>
          <w:szCs w:val="17"/>
        </w:rPr>
        <w:t xml:space="preserve">deletedAt DateTime?</w:t>
      </w:r>
      <w:r>
        <w:rPr>
          <w:rFonts w:ascii="Arial" w:cs="Arial" w:eastAsia="Arial" w:hAnsi="Arial"/>
          <w:sz w:val="20"/>
          <w:szCs w:val="20"/>
        </w:rPr>
        <w:t xml:space="preserve"> column. Every write to a sensitive table emits an immutable </w:t>
      </w:r>
      <w:r>
        <w:rPr>
          <w:rFonts w:ascii="Courier New" w:cs="Courier New" w:eastAsia="Courier New" w:hAnsi="Courier New"/>
          <w:sz w:val="17"/>
          <w:szCs w:val="17"/>
        </w:rPr>
        <w:t xml:space="preserve">AuditLog</w:t>
      </w:r>
      <w:r>
        <w:rPr>
          <w:rFonts w:ascii="Arial" w:cs="Arial" w:eastAsia="Arial" w:hAnsi="Arial"/>
          <w:sz w:val="20"/>
          <w:szCs w:val="20"/>
        </w:rPr>
        <w:t xml:space="preserve"> entry capturing actor, timestamp, action, before-image, after-image, and IP. ISO 17024 audits, legal disputes, and customer trust all require this from day one. The Prisma extensions in Chapter 16 enforce this transparently across the codebase.</w:t>
      </w:r>
    </w:p>
    <w:p>
      <w:pPr>
        <w:pStyle w:val="Heading3"/>
        <w:spacing w:after="120" w:before="220"/>
      </w:pPr>
      <w:r>
        <w:rPr>
          <w:rFonts w:ascii="Arial" w:cs="Arial" w:eastAsia="Arial" w:hAnsi="Arial"/>
          <w:b/>
          <w:bCs/>
          <w:sz w:val="24"/>
          <w:szCs w:val="24"/>
        </w:rPr>
        <w:t xml:space="preserve">Rule 3 — AI-generated data is segregated from verified data</w:t>
      </w:r>
    </w:p>
    <w:p>
      <w:pPr>
        <w:spacing w:after="120" w:line="280"/>
      </w:pPr>
      <w:r>
        <w:rPr>
          <w:rFonts w:ascii="Arial" w:cs="Arial" w:eastAsia="Arial" w:hAnsi="Arial"/>
          <w:sz w:val="20"/>
          <w:szCs w:val="20"/>
        </w:rPr>
        <w:t xml:space="preserve">Inferred output from any LLM (parsed CV claims, suggested skill matches, draft compliance metadata) is stored in tables with the prefix </w:t>
      </w:r>
      <w:r>
        <w:rPr>
          <w:rFonts w:ascii="Courier New" w:cs="Courier New" w:eastAsia="Courier New" w:hAnsi="Courier New"/>
          <w:sz w:val="17"/>
          <w:szCs w:val="17"/>
        </w:rPr>
        <w:t xml:space="preserve">AIInsight</w:t>
      </w:r>
      <w:r>
        <w:rPr>
          <w:rFonts w:ascii="Arial" w:cs="Arial" w:eastAsia="Arial" w:hAnsi="Arial"/>
          <w:sz w:val="20"/>
          <w:szCs w:val="20"/>
        </w:rPr>
        <w:t xml:space="preserve">, never merged into the verified entity. Verified competency comes from assessments graded by qualified assessors, not from AI guesses. Verified employment comes from a confirmed reference, not from a CV-extracted job title. This separation is mandatory for ISO 17024 audit defensibility: a credential issued by OGS must be evidence-backed, not inference-backed. The data model in Chapter 5 enforces this with separate tables and separate write paths.</w:t>
      </w:r>
    </w:p>
    <w:p>
      <w:pPr>
        <w:pStyle w:val="Heading2"/>
        <w:spacing w:after="160" w:before="280"/>
      </w:pPr>
      <w:r>
        <w:rPr>
          <w:rFonts w:ascii="Arial" w:cs="Arial" w:eastAsia="Arial" w:hAnsi="Arial"/>
          <w:b/>
          <w:bCs/>
          <w:sz w:val="28"/>
          <w:szCs w:val="28"/>
        </w:rPr>
        <w:t xml:space="preserve">2.3 Wave plan</w:t>
      </w:r>
    </w:p>
    <w:p>
      <w:pPr>
        <w:spacing w:after="120" w:line="280"/>
      </w:pPr>
      <w:r>
        <w:rPr>
          <w:rFonts w:ascii="Arial" w:cs="Arial" w:eastAsia="Arial" w:hAnsi="Arial"/>
          <w:sz w:val="20"/>
          <w:szCs w:val="20"/>
        </w:rPr>
        <w:t xml:space="preserve">Delivery is staged in waves. Each wave has fixed scope and a fixed exit gate. The blueprint marks every user story with its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4000"/>
        <w:gridCol w:w="30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15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Window</w:t>
            </w:r>
          </w:p>
        </w:tc>
        <w:tc>
          <w:tcPr>
            <w:tcW w:type="dxa" w:w="40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Theme</w:t>
            </w:r>
          </w:p>
        </w:tc>
        <w:tc>
          <w:tcPr>
            <w:tcW w:type="dxa" w:w="30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Exit gate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Weeks 1–12</w:t>
            </w:r>
          </w:p>
        </w:tc>
        <w:tc>
          <w:tcPr>
            <w:tcW w:type="dxa" w:w="4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Foundation: identity hub, Careers + Academy + SkillPass core, AI v1, billing, the audit/soft-delete/multi-tenancy rails</w:t>
            </w:r>
          </w:p>
        </w:tc>
        <w:tc>
          <w:tcPr>
            <w:tcW w:type="dxa" w:w="30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Three pilot customers can run end-to-end Flow A, Flow F, and Flow G in production with a single worker each. AI cost per active user under USD 2/month.</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Weeks 13–24</w:t>
            </w:r>
          </w:p>
        </w:tc>
        <w:tc>
          <w:tcPr>
            <w:tcW w:type="dxa" w:w="4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Compliance + Enterprise: ECO, GapAnalysis, Enterprise programs, Carbon, CRM, advanced analytics, Teams calendar sync</w:t>
            </w:r>
          </w:p>
        </w:tc>
        <w:tc>
          <w:tcPr>
            <w:tcW w:type="dxa" w:w="30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Two enterprise customers signed at &gt;USD 100k ARR each. ECO scorecard accepted by at least one operator (KOC / ADNOC / Aramco) for prequalification.</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Weeks 25–36</w:t>
            </w:r>
          </w:p>
        </w:tc>
        <w:tc>
          <w:tcPr>
            <w:tcW w:type="dxa" w:w="4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Growth + Mobile: iOS/Android (worker-first), referral program productionization, gamification, public profile sharing, salary benchmarks, the white-label spine</w:t>
            </w:r>
          </w:p>
        </w:tc>
        <w:tc>
          <w:tcPr>
            <w:tcW w:type="dxa" w:w="30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10k monthly active workers; 100 paying employer accounts; mobile retention day-30 &gt;35 %.</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Year 2+</w:t>
            </w:r>
          </w:p>
        </w:tc>
        <w:tc>
          <w:tcPr>
            <w:tcW w:type="dxa" w:w="4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ISO 17024 accreditation, ISO 14065 verifier accreditation, government partnerships, white-label, public API, insurance/underwriting data products</w:t>
            </w:r>
          </w:p>
        </w:tc>
        <w:tc>
          <w:tcPr>
            <w:tcW w:type="dxa" w:w="30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Stand-alone roadmap; revisit at end of W3.</w:t>
            </w:r>
          </w:p>
        </w:tc>
      </w:tr>
    </w:tbl>
    <w:p>
      <w:pPr>
        <w:pStyle w:val="Heading2"/>
        <w:spacing w:after="160" w:before="280"/>
      </w:pPr>
      <w:r>
        <w:rPr>
          <w:rFonts w:ascii="Arial" w:cs="Arial" w:eastAsia="Arial" w:hAnsi="Arial"/>
          <w:b/>
          <w:bCs/>
          <w:sz w:val="28"/>
          <w:szCs w:val="28"/>
        </w:rPr>
        <w:t xml:space="preserve">2.4 Personas</w:t>
      </w:r>
    </w:p>
    <w:p>
      <w:pPr>
        <w:spacing w:after="120" w:line="280"/>
      </w:pPr>
      <w:r>
        <w:rPr>
          <w:rFonts w:ascii="Arial" w:cs="Arial" w:eastAsia="Arial" w:hAnsi="Arial"/>
          <w:sz w:val="20"/>
          <w:szCs w:val="20"/>
        </w:rPr>
        <w:t xml:space="preserve">Seven personas drive the design. Every feature in this blueprint is built for one of these seven personas; if a feature does not have a clear primary persona, it is removed.</w:t>
      </w:r>
    </w:p>
    <w:p>
      <w:pPr>
        <w:pStyle w:val="ListParagraph"/>
        <w:numPr>
          <w:ilvl w:val="0"/>
          <w:numId w:val="2"/>
        </w:numPr>
        <w:spacing w:after="80"/>
      </w:pPr>
      <w:r>
        <w:rPr>
          <w:rFonts w:ascii="Arial" w:cs="Arial" w:eastAsia="Arial" w:hAnsi="Arial"/>
          <w:b/>
          <w:bCs/>
          <w:sz w:val="20"/>
          <w:szCs w:val="20"/>
        </w:rPr>
        <w:t xml:space="preserve">Ahmed (Worker, individual). </w:t>
      </w:r>
      <w:r>
        <w:rPr>
          <w:rFonts w:ascii="Arial" w:cs="Arial" w:eastAsia="Arial" w:hAnsi="Arial"/>
          <w:sz w:val="20"/>
          <w:szCs w:val="20"/>
        </w:rPr>
        <w:t xml:space="preserve">28-year-old instrument technician in Sohar, Oman. Self-funded learner, mobile-first, Arabic preferred but functional in English. Cares about: certifications that employers respect, fast job matching, low course fees.</w:t>
      </w:r>
    </w:p>
    <w:p>
      <w:pPr>
        <w:pStyle w:val="ListParagraph"/>
        <w:numPr>
          <w:ilvl w:val="0"/>
          <w:numId w:val="2"/>
        </w:numPr>
        <w:spacing w:after="80"/>
      </w:pPr>
      <w:r>
        <w:rPr>
          <w:rFonts w:ascii="Arial" w:cs="Arial" w:eastAsia="Arial" w:hAnsi="Arial"/>
          <w:b/>
          <w:bCs/>
          <w:sz w:val="20"/>
          <w:szCs w:val="20"/>
        </w:rPr>
        <w:t xml:space="preserve">Sara (Job-seeker, external applicant). </w:t>
      </w:r>
      <w:r>
        <w:rPr>
          <w:rFonts w:ascii="Courier New" w:cs="Courier New" w:eastAsia="Courier New" w:hAnsi="Courier New"/>
          <w:sz w:val="17"/>
          <w:szCs w:val="17"/>
        </w:rPr>
        <w:t xml:space="preserve">ogscareers.com/apply/&lt;job-slug&gt;?ref=&lt;source&gt;</w:t>
      </w:r>
      <w:r>
        <w:rPr>
          <w:rFonts w:ascii="Arial" w:cs="Arial" w:eastAsia="Arial" w:hAnsi="Arial"/>
          <w:sz w:val="20"/>
          <w:szCs w:val="20"/>
        </w:rPr>
        <w:t xml:space="preserve">) which captures attribution and pre-fills the source of acquisition. This persona is the single most important growth funnel.</w:t>
      </w:r>
    </w:p>
    <w:p>
      <w:pPr>
        <w:pStyle w:val="ListParagraph"/>
        <w:numPr>
          <w:ilvl w:val="0"/>
          <w:numId w:val="2"/>
        </w:numPr>
        <w:spacing w:after="80"/>
      </w:pPr>
      <w:r>
        <w:rPr>
          <w:rFonts w:ascii="Arial" w:cs="Arial" w:eastAsia="Arial" w:hAnsi="Arial"/>
          <w:b/>
          <w:bCs/>
          <w:sz w:val="20"/>
          <w:szCs w:val="20"/>
        </w:rPr>
        <w:t xml:space="preserve">Layla (Recruiter, small employer). </w:t>
      </w:r>
      <w:r>
        <w:rPr>
          <w:rFonts w:ascii="Arial" w:cs="Arial" w:eastAsia="Arial" w:hAnsi="Arial"/>
          <w:sz w:val="20"/>
          <w:szCs w:val="20"/>
        </w:rPr>
        <w:t xml:space="preserve">Owns a Dubai recruitment agency. Pays per posting or by subscription. Cares about: candidate quality, time-to-shortlist, low platform friction.</w:t>
      </w:r>
    </w:p>
    <w:p>
      <w:pPr>
        <w:pStyle w:val="ListParagraph"/>
        <w:numPr>
          <w:ilvl w:val="0"/>
          <w:numId w:val="2"/>
        </w:numPr>
        <w:spacing w:after="80"/>
      </w:pPr>
      <w:r>
        <w:rPr>
          <w:rFonts w:ascii="Arial" w:cs="Arial" w:eastAsia="Arial" w:hAnsi="Arial"/>
          <w:b/>
          <w:bCs/>
          <w:sz w:val="20"/>
          <w:szCs w:val="20"/>
        </w:rPr>
        <w:t xml:space="preserve">Hassan (Contractor company admin). </w:t>
      </w:r>
      <w:r>
        <w:rPr>
          <w:rFonts w:ascii="Arial" w:cs="Arial" w:eastAsia="Arial" w:hAnsi="Arial"/>
          <w:sz w:val="20"/>
          <w:szCs w:val="20"/>
        </w:rPr>
        <w:t xml:space="preserve">Runs a 200-person mechanical services firm in Kuwait. Wants ESG/compliance prequalification with KOC, ADNOC, Aramco. Cares about: defensible audit evidence, reduced proposal cycle.</w:t>
      </w:r>
    </w:p>
    <w:p>
      <w:pPr>
        <w:pStyle w:val="ListParagraph"/>
        <w:numPr>
          <w:ilvl w:val="0"/>
          <w:numId w:val="2"/>
        </w:numPr>
        <w:spacing w:after="80"/>
      </w:pPr>
      <w:r>
        <w:rPr>
          <w:rFonts w:ascii="Arial" w:cs="Arial" w:eastAsia="Arial" w:hAnsi="Arial"/>
          <w:b/>
          <w:bCs/>
          <w:sz w:val="20"/>
          <w:szCs w:val="20"/>
        </w:rPr>
        <w:t xml:space="preserve">Wei (Enterprise L&amp;D buyer). </w:t>
      </w:r>
      <w:r>
        <w:rPr>
          <w:rFonts w:ascii="Arial" w:cs="Arial" w:eastAsia="Arial" w:hAnsi="Arial"/>
          <w:sz w:val="20"/>
          <w:szCs w:val="20"/>
        </w:rPr>
        <w:t xml:space="preserve">Trains 800 workers at PetroChina Iraq. Pays high six figures annually. Cares about: bulk assessment, gap analysis dashboard, custom branding, dedicated account manager.</w:t>
      </w:r>
    </w:p>
    <w:p>
      <w:pPr>
        <w:pStyle w:val="ListParagraph"/>
        <w:numPr>
          <w:ilvl w:val="0"/>
          <w:numId w:val="2"/>
        </w:numPr>
        <w:spacing w:after="80"/>
      </w:pPr>
      <w:r>
        <w:rPr>
          <w:rFonts w:ascii="Arial" w:cs="Arial" w:eastAsia="Arial" w:hAnsi="Arial"/>
          <w:b/>
          <w:bCs/>
          <w:sz w:val="20"/>
          <w:szCs w:val="20"/>
        </w:rPr>
        <w:t xml:space="preserve">Khaled (Mid-market self-service buyer). </w:t>
      </w:r>
      <w:r>
        <w:rPr>
          <w:rFonts w:ascii="Arial" w:cs="Arial" w:eastAsia="Arial" w:hAnsi="Arial"/>
          <w:sz w:val="20"/>
          <w:szCs w:val="20"/>
        </w:rPr>
        <w:t xml:space="preserve">Training manager at an 80-person Dammam contractor. Cares about: low monthly cost, immediate access, easy CSV import.</w:t>
      </w:r>
    </w:p>
    <w:p>
      <w:pPr>
        <w:pStyle w:val="ListParagraph"/>
        <w:numPr>
          <w:ilvl w:val="0"/>
          <w:numId w:val="2"/>
        </w:numPr>
        <w:spacing w:after="80"/>
      </w:pPr>
      <w:r>
        <w:rPr>
          <w:rFonts w:ascii="Arial" w:cs="Arial" w:eastAsia="Arial" w:hAnsi="Arial"/>
          <w:b/>
          <w:bCs/>
          <w:sz w:val="20"/>
          <w:szCs w:val="20"/>
        </w:rPr>
        <w:t xml:space="preserve">OGS Staff (Internal, operates all products). </w:t>
      </w:r>
      <w:r>
        <w:rPr>
          <w:rFonts w:ascii="Courier New" w:cs="Courier New" w:eastAsia="Courier New" w:hAnsi="Courier New"/>
          <w:sz w:val="17"/>
          <w:szCs w:val="17"/>
        </w:rPr>
        <w:t xml:space="preserve">admin.ogs-tc.com</w:t>
      </w:r>
      <w:r>
        <w:rPr>
          <w:rFonts w:ascii="Arial" w:cs="Arial" w:eastAsia="Arial" w:hAnsi="Arial"/>
          <w:sz w:val="20"/>
          <w:szCs w:val="20"/>
        </w:rPr>
        <w:t xml:space="preserve">) to operate every product (create employers in Careers, courses in Academy, assessments in SkillPass, compliance docs in ECO, refunds in Payments, etc.). There is no per-product admin interface.</w:t>
      </w:r>
    </w:p>
    <w:p>
      <w:pPr>
        <w:pStyle w:val="Heading2"/>
        <w:spacing w:after="160" w:before="280"/>
      </w:pPr>
      <w:r>
        <w:rPr>
          <w:rFonts w:ascii="Arial" w:cs="Arial" w:eastAsia="Arial" w:hAnsi="Arial"/>
          <w:b/>
          <w:bCs/>
          <w:sz w:val="28"/>
          <w:szCs w:val="28"/>
        </w:rPr>
        <w:t xml:space="preserve">2.5 The Sara-shaped flow (external applicant via job link)</w:t>
      </w:r>
    </w:p>
    <w:p>
      <w:pPr>
        <w:spacing w:after="120" w:line="280"/>
      </w:pPr>
      <w:r>
        <w:rPr>
          <w:rFonts w:ascii="Arial" w:cs="Arial" w:eastAsia="Arial" w:hAnsi="Arial"/>
          <w:sz w:val="20"/>
          <w:szCs w:val="20"/>
        </w:rPr>
        <w:t xml:space="preserve">Because this persona is new in v01, the canonical flow is recorded here. Implementation references it as Flow K.</w:t>
      </w:r>
    </w:p>
    <w:p>
      <w:pPr>
        <w:pStyle w:val="ListParagraph"/>
        <w:numPr>
          <w:ilvl w:val="0"/>
          <w:numId w:val="3"/>
        </w:numPr>
        <w:spacing w:after="80"/>
      </w:pPr>
      <w:r>
        <w:rPr>
          <w:rFonts w:ascii="Arial" w:cs="Arial" w:eastAsia="Arial" w:hAnsi="Arial"/>
          <w:sz w:val="20"/>
          <w:szCs w:val="20"/>
        </w:rPr>
        <w:t xml:space="preserve">Sara receives a link </w:t>
      </w:r>
      <w:r>
        <w:rPr>
          <w:rFonts w:ascii="Courier New" w:cs="Courier New" w:eastAsia="Courier New" w:hAnsi="Courier New"/>
          <w:sz w:val="17"/>
          <w:szCs w:val="17"/>
        </w:rPr>
        <w:t xml:space="preserve">https://ogscareers.com/apply/senior-instrument-technician-aramco-2026?ref=linkedin-ad-3</w:t>
      </w:r>
      <w:r>
        <w:rPr>
          <w:rFonts w:ascii="Arial" w:cs="Arial" w:eastAsia="Arial" w:hAnsi="Arial"/>
          <w:sz w:val="20"/>
          <w:szCs w:val="20"/>
        </w:rPr>
        <w:t xml:space="preserve"> from a LinkedIn ad.</w:t>
      </w:r>
    </w:p>
    <w:p>
      <w:pPr>
        <w:pStyle w:val="ListParagraph"/>
        <w:numPr>
          <w:ilvl w:val="0"/>
          <w:numId w:val="3"/>
        </w:numPr>
        <w:spacing w:after="80"/>
      </w:pPr>
      <w:r>
        <w:rPr>
          <w:rFonts w:ascii="Arial" w:cs="Arial" w:eastAsia="Arial" w:hAnsi="Arial"/>
          <w:sz w:val="20"/>
          <w:szCs w:val="20"/>
        </w:rPr>
        <w:t xml:space="preserve">The page is public. It renders the full job description, requirements, and a single primary action: </w:t>
      </w:r>
      <w:r>
        <w:rPr>
          <w:rFonts w:ascii="Arial" w:cs="Arial" w:eastAsia="Arial" w:hAnsi="Arial"/>
          <w:b/>
          <w:bCs/>
          <w:sz w:val="20"/>
          <w:szCs w:val="20"/>
        </w:rPr>
        <w:t xml:space="preserve">"Apply with email"</w:t>
      </w:r>
      <w:r>
        <w:rPr>
          <w:rFonts w:ascii="Arial" w:cs="Arial" w:eastAsia="Arial" w:hAnsi="Arial"/>
          <w:sz w:val="20"/>
          <w:szCs w:val="20"/>
        </w:rPr>
        <w:t xml:space="preserve">. She clicks it without signing up.</w:t>
      </w:r>
    </w:p>
    <w:p>
      <w:pPr>
        <w:pStyle w:val="ListParagraph"/>
        <w:numPr>
          <w:ilvl w:val="0"/>
          <w:numId w:val="3"/>
        </w:numPr>
        <w:spacing w:after="80"/>
      </w:pPr>
      <w:r>
        <w:rPr>
          <w:rFonts w:ascii="Arial" w:cs="Arial" w:eastAsia="Arial" w:hAnsi="Arial"/>
          <w:sz w:val="20"/>
          <w:szCs w:val="20"/>
        </w:rPr>
        <w:t xml:space="preserve">A drawer asks for her email and consent. Submitting sends an email OTP via the identity hub and creates a draft application keyed by her email + the job id.</w:t>
      </w:r>
    </w:p>
    <w:p>
      <w:pPr>
        <w:pStyle w:val="ListParagraph"/>
        <w:numPr>
          <w:ilvl w:val="0"/>
          <w:numId w:val="3"/>
        </w:numPr>
        <w:spacing w:after="80"/>
      </w:pPr>
      <w:r>
        <w:rPr>
          <w:rFonts w:ascii="Arial" w:cs="Arial" w:eastAsia="Arial" w:hAnsi="Arial"/>
          <w:sz w:val="20"/>
          <w:szCs w:val="20"/>
        </w:rPr>
        <w:t xml:space="preserve">She enters the OTP. The identity hub provisions a User and a Worker (OGS-W-2026-XXXXXXXX). The draft application is converted to an </w:t>
      </w:r>
      <w:r>
        <w:rPr>
          <w:rFonts w:ascii="Courier New" w:cs="Courier New" w:eastAsia="Courier New" w:hAnsi="Courier New"/>
          <w:sz w:val="17"/>
          <w:szCs w:val="17"/>
        </w:rPr>
        <w:t xml:space="preserve">Application</w:t>
      </w:r>
      <w:r>
        <w:rPr>
          <w:rFonts w:ascii="Arial" w:cs="Arial" w:eastAsia="Arial" w:hAnsi="Arial"/>
          <w:sz w:val="20"/>
          <w:szCs w:val="20"/>
        </w:rPr>
        <w:t xml:space="preserve"> row attached to the new Worker.</w:t>
      </w:r>
    </w:p>
    <w:p>
      <w:pPr>
        <w:pStyle w:val="ListParagraph"/>
        <w:numPr>
          <w:ilvl w:val="0"/>
          <w:numId w:val="3"/>
        </w:numPr>
        <w:spacing w:after="80"/>
      </w:pPr>
      <w:r>
        <w:rPr>
          <w:rFonts w:ascii="Arial" w:cs="Arial" w:eastAsia="Arial" w:hAnsi="Arial"/>
          <w:sz w:val="20"/>
          <w:szCs w:val="20"/>
        </w:rPr>
        <w:t xml:space="preserve">She uploads her CV. </w:t>
      </w:r>
      <w:r>
        <w:rPr>
          <w:rFonts w:ascii="Courier New" w:cs="Courier New" w:eastAsia="Courier New" w:hAnsi="Courier New"/>
          <w:sz w:val="17"/>
          <w:szCs w:val="17"/>
        </w:rPr>
        <w:t xml:space="preserve">ai/cv.parse</w:t>
      </w:r>
      <w:r>
        <w:rPr>
          <w:rFonts w:ascii="Arial" w:cs="Arial" w:eastAsia="Arial" w:hAnsi="Arial"/>
          <w:sz w:val="20"/>
          <w:szCs w:val="20"/>
        </w:rPr>
        <w:t xml:space="preserve"> runs in the background; the parsed fields become her initial profile, marked as </w:t>
      </w:r>
      <w:r>
        <w:rPr>
          <w:rFonts w:ascii="Courier New" w:cs="Courier New" w:eastAsia="Courier New" w:hAnsi="Courier New"/>
          <w:sz w:val="17"/>
          <w:szCs w:val="17"/>
        </w:rPr>
        <w:t xml:space="preserve">source: AI</w:t>
      </w:r>
      <w:r>
        <w:rPr>
          <w:rFonts w:ascii="Arial" w:cs="Arial" w:eastAsia="Arial" w:hAnsi="Arial"/>
          <w:sz w:val="20"/>
          <w:szCs w:val="20"/>
        </w:rPr>
        <w:t xml:space="preserve"> (verified separately later).</w:t>
      </w:r>
    </w:p>
    <w:p>
      <w:pPr>
        <w:pStyle w:val="ListParagraph"/>
        <w:numPr>
          <w:ilvl w:val="0"/>
          <w:numId w:val="3"/>
        </w:numPr>
        <w:spacing w:after="80"/>
      </w:pPr>
      <w:r>
        <w:rPr>
          <w:rFonts w:ascii="Arial" w:cs="Arial" w:eastAsia="Arial" w:hAnsi="Arial"/>
          <w:sz w:val="20"/>
          <w:szCs w:val="20"/>
        </w:rPr>
        <w:t xml:space="preserve">She lands on her worker dashboard. The </w:t>
      </w:r>
      <w:r>
        <w:rPr>
          <w:rFonts w:ascii="Courier New" w:cs="Courier New" w:eastAsia="Courier New" w:hAnsi="Courier New"/>
          <w:sz w:val="17"/>
          <w:szCs w:val="17"/>
        </w:rPr>
        <w:t xml:space="preserve">ref=linkedin-ad-3</w:t>
      </w:r>
      <w:r>
        <w:rPr>
          <w:rFonts w:ascii="Arial" w:cs="Arial" w:eastAsia="Arial" w:hAnsi="Arial"/>
          <w:sz w:val="20"/>
          <w:szCs w:val="20"/>
        </w:rPr>
        <w:t xml:space="preserve"> parameter is stored on </w:t>
      </w:r>
      <w:r>
        <w:rPr>
          <w:rFonts w:ascii="Courier New" w:cs="Courier New" w:eastAsia="Courier New" w:hAnsi="Courier New"/>
          <w:sz w:val="17"/>
          <w:szCs w:val="17"/>
        </w:rPr>
        <w:t xml:space="preserve">Application.acquisitionSource</w:t>
      </w:r>
      <w:r>
        <w:rPr>
          <w:rFonts w:ascii="Arial" w:cs="Arial" w:eastAsia="Arial" w:hAnsi="Arial"/>
          <w:sz w:val="20"/>
          <w:szCs w:val="20"/>
        </w:rPr>
        <w:t xml:space="preserve"> for funnel attribution.</w:t>
      </w:r>
    </w:p>
    <w:p>
      <w:pPr>
        <w:pStyle w:val="ListParagraph"/>
        <w:numPr>
          <w:ilvl w:val="0"/>
          <w:numId w:val="3"/>
        </w:numPr>
        <w:spacing w:after="80"/>
      </w:pPr>
      <w:r>
        <w:rPr>
          <w:rFonts w:ascii="Arial" w:cs="Arial" w:eastAsia="Arial" w:hAnsi="Arial"/>
          <w:sz w:val="20"/>
          <w:szCs w:val="20"/>
        </w:rPr>
        <w:t xml:space="preserve">From here she is identical to Ahmed.</w:t>
      </w:r>
    </w:p>
    <w:p>
      <w:pPr>
        <w:pStyle w:val="Heading2"/>
        <w:spacing w:after="160" w:before="280"/>
      </w:pPr>
      <w:r>
        <w:rPr>
          <w:rFonts w:ascii="Arial" w:cs="Arial" w:eastAsia="Arial" w:hAnsi="Arial"/>
          <w:b/>
          <w:bCs/>
          <w:sz w:val="28"/>
          <w:szCs w:val="28"/>
        </w:rPr>
        <w:t xml:space="preserve">2.6 Non-goals</w:t>
      </w:r>
    </w:p>
    <w:p>
      <w:pPr>
        <w:spacing w:after="120" w:line="280"/>
      </w:pPr>
      <w:r>
        <w:rPr>
          <w:rFonts w:ascii="Arial" w:cs="Arial" w:eastAsia="Arial" w:hAnsi="Arial"/>
          <w:sz w:val="20"/>
          <w:szCs w:val="20"/>
        </w:rPr>
        <w:t xml:space="preserve">To prevent scope creep these are explicitly out of scope for v01:</w:t>
      </w:r>
    </w:p>
    <w:p>
      <w:pPr>
        <w:pStyle w:val="ListParagraph"/>
        <w:numPr>
          <w:ilvl w:val="0"/>
          <w:numId w:val="2"/>
        </w:numPr>
        <w:spacing w:after="80"/>
      </w:pPr>
      <w:r>
        <w:rPr>
          <w:rFonts w:ascii="Arial" w:cs="Arial" w:eastAsia="Arial" w:hAnsi="Arial"/>
          <w:sz w:val="20"/>
          <w:szCs w:val="20"/>
        </w:rPr>
        <w:t xml:space="preserve">White-label tenancy beyond enterprise branding. Wave 3+ reconsiders.</w:t>
      </w:r>
    </w:p>
    <w:p>
      <w:pPr>
        <w:pStyle w:val="ListParagraph"/>
        <w:numPr>
          <w:ilvl w:val="0"/>
          <w:numId w:val="2"/>
        </w:numPr>
        <w:spacing w:after="80"/>
      </w:pPr>
      <w:r>
        <w:rPr>
          <w:rFonts w:ascii="Arial" w:cs="Arial" w:eastAsia="Arial" w:hAnsi="Arial"/>
          <w:sz w:val="20"/>
          <w:szCs w:val="20"/>
        </w:rPr>
        <w:t xml:space="preserve">On-premises deployment of any OGS app. Cloud-only.</w:t>
      </w:r>
    </w:p>
    <w:p>
      <w:pPr>
        <w:pStyle w:val="ListParagraph"/>
        <w:numPr>
          <w:ilvl w:val="0"/>
          <w:numId w:val="2"/>
        </w:numPr>
        <w:spacing w:after="80"/>
      </w:pPr>
      <w:r>
        <w:rPr>
          <w:rFonts w:ascii="Arial" w:cs="Arial" w:eastAsia="Arial" w:hAnsi="Arial"/>
          <w:sz w:val="20"/>
          <w:szCs w:val="20"/>
        </w:rPr>
        <w:t xml:space="preserve">Multi-region active-active. Single primary region (Frankfurt eu-central-1) with read replicas in MENA and SE Asia in Wave 2.</w:t>
      </w:r>
    </w:p>
    <w:p>
      <w:pPr>
        <w:pStyle w:val="ListParagraph"/>
        <w:numPr>
          <w:ilvl w:val="0"/>
          <w:numId w:val="2"/>
        </w:numPr>
        <w:spacing w:after="80"/>
      </w:pPr>
      <w:r>
        <w:rPr>
          <w:rFonts w:ascii="Arial" w:cs="Arial" w:eastAsia="Arial" w:hAnsi="Arial"/>
          <w:sz w:val="20"/>
          <w:szCs w:val="20"/>
        </w:rPr>
        <w:t xml:space="preserve">Native desktop apps. Web is the desktop story.</w:t>
      </w:r>
    </w:p>
    <w:p>
      <w:pPr>
        <w:pStyle w:val="ListParagraph"/>
        <w:numPr>
          <w:ilvl w:val="0"/>
          <w:numId w:val="2"/>
        </w:numPr>
        <w:spacing w:after="80"/>
      </w:pPr>
      <w:r>
        <w:rPr>
          <w:rFonts w:ascii="Arial" w:cs="Arial" w:eastAsia="Arial" w:hAnsi="Arial"/>
          <w:sz w:val="20"/>
          <w:szCs w:val="20"/>
        </w:rPr>
        <w:t xml:space="preserve">Public unauthenticated API for third-party developers. Wave 3+.</w:t>
      </w:r>
    </w:p>
    <w:p>
      <w:pPr>
        <w:pStyle w:val="ListParagraph"/>
        <w:numPr>
          <w:ilvl w:val="0"/>
          <w:numId w:val="2"/>
        </w:numPr>
        <w:spacing w:after="80"/>
      </w:pPr>
      <w:r>
        <w:rPr>
          <w:rFonts w:ascii="Arial" w:cs="Arial" w:eastAsia="Arial" w:hAnsi="Arial"/>
          <w:sz w:val="20"/>
          <w:szCs w:val="20"/>
        </w:rPr>
        <w:t xml:space="preserve">End-to-end encrypted messaging. Standard at-rest + in-transit encryption only.</w:t>
      </w:r>
    </w:p>
    <w:p>
      <w:pPr>
        <w:pStyle w:val="ListParagraph"/>
        <w:numPr>
          <w:ilvl w:val="0"/>
          <w:numId w:val="2"/>
        </w:numPr>
        <w:spacing w:after="80"/>
      </w:pPr>
      <w:r>
        <w:rPr>
          <w:rFonts w:ascii="Arial" w:cs="Arial" w:eastAsia="Arial" w:hAnsi="Arial"/>
          <w:sz w:val="20"/>
          <w:szCs w:val="20"/>
        </w:rPr>
        <w:t xml:space="preserve">Sign-in with Apple. Not in v01. Reconsidered when iOS app ships in W3.</w:t>
      </w:r>
    </w:p>
    <w:p>
      <w:pPr>
        <w:pStyle w:val="Heading1"/>
        <w:pageBreakBefore/>
        <w:spacing w:after="200" w:before="360"/>
      </w:pPr>
      <w:r>
        <w:rPr>
          <w:rFonts w:ascii="Arial" w:cs="Arial" w:eastAsia="Arial" w:hAnsi="Arial"/>
          <w:b/>
          <w:bCs/>
          <w:sz w:val="36"/>
          <w:szCs w:val="36"/>
        </w:rPr>
        <w:t xml:space="preserve">3. The locked technology stack</w:t>
      </w:r>
    </w:p>
    <w:p>
      <w:pPr>
        <w:spacing w:after="120" w:line="280"/>
      </w:pPr>
      <w:r>
        <w:rPr>
          <w:rFonts w:ascii="Arial" w:cs="Arial" w:eastAsia="Arial" w:hAnsi="Arial"/>
          <w:sz w:val="20"/>
          <w:szCs w:val="20"/>
        </w:rPr>
        <w:t xml:space="preserve">These choices are locked. Each row in the table below is the canonical OGS technology for that concern. Substitution is not permitted without a full ADR plus engineering-lead approval. All version floors are the latest stable as of v01 release; the team upgrades to the latest minor on the monthly cadence described in §3.3.</w:t>
      </w:r>
    </w:p>
    <w:p>
      <w:pPr>
        <w:spacing w:after="120" w:line="280"/>
      </w:pPr>
      <w:r>
        <w:rPr>
          <w:rFonts w:ascii="Arial" w:cs="Arial" w:eastAsia="Arial" w:hAnsi="Arial"/>
          <w:b/>
          <w:bCs/>
          <w:sz w:val="20"/>
          <w:szCs w:val="20"/>
        </w:rPr>
        <w:t xml:space="preserve">Verified latest. </w:t>
      </w:r>
      <w:r>
        <w:rPr>
          <w:rFonts w:ascii="Arial" w:cs="Arial" w:eastAsia="Arial" w:hAnsi="Arial"/>
          <w:sz w:val="20"/>
          <w:szCs w:val="20"/>
        </w:rPr>
        <w:t xml:space="preserve">Every version below was verified against the npm registry / vendor documentation on the day this version of the blueprint shipped. The Code Reviewer rejects any PR whose introduced dependency version is below the floor in this table without an accepted ADR.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1800"/>
        <w:gridCol w:w="24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Concern</w:t>
            </w:r>
          </w:p>
        </w:tc>
        <w:tc>
          <w:tcPr>
            <w:tcW w:type="dxa" w:w="27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Verified-latest floor</w:t>
            </w:r>
          </w:p>
        </w:tc>
        <w:tc>
          <w:tcPr>
            <w:tcW w:type="dxa" w:w="24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Reason in one sentence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 framework</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Next.js (App Router, RSC, proxy.ts)</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16.2.6</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Only Next.js shape we support; middleware was renamed to proxy in v16.</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Language</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TypeScript</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6.0.3</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Strict, noUncheckedIndexedAccess on. TypeScript 6 is current stable.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Node runtime</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Node.js LTS (Krypton)</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24.15.0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Current Active LTS. Vercel and Neon both run 24 in production.</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UI library</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shadcn/ui + Tailwind CSS</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Tailwind 4.3.0, shadcn 'new-york'</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Owned primitives in @ogs/ui.</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Animations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tw-animate-css</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1.4.0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Tailwind v4 compatible.</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Toasts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sonner</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2.0.7</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One canonical notification surface.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URL state</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nuqs</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2.8.9</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Query-param-as-state across all apps.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Forms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react-hook-form + @hookform/resolvers + zod</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rhf 7.75.0, resolvers 5.2.2, zod 4.4.3</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Standard, well-typed, RSC-friendly.</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 surface</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tRPC + @trpc/tanstack-react-query</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11.17.0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End-to-end typed RPC.</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Server state</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@tanstack/react-query</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5.100.10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Suspense + Hydrate everywhere.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Wire transformer</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superjson</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2.2.6</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Date / BigInt / Decimal survive serialization.</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ORM</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Prisma</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7.8.0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Multi-file schema folder (stable since v6, current in v7).</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Database</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PostgreSQL on Neon</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Postgres 18.3</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Serverless, branchable. PG 18 is current GA.</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Vector extension</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pgvector</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0.8.2</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Co-located with primary DB; current stable.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Auth</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Better Auth</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1.6.10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Email OTP + social + 2FA + OIDC provider.</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Security middleware (proxy)</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Arcjet (@arcjet/next + @arcjet/inspect)</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1.4.0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Mandatory on every app's proxy.ts. See §6 SECURITY.md.</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Background jobs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Inngest + @inngest/realtime + inngest-cli</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inngest 4.3.0, realtime 0.4.7, cli 1.19.2</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Durable steps + channels.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 video</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Stream.io (@stream-io/video-react-sdk + node-sdk)</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video-react 1.36.1, node 0.7.56</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 cohort, oral viva, proctoring, interview.</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Live chat</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Stream Chat (stream-chat + stream-chat-react)</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stream-chat 9.43.2, stream-chat-react 14.2.0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In-call + post-call AI tutor channel.</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Video on demand</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Bunny.net Stream</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Bunny Stream API v1</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Lower cost than Mux, MENA-friendly CDN, signed playback, auto-captions.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VOD player</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hls.js (generic HLS player) driven from Bunny HLS manifest</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hls.js 1.6.16</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 Mux dependency. Bunny serves; hls.js plays.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File storage</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Cloudflare R2 via AWS SDK v3</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@aws-sdk/client-s3 3.1045.0, @aws-sdk/s3-request-presigner 3.1045.0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No egress fees, MENA-close.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Realtime graph editor</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@xyflow/react</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12.10.2</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Workflow editor + carbon canvas.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Editor cross-component state</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jotai</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2.20.0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Single atom for the React Flow instance (workflow editor only).</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Email transport</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Nodemailer + SMTP</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nodemailer 8.0.7</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library; SMTP credentials configurable per environment. No vendor SDK.</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Email templates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React Email</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@react-email/components 1.0.12, @react-email/render 2.0.8</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Component-driven HTML + plain text.</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provider abstraction</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Vercel AI SDK v6</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6.0.177</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Streaming + structured-output + telemetry; switchable provider.</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providers (text)</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Anthropic + OpenAI + Google</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@ai-sdk/anthropic 3.0.76, @ai-sdk/openai 3.0.63, @ai-sdk/google 3.0.71</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Anthropic primary, OpenAI fallback, Gemini optional.</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provider (embeddings)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Voyage AI (voyage-3-large)</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voyageai 0.2.1</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Strong on English oil &amp; gas content; OpenAI text-embedding-3-large fallback.</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Prompt templating</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Handlebars</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4.7.9</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Safe context interpolation.</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Search (lexical)</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Postgres full-text (tsvector + GIN)</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Postgres native</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 external search service in v01.</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Search (semantic)</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pgvector + Voyage embeddings</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pgvector 0.8.2</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Co-located with primary DB.</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Stripe + Lemon Squeezy + Polar + PayMob (admin-switchable)</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stripe 22.1.1, @lemonsqueezy/lemonsqueezy.js 4.0.0, @polar-sh/sdk 0.47.1, PayMob v1</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Admin chooses the active provider per environment / per tenant / per product via admin UI.</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Encryption at rest (field-level)</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AES-256-GCM with key-id rotation</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Custom in /packages/security (Node built-in crypto)</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Used for stored API keys, vendor secrets, enterprise integration tokens.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Observability (errors)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Sentry</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@sentry/nextjs 10.52.0, @sentry/wizard 6.12.0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Sentry project per app.</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Observability (web)</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Vercel Analytics + Vercel Speed Insights</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Latest</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Native Next.js integration.</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cost dashboard</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Custom in /packages/observability/ai-cost</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v01 owned</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Per-task / per-tenant / per-model rollups.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i18n</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next-intl</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4.11.2</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ICU MessageFormat, RSC-safe, RTL out of the box. Major-bumped from v3 in Next 16.</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Languages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English (default), Arabic (full RTL)</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Bilingual certificates and emails.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PDF generation</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@react-pdf/renderer</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4.5.1</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Server-side bilingual certificates.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Linter</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ESLint (flat config)</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10.3.0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Standard, well-known, every engineer can read it.</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Formatter</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Prettier</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3.8.3 + prettier-plugin-tailwindcss 0.8.0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Plays well with ESLint via eslint-config-prettier 10.1.8.</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TS lint</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@typescript-eslint/{parser,eslint-plugin}</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8.59.2</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Strict TS rules.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Import lint</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eslint-plugin-import</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2.32.0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Enforces our import-order rule.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Process runner (dev)</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mprocs</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0.9.2</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Runs all apps + Inngest + Prisma in one terminal.</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Monorepo orchestration</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Turborepo</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2.9.12</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Build caching.</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Package manager</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pnpm</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11.0.9</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Workspaces; deterministic; lockfile v9.</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Hosting (apps)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Vercel</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Native Next.js host.</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Hosting (DB)</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Neon</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Serverless Postgres; branching.</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DNS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Cloudflare</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Centralized DNS for owned domains.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Registrar</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Namecheap</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Existing OGS standard.</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Captcha</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Cloudflare Turnstile</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Privacy-respecting; free at our scale.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E-signature (contracts, W2)</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DocuSign API</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Used by CRM.</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Calendar / live (Teams)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Microsoft Graph API</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External-party interview scheduling.</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Mobile (W3+)</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React Native (Expo)</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Expo SDK 52+</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Worker-first iOS/Android.</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Theme system</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Tailwind v4 + CSS variables + next-themes</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next-themes 0.4.6</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See §3.5 for the canonical theming approach.</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React</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React + React DOM</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19.2.6</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Required by Next.js 16.</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Tables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@tanstack/react-table (admin only)</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8.21.3</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EntityX is the default; tables are admin/CRM only.</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UI helpers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class-variance-authority + clsx + tailwind-merge</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cva 0.7.1, clsx 2.1.1, tw-merge 3.6.0</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shadcn-aligned.</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Date / time</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date-fns</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4.1.0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Locale-aware, Arabic locale supported.</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Avatars (users)</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shadcn Avatar + initials fallback (canonical OGS look)</w:t>
            </w:r>
          </w:p>
        </w:tc>
        <w:tc>
          <w:tcPr>
            <w:tcW w:type="dxa" w:w="1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shadcn 'new-york' Avatar primitive</w:t>
            </w:r>
          </w:p>
        </w:tc>
        <w:tc>
          <w:tcPr>
            <w:tcW w:type="dxa" w:w="2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 external avatar library. Initials-based fallback, with uploaded image when present.</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Avatars (AI agents)</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Lucide Bot icon over deterministic HSL background, OR bundled SVGs in @ogs/ui/assets/agent-avatars/</w:t>
            </w:r>
          </w:p>
        </w:tc>
        <w:tc>
          <w:tcPr>
            <w:tcW w:type="dxa" w:w="1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lucide-react 1.14.0</w:t>
            </w:r>
          </w:p>
        </w:tc>
        <w:tc>
          <w:tcPr>
            <w:tcW w:type="dxa" w:w="2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No third-party avatar library at all.</w:t>
            </w:r>
          </w:p>
        </w:tc>
      </w:tr>
    </w:tbl>
    <w:p>
      <w:pPr>
        <w:pStyle w:val="Heading2"/>
        <w:spacing w:after="160" w:before="280"/>
      </w:pPr>
      <w:r>
        <w:rPr>
          <w:rFonts w:ascii="Arial" w:cs="Arial" w:eastAsia="Arial" w:hAnsi="Arial"/>
          <w:b/>
          <w:bCs/>
          <w:sz w:val="28"/>
          <w:szCs w:val="28"/>
        </w:rPr>
        <w:t xml:space="preserve">3.1 What is explicitly NOT in the stack</w:t>
      </w:r>
    </w:p>
    <w:p>
      <w:pPr>
        <w:spacing w:after="120" w:line="280"/>
      </w:pPr>
      <w:r>
        <w:rPr>
          <w:rFonts w:ascii="Arial" w:cs="Arial" w:eastAsia="Arial" w:hAnsi="Arial"/>
          <w:sz w:val="20"/>
          <w:szCs w:val="20"/>
        </w:rPr>
        <w:t xml:space="preserve">To eliminate ambiguity, the following are NOT part of OGS v01 and MUST NOT be introduced without an ADR:</w:t>
      </w:r>
    </w:p>
    <w:p>
      <w:pPr>
        <w:pStyle w:val="ListParagraph"/>
        <w:numPr>
          <w:ilvl w:val="0"/>
          <w:numId w:val="2"/>
        </w:numPr>
        <w:spacing w:after="80"/>
      </w:pPr>
      <w:r>
        <w:rPr>
          <w:rFonts w:ascii="Arial" w:cs="Arial" w:eastAsia="Arial" w:hAnsi="Arial"/>
          <w:sz w:val="20"/>
          <w:szCs w:val="20"/>
        </w:rPr>
        <w:t xml:space="preserve">Drizzle, TypeORM, Sequelize, Knex, or any ORM other than Prisma.</w:t>
      </w:r>
    </w:p>
    <w:p>
      <w:pPr>
        <w:pStyle w:val="ListParagraph"/>
        <w:numPr>
          <w:ilvl w:val="0"/>
          <w:numId w:val="2"/>
        </w:numPr>
        <w:spacing w:after="80"/>
      </w:pPr>
      <w:r>
        <w:rPr>
          <w:rFonts w:ascii="Arial" w:cs="Arial" w:eastAsia="Arial" w:hAnsi="Arial"/>
          <w:sz w:val="20"/>
          <w:szCs w:val="20"/>
        </w:rPr>
        <w:t xml:space="preserve">NextAuth.js, Clerk, Auth0, Supabase Auth, or any auth other than Better Auth.</w:t>
      </w:r>
    </w:p>
    <w:p>
      <w:pPr>
        <w:pStyle w:val="ListParagraph"/>
        <w:numPr>
          <w:ilvl w:val="0"/>
          <w:numId w:val="2"/>
        </w:numPr>
        <w:spacing w:after="80"/>
      </w:pPr>
      <w:r>
        <w:rPr>
          <w:rFonts w:ascii="Arial" w:cs="Arial" w:eastAsia="Arial" w:hAnsi="Arial"/>
          <w:sz w:val="20"/>
          <w:szCs w:val="20"/>
        </w:rPr>
        <w:t xml:space="preserve">Apple sign-in (deferred until iOS app ships in W3).</w:t>
      </w:r>
    </w:p>
    <w:p>
      <w:pPr>
        <w:pStyle w:val="ListParagraph"/>
        <w:numPr>
          <w:ilvl w:val="0"/>
          <w:numId w:val="2"/>
        </w:numPr>
        <w:spacing w:after="80"/>
      </w:pPr>
      <w:r>
        <w:rPr>
          <w:rFonts w:ascii="Arial" w:cs="Arial" w:eastAsia="Arial" w:hAnsi="Arial"/>
          <w:sz w:val="20"/>
          <w:szCs w:val="20"/>
        </w:rPr>
        <w:t xml:space="preserve">REST API frameworks (Hono, Fastify, Express). All client-server traffic goes through tRPC.</w:t>
      </w:r>
    </w:p>
    <w:p>
      <w:pPr>
        <w:pStyle w:val="ListParagraph"/>
        <w:numPr>
          <w:ilvl w:val="0"/>
          <w:numId w:val="2"/>
        </w:numPr>
        <w:spacing w:after="80"/>
      </w:pPr>
      <w:r>
        <w:rPr>
          <w:rFonts w:ascii="Arial" w:cs="Arial" w:eastAsia="Arial" w:hAnsi="Arial"/>
          <w:sz w:val="20"/>
          <w:szCs w:val="20"/>
        </w:rPr>
        <w:t xml:space="preserve">GraphQL anywhere.</w:t>
      </w:r>
    </w:p>
    <w:p>
      <w:pPr>
        <w:pStyle w:val="ListParagraph"/>
        <w:numPr>
          <w:ilvl w:val="0"/>
          <w:numId w:val="2"/>
        </w:numPr>
        <w:spacing w:after="80"/>
      </w:pPr>
      <w:r>
        <w:rPr>
          <w:rFonts w:ascii="Arial" w:cs="Arial" w:eastAsia="Arial" w:hAnsi="Arial"/>
          <w:sz w:val="20"/>
          <w:szCs w:val="20"/>
        </w:rPr>
        <w:t xml:space="preserve">Zustand, Redux, MobX, or any other client state library. Server state is TanStack Query; URL state is nuqs; cross-component editor state is Jotai (workflow editor only).</w:t>
      </w:r>
    </w:p>
    <w:p>
      <w:pPr>
        <w:pStyle w:val="ListParagraph"/>
        <w:numPr>
          <w:ilvl w:val="0"/>
          <w:numId w:val="2"/>
        </w:numPr>
        <w:spacing w:after="80"/>
      </w:pPr>
      <w:r>
        <w:rPr>
          <w:rFonts w:ascii="Arial" w:cs="Arial" w:eastAsia="Arial" w:hAnsi="Arial"/>
          <w:sz w:val="20"/>
          <w:szCs w:val="20"/>
        </w:rPr>
        <w:t xml:space="preserve">CSS-in-JS (Emotion, styled-components). Tailwind utility classes only; variants via class-variance-authority where needed.</w:t>
      </w:r>
    </w:p>
    <w:p>
      <w:pPr>
        <w:pStyle w:val="ListParagraph"/>
        <w:numPr>
          <w:ilvl w:val="0"/>
          <w:numId w:val="2"/>
        </w:numPr>
        <w:spacing w:after="80"/>
      </w:pPr>
      <w:r>
        <w:rPr>
          <w:rFonts w:ascii="Arial" w:cs="Arial" w:eastAsia="Arial" w:hAnsi="Arial"/>
          <w:sz w:val="20"/>
          <w:szCs w:val="20"/>
        </w:rPr>
        <w:t xml:space="preserve">Component libraries other than shadcn/ui (no Material UI, no Chakra, no Mantine, no Ant Design).</w:t>
      </w:r>
    </w:p>
    <w:p>
      <w:pPr>
        <w:pStyle w:val="ListParagraph"/>
        <w:numPr>
          <w:ilvl w:val="0"/>
          <w:numId w:val="2"/>
        </w:numPr>
        <w:spacing w:after="80"/>
      </w:pPr>
      <w:r>
        <w:rPr>
          <w:rFonts w:ascii="Arial" w:cs="Arial" w:eastAsia="Arial" w:hAnsi="Arial"/>
          <w:sz w:val="20"/>
          <w:szCs w:val="20"/>
        </w:rPr>
        <w:t xml:space="preserve">Biome (replaced by ESLint + Prettier).</w:t>
      </w:r>
    </w:p>
    <w:p>
      <w:pPr>
        <w:pStyle w:val="ListParagraph"/>
        <w:numPr>
          <w:ilvl w:val="0"/>
          <w:numId w:val="2"/>
        </w:numPr>
        <w:spacing w:after="80"/>
      </w:pPr>
      <w:r>
        <w:rPr>
          <w:rFonts w:ascii="Arial" w:cs="Arial" w:eastAsia="Arial" w:hAnsi="Arial"/>
          <w:sz w:val="20"/>
          <w:szCs w:val="20"/>
        </w:rPr>
        <w:t xml:space="preserve">Yarn or npm workspaces (replaced by pnpm).</w:t>
      </w:r>
    </w:p>
    <w:p>
      <w:pPr>
        <w:pStyle w:val="ListParagraph"/>
        <w:numPr>
          <w:ilvl w:val="0"/>
          <w:numId w:val="2"/>
        </w:numPr>
        <w:spacing w:after="80"/>
      </w:pPr>
      <w:r>
        <w:rPr>
          <w:rFonts w:ascii="Arial" w:cs="Arial" w:eastAsia="Arial" w:hAnsi="Arial"/>
          <w:sz w:val="20"/>
          <w:szCs w:val="20"/>
        </w:rPr>
        <w:t xml:space="preserve">Lerna or Nx (replaced by Turborepo).</w:t>
      </w:r>
    </w:p>
    <w:p>
      <w:pPr>
        <w:pStyle w:val="ListParagraph"/>
        <w:numPr>
          <w:ilvl w:val="0"/>
          <w:numId w:val="2"/>
        </w:numPr>
        <w:spacing w:after="80"/>
      </w:pPr>
      <w:r>
        <w:rPr>
          <w:rFonts w:ascii="Arial" w:cs="Arial" w:eastAsia="Arial" w:hAnsi="Arial"/>
          <w:sz w:val="20"/>
          <w:szCs w:val="20"/>
        </w:rPr>
        <w:t xml:space="preserve">Mux for video on demand (replaced by Bunny.net Stream).</w:t>
      </w:r>
    </w:p>
    <w:p>
      <w:pPr>
        <w:pStyle w:val="ListParagraph"/>
        <w:numPr>
          <w:ilvl w:val="0"/>
          <w:numId w:val="2"/>
        </w:numPr>
        <w:spacing w:after="80"/>
      </w:pPr>
      <w:r>
        <w:rPr>
          <w:rFonts w:ascii="Arial" w:cs="Arial" w:eastAsia="Arial" w:hAnsi="Arial"/>
          <w:sz w:val="20"/>
          <w:szCs w:val="20"/>
        </w:rPr>
        <w:t xml:space="preserve">DiceBear, BoringAvatars, or any third-party avatar library. The OGS avatar system is owned in @ogs/ui.</w:t>
      </w:r>
    </w:p>
    <w:p>
      <w:pPr>
        <w:pStyle w:val="ListParagraph"/>
        <w:numPr>
          <w:ilvl w:val="0"/>
          <w:numId w:val="2"/>
        </w:numPr>
        <w:spacing w:after="80"/>
      </w:pPr>
      <w:r>
        <w:rPr>
          <w:rFonts w:ascii="Arial" w:cs="Arial" w:eastAsia="Arial" w:hAnsi="Arial"/>
          <w:sz w:val="20"/>
          <w:szCs w:val="20"/>
        </w:rPr>
        <w:t xml:space="preserve">Postmark, Resend, SendGrid, AWS SES SDK, Mailgun SDK, or any other email vendor SDK. The only email path is Nodemailer over SMTP, with the SMTP credentials configurable per environment.</w:t>
      </w:r>
    </w:p>
    <w:p>
      <w:pPr>
        <w:pStyle w:val="Heading2"/>
        <w:spacing w:after="160" w:before="280"/>
      </w:pPr>
      <w:r>
        <w:rPr>
          <w:rFonts w:ascii="Arial" w:cs="Arial" w:eastAsia="Arial" w:hAnsi="Arial"/>
          <w:b/>
          <w:bCs/>
          <w:sz w:val="28"/>
          <w:szCs w:val="28"/>
        </w:rPr>
        <w:t xml:space="preserve">3.1.1 Notable major-bump migration notes baked into this blueprint</w:t>
      </w:r>
    </w:p>
    <w:p>
      <w:pPr>
        <w:spacing w:after="120" w:line="280"/>
      </w:pPr>
      <w:r>
        <w:rPr>
          <w:rFonts w:ascii="Arial" w:cs="Arial" w:eastAsia="Arial" w:hAnsi="Arial"/>
          <w:sz w:val="20"/>
          <w:szCs w:val="20"/>
        </w:rPr>
        <w:t xml:space="preserve">Every code listing in this document has been refreshed for the current locked majors. Engineers picking up a feature should know about these inflection points:</w:t>
      </w:r>
    </w:p>
    <w:p>
      <w:pPr>
        <w:pStyle w:val="ListParagraph"/>
        <w:numPr>
          <w:ilvl w:val="0"/>
          <w:numId w:val="2"/>
        </w:numPr>
        <w:spacing w:after="80"/>
      </w:pPr>
      <w:r>
        <w:rPr>
          <w:rFonts w:ascii="Arial" w:cs="Arial" w:eastAsia="Arial" w:hAnsi="Arial"/>
          <w:b/>
          <w:bCs/>
          <w:sz w:val="20"/>
          <w:szCs w:val="20"/>
        </w:rPr>
        <w:t xml:space="preserve">Next.js 16 — </w:t>
      </w:r>
      <w:r>
        <w:rPr>
          <w:rFonts w:ascii="Courier New" w:cs="Courier New" w:eastAsia="Courier New" w:hAnsi="Courier New"/>
          <w:sz w:val="17"/>
          <w:szCs w:val="17"/>
        </w:rPr>
        <w:t xml:space="preserve">middleware.ts → proxy.ts</w:t>
      </w:r>
      <w:r>
        <w:rPr>
          <w:rFonts w:ascii="Arial" w:cs="Arial" w:eastAsia="Arial" w:hAnsi="Arial"/>
          <w:sz w:val="20"/>
          <w:szCs w:val="20"/>
        </w:rPr>
        <w:t xml:space="preserve"> (function name </w:t>
      </w:r>
      <w:r>
        <w:rPr>
          <w:rFonts w:ascii="Courier New" w:cs="Courier New" w:eastAsia="Courier New" w:hAnsi="Courier New"/>
          <w:sz w:val="17"/>
          <w:szCs w:val="17"/>
        </w:rPr>
        <w:t xml:space="preserve">proxy</w:t>
      </w:r>
      <w:r>
        <w:rPr>
          <w:rFonts w:ascii="Arial" w:cs="Arial" w:eastAsia="Arial" w:hAnsi="Arial"/>
          <w:sz w:val="20"/>
          <w:szCs w:val="20"/>
        </w:rPr>
        <w:t xml:space="preserve">, runs on Node runtime — NOT Edge). Top-level </w:t>
      </w:r>
      <w:r>
        <w:rPr>
          <w:rFonts w:ascii="Courier New" w:cs="Courier New" w:eastAsia="Courier New" w:hAnsi="Courier New"/>
          <w:sz w:val="17"/>
          <w:szCs w:val="17"/>
        </w:rPr>
        <w:t xml:space="preserve">turbopack</w:t>
      </w:r>
      <w:r>
        <w:rPr>
          <w:rFonts w:ascii="Arial" w:cs="Arial" w:eastAsia="Arial" w:hAnsi="Arial"/>
          <w:sz w:val="20"/>
          <w:szCs w:val="20"/>
        </w:rPr>
        <w:t xml:space="preserve"> config. </w:t>
      </w:r>
      <w:r>
        <w:rPr>
          <w:rFonts w:ascii="Courier New" w:cs="Courier New" w:eastAsia="Courier New" w:hAnsi="Courier New"/>
          <w:sz w:val="17"/>
          <w:szCs w:val="17"/>
        </w:rPr>
        <w:t xml:space="preserve">revalidateTag</w:t>
      </w:r>
      <w:r>
        <w:rPr>
          <w:rFonts w:ascii="Arial" w:cs="Arial" w:eastAsia="Arial" w:hAnsi="Arial"/>
          <w:sz w:val="20"/>
          <w:szCs w:val="20"/>
        </w:rPr>
        <w:t xml:space="preserve"> now requires a second </w:t>
      </w:r>
      <w:r>
        <w:rPr>
          <w:rFonts w:ascii="Courier New" w:cs="Courier New" w:eastAsia="Courier New" w:hAnsi="Courier New"/>
          <w:sz w:val="17"/>
          <w:szCs w:val="17"/>
        </w:rPr>
        <w:t xml:space="preserve">cacheLife</w:t>
      </w:r>
      <w:r>
        <w:rPr>
          <w:rFonts w:ascii="Arial" w:cs="Arial" w:eastAsia="Arial" w:hAnsi="Arial"/>
          <w:sz w:val="20"/>
          <w:szCs w:val="20"/>
        </w:rPr>
        <w:t xml:space="preserve"> arg. All </w:t>
      </w:r>
      <w:r>
        <w:rPr>
          <w:rFonts w:ascii="Courier New" w:cs="Courier New" w:eastAsia="Courier New" w:hAnsi="Courier New"/>
          <w:sz w:val="17"/>
          <w:szCs w:val="17"/>
        </w:rPr>
        <w:t xml:space="preserve">cookies()</w:t>
      </w:r>
      <w:r>
        <w:rPr>
          <w:rFonts w:ascii="Arial" w:cs="Arial" w:eastAsia="Arial" w:hAnsi="Arial"/>
          <w:sz w:val="20"/>
          <w:szCs w:val="20"/>
        </w:rPr>
        <w:t xml:space="preserve"> / </w:t>
      </w:r>
      <w:r>
        <w:rPr>
          <w:rFonts w:ascii="Courier New" w:cs="Courier New" w:eastAsia="Courier New" w:hAnsi="Courier New"/>
          <w:sz w:val="17"/>
          <w:szCs w:val="17"/>
        </w:rPr>
        <w:t xml:space="preserve">headers()</w:t>
      </w:r>
      <w:r>
        <w:rPr>
          <w:rFonts w:ascii="Arial" w:cs="Arial" w:eastAsia="Arial" w:hAnsi="Arial"/>
          <w:sz w:val="20"/>
          <w:szCs w:val="20"/>
        </w:rPr>
        <w:t xml:space="preserve"> / </w:t>
      </w:r>
      <w:r>
        <w:rPr>
          <w:rFonts w:ascii="Courier New" w:cs="Courier New" w:eastAsia="Courier New" w:hAnsi="Courier New"/>
          <w:sz w:val="17"/>
          <w:szCs w:val="17"/>
        </w:rPr>
        <w:t xml:space="preserve">params</w:t>
      </w:r>
      <w:r>
        <w:rPr>
          <w:rFonts w:ascii="Arial" w:cs="Arial" w:eastAsia="Arial" w:hAnsi="Arial"/>
          <w:sz w:val="20"/>
          <w:szCs w:val="20"/>
        </w:rPr>
        <w:t xml:space="preserve"> / </w:t>
      </w:r>
      <w:r>
        <w:rPr>
          <w:rFonts w:ascii="Courier New" w:cs="Courier New" w:eastAsia="Courier New" w:hAnsi="Courier New"/>
          <w:sz w:val="17"/>
          <w:szCs w:val="17"/>
        </w:rPr>
        <w:t xml:space="preserve">searchParams</w:t>
      </w:r>
      <w:r>
        <w:rPr>
          <w:rFonts w:ascii="Arial" w:cs="Arial" w:eastAsia="Arial" w:hAnsi="Arial"/>
          <w:sz w:val="20"/>
          <w:szCs w:val="20"/>
        </w:rPr>
        <w:t xml:space="preserve"> are async — must </w:t>
      </w:r>
      <w:r>
        <w:rPr>
          <w:rFonts w:ascii="Courier New" w:cs="Courier New" w:eastAsia="Courier New" w:hAnsi="Courier New"/>
          <w:sz w:val="17"/>
          <w:szCs w:val="17"/>
        </w:rPr>
        <w:t xml:space="preserve">await</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Prisma 7 — </w:t>
      </w:r>
      <w:r>
        <w:rPr>
          <w:rFonts w:ascii="Arial" w:cs="Arial" w:eastAsia="Arial" w:hAnsi="Arial"/>
          <w:sz w:val="20"/>
          <w:szCs w:val="20"/>
        </w:rPr>
        <w:t xml:space="preserve">generator provider is </w:t>
      </w:r>
      <w:r>
        <w:rPr>
          <w:rFonts w:ascii="Courier New" w:cs="Courier New" w:eastAsia="Courier New" w:hAnsi="Courier New"/>
          <w:sz w:val="17"/>
          <w:szCs w:val="17"/>
        </w:rPr>
        <w:t xml:space="preserve">prisma-client</w:t>
      </w:r>
      <w:r>
        <w:rPr>
          <w:rFonts w:ascii="Arial" w:cs="Arial" w:eastAsia="Arial" w:hAnsi="Arial"/>
          <w:sz w:val="20"/>
          <w:szCs w:val="20"/>
        </w:rPr>
        <w:t xml:space="preserve"> (Rust-free, driver-adapter based). Connection URLs move from </w:t>
      </w:r>
      <w:r>
        <w:rPr>
          <w:rFonts w:ascii="Courier New" w:cs="Courier New" w:eastAsia="Courier New" w:hAnsi="Courier New"/>
          <w:sz w:val="17"/>
          <w:szCs w:val="17"/>
        </w:rPr>
        <w:t xml:space="preserve">schema.prisma</w:t>
      </w:r>
      <w:r>
        <w:rPr>
          <w:rFonts w:ascii="Arial" w:cs="Arial" w:eastAsia="Arial" w:hAnsi="Arial"/>
          <w:sz w:val="20"/>
          <w:szCs w:val="20"/>
        </w:rPr>
        <w:t xml:space="preserve"> to </w:t>
      </w:r>
      <w:r>
        <w:rPr>
          <w:rFonts w:ascii="Courier New" w:cs="Courier New" w:eastAsia="Courier New" w:hAnsi="Courier New"/>
          <w:sz w:val="17"/>
          <w:szCs w:val="17"/>
        </w:rPr>
        <w:t xml:space="preserve">prisma.config.ts</w:t>
      </w:r>
      <w:r>
        <w:rPr>
          <w:rFonts w:ascii="Arial" w:cs="Arial" w:eastAsia="Arial" w:hAnsi="Arial"/>
          <w:sz w:val="20"/>
          <w:szCs w:val="20"/>
        </w:rPr>
        <w:t xml:space="preserve">. Driver adapter </w:t>
      </w:r>
      <w:r>
        <w:rPr>
          <w:rFonts w:ascii="Courier New" w:cs="Courier New" w:eastAsia="Courier New" w:hAnsi="Courier New"/>
          <w:sz w:val="17"/>
          <w:szCs w:val="17"/>
        </w:rPr>
        <w:t xml:space="preserve">@prisma/adapter-pg</w:t>
      </w:r>
      <w:r>
        <w:rPr>
          <w:rFonts w:ascii="Arial" w:cs="Arial" w:eastAsia="Arial" w:hAnsi="Arial"/>
          <w:sz w:val="20"/>
          <w:szCs w:val="20"/>
        </w:rPr>
        <w:t xml:space="preserve"> is mandatory. Workspaces are ESM ("type":"module"). Env vars are NOT auto-loaded — explicit </w:t>
      </w:r>
      <w:r>
        <w:rPr>
          <w:rFonts w:ascii="Courier New" w:cs="Courier New" w:eastAsia="Courier New" w:hAnsi="Courier New"/>
          <w:sz w:val="17"/>
          <w:szCs w:val="17"/>
        </w:rPr>
        <w:t xml:space="preserve">dotenv-cli</w:t>
      </w:r>
      <w:r>
        <w:rPr>
          <w:rFonts w:ascii="Arial" w:cs="Arial" w:eastAsia="Arial" w:hAnsi="Arial"/>
          <w:sz w:val="20"/>
          <w:szCs w:val="20"/>
        </w:rPr>
        <w:t xml:space="preserve"> wraps the prisma CLI.</w:t>
      </w:r>
    </w:p>
    <w:p>
      <w:pPr>
        <w:pStyle w:val="ListParagraph"/>
        <w:numPr>
          <w:ilvl w:val="0"/>
          <w:numId w:val="2"/>
        </w:numPr>
        <w:spacing w:after="80"/>
      </w:pPr>
      <w:r>
        <w:rPr>
          <w:rFonts w:ascii="Arial" w:cs="Arial" w:eastAsia="Arial" w:hAnsi="Arial"/>
          <w:b/>
          <w:bCs/>
          <w:sz w:val="20"/>
          <w:szCs w:val="20"/>
        </w:rPr>
        <w:t xml:space="preserve">Vercel AI SDK v6 — </w:t>
      </w:r>
      <w:r>
        <w:rPr>
          <w:rFonts w:ascii="Courier New" w:cs="Courier New" w:eastAsia="Courier New" w:hAnsi="Courier New"/>
          <w:sz w:val="17"/>
          <w:szCs w:val="17"/>
        </w:rPr>
        <w:t xml:space="preserve">generateObject</w:t>
      </w:r>
      <w:r>
        <w:rPr>
          <w:rFonts w:ascii="Arial" w:cs="Arial" w:eastAsia="Arial" w:hAnsi="Arial"/>
          <w:sz w:val="20"/>
          <w:szCs w:val="20"/>
        </w:rPr>
        <w:t xml:space="preserve"> is DEPRECATED. Use </w:t>
      </w:r>
      <w:r>
        <w:rPr>
          <w:rFonts w:ascii="Courier New" w:cs="Courier New" w:eastAsia="Courier New" w:hAnsi="Courier New"/>
          <w:sz w:val="17"/>
          <w:szCs w:val="17"/>
        </w:rPr>
        <w:t xml:space="preserve">generateText({ output: { type: "object", schema } })</w:t>
      </w:r>
      <w:r>
        <w:rPr>
          <w:rFonts w:ascii="Arial" w:cs="Arial" w:eastAsia="Arial" w:hAnsi="Arial"/>
          <w:sz w:val="20"/>
          <w:szCs w:val="20"/>
        </w:rPr>
        <w:t xml:space="preserve"> and read </w:t>
      </w:r>
      <w:r>
        <w:rPr>
          <w:rFonts w:ascii="Courier New" w:cs="Courier New" w:eastAsia="Courier New" w:hAnsi="Courier New"/>
          <w:sz w:val="17"/>
          <w:szCs w:val="17"/>
        </w:rPr>
        <w:t xml:space="preserve">result.object</w:t>
      </w:r>
      <w:r>
        <w:rPr>
          <w:rFonts w:ascii="Arial" w:cs="Arial" w:eastAsia="Arial" w:hAnsi="Arial"/>
          <w:sz w:val="20"/>
          <w:szCs w:val="20"/>
        </w:rPr>
        <w:t xml:space="preserve">. </w:t>
      </w:r>
      <w:r>
        <w:rPr>
          <w:rFonts w:ascii="Courier New" w:cs="Courier New" w:eastAsia="Courier New" w:hAnsi="Courier New"/>
          <w:sz w:val="17"/>
          <w:szCs w:val="17"/>
        </w:rPr>
        <w:t xml:space="preserve">CoreMessage</w:t>
      </w:r>
      <w:r>
        <w:rPr>
          <w:rFonts w:ascii="Arial" w:cs="Arial" w:eastAsia="Arial" w:hAnsi="Arial"/>
          <w:sz w:val="20"/>
          <w:szCs w:val="20"/>
        </w:rPr>
        <w:t xml:space="preserve"> → </w:t>
      </w:r>
      <w:r>
        <w:rPr>
          <w:rFonts w:ascii="Courier New" w:cs="Courier New" w:eastAsia="Courier New" w:hAnsi="Courier New"/>
          <w:sz w:val="17"/>
          <w:szCs w:val="17"/>
        </w:rPr>
        <w:t xml:space="preserve">ModelMessage</w:t>
      </w:r>
      <w:r>
        <w:rPr>
          <w:rFonts w:ascii="Arial" w:cs="Arial" w:eastAsia="Arial" w:hAnsi="Arial"/>
          <w:sz w:val="20"/>
          <w:szCs w:val="20"/>
        </w:rPr>
        <w:t xml:space="preserve">. </w:t>
      </w:r>
      <w:r>
        <w:rPr>
          <w:rFonts w:ascii="Courier New" w:cs="Courier New" w:eastAsia="Courier New" w:hAnsi="Courier New"/>
          <w:sz w:val="17"/>
          <w:szCs w:val="17"/>
        </w:rPr>
        <w:t xml:space="preserve">textEmbeddingModel</w:t>
      </w:r>
      <w:r>
        <w:rPr>
          <w:rFonts w:ascii="Arial" w:cs="Arial" w:eastAsia="Arial" w:hAnsi="Arial"/>
          <w:sz w:val="20"/>
          <w:szCs w:val="20"/>
        </w:rPr>
        <w:t xml:space="preserve"> → </w:t>
      </w:r>
      <w:r>
        <w:rPr>
          <w:rFonts w:ascii="Courier New" w:cs="Courier New" w:eastAsia="Courier New" w:hAnsi="Courier New"/>
          <w:sz w:val="17"/>
          <w:szCs w:val="17"/>
        </w:rPr>
        <w:t xml:space="preserve">embeddingModel</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Inngest 4 — </w:t>
      </w:r>
      <w:r>
        <w:rPr>
          <w:rFonts w:ascii="Courier New" w:cs="Courier New" w:eastAsia="Courier New" w:hAnsi="Courier New"/>
          <w:sz w:val="17"/>
          <w:szCs w:val="17"/>
        </w:rPr>
        <w:t xml:space="preserve">createFunction</w:t>
      </w:r>
      <w:r>
        <w:rPr>
          <w:rFonts w:ascii="Arial" w:cs="Arial" w:eastAsia="Arial" w:hAnsi="Arial"/>
          <w:sz w:val="20"/>
          <w:szCs w:val="20"/>
        </w:rPr>
        <w:t xml:space="preserve"> is now 2-arg: triggers move INTO the first options object. Default mode is cloud; local dev needs </w:t>
      </w:r>
      <w:r>
        <w:rPr>
          <w:rFonts w:ascii="Courier New" w:cs="Courier New" w:eastAsia="Courier New" w:hAnsi="Courier New"/>
          <w:sz w:val="17"/>
          <w:szCs w:val="17"/>
        </w:rPr>
        <w:t xml:space="preserve">INNGEST_DEV=1</w:t>
      </w:r>
      <w:r>
        <w:rPr>
          <w:rFonts w:ascii="Arial" w:cs="Arial" w:eastAsia="Arial" w:hAnsi="Arial"/>
          <w:sz w:val="20"/>
          <w:szCs w:val="20"/>
        </w:rPr>
        <w:t xml:space="preserve">. Signing key + baseUrl move into </w:t>
      </w:r>
      <w:r>
        <w:rPr>
          <w:rFonts w:ascii="Courier New" w:cs="Courier New" w:eastAsia="Courier New" w:hAnsi="Courier New"/>
          <w:sz w:val="17"/>
          <w:szCs w:val="17"/>
        </w:rPr>
        <w:t xml:space="preserve">new Inngest({...})</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Stripe 22 — </w:t>
      </w:r>
      <w:r>
        <w:rPr>
          <w:rFonts w:ascii="Arial" w:cs="Arial" w:eastAsia="Arial" w:hAnsi="Arial"/>
          <w:sz w:val="20"/>
          <w:szCs w:val="20"/>
        </w:rPr>
        <w:t xml:space="preserve">default API version is </w:t>
      </w:r>
      <w:r>
        <w:rPr>
          <w:rFonts w:ascii="Courier New" w:cs="Courier New" w:eastAsia="Courier New" w:hAnsi="Courier New"/>
          <w:sz w:val="17"/>
          <w:szCs w:val="17"/>
        </w:rPr>
        <w:t xml:space="preserve">2026-03-25.dahlia</w:t>
      </w:r>
      <w:r>
        <w:rPr>
          <w:rFonts w:ascii="Arial" w:cs="Arial" w:eastAsia="Arial" w:hAnsi="Arial"/>
          <w:sz w:val="20"/>
          <w:szCs w:val="20"/>
        </w:rPr>
        <w:t xml:space="preserve">. </w:t>
      </w:r>
      <w:r>
        <w:rPr>
          <w:rFonts w:ascii="Courier New" w:cs="Courier New" w:eastAsia="Courier New" w:hAnsi="Courier New"/>
          <w:sz w:val="17"/>
          <w:szCs w:val="17"/>
        </w:rPr>
        <w:t xml:space="preserve">new</w:t>
      </w:r>
      <w:r>
        <w:rPr>
          <w:rFonts w:ascii="Arial" w:cs="Arial" w:eastAsia="Arial" w:hAnsi="Arial"/>
          <w:sz w:val="20"/>
          <w:szCs w:val="20"/>
        </w:rPr>
        <w:t xml:space="preserve"> is mandatory; string-key-only constructor is gone; </w:t>
      </w:r>
      <w:r>
        <w:rPr>
          <w:rFonts w:ascii="Courier New" w:cs="Courier New" w:eastAsia="Courier New" w:hAnsi="Courier New"/>
          <w:sz w:val="17"/>
          <w:szCs w:val="17"/>
        </w:rPr>
        <w:t xml:space="preserve">RequestOptions</w:t>
      </w:r>
      <w:r>
        <w:rPr>
          <w:rFonts w:ascii="Arial" w:cs="Arial" w:eastAsia="Arial" w:hAnsi="Arial"/>
          <w:sz w:val="20"/>
          <w:szCs w:val="20"/>
        </w:rPr>
        <w:t xml:space="preserve"> must be the final arg.</w:t>
      </w:r>
    </w:p>
    <w:p>
      <w:pPr>
        <w:pStyle w:val="ListParagraph"/>
        <w:numPr>
          <w:ilvl w:val="0"/>
          <w:numId w:val="2"/>
        </w:numPr>
        <w:spacing w:after="80"/>
      </w:pPr>
      <w:r>
        <w:rPr>
          <w:rFonts w:ascii="Arial" w:cs="Arial" w:eastAsia="Arial" w:hAnsi="Arial"/>
          <w:b/>
          <w:bCs/>
          <w:sz w:val="20"/>
          <w:szCs w:val="20"/>
        </w:rPr>
        <w:t xml:space="preserve">Better Auth 1.6 — </w:t>
      </w:r>
      <w:r>
        <w:rPr>
          <w:rFonts w:ascii="Courier New" w:cs="Courier New" w:eastAsia="Courier New" w:hAnsi="Courier New"/>
          <w:sz w:val="17"/>
          <w:szCs w:val="17"/>
        </w:rPr>
        <w:t xml:space="preserve">oidcProvider</w:t>
      </w:r>
      <w:r>
        <w:rPr>
          <w:rFonts w:ascii="Arial" w:cs="Arial" w:eastAsia="Arial" w:hAnsi="Arial"/>
          <w:sz w:val="20"/>
          <w:szCs w:val="20"/>
        </w:rPr>
        <w:t xml:space="preserve"> is being deprecated in favor of </w:t>
      </w:r>
      <w:r>
        <w:rPr>
          <w:rFonts w:ascii="Courier New" w:cs="Courier New" w:eastAsia="Courier New" w:hAnsi="Courier New"/>
          <w:sz w:val="17"/>
          <w:szCs w:val="17"/>
        </w:rPr>
        <w:t xml:space="preserve">@better-auth/oauth-provider</w:t>
      </w:r>
      <w:r>
        <w:rPr>
          <w:rFonts w:ascii="Arial" w:cs="Arial" w:eastAsia="Arial" w:hAnsi="Arial"/>
          <w:sz w:val="20"/>
          <w:szCs w:val="20"/>
        </w:rPr>
        <w:t xml:space="preserve"> (separate package). Plugin emits OAuth 2.1 + OIDC with issuer-validation. Custom claims via </w:t>
      </w:r>
      <w:r>
        <w:rPr>
          <w:rFonts w:ascii="Courier New" w:cs="Courier New" w:eastAsia="Courier New" w:hAnsi="Courier New"/>
          <w:sz w:val="17"/>
          <w:szCs w:val="17"/>
        </w:rPr>
        <w:t xml:space="preserve">customIdTokenClaims</w:t>
      </w:r>
      <w:r>
        <w:rPr>
          <w:rFonts w:ascii="Arial" w:cs="Arial" w:eastAsia="Arial" w:hAnsi="Arial"/>
          <w:sz w:val="20"/>
          <w:szCs w:val="20"/>
        </w:rPr>
        <w:t xml:space="preserve"> / </w:t>
      </w:r>
      <w:r>
        <w:rPr>
          <w:rFonts w:ascii="Courier New" w:cs="Courier New" w:eastAsia="Courier New" w:hAnsi="Courier New"/>
          <w:sz w:val="17"/>
          <w:szCs w:val="17"/>
        </w:rPr>
        <w:t xml:space="preserve">customUserInfoClaims</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ESLint 10 — </w:t>
      </w:r>
      <w:r>
        <w:rPr>
          <w:rFonts w:ascii="Arial" w:cs="Arial" w:eastAsia="Arial" w:hAnsi="Arial"/>
          <w:sz w:val="20"/>
          <w:szCs w:val="20"/>
        </w:rPr>
        <w:t xml:space="preserve">flat config is mandatory; legacy </w:t>
      </w:r>
      <w:r>
        <w:rPr>
          <w:rFonts w:ascii="Courier New" w:cs="Courier New" w:eastAsia="Courier New" w:hAnsi="Courier New"/>
          <w:sz w:val="17"/>
          <w:szCs w:val="17"/>
        </w:rPr>
        <w:t xml:space="preserve">.eslintrc</w:t>
      </w:r>
      <w:r>
        <w:rPr>
          <w:rFonts w:ascii="Arial" w:cs="Arial" w:eastAsia="Arial" w:hAnsi="Arial"/>
          <w:sz w:val="20"/>
          <w:szCs w:val="20"/>
        </w:rPr>
        <w:t xml:space="preserve"> no longer supported. Three new recommended rules. </w:t>
      </w:r>
      <w:r>
        <w:rPr>
          <w:rFonts w:ascii="Courier New" w:cs="Courier New" w:eastAsia="Courier New" w:hAnsi="Courier New"/>
          <w:sz w:val="17"/>
          <w:szCs w:val="17"/>
        </w:rPr>
        <w:t xml:space="preserve">FlatESLint</w:t>
      </w:r>
      <w:r>
        <w:rPr>
          <w:rFonts w:ascii="Arial" w:cs="Arial" w:eastAsia="Arial" w:hAnsi="Arial"/>
          <w:sz w:val="20"/>
          <w:szCs w:val="20"/>
        </w:rPr>
        <w:t xml:space="preserve"> / </w:t>
      </w:r>
      <w:r>
        <w:rPr>
          <w:rFonts w:ascii="Courier New" w:cs="Courier New" w:eastAsia="Courier New" w:hAnsi="Courier New"/>
          <w:sz w:val="17"/>
          <w:szCs w:val="17"/>
        </w:rPr>
        <w:t xml:space="preserve">LegacyESLint</w:t>
      </w:r>
      <w:r>
        <w:rPr>
          <w:rFonts w:ascii="Arial" w:cs="Arial" w:eastAsia="Arial" w:hAnsi="Arial"/>
          <w:sz w:val="20"/>
          <w:szCs w:val="20"/>
        </w:rPr>
        <w:t xml:space="preserve"> APIs removed.</w:t>
      </w:r>
    </w:p>
    <w:p>
      <w:pPr>
        <w:pStyle w:val="ListParagraph"/>
        <w:numPr>
          <w:ilvl w:val="0"/>
          <w:numId w:val="2"/>
        </w:numPr>
        <w:spacing w:after="80"/>
      </w:pPr>
      <w:r>
        <w:rPr>
          <w:rFonts w:ascii="Arial" w:cs="Arial" w:eastAsia="Arial" w:hAnsi="Arial"/>
          <w:b/>
          <w:bCs/>
          <w:sz w:val="20"/>
          <w:szCs w:val="20"/>
        </w:rPr>
        <w:t xml:space="preserve">pnpm 11 — </w:t>
      </w:r>
      <w:r>
        <w:rPr>
          <w:rFonts w:ascii="Courier New" w:cs="Courier New" w:eastAsia="Courier New" w:hAnsi="Courier New"/>
          <w:sz w:val="17"/>
          <w:szCs w:val="17"/>
        </w:rPr>
        <w:t xml:space="preserve">.npmrc</w:t>
      </w:r>
      <w:r>
        <w:rPr>
          <w:rFonts w:ascii="Arial" w:cs="Arial" w:eastAsia="Arial" w:hAnsi="Arial"/>
          <w:sz w:val="20"/>
          <w:szCs w:val="20"/>
        </w:rPr>
        <w:t xml:space="preserve"> is auth/registry only; pnpm-specific settings move to </w:t>
      </w:r>
      <w:r>
        <w:rPr>
          <w:rFonts w:ascii="Courier New" w:cs="Courier New" w:eastAsia="Courier New" w:hAnsi="Courier New"/>
          <w:sz w:val="17"/>
          <w:szCs w:val="17"/>
        </w:rPr>
        <w:t xml:space="preserve">pnpm-workspace.yaml</w:t>
      </w:r>
      <w:r>
        <w:rPr>
          <w:rFonts w:ascii="Arial" w:cs="Arial" w:eastAsia="Arial" w:hAnsi="Arial"/>
          <w:sz w:val="20"/>
          <w:szCs w:val="20"/>
        </w:rPr>
        <w:t xml:space="preserve">. Env-var prefix </w:t>
      </w:r>
      <w:r>
        <w:rPr>
          <w:rFonts w:ascii="Courier New" w:cs="Courier New" w:eastAsia="Courier New" w:hAnsi="Courier New"/>
          <w:sz w:val="17"/>
          <w:szCs w:val="17"/>
        </w:rPr>
        <w:t xml:space="preserve">npm_config_*</w:t>
      </w:r>
      <w:r>
        <w:rPr>
          <w:rFonts w:ascii="Arial" w:cs="Arial" w:eastAsia="Arial" w:hAnsi="Arial"/>
          <w:sz w:val="20"/>
          <w:szCs w:val="20"/>
        </w:rPr>
        <w:t xml:space="preserve"> → </w:t>
      </w:r>
      <w:r>
        <w:rPr>
          <w:rFonts w:ascii="Courier New" w:cs="Courier New" w:eastAsia="Courier New" w:hAnsi="Courier New"/>
          <w:sz w:val="17"/>
          <w:szCs w:val="17"/>
        </w:rPr>
        <w:t xml:space="preserve">pnpm_config_*</w:t>
      </w:r>
      <w:r>
        <w:rPr>
          <w:rFonts w:ascii="Arial" w:cs="Arial" w:eastAsia="Arial" w:hAnsi="Arial"/>
          <w:sz w:val="20"/>
          <w:szCs w:val="20"/>
        </w:rPr>
        <w:t xml:space="preserve">. 1-day minimum-release-age default. </w:t>
      </w:r>
      <w:r>
        <w:rPr>
          <w:rFonts w:ascii="Courier New" w:cs="Courier New" w:eastAsia="Courier New" w:hAnsi="Courier New"/>
          <w:sz w:val="17"/>
          <w:szCs w:val="17"/>
        </w:rPr>
        <w:t xml:space="preserve">onlyBuiltDependencies</w:t>
      </w:r>
      <w:r>
        <w:rPr>
          <w:rFonts w:ascii="Arial" w:cs="Arial" w:eastAsia="Arial" w:hAnsi="Arial"/>
          <w:sz w:val="20"/>
          <w:szCs w:val="20"/>
        </w:rPr>
        <w:t xml:space="preserve">/etc consolidated into a single </w:t>
      </w:r>
      <w:r>
        <w:rPr>
          <w:rFonts w:ascii="Courier New" w:cs="Courier New" w:eastAsia="Courier New" w:hAnsi="Courier New"/>
          <w:sz w:val="17"/>
          <w:szCs w:val="17"/>
        </w:rPr>
        <w:t xml:space="preserve">allowBuilds</w:t>
      </w:r>
      <w:r>
        <w:rPr>
          <w:rFonts w:ascii="Arial" w:cs="Arial" w:eastAsia="Arial" w:hAnsi="Arial"/>
          <w:sz w:val="20"/>
          <w:szCs w:val="20"/>
        </w:rPr>
        <w:t xml:space="preserve"> setting.</w:t>
      </w:r>
    </w:p>
    <w:p>
      <w:pPr>
        <w:pStyle w:val="ListParagraph"/>
        <w:numPr>
          <w:ilvl w:val="0"/>
          <w:numId w:val="2"/>
        </w:numPr>
        <w:spacing w:after="80"/>
      </w:pPr>
      <w:r>
        <w:rPr>
          <w:rFonts w:ascii="Arial" w:cs="Arial" w:eastAsia="Arial" w:hAnsi="Arial"/>
          <w:b/>
          <w:bCs/>
          <w:sz w:val="20"/>
          <w:szCs w:val="20"/>
        </w:rPr>
        <w:t xml:space="preserve">next-intl 4 — </w:t>
      </w:r>
      <w:r>
        <w:rPr>
          <w:rFonts w:ascii="Courier New" w:cs="Courier New" w:eastAsia="Courier New" w:hAnsi="Courier New"/>
          <w:sz w:val="17"/>
          <w:szCs w:val="17"/>
        </w:rPr>
        <w:t xml:space="preserve">locale</w:t>
      </w:r>
      <w:r>
        <w:rPr>
          <w:rFonts w:ascii="Arial" w:cs="Arial" w:eastAsia="Arial" w:hAnsi="Arial"/>
          <w:sz w:val="20"/>
          <w:szCs w:val="20"/>
        </w:rPr>
        <w:t xml:space="preserve"> is mandatory in the </w:t>
      </w:r>
      <w:r>
        <w:rPr>
          <w:rFonts w:ascii="Courier New" w:cs="Courier New" w:eastAsia="Courier New" w:hAnsi="Courier New"/>
          <w:sz w:val="17"/>
          <w:szCs w:val="17"/>
        </w:rPr>
        <w:t xml:space="preserve">getRequestConfig</w:t>
      </w:r>
      <w:r>
        <w:rPr>
          <w:rFonts w:ascii="Arial" w:cs="Arial" w:eastAsia="Arial" w:hAnsi="Arial"/>
          <w:sz w:val="20"/>
          <w:szCs w:val="20"/>
        </w:rPr>
        <w:t xml:space="preserve"> return. Use </w:t>
      </w:r>
      <w:r>
        <w:rPr>
          <w:rFonts w:ascii="Courier New" w:cs="Courier New" w:eastAsia="Courier New" w:hAnsi="Courier New"/>
          <w:sz w:val="17"/>
          <w:szCs w:val="17"/>
        </w:rPr>
        <w:t xml:space="preserve">await requestLocale</w:t>
      </w:r>
      <w:r>
        <w:rPr>
          <w:rFonts w:ascii="Arial" w:cs="Arial" w:eastAsia="Arial" w:hAnsi="Arial"/>
          <w:sz w:val="20"/>
          <w:szCs w:val="20"/>
        </w:rPr>
        <w:t xml:space="preserve">. </w:t>
      </w:r>
      <w:r>
        <w:rPr>
          <w:rFonts w:ascii="Courier New" w:cs="Courier New" w:eastAsia="Courier New" w:hAnsi="Courier New"/>
          <w:sz w:val="17"/>
          <w:szCs w:val="17"/>
        </w:rPr>
        <w:t xml:space="preserve">&lt;NextIntlClientProvider&gt;</w:t>
      </w:r>
      <w:r>
        <w:rPr>
          <w:rFonts w:ascii="Arial" w:cs="Arial" w:eastAsia="Arial" w:hAnsi="Arial"/>
          <w:sz w:val="20"/>
          <w:szCs w:val="20"/>
        </w:rPr>
        <w:t xml:space="preserve"> is REQUIRED to wrap every Client Component using a translation.</w:t>
      </w:r>
    </w:p>
    <w:p>
      <w:pPr>
        <w:pStyle w:val="ListParagraph"/>
        <w:numPr>
          <w:ilvl w:val="0"/>
          <w:numId w:val="2"/>
        </w:numPr>
        <w:spacing w:after="80"/>
      </w:pPr>
      <w:r>
        <w:rPr>
          <w:rFonts w:ascii="Arial" w:cs="Arial" w:eastAsia="Arial" w:hAnsi="Arial"/>
          <w:b/>
          <w:bCs/>
          <w:sz w:val="20"/>
          <w:szCs w:val="20"/>
        </w:rPr>
        <w:t xml:space="preserve">stream-chat-react 14 — </w:t>
      </w:r>
      <w:r>
        <w:rPr>
          <w:rFonts w:ascii="Courier New" w:cs="Courier New" w:eastAsia="Courier New" w:hAnsi="Courier New"/>
          <w:sz w:val="17"/>
          <w:szCs w:val="17"/>
        </w:rPr>
        <w:t xml:space="preserve">MessageInput</w:t>
      </w:r>
      <w:r>
        <w:rPr>
          <w:rFonts w:ascii="Arial" w:cs="Arial" w:eastAsia="Arial" w:hAnsi="Arial"/>
          <w:sz w:val="20"/>
          <w:szCs w:val="20"/>
        </w:rPr>
        <w:t xml:space="preserve"> → </w:t>
      </w:r>
      <w:r>
        <w:rPr>
          <w:rFonts w:ascii="Courier New" w:cs="Courier New" w:eastAsia="Courier New" w:hAnsi="Courier New"/>
          <w:sz w:val="17"/>
          <w:szCs w:val="17"/>
        </w:rPr>
        <w:t xml:space="preserve">MessageComposer</w:t>
      </w:r>
      <w:r>
        <w:rPr>
          <w:rFonts w:ascii="Arial" w:cs="Arial" w:eastAsia="Arial" w:hAnsi="Arial"/>
          <w:sz w:val="20"/>
          <w:szCs w:val="20"/>
        </w:rPr>
        <w:t xml:space="preserve"> (and matching context + hook renames). Channel component overrides move to </w:t>
      </w:r>
      <w:r>
        <w:rPr>
          <w:rFonts w:ascii="Courier New" w:cs="Courier New" w:eastAsia="Courier New" w:hAnsi="Courier New"/>
          <w:sz w:val="17"/>
          <w:szCs w:val="17"/>
        </w:rPr>
        <w:t xml:space="preserve">&lt;WithComponents overrides={{...}}&gt;</w:t>
      </w:r>
      <w:r>
        <w:rPr>
          <w:rFonts w:ascii="Arial" w:cs="Arial" w:eastAsia="Arial" w:hAnsi="Arial"/>
          <w:sz w:val="20"/>
          <w:szCs w:val="20"/>
        </w:rPr>
        <w:t xml:space="preserve">. Channel/ChannelList no longer inject default query limits — set them explicitly. HOC wrappers (</w:t>
      </w:r>
      <w:r>
        <w:rPr>
          <w:rFonts w:ascii="Courier New" w:cs="Courier New" w:eastAsia="Courier New" w:hAnsi="Courier New"/>
          <w:sz w:val="17"/>
          <w:szCs w:val="17"/>
        </w:rPr>
        <w:t xml:space="preserve">withChannelStateContext</w:t>
      </w:r>
      <w:r>
        <w:rPr>
          <w:rFonts w:ascii="Arial" w:cs="Arial" w:eastAsia="Arial" w:hAnsi="Arial"/>
          <w:sz w:val="20"/>
          <w:szCs w:val="20"/>
        </w:rPr>
        <w:t xml:space="preserve">, etc.) removed; use the hooks.</w:t>
      </w:r>
    </w:p>
    <w:p>
      <w:pPr>
        <w:pStyle w:val="ListParagraph"/>
        <w:numPr>
          <w:ilvl w:val="0"/>
          <w:numId w:val="2"/>
        </w:numPr>
        <w:spacing w:after="80"/>
      </w:pPr>
      <w:r>
        <w:rPr>
          <w:rFonts w:ascii="Arial" w:cs="Arial" w:eastAsia="Arial" w:hAnsi="Arial"/>
          <w:b/>
          <w:bCs/>
          <w:sz w:val="20"/>
          <w:szCs w:val="20"/>
        </w:rPr>
        <w:t xml:space="preserve">react-resizable-panels 4 — </w:t>
      </w:r>
      <w:r>
        <w:rPr>
          <w:rFonts w:ascii="Courier New" w:cs="Courier New" w:eastAsia="Courier New" w:hAnsi="Courier New"/>
          <w:sz w:val="17"/>
          <w:szCs w:val="17"/>
        </w:rPr>
        <w:t xml:space="preserve">PanelGroup</w:t>
      </w:r>
      <w:r>
        <w:rPr>
          <w:rFonts w:ascii="Arial" w:cs="Arial" w:eastAsia="Arial" w:hAnsi="Arial"/>
          <w:sz w:val="20"/>
          <w:szCs w:val="20"/>
        </w:rPr>
        <w:t xml:space="preserve"> → </w:t>
      </w:r>
      <w:r>
        <w:rPr>
          <w:rFonts w:ascii="Courier New" w:cs="Courier New" w:eastAsia="Courier New" w:hAnsi="Courier New"/>
          <w:sz w:val="17"/>
          <w:szCs w:val="17"/>
        </w:rPr>
        <w:t xml:space="preserve">Group</w:t>
      </w:r>
      <w:r>
        <w:rPr>
          <w:rFonts w:ascii="Arial" w:cs="Arial" w:eastAsia="Arial" w:hAnsi="Arial"/>
          <w:sz w:val="20"/>
          <w:szCs w:val="20"/>
        </w:rPr>
        <w:t xml:space="preserve">, </w:t>
      </w:r>
      <w:r>
        <w:rPr>
          <w:rFonts w:ascii="Courier New" w:cs="Courier New" w:eastAsia="Courier New" w:hAnsi="Courier New"/>
          <w:sz w:val="17"/>
          <w:szCs w:val="17"/>
        </w:rPr>
        <w:t xml:space="preserve">PanelResizeHandle</w:t>
      </w:r>
      <w:r>
        <w:rPr>
          <w:rFonts w:ascii="Arial" w:cs="Arial" w:eastAsia="Arial" w:hAnsi="Arial"/>
          <w:sz w:val="20"/>
          <w:szCs w:val="20"/>
        </w:rPr>
        <w:t xml:space="preserve"> → </w:t>
      </w:r>
      <w:r>
        <w:rPr>
          <w:rFonts w:ascii="Courier New" w:cs="Courier New" w:eastAsia="Courier New" w:hAnsi="Courier New"/>
          <w:sz w:val="17"/>
          <w:szCs w:val="17"/>
        </w:rPr>
        <w:t xml:space="preserve">Separator</w:t>
      </w:r>
      <w:r>
        <w:rPr>
          <w:rFonts w:ascii="Arial" w:cs="Arial" w:eastAsia="Arial" w:hAnsi="Arial"/>
          <w:sz w:val="20"/>
          <w:szCs w:val="20"/>
        </w:rPr>
        <w:t xml:space="preserve">, </w:t>
      </w:r>
      <w:r>
        <w:rPr>
          <w:rFonts w:ascii="Courier New" w:cs="Courier New" w:eastAsia="Courier New" w:hAnsi="Courier New"/>
          <w:sz w:val="17"/>
          <w:szCs w:val="17"/>
        </w:rPr>
        <w:t xml:space="preserve">direction</w:t>
      </w:r>
      <w:r>
        <w:rPr>
          <w:rFonts w:ascii="Arial" w:cs="Arial" w:eastAsia="Arial" w:hAnsi="Arial"/>
          <w:sz w:val="20"/>
          <w:szCs w:val="20"/>
        </w:rPr>
        <w:t xml:space="preserve"> → </w:t>
      </w:r>
      <w:r>
        <w:rPr>
          <w:rFonts w:ascii="Courier New" w:cs="Courier New" w:eastAsia="Courier New" w:hAnsi="Courier New"/>
          <w:sz w:val="17"/>
          <w:szCs w:val="17"/>
        </w:rPr>
        <w:t xml:space="preserve">orientation</w:t>
      </w:r>
      <w:r>
        <w:rPr>
          <w:rFonts w:ascii="Arial" w:cs="Arial" w:eastAsia="Arial" w:hAnsi="Arial"/>
          <w:sz w:val="20"/>
          <w:szCs w:val="20"/>
        </w:rPr>
        <w:t xml:space="preserve">. Sizes require explicit units (</w:t>
      </w:r>
      <w:r>
        <w:rPr>
          <w:rFonts w:ascii="Courier New" w:cs="Courier New" w:eastAsia="Courier New" w:hAnsi="Courier New"/>
          <w:sz w:val="17"/>
          <w:szCs w:val="17"/>
        </w:rPr>
        <w:t xml:space="preserve">"30%"</w:t>
      </w:r>
      <w:r>
        <w:rPr>
          <w:rFonts w:ascii="Arial" w:cs="Arial" w:eastAsia="Arial" w:hAnsi="Arial"/>
          <w:sz w:val="20"/>
          <w:szCs w:val="20"/>
        </w:rPr>
        <w:t xml:space="preserve">, not </w:t>
      </w:r>
      <w:r>
        <w:rPr>
          <w:rFonts w:ascii="Courier New" w:cs="Courier New" w:eastAsia="Courier New" w:hAnsi="Courier New"/>
          <w:sz w:val="17"/>
          <w:szCs w:val="17"/>
        </w:rPr>
        <w:t xml:space="preserve">30</w:t>
      </w:r>
      <w:r>
        <w:rPr>
          <w:rFonts w:ascii="Arial" w:cs="Arial" w:eastAsia="Arial" w:hAnsi="Arial"/>
          <w:sz w:val="20"/>
          <w:szCs w:val="20"/>
        </w:rPr>
        <w:t xml:space="preserve">). </w:t>
      </w:r>
      <w:r>
        <w:rPr>
          <w:rFonts w:ascii="Courier New" w:cs="Courier New" w:eastAsia="Courier New" w:hAnsi="Courier New"/>
          <w:sz w:val="17"/>
          <w:szCs w:val="17"/>
        </w:rPr>
        <w:t xml:space="preserve">onCollapse</w:t>
      </w:r>
      <w:r>
        <w:rPr>
          <w:rFonts w:ascii="Arial" w:cs="Arial" w:eastAsia="Arial" w:hAnsi="Arial"/>
          <w:sz w:val="20"/>
          <w:szCs w:val="20"/>
        </w:rPr>
        <w:t xml:space="preserve"> / </w:t>
      </w:r>
      <w:r>
        <w:rPr>
          <w:rFonts w:ascii="Courier New" w:cs="Courier New" w:eastAsia="Courier New" w:hAnsi="Courier New"/>
          <w:sz w:val="17"/>
          <w:szCs w:val="17"/>
        </w:rPr>
        <w:t xml:space="preserve">onExpand</w:t>
      </w:r>
      <w:r>
        <w:rPr>
          <w:rFonts w:ascii="Arial" w:cs="Arial" w:eastAsia="Arial" w:hAnsi="Arial"/>
          <w:sz w:val="20"/>
          <w:szCs w:val="20"/>
        </w:rPr>
        <w:t xml:space="preserve"> replaced by </w:t>
      </w:r>
      <w:r>
        <w:rPr>
          <w:rFonts w:ascii="Courier New" w:cs="Courier New" w:eastAsia="Courier New" w:hAnsi="Courier New"/>
          <w:sz w:val="17"/>
          <w:szCs w:val="17"/>
        </w:rPr>
        <w:t xml:space="preserve">onResize</w:t>
      </w:r>
      <w:r>
        <w:rPr>
          <w:rFonts w:ascii="Arial" w:cs="Arial" w:eastAsia="Arial" w:hAnsi="Arial"/>
          <w:sz w:val="20"/>
          <w:szCs w:val="20"/>
        </w:rPr>
        <w:t xml:space="preserve">. </w:t>
      </w:r>
      <w:r>
        <w:rPr>
          <w:rFonts w:ascii="Courier New" w:cs="Courier New" w:eastAsia="Courier New" w:hAnsi="Courier New"/>
          <w:sz w:val="17"/>
          <w:szCs w:val="17"/>
        </w:rPr>
        <w:t xml:space="preserve">autoSaveId</w:t>
      </w:r>
      <w:r>
        <w:rPr>
          <w:rFonts w:ascii="Arial" w:cs="Arial" w:eastAsia="Arial" w:hAnsi="Arial"/>
          <w:sz w:val="20"/>
          <w:szCs w:val="20"/>
        </w:rPr>
        <w:t xml:space="preserve"> replaced by </w:t>
      </w:r>
      <w:r>
        <w:rPr>
          <w:rFonts w:ascii="Courier New" w:cs="Courier New" w:eastAsia="Courier New" w:hAnsi="Courier New"/>
          <w:sz w:val="17"/>
          <w:szCs w:val="17"/>
        </w:rPr>
        <w:t xml:space="preserve">useDefaultLayout</w:t>
      </w:r>
      <w:r>
        <w:rPr>
          <w:rFonts w:ascii="Arial" w:cs="Arial" w:eastAsia="Arial" w:hAnsi="Arial"/>
          <w:sz w:val="20"/>
          <w:szCs w:val="20"/>
        </w:rPr>
        <w:t xml:space="preserve"> hook.</w:t>
      </w:r>
    </w:p>
    <w:p>
      <w:pPr>
        <w:pStyle w:val="ListParagraph"/>
        <w:numPr>
          <w:ilvl w:val="0"/>
          <w:numId w:val="2"/>
        </w:numPr>
        <w:spacing w:after="80"/>
      </w:pPr>
      <w:r>
        <w:rPr>
          <w:rFonts w:ascii="Arial" w:cs="Arial" w:eastAsia="Arial" w:hAnsi="Arial"/>
          <w:b/>
          <w:bCs/>
          <w:sz w:val="20"/>
          <w:szCs w:val="20"/>
        </w:rPr>
        <w:t xml:space="preserve">react-day-picker 10 — </w:t>
      </w:r>
      <w:r>
        <w:rPr>
          <w:rFonts w:ascii="Arial" w:cs="Arial" w:eastAsia="Arial" w:hAnsi="Arial"/>
          <w:sz w:val="20"/>
          <w:szCs w:val="20"/>
        </w:rPr>
        <w:t xml:space="preserve">Package renamed to </w:t>
      </w:r>
      <w:r>
        <w:rPr>
          <w:rFonts w:ascii="Courier New" w:cs="Courier New" w:eastAsia="Courier New" w:hAnsi="Courier New"/>
          <w:sz w:val="17"/>
          <w:szCs w:val="17"/>
        </w:rPr>
        <w:t xml:space="preserve">@daypicker/react</w:t>
      </w:r>
      <w:r>
        <w:rPr>
          <w:rFonts w:ascii="Arial" w:cs="Arial" w:eastAsia="Arial" w:hAnsi="Arial"/>
          <w:sz w:val="20"/>
          <w:szCs w:val="20"/>
        </w:rPr>
        <w:t xml:space="preserve"> (alias kept). Removed deprecated navigation props (</w:t>
      </w:r>
      <w:r>
        <w:rPr>
          <w:rFonts w:ascii="Courier New" w:cs="Courier New" w:eastAsia="Courier New" w:hAnsi="Courier New"/>
          <w:sz w:val="17"/>
          <w:szCs w:val="17"/>
        </w:rPr>
        <w:t xml:space="preserve">fromMonth</w:t>
      </w:r>
      <w:r>
        <w:rPr>
          <w:rFonts w:ascii="Arial" w:cs="Arial" w:eastAsia="Arial" w:hAnsi="Arial"/>
          <w:sz w:val="20"/>
          <w:szCs w:val="20"/>
        </w:rPr>
        <w:t xml:space="preserve">/</w:t>
      </w:r>
      <w:r>
        <w:rPr>
          <w:rFonts w:ascii="Courier New" w:cs="Courier New" w:eastAsia="Courier New" w:hAnsi="Courier New"/>
          <w:sz w:val="17"/>
          <w:szCs w:val="17"/>
        </w:rPr>
        <w:t xml:space="preserve">toMonth</w:t>
      </w:r>
      <w:r>
        <w:rPr>
          <w:rFonts w:ascii="Arial" w:cs="Arial" w:eastAsia="Arial" w:hAnsi="Arial"/>
          <w:sz w:val="20"/>
          <w:szCs w:val="20"/>
        </w:rPr>
        <w:t xml:space="preserve">/</w:t>
      </w:r>
      <w:r>
        <w:rPr>
          <w:rFonts w:ascii="Courier New" w:cs="Courier New" w:eastAsia="Courier New" w:hAnsi="Courier New"/>
          <w:sz w:val="17"/>
          <w:szCs w:val="17"/>
        </w:rPr>
        <w:t xml:space="preserve">fromYear</w:t>
      </w:r>
      <w:r>
        <w:rPr>
          <w:rFonts w:ascii="Arial" w:cs="Arial" w:eastAsia="Arial" w:hAnsi="Arial"/>
          <w:sz w:val="20"/>
          <w:szCs w:val="20"/>
        </w:rPr>
        <w:t xml:space="preserve">/</w:t>
      </w:r>
      <w:r>
        <w:rPr>
          <w:rFonts w:ascii="Courier New" w:cs="Courier New" w:eastAsia="Courier New" w:hAnsi="Courier New"/>
          <w:sz w:val="17"/>
          <w:szCs w:val="17"/>
        </w:rPr>
        <w:t xml:space="preserve">toYear</w:t>
      </w:r>
      <w:r>
        <w:rPr>
          <w:rFonts w:ascii="Arial" w:cs="Arial" w:eastAsia="Arial" w:hAnsi="Arial"/>
          <w:sz w:val="20"/>
          <w:szCs w:val="20"/>
        </w:rPr>
        <w:t xml:space="preserve">) — use </w:t>
      </w:r>
      <w:r>
        <w:rPr>
          <w:rFonts w:ascii="Courier New" w:cs="Courier New" w:eastAsia="Courier New" w:hAnsi="Courier New"/>
          <w:sz w:val="17"/>
          <w:szCs w:val="17"/>
        </w:rPr>
        <w:t xml:space="preserve">startMonth</w:t>
      </w:r>
      <w:r>
        <w:rPr>
          <w:rFonts w:ascii="Arial" w:cs="Arial" w:eastAsia="Arial" w:hAnsi="Arial"/>
          <w:sz w:val="20"/>
          <w:szCs w:val="20"/>
        </w:rPr>
        <w:t xml:space="preserve"> / </w:t>
      </w:r>
      <w:r>
        <w:rPr>
          <w:rFonts w:ascii="Courier New" w:cs="Courier New" w:eastAsia="Courier New" w:hAnsi="Courier New"/>
          <w:sz w:val="17"/>
          <w:szCs w:val="17"/>
        </w:rPr>
        <w:t xml:space="preserve">endMonth</w:t>
      </w:r>
      <w:r>
        <w:rPr>
          <w:rFonts w:ascii="Arial" w:cs="Arial" w:eastAsia="Arial" w:hAnsi="Arial"/>
          <w:sz w:val="20"/>
          <w:szCs w:val="20"/>
        </w:rPr>
        <w:t xml:space="preserve"> / </w:t>
      </w:r>
      <w:r>
        <w:rPr>
          <w:rFonts w:ascii="Courier New" w:cs="Courier New" w:eastAsia="Courier New" w:hAnsi="Courier New"/>
          <w:sz w:val="17"/>
          <w:szCs w:val="17"/>
        </w:rPr>
        <w:t xml:space="preserve">hidden</w:t>
      </w:r>
      <w:r>
        <w:rPr>
          <w:rFonts w:ascii="Arial" w:cs="Arial" w:eastAsia="Arial" w:hAnsi="Arial"/>
          <w:sz w:val="20"/>
          <w:szCs w:val="20"/>
        </w:rPr>
        <w:t xml:space="preserve"> matchers. </w:t>
      </w:r>
      <w:r>
        <w:rPr>
          <w:rFonts w:ascii="Courier New" w:cs="Courier New" w:eastAsia="Courier New" w:hAnsi="Courier New"/>
          <w:sz w:val="17"/>
          <w:szCs w:val="17"/>
        </w:rPr>
        <w:t xml:space="preserve">components.Button</w:t>
      </w:r>
      <w:r>
        <w:rPr>
          <w:rFonts w:ascii="Arial" w:cs="Arial" w:eastAsia="Arial" w:hAnsi="Arial"/>
          <w:sz w:val="20"/>
          <w:szCs w:val="20"/>
        </w:rPr>
        <w:t xml:space="preserve"> deprecated; use </w:t>
      </w:r>
      <w:r>
        <w:rPr>
          <w:rFonts w:ascii="Courier New" w:cs="Courier New" w:eastAsia="Courier New" w:hAnsi="Courier New"/>
          <w:sz w:val="17"/>
          <w:szCs w:val="17"/>
        </w:rPr>
        <w:t xml:space="preserve">PreviousMonthButton</w:t>
      </w:r>
      <w:r>
        <w:rPr>
          <w:rFonts w:ascii="Arial" w:cs="Arial" w:eastAsia="Arial" w:hAnsi="Arial"/>
          <w:sz w:val="20"/>
          <w:szCs w:val="20"/>
        </w:rPr>
        <w:t xml:space="preserve"> / </w:t>
      </w:r>
      <w:r>
        <w:rPr>
          <w:rFonts w:ascii="Courier New" w:cs="Courier New" w:eastAsia="Courier New" w:hAnsi="Courier New"/>
          <w:sz w:val="17"/>
          <w:szCs w:val="17"/>
        </w:rPr>
        <w:t xml:space="preserve">NextMonthButton</w:t>
      </w:r>
      <w:r>
        <w:rPr>
          <w:rFonts w:ascii="Arial" w:cs="Arial" w:eastAsia="Arial" w:hAnsi="Arial"/>
          <w:sz w:val="20"/>
          <w:szCs w:val="20"/>
        </w:rPr>
        <w:t xml:space="preserve">. Non-Gregorian calendars moved to separate </w:t>
      </w:r>
      <w:r>
        <w:rPr>
          <w:rFonts w:ascii="Courier New" w:cs="Courier New" w:eastAsia="Courier New" w:hAnsi="Courier New"/>
          <w:sz w:val="17"/>
          <w:szCs w:val="17"/>
        </w:rPr>
        <w:t xml:space="preserve">@daypicker/persian</w:t>
      </w:r>
      <w:r>
        <w:rPr>
          <w:rFonts w:ascii="Arial" w:cs="Arial" w:eastAsia="Arial" w:hAnsi="Arial"/>
          <w:sz w:val="20"/>
          <w:szCs w:val="20"/>
        </w:rPr>
        <w:t xml:space="preserve">, </w:t>
      </w:r>
      <w:r>
        <w:rPr>
          <w:rFonts w:ascii="Courier New" w:cs="Courier New" w:eastAsia="Courier New" w:hAnsi="Courier New"/>
          <w:sz w:val="17"/>
          <w:szCs w:val="17"/>
        </w:rPr>
        <w:t xml:space="preserve">@daypicker/hijri</w:t>
      </w:r>
      <w:r>
        <w:rPr>
          <w:rFonts w:ascii="Arial" w:cs="Arial" w:eastAsia="Arial" w:hAnsi="Arial"/>
          <w:sz w:val="20"/>
          <w:szCs w:val="20"/>
        </w:rPr>
        <w:t xml:space="preserve">, etc. packages.</w:t>
      </w:r>
    </w:p>
    <w:p>
      <w:pPr>
        <w:pStyle w:val="ListParagraph"/>
        <w:numPr>
          <w:ilvl w:val="0"/>
          <w:numId w:val="2"/>
        </w:numPr>
        <w:spacing w:after="80"/>
      </w:pPr>
      <w:r>
        <w:rPr>
          <w:rFonts w:ascii="Arial" w:cs="Arial" w:eastAsia="Arial" w:hAnsi="Arial"/>
          <w:b/>
          <w:bCs/>
          <w:sz w:val="20"/>
          <w:szCs w:val="20"/>
        </w:rPr>
        <w:t xml:space="preserve">Nodemailer 8 — </w:t>
      </w:r>
      <w:r>
        <w:rPr>
          <w:rFonts w:ascii="Arial" w:cs="Arial" w:eastAsia="Arial" w:hAnsi="Arial"/>
          <w:sz w:val="20"/>
          <w:szCs w:val="20"/>
        </w:rPr>
        <w:t xml:space="preserve">Only documented breaking change: error code </w:t>
      </w:r>
      <w:r>
        <w:rPr>
          <w:rFonts w:ascii="Courier New" w:cs="Courier New" w:eastAsia="Courier New" w:hAnsi="Courier New"/>
          <w:sz w:val="17"/>
          <w:szCs w:val="17"/>
        </w:rPr>
        <w:t xml:space="preserve">'NoAuth'</w:t>
      </w:r>
      <w:r>
        <w:rPr>
          <w:rFonts w:ascii="Arial" w:cs="Arial" w:eastAsia="Arial" w:hAnsi="Arial"/>
          <w:sz w:val="20"/>
          <w:szCs w:val="20"/>
        </w:rPr>
        <w:t xml:space="preserve"> → </w:t>
      </w:r>
      <w:r>
        <w:rPr>
          <w:rFonts w:ascii="Courier New" w:cs="Courier New" w:eastAsia="Courier New" w:hAnsi="Courier New"/>
          <w:sz w:val="17"/>
          <w:szCs w:val="17"/>
        </w:rPr>
        <w:t xml:space="preserve">'ENOAUTH'</w:t>
      </w:r>
      <w:r>
        <w:rPr>
          <w:rFonts w:ascii="Arial" w:cs="Arial" w:eastAsia="Arial" w:hAnsi="Arial"/>
          <w:sz w:val="20"/>
          <w:szCs w:val="20"/>
        </w:rPr>
        <w:t xml:space="preserve">. Transport / sendMail API unchanged.</w:t>
      </w:r>
    </w:p>
    <w:p>
      <w:pPr>
        <w:pStyle w:val="ListParagraph"/>
        <w:numPr>
          <w:ilvl w:val="0"/>
          <w:numId w:val="2"/>
        </w:numPr>
        <w:spacing w:after="80"/>
      </w:pPr>
      <w:r>
        <w:rPr>
          <w:rFonts w:ascii="Arial" w:cs="Arial" w:eastAsia="Arial" w:hAnsi="Arial"/>
          <w:b/>
          <w:bCs/>
          <w:sz w:val="20"/>
          <w:szCs w:val="20"/>
        </w:rPr>
        <w:t xml:space="preserve">Arcjet — </w:t>
      </w:r>
      <w:r>
        <w:rPr>
          <w:rFonts w:ascii="Arial" w:cs="Arial" w:eastAsia="Arial" w:hAnsi="Arial"/>
          <w:sz w:val="20"/>
          <w:szCs w:val="20"/>
        </w:rPr>
        <w:t xml:space="preserve">Mandatory on every Next.js app's </w:t>
      </w:r>
      <w:r>
        <w:rPr>
          <w:rFonts w:ascii="Courier New" w:cs="Courier New" w:eastAsia="Courier New" w:hAnsi="Courier New"/>
          <w:sz w:val="17"/>
          <w:szCs w:val="17"/>
        </w:rPr>
        <w:t xml:space="preserve">proxy.ts</w:t>
      </w:r>
      <w:r>
        <w:rPr>
          <w:rFonts w:ascii="Arial" w:cs="Arial" w:eastAsia="Arial" w:hAnsi="Arial"/>
          <w:sz w:val="20"/>
          <w:szCs w:val="20"/>
        </w:rPr>
        <w:t xml:space="preserve">. Five canonical rule sets (publicShield, publicForm, authEndpoint, mutation, aiEndpoint) owned in </w:t>
      </w:r>
      <w:r>
        <w:rPr>
          <w:rFonts w:ascii="Courier New" w:cs="Courier New" w:eastAsia="Courier New" w:hAnsi="Courier New"/>
          <w:sz w:val="17"/>
          <w:szCs w:val="17"/>
        </w:rPr>
        <w:t xml:space="preserve">packages/security/src/arcjet</w:t>
      </w:r>
      <w:r>
        <w:rPr>
          <w:rFonts w:ascii="Arial" w:cs="Arial" w:eastAsia="Arial" w:hAnsi="Arial"/>
          <w:sz w:val="20"/>
          <w:szCs w:val="20"/>
        </w:rPr>
        <w:t xml:space="preserve">. Full chapter at §22A; security charter at SECURITY.md §6. The proxy runs Node runtime, NOT Edge.</w:t>
      </w:r>
    </w:p>
    <w:p>
      <w:pPr>
        <w:pStyle w:val="Heading2"/>
        <w:spacing w:after="160" w:before="280"/>
      </w:pPr>
      <w:r>
        <w:rPr>
          <w:rFonts w:ascii="Arial" w:cs="Arial" w:eastAsia="Arial" w:hAnsi="Arial"/>
          <w:b/>
          <w:bCs/>
          <w:sz w:val="28"/>
          <w:szCs w:val="28"/>
        </w:rPr>
        <w:t xml:space="preserve">3.2 Versioning policy</w:t>
      </w:r>
    </w:p>
    <w:p>
      <w:pPr>
        <w:spacing w:after="120" w:line="280"/>
      </w:pPr>
      <w:r>
        <w:rPr>
          <w:rFonts w:ascii="Arial" w:cs="Arial" w:eastAsia="Arial" w:hAnsi="Arial"/>
          <w:sz w:val="20"/>
          <w:szCs w:val="20"/>
        </w:rPr>
        <w:t xml:space="preserve">All packages in the monorepo share one Node version (declared in </w:t>
      </w:r>
      <w:r>
        <w:rPr>
          <w:rFonts w:ascii="Courier New" w:cs="Courier New" w:eastAsia="Courier New" w:hAnsi="Courier New"/>
          <w:sz w:val="17"/>
          <w:szCs w:val="17"/>
        </w:rPr>
        <w:t xml:space="preserve">/.nvmrc</w:t>
      </w:r>
      <w:r>
        <w:rPr>
          <w:rFonts w:ascii="Arial" w:cs="Arial" w:eastAsia="Arial" w:hAnsi="Arial"/>
          <w:sz w:val="20"/>
          <w:szCs w:val="20"/>
        </w:rPr>
        <w:t xml:space="preserve">) and one TypeScript version (declared in the root </w:t>
      </w:r>
      <w:r>
        <w:rPr>
          <w:rFonts w:ascii="Courier New" w:cs="Courier New" w:eastAsia="Courier New" w:hAnsi="Courier New"/>
          <w:sz w:val="17"/>
          <w:szCs w:val="17"/>
        </w:rPr>
        <w:t xml:space="preserve">package.json</w:t>
      </w:r>
      <w:r>
        <w:rPr>
          <w:rFonts w:ascii="Arial" w:cs="Arial" w:eastAsia="Arial" w:hAnsi="Arial"/>
          <w:sz w:val="20"/>
          <w:szCs w:val="20"/>
        </w:rPr>
        <w:t xml:space="preserve">). Major version bumps of any locked technology require an ADR. Minor and patch upgrades follow a monthly cadence batched in a single PR titled </w:t>
      </w:r>
      <w:r>
        <w:rPr>
          <w:rFonts w:ascii="Courier New" w:cs="Courier New" w:eastAsia="Courier New" w:hAnsi="Courier New"/>
          <w:sz w:val="17"/>
          <w:szCs w:val="17"/>
        </w:rPr>
        <w:t xml:space="preserve">chore(deps): monthly upgrade YYYY-MM</w:t>
      </w:r>
      <w:r>
        <w:rPr>
          <w:rFonts w:ascii="Arial" w:cs="Arial" w:eastAsia="Arial" w:hAnsi="Arial"/>
          <w:sz w:val="20"/>
          <w:szCs w:val="20"/>
        </w:rPr>
        <w:t xml:space="preserve">.</w:t>
      </w:r>
    </w:p>
    <w:p>
      <w:pPr>
        <w:pStyle w:val="Heading3"/>
        <w:spacing w:after="120" w:before="220"/>
      </w:pPr>
      <w:r>
        <w:rPr>
          <w:rFonts w:ascii="Arial" w:cs="Arial" w:eastAsia="Arial" w:hAnsi="Arial"/>
          <w:b/>
          <w:bCs/>
          <w:sz w:val="24"/>
          <w:szCs w:val="24"/>
        </w:rPr>
        <w:t xml:space="preserve">3.2.1 Mandatory version-check before any task (top priority)</w:t>
      </w:r>
    </w:p>
    <w:p>
      <w:pPr>
        <w:spacing w:after="120" w:line="280"/>
      </w:pPr>
      <w:r>
        <w:rPr>
          <w:rFonts w:ascii="Arial" w:cs="Arial" w:eastAsia="Arial" w:hAnsi="Arial"/>
          <w:b/>
          <w:bCs/>
          <w:sz w:val="20"/>
          <w:szCs w:val="20"/>
        </w:rPr>
        <w:t xml:space="preserve">No agent touches code without first verifying the locked floor is still current.</w:t>
      </w:r>
      <w:r>
        <w:rPr>
          <w:rFonts w:ascii="Arial" w:cs="Arial" w:eastAsia="Arial" w:hAnsi="Arial"/>
          <w:sz w:val="20"/>
          <w:szCs w:val="20"/>
        </w:rPr>
        <w:t xml:space="preserve"> Every agent runs the canonical check at the start of every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Run from repo root before any task</w:t>
            </w:r>
          </w:p>
          <w:p>
            <w:pPr>
              <w:spacing w:after="0" w:line="240"/>
            </w:pPr>
            <w:r>
              <w:rPr>
                <w:rFonts w:ascii="Courier New" w:cs="Courier New" w:eastAsia="Courier New" w:hAnsi="Courier New"/>
                <w:sz w:val="17"/>
                <w:szCs w:val="17"/>
              </w:rPr>
              <w:t xml:space="preserve">pnpm version-check</w:t>
            </w:r>
          </w:p>
        </w:tc>
      </w:tr>
    </w:tbl>
    <w:p>
      <w:pPr>
        <w:spacing w:after="120" w:line="280"/>
      </w:pPr>
      <w:r>
        <w:rPr>
          <w:rFonts w:ascii="Arial" w:cs="Arial" w:eastAsia="Arial" w:hAnsi="Arial"/>
          <w:sz w:val="20"/>
          <w:szCs w:val="20"/>
        </w:rPr>
        <w:t xml:space="preserve">The </w:t>
      </w:r>
      <w:r>
        <w:rPr>
          <w:rFonts w:ascii="Courier New" w:cs="Courier New" w:eastAsia="Courier New" w:hAnsi="Courier New"/>
          <w:sz w:val="17"/>
          <w:szCs w:val="17"/>
        </w:rPr>
        <w:t xml:space="preserve">version-check</w:t>
      </w:r>
      <w:r>
        <w:rPr>
          <w:rFonts w:ascii="Arial" w:cs="Arial" w:eastAsia="Arial" w:hAnsi="Arial"/>
          <w:sz w:val="20"/>
          <w:szCs w:val="20"/>
        </w:rPr>
        <w:t xml:space="preserve"> script (defined in the root </w:t>
      </w:r>
      <w:r>
        <w:rPr>
          <w:rFonts w:ascii="Courier New" w:cs="Courier New" w:eastAsia="Courier New" w:hAnsi="Courier New"/>
          <w:sz w:val="17"/>
          <w:szCs w:val="17"/>
        </w:rPr>
        <w:t xml:space="preserve">package.json</w:t>
      </w:r>
      <w:r>
        <w:rPr>
          <w:rFonts w:ascii="Arial" w:cs="Arial" w:eastAsia="Arial" w:hAnsi="Arial"/>
          <w:sz w:val="20"/>
          <w:szCs w:val="20"/>
        </w:rPr>
        <w:t xml:space="preserve">) executes </w:t>
      </w:r>
      <w:r>
        <w:rPr>
          <w:rFonts w:ascii="Courier New" w:cs="Courier New" w:eastAsia="Courier New" w:hAnsi="Courier New"/>
          <w:sz w:val="17"/>
          <w:szCs w:val="17"/>
        </w:rPr>
        <w:t xml:space="preserve">tooling/scripts/version-check.ts</w:t>
      </w:r>
      <w:r>
        <w:rPr>
          <w:rFonts w:ascii="Arial" w:cs="Arial" w:eastAsia="Arial" w:hAnsi="Arial"/>
          <w:sz w:val="20"/>
          <w:szCs w:val="20"/>
        </w:rPr>
        <w:t xml:space="preserve"> which (a) reads every locked floor in this chapter, (b) queries the npm registry for each package's current latest, (c) prints a table with three columns </w:t>
      </w:r>
      <w:r>
        <w:rPr>
          <w:rFonts w:ascii="Courier New" w:cs="Courier New" w:eastAsia="Courier New" w:hAnsi="Courier New"/>
          <w:sz w:val="17"/>
          <w:szCs w:val="17"/>
        </w:rPr>
        <w:t xml:space="preserve">locked</w:t>
      </w:r>
      <w:r>
        <w:rPr>
          <w:rFonts w:ascii="Arial" w:cs="Arial" w:eastAsia="Arial" w:hAnsi="Arial"/>
          <w:sz w:val="20"/>
          <w:szCs w:val="20"/>
        </w:rPr>
        <w:t xml:space="preserve"> / </w:t>
      </w:r>
      <w:r>
        <w:rPr>
          <w:rFonts w:ascii="Courier New" w:cs="Courier New" w:eastAsia="Courier New" w:hAnsi="Courier New"/>
          <w:sz w:val="17"/>
          <w:szCs w:val="17"/>
        </w:rPr>
        <w:t xml:space="preserve">latest</w:t>
      </w:r>
      <w:r>
        <w:rPr>
          <w:rFonts w:ascii="Arial" w:cs="Arial" w:eastAsia="Arial" w:hAnsi="Arial"/>
          <w:sz w:val="20"/>
          <w:szCs w:val="20"/>
        </w:rPr>
        <w:t xml:space="preserve"> / </w:t>
      </w:r>
      <w:r>
        <w:rPr>
          <w:rFonts w:ascii="Courier New" w:cs="Courier New" w:eastAsia="Courier New" w:hAnsi="Courier New"/>
          <w:sz w:val="17"/>
          <w:szCs w:val="17"/>
        </w:rPr>
        <w:t xml:space="preserve">delta</w:t>
      </w:r>
      <w:r>
        <w:rPr>
          <w:rFonts w:ascii="Arial" w:cs="Arial" w:eastAsia="Arial" w:hAnsi="Arial"/>
          <w:sz w:val="20"/>
          <w:szCs w:val="20"/>
        </w:rPr>
        <w:t xml:space="preserve">, and (d) exits non-zero if any locked floor is more than one major version behind. The same script runs in CI on every PR via the </w:t>
      </w:r>
      <w:r>
        <w:rPr>
          <w:rFonts w:ascii="Courier New" w:cs="Courier New" w:eastAsia="Courier New" w:hAnsi="Courier New"/>
          <w:sz w:val="17"/>
          <w:szCs w:val="17"/>
        </w:rPr>
        <w:t xml:space="preserve">stack-currency</w:t>
      </w:r>
      <w:r>
        <w:rPr>
          <w:rFonts w:ascii="Arial" w:cs="Arial" w:eastAsia="Arial" w:hAnsi="Arial"/>
          <w:sz w:val="20"/>
          <w:szCs w:val="20"/>
        </w:rPr>
        <w:t xml:space="preserve"> workflow.</w:t>
      </w:r>
    </w:p>
    <w:p>
      <w:pPr>
        <w:spacing w:after="120" w:line="280"/>
      </w:pPr>
      <w:r>
        <w:rPr>
          <w:rFonts w:ascii="Arial" w:cs="Arial" w:eastAsia="Arial" w:hAnsi="Arial"/>
          <w:sz w:val="20"/>
          <w:szCs w:val="20"/>
        </w:rPr>
        <w:t xml:space="preserve">If </w:t>
      </w:r>
      <w:r>
        <w:rPr>
          <w:rFonts w:ascii="Courier New" w:cs="Courier New" w:eastAsia="Courier New" w:hAnsi="Courier New"/>
          <w:sz w:val="17"/>
          <w:szCs w:val="17"/>
        </w:rPr>
        <w:t xml:space="preserve">pnpm version-check</w:t>
      </w:r>
      <w:r>
        <w:rPr>
          <w:rFonts w:ascii="Arial" w:cs="Arial" w:eastAsia="Arial" w:hAnsi="Arial"/>
          <w:sz w:val="20"/>
          <w:szCs w:val="20"/>
        </w:rPr>
        <w:t xml:space="preserve"> reports a stale floor, the agent MUST stop and open an ADR proposing the bump before continuing. The Architecture Reviewer accepts or rejects within 24 hours. The blueprint stack table updates in the same PR as the accepted ADR.</w:t>
      </w:r>
    </w:p>
    <w:p>
      <w:pPr>
        <w:pStyle w:val="Heading3"/>
        <w:spacing w:after="120" w:before="220"/>
      </w:pPr>
      <w:r>
        <w:rPr>
          <w:rFonts w:ascii="Arial" w:cs="Arial" w:eastAsia="Arial" w:hAnsi="Arial"/>
          <w:b/>
          <w:bCs/>
          <w:sz w:val="24"/>
          <w:szCs w:val="24"/>
        </w:rPr>
        <w:t xml:space="preserve">3.2.2 What "updated" means here</w:t>
      </w:r>
    </w:p>
    <w:p>
      <w:pPr>
        <w:pStyle w:val="ListParagraph"/>
        <w:numPr>
          <w:ilvl w:val="0"/>
          <w:numId w:val="2"/>
        </w:numPr>
        <w:spacing w:after="80"/>
      </w:pPr>
      <w:r>
        <w:rPr>
          <w:rFonts w:ascii="Courier New" w:cs="Courier New" w:eastAsia="Courier New" w:hAnsi="Courier New"/>
          <w:sz w:val="17"/>
          <w:szCs w:val="17"/>
        </w:rPr>
        <w:t xml:space="preserve">locked == latest</w:t>
      </w:r>
      <w:r>
        <w:rPr>
          <w:rFonts w:ascii="Arial" w:cs="Arial" w:eastAsia="Arial" w:hAnsi="Arial"/>
          <w:sz w:val="20"/>
          <w:szCs w:val="20"/>
        </w:rPr>
        <w:t xml:space="preserve"> — green. Proceed.</w:t>
      </w:r>
    </w:p>
    <w:p>
      <w:pPr>
        <w:pStyle w:val="ListParagraph"/>
        <w:numPr>
          <w:ilvl w:val="0"/>
          <w:numId w:val="2"/>
        </w:numPr>
        <w:spacing w:after="80"/>
      </w:pPr>
      <w:r>
        <w:rPr>
          <w:rFonts w:ascii="Courier New" w:cs="Courier New" w:eastAsia="Courier New" w:hAnsi="Courier New"/>
          <w:sz w:val="17"/>
          <w:szCs w:val="17"/>
        </w:rPr>
        <w:t xml:space="preserve">locked one minor behind</w:t>
      </w:r>
      <w:r>
        <w:rPr>
          <w:rFonts w:ascii="Arial" w:cs="Arial" w:eastAsia="Arial" w:hAnsi="Arial"/>
          <w:sz w:val="20"/>
          <w:szCs w:val="20"/>
        </w:rPr>
        <w:t xml:space="preserve"> — yellow. Add to the monthly batched upgrade PR.</w:t>
      </w:r>
    </w:p>
    <w:p>
      <w:pPr>
        <w:pStyle w:val="ListParagraph"/>
        <w:numPr>
          <w:ilvl w:val="0"/>
          <w:numId w:val="2"/>
        </w:numPr>
        <w:spacing w:after="80"/>
      </w:pPr>
      <w:r>
        <w:rPr>
          <w:rFonts w:ascii="Courier New" w:cs="Courier New" w:eastAsia="Courier New" w:hAnsi="Courier New"/>
          <w:sz w:val="17"/>
          <w:szCs w:val="17"/>
        </w:rPr>
        <w:t xml:space="preserve">locked one major behind</w:t>
      </w:r>
      <w:r>
        <w:rPr>
          <w:rFonts w:ascii="Arial" w:cs="Arial" w:eastAsia="Arial" w:hAnsi="Arial"/>
          <w:sz w:val="20"/>
          <w:szCs w:val="20"/>
        </w:rPr>
        <w:t xml:space="preserve"> — orange. Open an ADR within the week.</w:t>
      </w:r>
    </w:p>
    <w:p>
      <w:pPr>
        <w:pStyle w:val="ListParagraph"/>
        <w:numPr>
          <w:ilvl w:val="0"/>
          <w:numId w:val="2"/>
        </w:numPr>
        <w:spacing w:after="80"/>
      </w:pPr>
      <w:r>
        <w:rPr>
          <w:rFonts w:ascii="Courier New" w:cs="Courier New" w:eastAsia="Courier New" w:hAnsi="Courier New"/>
          <w:sz w:val="17"/>
          <w:szCs w:val="17"/>
        </w:rPr>
        <w:t xml:space="preserve">locked two or more majors behind</w:t>
      </w:r>
      <w:r>
        <w:rPr>
          <w:rFonts w:ascii="Arial" w:cs="Arial" w:eastAsia="Arial" w:hAnsi="Arial"/>
          <w:sz w:val="20"/>
          <w:szCs w:val="20"/>
        </w:rPr>
        <w:t xml:space="preserve"> — red. STOP. Open an emergency ADR before any further work in that area.</w:t>
      </w:r>
    </w:p>
    <w:p>
      <w:pPr>
        <w:pStyle w:val="Heading3"/>
        <w:spacing w:after="120" w:before="220"/>
      </w:pPr>
      <w:r>
        <w:rPr>
          <w:rFonts w:ascii="Arial" w:cs="Arial" w:eastAsia="Arial" w:hAnsi="Arial"/>
          <w:b/>
          <w:bCs/>
          <w:sz w:val="24"/>
          <w:szCs w:val="24"/>
        </w:rPr>
        <w:t xml:space="preserve">3.2.3 Cadence</w:t>
      </w:r>
    </w:p>
    <w:p>
      <w:pPr>
        <w:pStyle w:val="ListParagraph"/>
        <w:numPr>
          <w:ilvl w:val="0"/>
          <w:numId w:val="2"/>
        </w:numPr>
        <w:spacing w:after="80"/>
      </w:pPr>
      <w:r>
        <w:rPr>
          <w:rFonts w:ascii="Arial" w:cs="Arial" w:eastAsia="Arial" w:hAnsi="Arial"/>
          <w:sz w:val="20"/>
          <w:szCs w:val="20"/>
        </w:rPr>
        <w:t xml:space="preserve">Weekly: every Monday, the DevOps Engineer runs </w:t>
      </w:r>
      <w:r>
        <w:rPr>
          <w:rFonts w:ascii="Courier New" w:cs="Courier New" w:eastAsia="Courier New" w:hAnsi="Courier New"/>
          <w:sz w:val="17"/>
          <w:szCs w:val="17"/>
        </w:rPr>
        <w:t xml:space="preserve">pnpm version-check</w:t>
      </w:r>
      <w:r>
        <w:rPr>
          <w:rFonts w:ascii="Arial" w:cs="Arial" w:eastAsia="Arial" w:hAnsi="Arial"/>
          <w:sz w:val="20"/>
          <w:szCs w:val="20"/>
        </w:rPr>
        <w:t xml:space="preserve"> and posts the table to </w:t>
      </w:r>
      <w:r>
        <w:rPr>
          <w:rFonts w:ascii="Courier New" w:cs="Courier New" w:eastAsia="Courier New" w:hAnsi="Courier New"/>
          <w:sz w:val="17"/>
          <w:szCs w:val="17"/>
        </w:rPr>
        <w:t xml:space="preserve">docs/status/stack-YYYY-WW.md</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Monthly: minor + patch upgrade PR `chore(deps): monthly upgrade YYYY-MM`.</w:t>
      </w:r>
    </w:p>
    <w:p>
      <w:pPr>
        <w:pStyle w:val="ListParagraph"/>
        <w:numPr>
          <w:ilvl w:val="0"/>
          <w:numId w:val="2"/>
        </w:numPr>
        <w:spacing w:after="80"/>
      </w:pPr>
      <w:r>
        <w:rPr>
          <w:rFonts w:ascii="Arial" w:cs="Arial" w:eastAsia="Arial" w:hAnsi="Arial"/>
          <w:sz w:val="20"/>
          <w:szCs w:val="20"/>
        </w:rPr>
        <w:t xml:space="preserve">Per major: ADR + dedicated PR, owned by the package's owning agent.</w:t>
      </w:r>
    </w:p>
    <w:p>
      <w:pPr>
        <w:pStyle w:val="ListParagraph"/>
        <w:numPr>
          <w:ilvl w:val="0"/>
          <w:numId w:val="2"/>
        </w:numPr>
        <w:spacing w:after="80"/>
      </w:pPr>
      <w:r>
        <w:rPr>
          <w:rFonts w:ascii="Arial" w:cs="Arial" w:eastAsia="Arial" w:hAnsi="Arial"/>
          <w:sz w:val="20"/>
          <w:szCs w:val="20"/>
        </w:rPr>
        <w:t xml:space="preserve">Per session: every agent runs </w:t>
      </w:r>
      <w:r>
        <w:rPr>
          <w:rFonts w:ascii="Courier New" w:cs="Courier New" w:eastAsia="Courier New" w:hAnsi="Courier New"/>
          <w:sz w:val="17"/>
          <w:szCs w:val="17"/>
        </w:rPr>
        <w:t xml:space="preserve">pnpm version-check</w:t>
      </w:r>
      <w:r>
        <w:rPr>
          <w:rFonts w:ascii="Arial" w:cs="Arial" w:eastAsia="Arial" w:hAnsi="Arial"/>
          <w:sz w:val="20"/>
          <w:szCs w:val="20"/>
        </w:rPr>
        <w:t xml:space="preserve"> before opening a feature branch and again before pushing.</w:t>
      </w:r>
    </w:p>
    <w:p>
      <w:pPr>
        <w:pStyle w:val="Heading2"/>
        <w:spacing w:after="160" w:before="280"/>
      </w:pPr>
      <w:r>
        <w:rPr>
          <w:rFonts w:ascii="Arial" w:cs="Arial" w:eastAsia="Arial" w:hAnsi="Arial"/>
          <w:b/>
          <w:bCs/>
          <w:sz w:val="28"/>
          <w:szCs w:val="28"/>
        </w:rPr>
        <w:t xml:space="preserve">3.3 Environment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3060"/>
      </w:tblGrid>
      <w:tr>
        <w:trPr>
          <w:tblHeader/>
        </w:trPr>
        <w:tc>
          <w:tcPr>
            <w:tcW w:type="dxa" w:w="15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Environment</w:t>
            </w:r>
          </w:p>
        </w:tc>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URL pattern</w:t>
            </w:r>
          </w:p>
        </w:tc>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Database</w:t>
            </w:r>
          </w:p>
        </w:tc>
        <w:tc>
          <w:tcPr>
            <w:tcW w:type="dxa" w:w="30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Local dev</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http://localhost:30xx (one port per app)</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Neon dev branch</w:t>
            </w:r>
          </w:p>
        </w:tc>
        <w:tc>
          <w:tcPr>
            <w:tcW w:type="dxa" w:w="30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Engineer's machine.</w:t>
            </w:r>
          </w:p>
        </w:tc>
      </w:tr>
      <w:tr>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Preview</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&lt;branch&gt;-&lt;app&gt;.vercel.app</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Neon preview branch (per PR)</w:t>
            </w:r>
          </w:p>
        </w:tc>
        <w:tc>
          <w:tcPr>
            <w:tcW w:type="dxa" w:w="30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Auto-created per PR.</w:t>
            </w:r>
          </w:p>
        </w:tc>
      </w:tr>
      <w:tr>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Staging</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staging.&lt;domain&gt;</w:t>
            </w:r>
          </w:p>
        </w:tc>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Neon staging branch</w:t>
            </w:r>
          </w:p>
        </w:tc>
        <w:tc>
          <w:tcPr>
            <w:tcW w:type="dxa" w:w="30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Internal QA.</w:t>
            </w:r>
          </w:p>
        </w:tc>
      </w:tr>
      <w:tr>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Production</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&lt;domain&gt;</w:t>
            </w:r>
          </w:p>
        </w:tc>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Neon main branch (PITR 30d)</w:t>
            </w:r>
          </w:p>
        </w:tc>
        <w:tc>
          <w:tcPr>
            <w:tcW w:type="dxa" w:w="30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Customer-facing.</w:t>
            </w:r>
          </w:p>
        </w:tc>
      </w:tr>
    </w:tbl>
    <w:p>
      <w:pPr>
        <w:pStyle w:val="Heading2"/>
        <w:spacing w:after="160" w:before="280"/>
      </w:pPr>
      <w:r>
        <w:rPr>
          <w:rFonts w:ascii="Arial" w:cs="Arial" w:eastAsia="Arial" w:hAnsi="Arial"/>
          <w:b/>
          <w:bCs/>
          <w:sz w:val="28"/>
          <w:szCs w:val="28"/>
        </w:rPr>
        <w:t xml:space="preserve">3.4 The payment-provider switch</w:t>
      </w:r>
    </w:p>
    <w:p>
      <w:pPr>
        <w:spacing w:after="120" w:line="280"/>
      </w:pPr>
      <w:r>
        <w:rPr>
          <w:rFonts w:ascii="Arial" w:cs="Arial" w:eastAsia="Arial" w:hAnsi="Arial"/>
          <w:sz w:val="20"/>
          <w:szCs w:val="20"/>
        </w:rPr>
        <w:t xml:space="preserve">OGS supports four payment providers in v01: Stripe, Lemon Squeezy, Polar, and PayMob. The active provider is selected at three levels with the lower level overriding the higher one:</w:t>
      </w:r>
    </w:p>
    <w:p>
      <w:pPr>
        <w:pStyle w:val="ListParagraph"/>
        <w:numPr>
          <w:ilvl w:val="0"/>
          <w:numId w:val="3"/>
        </w:numPr>
        <w:spacing w:after="80"/>
      </w:pPr>
      <w:r>
        <w:rPr>
          <w:rFonts w:ascii="Arial" w:cs="Arial" w:eastAsia="Arial" w:hAnsi="Arial"/>
          <w:b/>
          <w:bCs/>
          <w:sz w:val="20"/>
          <w:szCs w:val="20"/>
        </w:rPr>
        <w:t xml:space="preserve">Environment default. </w:t>
      </w:r>
      <w:r>
        <w:rPr>
          <w:rFonts w:ascii="Arial" w:cs="Arial" w:eastAsia="Arial" w:hAnsi="Arial"/>
          <w:sz w:val="20"/>
          <w:szCs w:val="20"/>
        </w:rPr>
        <w:t xml:space="preserve">The </w:t>
      </w:r>
      <w:r>
        <w:rPr>
          <w:rFonts w:ascii="Courier New" w:cs="Courier New" w:eastAsia="Courier New" w:hAnsi="Courier New"/>
          <w:sz w:val="17"/>
          <w:szCs w:val="17"/>
        </w:rPr>
        <w:t xml:space="preserve">PAYMENT_DEFAULT_PROVIDER</w:t>
      </w:r>
      <w:r>
        <w:rPr>
          <w:rFonts w:ascii="Arial" w:cs="Arial" w:eastAsia="Arial" w:hAnsi="Arial"/>
          <w:sz w:val="20"/>
          <w:szCs w:val="20"/>
        </w:rPr>
        <w:t xml:space="preserve"> env var sets the platform-wide default (e.g., </w:t>
      </w:r>
      <w:r>
        <w:rPr>
          <w:rFonts w:ascii="Courier New" w:cs="Courier New" w:eastAsia="Courier New" w:hAnsi="Courier New"/>
          <w:sz w:val="17"/>
          <w:szCs w:val="17"/>
        </w:rPr>
        <w:t xml:space="preserve">STRIPE</w:t>
      </w:r>
      <w:r>
        <w:rPr>
          <w:rFonts w:ascii="Arial" w:cs="Arial" w:eastAsia="Arial" w:hAnsi="Arial"/>
          <w:sz w:val="20"/>
          <w:szCs w:val="20"/>
        </w:rPr>
        <w:t xml:space="preserve">).</w:t>
      </w:r>
    </w:p>
    <w:p>
      <w:pPr>
        <w:pStyle w:val="ListParagraph"/>
        <w:numPr>
          <w:ilvl w:val="0"/>
          <w:numId w:val="3"/>
        </w:numPr>
        <w:spacing w:after="80"/>
      </w:pPr>
      <w:r>
        <w:rPr>
          <w:rFonts w:ascii="Arial" w:cs="Arial" w:eastAsia="Arial" w:hAnsi="Arial"/>
          <w:b/>
          <w:bCs/>
          <w:sz w:val="20"/>
          <w:szCs w:val="20"/>
        </w:rPr>
        <w:t xml:space="preserve">Tenant override. </w:t>
      </w:r>
      <w:r>
        <w:rPr>
          <w:rFonts w:ascii="Arial" w:cs="Arial" w:eastAsia="Arial" w:hAnsi="Arial"/>
          <w:sz w:val="20"/>
          <w:szCs w:val="20"/>
        </w:rPr>
        <w:t xml:space="preserve">An enterprise tenant may have </w:t>
      </w:r>
      <w:r>
        <w:rPr>
          <w:rFonts w:ascii="Courier New" w:cs="Courier New" w:eastAsia="Courier New" w:hAnsi="Courier New"/>
          <w:sz w:val="17"/>
          <w:szCs w:val="17"/>
        </w:rPr>
        <w:t xml:space="preserve">Tenant.paymentProvider</w:t>
      </w:r>
      <w:r>
        <w:rPr>
          <w:rFonts w:ascii="Arial" w:cs="Arial" w:eastAsia="Arial" w:hAnsi="Arial"/>
          <w:sz w:val="20"/>
          <w:szCs w:val="20"/>
        </w:rPr>
        <w:t xml:space="preserve"> set, overriding the env default for their workers' and admins' purchases.</w:t>
      </w:r>
    </w:p>
    <w:p>
      <w:pPr>
        <w:pStyle w:val="ListParagraph"/>
        <w:numPr>
          <w:ilvl w:val="0"/>
          <w:numId w:val="3"/>
        </w:numPr>
        <w:spacing w:after="80"/>
      </w:pPr>
      <w:r>
        <w:rPr>
          <w:rFonts w:ascii="Arial" w:cs="Arial" w:eastAsia="Arial" w:hAnsi="Arial"/>
          <w:b/>
          <w:bCs/>
          <w:sz w:val="20"/>
          <w:szCs w:val="20"/>
        </w:rPr>
        <w:t xml:space="preserve">Product override. </w:t>
      </w:r>
      <w:r>
        <w:rPr>
          <w:rFonts w:ascii="Arial" w:cs="Arial" w:eastAsia="Arial" w:hAnsi="Arial"/>
          <w:sz w:val="20"/>
          <w:szCs w:val="20"/>
        </w:rPr>
        <w:t xml:space="preserve">Per </w:t>
      </w:r>
      <w:r>
        <w:rPr>
          <w:rFonts w:ascii="Courier New" w:cs="Courier New" w:eastAsia="Courier New" w:hAnsi="Courier New"/>
          <w:sz w:val="17"/>
          <w:szCs w:val="17"/>
        </w:rPr>
        <w:t xml:space="preserve">Product.preferredProvider</w:t>
      </w:r>
      <w:r>
        <w:rPr>
          <w:rFonts w:ascii="Arial" w:cs="Arial" w:eastAsia="Arial" w:hAnsi="Arial"/>
          <w:sz w:val="20"/>
          <w:szCs w:val="20"/>
        </w:rPr>
        <w:t xml:space="preserve"> — e.g., subscriptions through Polar, one-time courses through Stripe.</w:t>
      </w:r>
    </w:p>
    <w:p>
      <w:pPr>
        <w:spacing w:after="120" w:line="280"/>
      </w:pPr>
      <w:r>
        <w:rPr>
          <w:rFonts w:ascii="Arial" w:cs="Arial" w:eastAsia="Arial" w:hAnsi="Arial"/>
          <w:sz w:val="20"/>
          <w:szCs w:val="20"/>
        </w:rPr>
        <w:t xml:space="preserve">All four providers converge on the same </w:t>
      </w:r>
      <w:r>
        <w:rPr>
          <w:rFonts w:ascii="Courier New" w:cs="Courier New" w:eastAsia="Courier New" w:hAnsi="Courier New"/>
          <w:sz w:val="17"/>
          <w:szCs w:val="17"/>
        </w:rPr>
        <w:t xml:space="preserve">Order</w:t>
      </w:r>
      <w:r>
        <w:rPr>
          <w:rFonts w:ascii="Arial" w:cs="Arial" w:eastAsia="Arial" w:hAnsi="Arial"/>
          <w:sz w:val="20"/>
          <w:szCs w:val="20"/>
        </w:rPr>
        <w:t xml:space="preserve"> / </w:t>
      </w:r>
      <w:r>
        <w:rPr>
          <w:rFonts w:ascii="Courier New" w:cs="Courier New" w:eastAsia="Courier New" w:hAnsi="Courier New"/>
          <w:sz w:val="17"/>
          <w:szCs w:val="17"/>
        </w:rPr>
        <w:t xml:space="preserve">Payment</w:t>
      </w:r>
      <w:r>
        <w:rPr>
          <w:rFonts w:ascii="Arial" w:cs="Arial" w:eastAsia="Arial" w:hAnsi="Arial"/>
          <w:sz w:val="20"/>
          <w:szCs w:val="20"/>
        </w:rPr>
        <w:t xml:space="preserve"> / </w:t>
      </w:r>
      <w:r>
        <w:rPr>
          <w:rFonts w:ascii="Courier New" w:cs="Courier New" w:eastAsia="Courier New" w:hAnsi="Courier New"/>
          <w:sz w:val="17"/>
          <w:szCs w:val="17"/>
        </w:rPr>
        <w:t xml:space="preserve">LedgerEntry</w:t>
      </w:r>
      <w:r>
        <w:rPr>
          <w:rFonts w:ascii="Arial" w:cs="Arial" w:eastAsia="Arial" w:hAnsi="Arial"/>
          <w:sz w:val="20"/>
          <w:szCs w:val="20"/>
        </w:rPr>
        <w:t xml:space="preserve"> tables. PayMob is selected automatically for Egyptian buyers regardless of the configured default (because Stripe / Lemon / Polar do not work in Egypt). The complete implementation is in Chapter 19.</w:t>
      </w:r>
    </w:p>
    <w:p>
      <w:pPr>
        <w:pStyle w:val="Heading2"/>
        <w:spacing w:after="160" w:before="280"/>
      </w:pPr>
      <w:r>
        <w:rPr>
          <w:rFonts w:ascii="Arial" w:cs="Arial" w:eastAsia="Arial" w:hAnsi="Arial"/>
          <w:b/>
          <w:bCs/>
          <w:sz w:val="28"/>
          <w:szCs w:val="28"/>
        </w:rPr>
        <w:t xml:space="preserve">3.5 Theming and white-label branding</w:t>
      </w:r>
    </w:p>
    <w:p>
      <w:pPr>
        <w:spacing w:after="120" w:line="280"/>
      </w:pPr>
      <w:r>
        <w:rPr>
          <w:rFonts w:ascii="Arial" w:cs="Arial" w:eastAsia="Arial" w:hAnsi="Arial"/>
          <w:b/>
          <w:bCs/>
          <w:sz w:val="20"/>
          <w:szCs w:val="20"/>
        </w:rPr>
        <w:t xml:space="preserve">Single approach. </w:t>
      </w:r>
      <w:r>
        <w:rPr>
          <w:rFonts w:ascii="Arial" w:cs="Arial" w:eastAsia="Arial" w:hAnsi="Arial"/>
          <w:sz w:val="20"/>
          <w:szCs w:val="20"/>
        </w:rPr>
        <w:t xml:space="preserve">All theming in OGS uses Tailwind v4 + CSS variables in the shadcn convention, with dark mode toggled by </w:t>
      </w:r>
      <w:r>
        <w:rPr>
          <w:rFonts w:ascii="Courier New" w:cs="Courier New" w:eastAsia="Courier New" w:hAnsi="Courier New"/>
          <w:sz w:val="17"/>
          <w:szCs w:val="17"/>
        </w:rPr>
        <w:t xml:space="preserve">next-themes</w:t>
      </w:r>
      <w:r>
        <w:rPr>
          <w:rFonts w:ascii="Arial" w:cs="Arial" w:eastAsia="Arial" w:hAnsi="Arial"/>
          <w:sz w:val="20"/>
          <w:szCs w:val="20"/>
        </w:rPr>
        <w:t xml:space="preserve">, and per-tenant white-label overrides injected as inline </w:t>
      </w:r>
      <w:r>
        <w:rPr>
          <w:rFonts w:ascii="Courier New" w:cs="Courier New" w:eastAsia="Courier New" w:hAnsi="Courier New"/>
          <w:sz w:val="17"/>
          <w:szCs w:val="17"/>
        </w:rPr>
        <w:t xml:space="preserve">&lt;style&gt;</w:t>
      </w:r>
      <w:r>
        <w:rPr>
          <w:rFonts w:ascii="Arial" w:cs="Arial" w:eastAsia="Arial" w:hAnsi="Arial"/>
          <w:sz w:val="20"/>
          <w:szCs w:val="20"/>
        </w:rPr>
        <w:t xml:space="preserve"> in the root layout. No CSS-in-JS, no theme provider library, no styled-system.</w:t>
      </w:r>
    </w:p>
    <w:p>
      <w:pPr>
        <w:pStyle w:val="Heading3"/>
        <w:spacing w:after="120" w:before="220"/>
      </w:pPr>
      <w:r>
        <w:rPr>
          <w:rFonts w:ascii="Arial" w:cs="Arial" w:eastAsia="Arial" w:hAnsi="Arial"/>
          <w:b/>
          <w:bCs/>
          <w:sz w:val="24"/>
          <w:szCs w:val="24"/>
        </w:rPr>
        <w:t xml:space="preserve">3.5.1 Token definitions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packages/ui/src/theme/tokens.css</w:t>
      </w:r>
      <w:r>
        <w:rPr>
          <w:rFonts w:ascii="Arial" w:cs="Arial" w:eastAsia="Arial" w:hAnsi="Arial"/>
          <w:sz w:val="20"/>
          <w:szCs w:val="20"/>
        </w:rPr>
        <w:t xml:space="preserve"> — every app imports this from its </w:t>
      </w:r>
      <w:r>
        <w:rPr>
          <w:rFonts w:ascii="Courier New" w:cs="Courier New" w:eastAsia="Courier New" w:hAnsi="Courier New"/>
          <w:sz w:val="17"/>
          <w:szCs w:val="17"/>
        </w:rPr>
        <w:t xml:space="preserve">globals.css</w:t>
      </w:r>
      <w:r>
        <w:rPr>
          <w:rFonts w:ascii="Arial" w:cs="Arial" w:eastAsia="Arial" w:hAnsi="Arial"/>
          <w:sz w:val="20"/>
          <w:szCs w:val="20"/>
        </w:rPr>
        <w:t xml:space="preserve">. It contains light and dark CSS variables for the OGS palette (Slate / Indigo accent), the radius scale, and the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@layer base {</w:t>
            </w:r>
          </w:p>
          <w:p>
            <w:pPr>
              <w:spacing w:after="0" w:line="240"/>
            </w:pPr>
            <w:r>
              <w:rPr>
                <w:rFonts w:ascii="Courier New" w:cs="Courier New" w:eastAsia="Courier New" w:hAnsi="Courier New"/>
                <w:sz w:val="17"/>
                <w:szCs w:val="17"/>
              </w:rPr>
              <w:t xml:space="preserve">  :root {</w:t>
            </w:r>
          </w:p>
          <w:p>
            <w:pPr>
              <w:spacing w:after="0" w:line="240"/>
            </w:pPr>
            <w:r>
              <w:rPr>
                <w:rFonts w:ascii="Courier New" w:cs="Courier New" w:eastAsia="Courier New" w:hAnsi="Courier New"/>
                <w:sz w:val="17"/>
                <w:szCs w:val="17"/>
              </w:rPr>
              <w:t xml:space="preserve">    --background: 0 0% 100%;</w:t>
            </w:r>
          </w:p>
          <w:p>
            <w:pPr>
              <w:spacing w:after="0" w:line="240"/>
            </w:pPr>
            <w:r>
              <w:rPr>
                <w:rFonts w:ascii="Courier New" w:cs="Courier New" w:eastAsia="Courier New" w:hAnsi="Courier New"/>
                <w:sz w:val="17"/>
                <w:szCs w:val="17"/>
              </w:rPr>
              <w:t xml:space="preserve">    --foreground: 222.2 84% 4.9%;</w:t>
            </w:r>
          </w:p>
          <w:p>
            <w:pPr>
              <w:spacing w:after="0" w:line="240"/>
            </w:pPr>
            <w:r>
              <w:rPr>
                <w:rFonts w:ascii="Courier New" w:cs="Courier New" w:eastAsia="Courier New" w:hAnsi="Courier New"/>
                <w:sz w:val="17"/>
                <w:szCs w:val="17"/>
              </w:rPr>
              <w:t xml:space="preserve">    --card: 0 0% 100%;</w:t>
            </w:r>
          </w:p>
          <w:p>
            <w:pPr>
              <w:spacing w:after="0" w:line="240"/>
            </w:pPr>
            <w:r>
              <w:rPr>
                <w:rFonts w:ascii="Courier New" w:cs="Courier New" w:eastAsia="Courier New" w:hAnsi="Courier New"/>
                <w:sz w:val="17"/>
                <w:szCs w:val="17"/>
              </w:rPr>
              <w:t xml:space="preserve">    --card-foreground: 222.2 84% 4.9%;</w:t>
            </w:r>
          </w:p>
          <w:p>
            <w:pPr>
              <w:spacing w:after="0" w:line="240"/>
            </w:pPr>
            <w:r>
              <w:rPr>
                <w:rFonts w:ascii="Courier New" w:cs="Courier New" w:eastAsia="Courier New" w:hAnsi="Courier New"/>
                <w:sz w:val="17"/>
                <w:szCs w:val="17"/>
              </w:rPr>
              <w:t xml:space="preserve">    --primary: 222.2 47.4% 11.2%;</w:t>
            </w:r>
          </w:p>
          <w:p>
            <w:pPr>
              <w:spacing w:after="0" w:line="240"/>
            </w:pPr>
            <w:r>
              <w:rPr>
                <w:rFonts w:ascii="Courier New" w:cs="Courier New" w:eastAsia="Courier New" w:hAnsi="Courier New"/>
                <w:sz w:val="17"/>
                <w:szCs w:val="17"/>
              </w:rPr>
              <w:t xml:space="preserve">    --primary-foreground: 210 40% 98%;</w:t>
            </w:r>
          </w:p>
          <w:p>
            <w:pPr>
              <w:spacing w:after="0" w:line="240"/>
            </w:pPr>
            <w:r>
              <w:rPr>
                <w:rFonts w:ascii="Courier New" w:cs="Courier New" w:eastAsia="Courier New" w:hAnsi="Courier New"/>
                <w:sz w:val="17"/>
                <w:szCs w:val="17"/>
              </w:rPr>
              <w:t xml:space="preserve">    --secondary: 210 40% 96.1%;</w:t>
            </w:r>
          </w:p>
          <w:p>
            <w:pPr>
              <w:spacing w:after="0" w:line="240"/>
            </w:pPr>
            <w:r>
              <w:rPr>
                <w:rFonts w:ascii="Courier New" w:cs="Courier New" w:eastAsia="Courier New" w:hAnsi="Courier New"/>
                <w:sz w:val="17"/>
                <w:szCs w:val="17"/>
              </w:rPr>
              <w:t xml:space="preserve">    --secondary-foreground: 222.2 47.4% 11.2%;</w:t>
            </w:r>
          </w:p>
          <w:p>
            <w:pPr>
              <w:spacing w:after="0" w:line="240"/>
            </w:pPr>
            <w:r>
              <w:rPr>
                <w:rFonts w:ascii="Courier New" w:cs="Courier New" w:eastAsia="Courier New" w:hAnsi="Courier New"/>
                <w:sz w:val="17"/>
                <w:szCs w:val="17"/>
              </w:rPr>
              <w:t xml:space="preserve">    --muted: 210 40% 96.1%;</w:t>
            </w:r>
          </w:p>
          <w:p>
            <w:pPr>
              <w:spacing w:after="0" w:line="240"/>
            </w:pPr>
            <w:r>
              <w:rPr>
                <w:rFonts w:ascii="Courier New" w:cs="Courier New" w:eastAsia="Courier New" w:hAnsi="Courier New"/>
                <w:sz w:val="17"/>
                <w:szCs w:val="17"/>
              </w:rPr>
              <w:t xml:space="preserve">    --muted-foreground: 215.4 16.3% 46.9%;</w:t>
            </w:r>
          </w:p>
          <w:p>
            <w:pPr>
              <w:spacing w:after="0" w:line="240"/>
            </w:pPr>
            <w:r>
              <w:rPr>
                <w:rFonts w:ascii="Courier New" w:cs="Courier New" w:eastAsia="Courier New" w:hAnsi="Courier New"/>
                <w:sz w:val="17"/>
                <w:szCs w:val="17"/>
              </w:rPr>
              <w:t xml:space="preserve">    --accent: 217 91% 60%;             /* OGS indigo accent */</w:t>
            </w:r>
          </w:p>
          <w:p>
            <w:pPr>
              <w:spacing w:after="0" w:line="240"/>
            </w:pPr>
            <w:r>
              <w:rPr>
                <w:rFonts w:ascii="Courier New" w:cs="Courier New" w:eastAsia="Courier New" w:hAnsi="Courier New"/>
                <w:sz w:val="17"/>
                <w:szCs w:val="17"/>
              </w:rPr>
              <w:t xml:space="preserve">    --accent-foreground: 210 40% 98%;</w:t>
            </w:r>
          </w:p>
          <w:p>
            <w:pPr>
              <w:spacing w:after="0" w:line="240"/>
            </w:pPr>
            <w:r>
              <w:rPr>
                <w:rFonts w:ascii="Courier New" w:cs="Courier New" w:eastAsia="Courier New" w:hAnsi="Courier New"/>
                <w:sz w:val="17"/>
                <w:szCs w:val="17"/>
              </w:rPr>
              <w:t xml:space="preserve">    --destructive: 0 84.2% 60.2%;</w:t>
            </w:r>
          </w:p>
          <w:p>
            <w:pPr>
              <w:spacing w:after="0" w:line="240"/>
            </w:pPr>
            <w:r>
              <w:rPr>
                <w:rFonts w:ascii="Courier New" w:cs="Courier New" w:eastAsia="Courier New" w:hAnsi="Courier New"/>
                <w:sz w:val="17"/>
                <w:szCs w:val="17"/>
              </w:rPr>
              <w:t xml:space="preserve">    --destructive-foreground: 210 40% 98%;</w:t>
            </w:r>
          </w:p>
          <w:p>
            <w:pPr>
              <w:spacing w:after="0" w:line="240"/>
            </w:pPr>
            <w:r>
              <w:rPr>
                <w:rFonts w:ascii="Courier New" w:cs="Courier New" w:eastAsia="Courier New" w:hAnsi="Courier New"/>
                <w:sz w:val="17"/>
                <w:szCs w:val="17"/>
              </w:rPr>
              <w:t xml:space="preserve">    --border: 214.3 31.8% 91.4%;</w:t>
            </w:r>
          </w:p>
          <w:p>
            <w:pPr>
              <w:spacing w:after="0" w:line="240"/>
            </w:pPr>
            <w:r>
              <w:rPr>
                <w:rFonts w:ascii="Courier New" w:cs="Courier New" w:eastAsia="Courier New" w:hAnsi="Courier New"/>
                <w:sz w:val="17"/>
                <w:szCs w:val="17"/>
              </w:rPr>
              <w:t xml:space="preserve">    --input: 214.3 31.8% 91.4%;</w:t>
            </w:r>
          </w:p>
          <w:p>
            <w:pPr>
              <w:spacing w:after="0" w:line="240"/>
            </w:pPr>
            <w:r>
              <w:rPr>
                <w:rFonts w:ascii="Courier New" w:cs="Courier New" w:eastAsia="Courier New" w:hAnsi="Courier New"/>
                <w:sz w:val="17"/>
                <w:szCs w:val="17"/>
              </w:rPr>
              <w:t xml:space="preserve">    --ring: 222.2 84% 4.9%;</w:t>
            </w:r>
          </w:p>
          <w:p>
            <w:pPr>
              <w:spacing w:after="0" w:line="240"/>
            </w:pPr>
            <w:r>
              <w:rPr>
                <w:rFonts w:ascii="Courier New" w:cs="Courier New" w:eastAsia="Courier New" w:hAnsi="Courier New"/>
                <w:sz w:val="17"/>
                <w:szCs w:val="17"/>
              </w:rPr>
              <w:t xml:space="preserve">    --radius: 0.5rem;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.dark {</w:t>
            </w:r>
          </w:p>
          <w:p>
            <w:pPr>
              <w:spacing w:after="0" w:line="240"/>
            </w:pPr>
            <w:r>
              <w:rPr>
                <w:rFonts w:ascii="Courier New" w:cs="Courier New" w:eastAsia="Courier New" w:hAnsi="Courier New"/>
                <w:sz w:val="17"/>
                <w:szCs w:val="17"/>
              </w:rPr>
              <w:t xml:space="preserve">    --background: 222.2 84% 4.9%;</w:t>
            </w:r>
          </w:p>
          <w:p>
            <w:pPr>
              <w:spacing w:after="0" w:line="240"/>
            </w:pPr>
            <w:r>
              <w:rPr>
                <w:rFonts w:ascii="Courier New" w:cs="Courier New" w:eastAsia="Courier New" w:hAnsi="Courier New"/>
                <w:sz w:val="17"/>
                <w:szCs w:val="17"/>
              </w:rPr>
              <w:t xml:space="preserve">    --foreground: 210 40% 98%;</w:t>
            </w:r>
          </w:p>
          <w:p>
            <w:pPr>
              <w:spacing w:after="0" w:line="240"/>
            </w:pPr>
            <w:r>
              <w:rPr>
                <w:rFonts w:ascii="Courier New" w:cs="Courier New" w:eastAsia="Courier New" w:hAnsi="Courier New"/>
                <w:sz w:val="17"/>
                <w:szCs w:val="17"/>
              </w:rPr>
              <w:t xml:space="preserve">    --card: 222.2 84% 4.9%;</w:t>
            </w:r>
          </w:p>
          <w:p>
            <w:pPr>
              <w:spacing w:after="0" w:line="240"/>
            </w:pPr>
            <w:r>
              <w:rPr>
                <w:rFonts w:ascii="Courier New" w:cs="Courier New" w:eastAsia="Courier New" w:hAnsi="Courier New"/>
                <w:sz w:val="17"/>
                <w:szCs w:val="17"/>
              </w:rPr>
              <w:t xml:space="preserve">    --card-foreground: 210 40% 98%;</w:t>
            </w:r>
          </w:p>
          <w:p>
            <w:pPr>
              <w:spacing w:after="0" w:line="240"/>
            </w:pPr>
            <w:r>
              <w:rPr>
                <w:rFonts w:ascii="Courier New" w:cs="Courier New" w:eastAsia="Courier New" w:hAnsi="Courier New"/>
                <w:sz w:val="17"/>
                <w:szCs w:val="17"/>
              </w:rPr>
              <w:t xml:space="preserve">    --primary: 210 40% 98%;</w:t>
            </w:r>
          </w:p>
          <w:p>
            <w:pPr>
              <w:spacing w:after="0" w:line="240"/>
            </w:pPr>
            <w:r>
              <w:rPr>
                <w:rFonts w:ascii="Courier New" w:cs="Courier New" w:eastAsia="Courier New" w:hAnsi="Courier New"/>
                <w:sz w:val="17"/>
                <w:szCs w:val="17"/>
              </w:rPr>
              <w:t xml:space="preserve">    --primary-foreground: 222.2 47.4% 11.2%;</w:t>
            </w:r>
          </w:p>
          <w:p>
            <w:pPr>
              <w:spacing w:after="0" w:line="240"/>
            </w:pPr>
            <w:r>
              <w:rPr>
                <w:rFonts w:ascii="Courier New" w:cs="Courier New" w:eastAsia="Courier New" w:hAnsi="Courier New"/>
                <w:sz w:val="17"/>
                <w:szCs w:val="17"/>
              </w:rPr>
              <w:t xml:space="preserve">    --secondary: 217.2 32.6% 17.5%;</w:t>
            </w:r>
          </w:p>
          <w:p>
            <w:pPr>
              <w:spacing w:after="0" w:line="240"/>
            </w:pPr>
            <w:r>
              <w:rPr>
                <w:rFonts w:ascii="Courier New" w:cs="Courier New" w:eastAsia="Courier New" w:hAnsi="Courier New"/>
                <w:sz w:val="17"/>
                <w:szCs w:val="17"/>
              </w:rPr>
              <w:t xml:space="preserve">    --secondary-foreground: 210 40% 98%;</w:t>
            </w:r>
          </w:p>
          <w:p>
            <w:pPr>
              <w:spacing w:after="0" w:line="240"/>
            </w:pPr>
            <w:r>
              <w:rPr>
                <w:rFonts w:ascii="Courier New" w:cs="Courier New" w:eastAsia="Courier New" w:hAnsi="Courier New"/>
                <w:sz w:val="17"/>
                <w:szCs w:val="17"/>
              </w:rPr>
              <w:t xml:space="preserve">    --muted: 217.2 32.6% 17.5%;</w:t>
            </w:r>
          </w:p>
          <w:p>
            <w:pPr>
              <w:spacing w:after="0" w:line="240"/>
            </w:pPr>
            <w:r>
              <w:rPr>
                <w:rFonts w:ascii="Courier New" w:cs="Courier New" w:eastAsia="Courier New" w:hAnsi="Courier New"/>
                <w:sz w:val="17"/>
                <w:szCs w:val="17"/>
              </w:rPr>
              <w:t xml:space="preserve">    --muted-foreground: 215 20.2% 65.1%;</w:t>
            </w:r>
          </w:p>
          <w:p>
            <w:pPr>
              <w:spacing w:after="0" w:line="240"/>
            </w:pPr>
            <w:r>
              <w:rPr>
                <w:rFonts w:ascii="Courier New" w:cs="Courier New" w:eastAsia="Courier New" w:hAnsi="Courier New"/>
                <w:sz w:val="17"/>
                <w:szCs w:val="17"/>
              </w:rPr>
              <w:t xml:space="preserve">    --accent: 217 91% 60%;</w:t>
            </w:r>
          </w:p>
          <w:p>
            <w:pPr>
              <w:spacing w:after="0" w:line="240"/>
            </w:pPr>
            <w:r>
              <w:rPr>
                <w:rFonts w:ascii="Courier New" w:cs="Courier New" w:eastAsia="Courier New" w:hAnsi="Courier New"/>
                <w:sz w:val="17"/>
                <w:szCs w:val="17"/>
              </w:rPr>
              <w:t xml:space="preserve">    --accent-foreground: 210 40% 98%;</w:t>
            </w:r>
          </w:p>
          <w:p>
            <w:pPr>
              <w:spacing w:after="0" w:line="240"/>
            </w:pPr>
            <w:r>
              <w:rPr>
                <w:rFonts w:ascii="Courier New" w:cs="Courier New" w:eastAsia="Courier New" w:hAnsi="Courier New"/>
                <w:sz w:val="17"/>
                <w:szCs w:val="17"/>
              </w:rPr>
              <w:t xml:space="preserve">    --destructive: 0 62.8% 30.6%;</w:t>
            </w:r>
          </w:p>
          <w:p>
            <w:pPr>
              <w:spacing w:after="0" w:line="240"/>
            </w:pPr>
            <w:r>
              <w:rPr>
                <w:rFonts w:ascii="Courier New" w:cs="Courier New" w:eastAsia="Courier New" w:hAnsi="Courier New"/>
                <w:sz w:val="17"/>
                <w:szCs w:val="17"/>
              </w:rPr>
              <w:t xml:space="preserve">    --destructive-foreground: 210 40% 98%;</w:t>
            </w:r>
          </w:p>
          <w:p>
            <w:pPr>
              <w:spacing w:after="0" w:line="240"/>
            </w:pPr>
            <w:r>
              <w:rPr>
                <w:rFonts w:ascii="Courier New" w:cs="Courier New" w:eastAsia="Courier New" w:hAnsi="Courier New"/>
                <w:sz w:val="17"/>
                <w:szCs w:val="17"/>
              </w:rPr>
              <w:t xml:space="preserve">    --border: 217.2 32.6% 17.5%;</w:t>
            </w:r>
          </w:p>
          <w:p>
            <w:pPr>
              <w:spacing w:after="0" w:line="240"/>
            </w:pPr>
            <w:r>
              <w:rPr>
                <w:rFonts w:ascii="Courier New" w:cs="Courier New" w:eastAsia="Courier New" w:hAnsi="Courier New"/>
                <w:sz w:val="17"/>
                <w:szCs w:val="17"/>
              </w:rPr>
              <w:t xml:space="preserve">    --input: 217.2 32.6% 17.5%;</w:t>
            </w:r>
          </w:p>
          <w:p>
            <w:pPr>
              <w:spacing w:after="0" w:line="240"/>
            </w:pPr>
            <w:r>
              <w:rPr>
                <w:rFonts w:ascii="Courier New" w:cs="Courier New" w:eastAsia="Courier New" w:hAnsi="Courier New"/>
                <w:sz w:val="17"/>
                <w:szCs w:val="17"/>
              </w:rPr>
              <w:t xml:space="preserve">    --ring: 212.7 26.8% 83.9%;</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3"/>
        <w:spacing w:after="120" w:before="220"/>
      </w:pPr>
      <w:r>
        <w:rPr>
          <w:rFonts w:ascii="Arial" w:cs="Arial" w:eastAsia="Arial" w:hAnsi="Arial"/>
          <w:b/>
          <w:bCs/>
          <w:sz w:val="24"/>
          <w:szCs w:val="24"/>
        </w:rPr>
        <w:t xml:space="preserve">3.5.2 next-themes provider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packages/ui/src/theme/provider.tsx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ThemeProvider as NextThemes } from "next-themes";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OgsThemeProvider({ children }: { children: React.ReactNode })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&lt;NextThemes attribute="class" defaultTheme="system" enableSystem</w:t>
            </w:r>
          </w:p>
          <w:p>
            <w:pPr>
              <w:spacing w:after="0" w:line="240"/>
            </w:pPr>
            <w:r>
              <w:rPr>
                <w:rFonts w:ascii="Courier New" w:cs="Courier New" w:eastAsia="Courier New" w:hAnsi="Courier New"/>
                <w:sz w:val="17"/>
                <w:szCs w:val="17"/>
              </w:rPr>
              <w:t xml:space="preserve">                disableTransitionOnChange&gt;</w:t>
            </w:r>
          </w:p>
          <w:p>
            <w:pPr>
              <w:spacing w:after="0" w:line="240"/>
            </w:pPr>
            <w:r>
              <w:rPr>
                <w:rFonts w:ascii="Courier New" w:cs="Courier New" w:eastAsia="Courier New" w:hAnsi="Courier New"/>
                <w:sz w:val="17"/>
                <w:szCs w:val="17"/>
              </w:rPr>
              <w:t xml:space="preserve">      {children}</w:t>
            </w:r>
          </w:p>
          <w:p>
            <w:pPr>
              <w:spacing w:after="0" w:line="240"/>
            </w:pPr>
            <w:r>
              <w:rPr>
                <w:rFonts w:ascii="Courier New" w:cs="Courier New" w:eastAsia="Courier New" w:hAnsi="Courier New"/>
                <w:sz w:val="17"/>
                <w:szCs w:val="17"/>
              </w:rPr>
              <w:t xml:space="preserve">    &lt;/NextThemes&gt;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3"/>
        <w:spacing w:after="120" w:before="220"/>
      </w:pPr>
      <w:r>
        <w:rPr>
          <w:rFonts w:ascii="Arial" w:cs="Arial" w:eastAsia="Arial" w:hAnsi="Arial"/>
          <w:b/>
          <w:bCs/>
          <w:sz w:val="24"/>
          <w:szCs w:val="24"/>
        </w:rPr>
        <w:t xml:space="preserve">3.5.3 Per-tenant white-label override</w:t>
      </w:r>
    </w:p>
    <w:p>
      <w:pPr>
        <w:spacing w:after="120" w:line="280"/>
      </w:pPr>
      <w:r>
        <w:rPr>
          <w:rFonts w:ascii="Arial" w:cs="Arial" w:eastAsia="Arial" w:hAnsi="Arial"/>
          <w:sz w:val="20"/>
          <w:szCs w:val="20"/>
        </w:rPr>
        <w:t xml:space="preserve">Enterprise tenants may set </w:t>
      </w:r>
      <w:r>
        <w:rPr>
          <w:rFonts w:ascii="Courier New" w:cs="Courier New" w:eastAsia="Courier New" w:hAnsi="Courier New"/>
          <w:sz w:val="17"/>
          <w:szCs w:val="17"/>
        </w:rPr>
        <w:t xml:space="preserve">Enterprise.brandColor</w:t>
      </w:r>
      <w:r>
        <w:rPr>
          <w:rFonts w:ascii="Arial" w:cs="Arial" w:eastAsia="Arial" w:hAnsi="Arial"/>
          <w:sz w:val="20"/>
          <w:szCs w:val="20"/>
        </w:rPr>
        <w:t xml:space="preserve"> and </w:t>
      </w:r>
      <w:r>
        <w:rPr>
          <w:rFonts w:ascii="Courier New" w:cs="Courier New" w:eastAsia="Courier New" w:hAnsi="Courier New"/>
          <w:sz w:val="17"/>
          <w:szCs w:val="17"/>
        </w:rPr>
        <w:t xml:space="preserve">Enterprise.brandLogoUrl</w:t>
      </w:r>
      <w:r>
        <w:rPr>
          <w:rFonts w:ascii="Arial" w:cs="Arial" w:eastAsia="Arial" w:hAnsi="Arial"/>
          <w:sz w:val="20"/>
          <w:szCs w:val="20"/>
        </w:rPr>
        <w:t xml:space="preserve">. When a worker lands inside an enterprise-branded surface, the root layout looks up the active tenant's brand color and emits a </w:t>
      </w:r>
      <w:r>
        <w:rPr>
          <w:rFonts w:ascii="Courier New" w:cs="Courier New" w:eastAsia="Courier New" w:hAnsi="Courier New"/>
          <w:sz w:val="17"/>
          <w:szCs w:val="17"/>
        </w:rPr>
        <w:t xml:space="preserve">&lt;style&gt;</w:t>
      </w:r>
      <w:r>
        <w:rPr>
          <w:rFonts w:ascii="Arial" w:cs="Arial" w:eastAsia="Arial" w:hAnsi="Arial"/>
          <w:sz w:val="20"/>
          <w:szCs w:val="20"/>
        </w:rPr>
        <w:t xml:space="preserve"> element that overrides </w:t>
      </w:r>
      <w:r>
        <w:rPr>
          <w:rFonts w:ascii="Courier New" w:cs="Courier New" w:eastAsia="Courier New" w:hAnsi="Courier New"/>
          <w:sz w:val="17"/>
          <w:szCs w:val="17"/>
        </w:rPr>
        <w:t xml:space="preserve">--accent</w:t>
      </w:r>
      <w:r>
        <w:rPr>
          <w:rFonts w:ascii="Arial" w:cs="Arial" w:eastAsia="Arial" w:hAnsi="Arial"/>
          <w:sz w:val="20"/>
          <w:szCs w:val="20"/>
        </w:rPr>
        <w:t xml:space="preserve"> and </w:t>
      </w:r>
      <w:r>
        <w:rPr>
          <w:rFonts w:ascii="Courier New" w:cs="Courier New" w:eastAsia="Courier New" w:hAnsi="Courier New"/>
          <w:sz w:val="17"/>
          <w:szCs w:val="17"/>
        </w:rPr>
        <w:t xml:space="preserve">--ring</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apps/web-academy/src/app/layout.tsx (snippet)</w:t>
            </w:r>
          </w:p>
          <w:p>
            <w:pPr>
              <w:spacing w:after="0" w:line="240"/>
            </w:pPr>
            <w:r>
              <w:rPr>
                <w:rFonts w:ascii="Courier New" w:cs="Courier New" w:eastAsia="Courier New" w:hAnsi="Courier New"/>
                <w:sz w:val="17"/>
                <w:szCs w:val="17"/>
              </w:rPr>
              <w:t xml:space="preserve">import { getActiveBrand } from "@ogs/ui/theme/brand";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async function RootLayout({ children }: { children: React.ReactNode }) {</w:t>
            </w:r>
          </w:p>
          <w:p>
            <w:pPr>
              <w:spacing w:after="0" w:line="240"/>
            </w:pPr>
            <w:r>
              <w:rPr>
                <w:rFonts w:ascii="Courier New" w:cs="Courier New" w:eastAsia="Courier New" w:hAnsi="Courier New"/>
                <w:sz w:val="17"/>
                <w:szCs w:val="17"/>
              </w:rPr>
              <w:t xml:space="preserve">  const brand = await getActiveBrand();   // reads tenantId from cookie/session</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&lt;html lang="en" suppressHydrationWarning&gt;</w:t>
            </w:r>
          </w:p>
          <w:p>
            <w:pPr>
              <w:spacing w:after="0" w:line="240"/>
            </w:pPr>
            <w:r>
              <w:rPr>
                <w:rFonts w:ascii="Courier New" w:cs="Courier New" w:eastAsia="Courier New" w:hAnsi="Courier New"/>
                <w:sz w:val="17"/>
                <w:szCs w:val="17"/>
              </w:rPr>
              <w:t xml:space="preserve">      &lt;head&gt;</w:t>
            </w:r>
          </w:p>
          <w:p>
            <w:pPr>
              <w:spacing w:after="0" w:line="240"/>
            </w:pPr>
            <w:r>
              <w:rPr>
                <w:rFonts w:ascii="Courier New" w:cs="Courier New" w:eastAsia="Courier New" w:hAnsi="Courier New"/>
                <w:sz w:val="17"/>
                <w:szCs w:val="17"/>
              </w:rPr>
              <w:t xml:space="preserve">        {brand &amp;&amp; (</w:t>
            </w:r>
          </w:p>
          <w:p>
            <w:pPr>
              <w:spacing w:after="0" w:line="240"/>
            </w:pPr>
            <w:r>
              <w:rPr>
                <w:rFonts w:ascii="Courier New" w:cs="Courier New" w:eastAsia="Courier New" w:hAnsi="Courier New"/>
                <w:sz w:val="17"/>
                <w:szCs w:val="17"/>
              </w:rPr>
              <w:t xml:space="preserve">          &lt;style&gt;{`:root { --accent: ${brand.accentHsl}; --ring: ${brand.accentHsl}; }`}&lt;/style&gt;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&lt;/head&gt;</w:t>
            </w:r>
          </w:p>
          <w:p>
            <w:pPr>
              <w:spacing w:after="0" w:line="240"/>
            </w:pPr>
            <w:r>
              <w:rPr>
                <w:rFonts w:ascii="Courier New" w:cs="Courier New" w:eastAsia="Courier New" w:hAnsi="Courier New"/>
                <w:sz w:val="17"/>
                <w:szCs w:val="17"/>
              </w:rPr>
              <w:t xml:space="preserve">      &lt;body&gt;{children}&lt;/body&gt;</w:t>
            </w:r>
          </w:p>
          <w:p>
            <w:pPr>
              <w:spacing w:after="0" w:line="240"/>
            </w:pPr>
            <w:r>
              <w:rPr>
                <w:rFonts w:ascii="Courier New" w:cs="Courier New" w:eastAsia="Courier New" w:hAnsi="Courier New"/>
                <w:sz w:val="17"/>
                <w:szCs w:val="17"/>
              </w:rPr>
              <w:t xml:space="preserve">    &lt;/html&gt;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3"/>
        <w:spacing w:after="120" w:before="220"/>
      </w:pPr>
      <w:r>
        <w:rPr>
          <w:rFonts w:ascii="Arial" w:cs="Arial" w:eastAsia="Arial" w:hAnsi="Arial"/>
          <w:b/>
          <w:bCs/>
          <w:sz w:val="24"/>
          <w:szCs w:val="24"/>
        </w:rPr>
        <w:t xml:space="preserve">3.5.4 Mode toggle</w:t>
      </w:r>
    </w:p>
    <w:p>
      <w:pPr>
        <w:spacing w:after="120" w:line="280"/>
      </w:pPr>
      <w:r>
        <w:rPr>
          <w:rFonts w:ascii="Arial" w:cs="Arial" w:eastAsia="Arial" w:hAnsi="Arial"/>
          <w:sz w:val="20"/>
          <w:szCs w:val="20"/>
        </w:rPr>
        <w:t xml:space="preserve">Shipped as one component: </w:t>
      </w:r>
      <w:r>
        <w:rPr>
          <w:rFonts w:ascii="Courier New" w:cs="Courier New" w:eastAsia="Courier New" w:hAnsi="Courier New"/>
          <w:sz w:val="17"/>
          <w:szCs w:val="17"/>
        </w:rPr>
        <w:t xml:space="preserve">@ogs/ui/components/theme-toggle.tsx</w:t>
      </w:r>
      <w:r>
        <w:rPr>
          <w:rFonts w:ascii="Arial" w:cs="Arial" w:eastAsia="Arial" w:hAnsi="Arial"/>
          <w:sz w:val="20"/>
          <w:szCs w:val="20"/>
        </w:rPr>
        <w:t xml:space="preserve"> — wraps </w:t>
      </w:r>
      <w:r>
        <w:rPr>
          <w:rFonts w:ascii="Courier New" w:cs="Courier New" w:eastAsia="Courier New" w:hAnsi="Courier New"/>
          <w:sz w:val="17"/>
          <w:szCs w:val="17"/>
        </w:rPr>
        <w:t xml:space="preserve">useTheme</w:t>
      </w:r>
      <w:r>
        <w:rPr>
          <w:rFonts w:ascii="Arial" w:cs="Arial" w:eastAsia="Arial" w:hAnsi="Arial"/>
          <w:sz w:val="20"/>
          <w:szCs w:val="20"/>
        </w:rPr>
        <w:t xml:space="preserve"> from next-themes and renders a sun/moon Lucide icon button. Mounted in the dashboard header of every app.</w:t>
      </w:r>
    </w:p>
    <w:p>
      <w:pPr>
        <w:pStyle w:val="Heading1"/>
        <w:pageBreakBefore/>
        <w:spacing w:after="200" w:before="360"/>
      </w:pPr>
      <w:r>
        <w:rPr>
          <w:rFonts w:ascii="Arial" w:cs="Arial" w:eastAsia="Arial" w:hAnsi="Arial"/>
          <w:b/>
          <w:bCs/>
          <w:sz w:val="36"/>
          <w:szCs w:val="36"/>
        </w:rPr>
        <w:t xml:space="preserve">4. Monorepo layout</w:t>
      </w:r>
    </w:p>
    <w:p>
      <w:pPr>
        <w:spacing w:after="120" w:line="280"/>
      </w:pPr>
      <w:r>
        <w:rPr>
          <w:rFonts w:ascii="Arial" w:cs="Arial" w:eastAsia="Arial" w:hAnsi="Arial"/>
          <w:sz w:val="20"/>
          <w:szCs w:val="20"/>
        </w:rPr>
        <w:t xml:space="preserve">OGS is one Git repository. The repository is named </w:t>
      </w:r>
      <w:r>
        <w:rPr>
          <w:rFonts w:ascii="Courier New" w:cs="Courier New" w:eastAsia="Courier New" w:hAnsi="Courier New"/>
          <w:sz w:val="17"/>
          <w:szCs w:val="17"/>
        </w:rPr>
        <w:t xml:space="preserve">ogs-platform</w:t>
      </w:r>
      <w:r>
        <w:rPr>
          <w:rFonts w:ascii="Arial" w:cs="Arial" w:eastAsia="Arial" w:hAnsi="Arial"/>
          <w:sz w:val="20"/>
          <w:szCs w:val="20"/>
        </w:rPr>
        <w:t xml:space="preserve">. It is orchestrated by Turborepo and pnpm workspaces. There are eight deployable Next.js apps and twenty-three shared packages. Every app and package is TypeScript-first.</w:t>
      </w:r>
    </w:p>
    <w:p>
      <w:pPr>
        <w:pStyle w:val="Heading2"/>
        <w:spacing w:after="160" w:before="280"/>
      </w:pPr>
      <w:r>
        <w:rPr>
          <w:rFonts w:ascii="Arial" w:cs="Arial" w:eastAsia="Arial" w:hAnsi="Arial"/>
          <w:b/>
          <w:bCs/>
          <w:sz w:val="28"/>
          <w:szCs w:val="28"/>
        </w:rPr>
        <w:t xml:space="preserve">4.1 Top-level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ogs-platform/</w:t>
            </w:r>
          </w:p>
          <w:p>
            <w:pPr>
              <w:spacing w:after="0" w:line="240"/>
            </w:pPr>
            <w:r>
              <w:rPr>
                <w:rFonts w:ascii="Courier New" w:cs="Courier New" w:eastAsia="Courier New" w:hAnsi="Courier New"/>
                <w:sz w:val="17"/>
                <w:szCs w:val="17"/>
              </w:rPr>
              <w:t xml:space="preserve">├── apps/</w:t>
            </w:r>
          </w:p>
          <w:p>
            <w:pPr>
              <w:spacing w:after="0" w:line="240"/>
            </w:pPr>
            <w:r>
              <w:rPr>
                <w:rFonts w:ascii="Courier New" w:cs="Courier New" w:eastAsia="Courier New" w:hAnsi="Courier New"/>
                <w:sz w:val="17"/>
                <w:szCs w:val="17"/>
              </w:rPr>
              <w:t xml:space="preserve">│   ├── web-corporate/         → ogs-tc.com (marketing site)</w:t>
            </w:r>
          </w:p>
          <w:p>
            <w:pPr>
              <w:spacing w:after="0" w:line="240"/>
            </w:pPr>
            <w:r>
              <w:rPr>
                <w:rFonts w:ascii="Courier New" w:cs="Courier New" w:eastAsia="Courier New" w:hAnsi="Courier New"/>
                <w:sz w:val="17"/>
                <w:szCs w:val="17"/>
              </w:rPr>
              <w:t xml:space="preserve">│   ├── web-careers/           → ogscareers.com</w:t>
            </w:r>
          </w:p>
          <w:p>
            <w:pPr>
              <w:spacing w:after="0" w:line="240"/>
            </w:pPr>
            <w:r>
              <w:rPr>
                <w:rFonts w:ascii="Courier New" w:cs="Courier New" w:eastAsia="Courier New" w:hAnsi="Courier New"/>
                <w:sz w:val="17"/>
                <w:szCs w:val="17"/>
              </w:rPr>
              <w:t xml:space="preserve">│   ├── web-skillpass/         → ogs-skillpass.com</w:t>
            </w:r>
          </w:p>
          <w:p>
            <w:pPr>
              <w:spacing w:after="0" w:line="240"/>
            </w:pPr>
            <w:r>
              <w:rPr>
                <w:rFonts w:ascii="Courier New" w:cs="Courier New" w:eastAsia="Courier New" w:hAnsi="Courier New"/>
                <w:sz w:val="17"/>
                <w:szCs w:val="17"/>
              </w:rPr>
              <w:t xml:space="preserve">│   ├── web-academy/           → ogscademy.com</w:t>
            </w:r>
          </w:p>
          <w:p>
            <w:pPr>
              <w:spacing w:after="0" w:line="240"/>
            </w:pPr>
            <w:r>
              <w:rPr>
                <w:rFonts w:ascii="Courier New" w:cs="Courier New" w:eastAsia="Courier New" w:hAnsi="Courier New"/>
                <w:sz w:val="17"/>
                <w:szCs w:val="17"/>
              </w:rPr>
              <w:t xml:space="preserve">│   ├── web-eco/               → ogs-eco.com</w:t>
            </w:r>
          </w:p>
          <w:p>
            <w:pPr>
              <w:spacing w:after="0" w:line="240"/>
            </w:pPr>
            <w:r>
              <w:rPr>
                <w:rFonts w:ascii="Courier New" w:cs="Courier New" w:eastAsia="Courier New" w:hAnsi="Courier New"/>
                <w:sz w:val="17"/>
                <w:szCs w:val="17"/>
              </w:rPr>
              <w:t xml:space="preserve">│   ├── web-enterprise/        → enterprise.ogs-tc.com</w:t>
            </w:r>
          </w:p>
          <w:p>
            <w:pPr>
              <w:spacing w:after="0" w:line="240"/>
            </w:pPr>
            <w:r>
              <w:rPr>
                <w:rFonts w:ascii="Courier New" w:cs="Courier New" w:eastAsia="Courier New" w:hAnsi="Courier New"/>
                <w:sz w:val="17"/>
                <w:szCs w:val="17"/>
              </w:rPr>
              <w:t xml:space="preserve">│   ├── web-admin/             → admin.ogs-tc.com   (operates ALL products — see §4.3)</w:t>
            </w:r>
          </w:p>
          <w:p>
            <w:pPr>
              <w:spacing w:after="0" w:line="240"/>
            </w:pPr>
            <w:r>
              <w:rPr>
                <w:rFonts w:ascii="Courier New" w:cs="Courier New" w:eastAsia="Courier New" w:hAnsi="Courier New"/>
                <w:sz w:val="17"/>
                <w:szCs w:val="17"/>
              </w:rPr>
              <w:t xml:space="preserve">│   ├── web-id/                → id.ogs-tc.com      (OIDC provider)</w:t>
            </w:r>
          </w:p>
          <w:p>
            <w:pPr>
              <w:spacing w:after="0" w:line="240"/>
            </w:pPr>
            <w:r>
              <w:rPr>
                <w:rFonts w:ascii="Courier New" w:cs="Courier New" w:eastAsia="Courier New" w:hAnsi="Courier New"/>
                <w:sz w:val="17"/>
                <w:szCs w:val="17"/>
              </w:rPr>
              <w:t xml:space="preserve">│   └── workers/               → Inngest function host (Vercel Functions)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packages/</w:t>
            </w:r>
          </w:p>
          <w:p>
            <w:pPr>
              <w:spacing w:after="0" w:line="240"/>
            </w:pPr>
            <w:r>
              <w:rPr>
                <w:rFonts w:ascii="Courier New" w:cs="Courier New" w:eastAsia="Courier New" w:hAnsi="Courier New"/>
                <w:sz w:val="17"/>
                <w:szCs w:val="17"/>
              </w:rPr>
              <w:t xml:space="preserve">│   ├── db/                    → Prisma multi-file schema + generated client + extensions</w:t>
            </w:r>
          </w:p>
          <w:p>
            <w:pPr>
              <w:spacing w:after="0" w:line="240"/>
            </w:pPr>
            <w:r>
              <w:rPr>
                <w:rFonts w:ascii="Courier New" w:cs="Courier New" w:eastAsia="Courier New" w:hAnsi="Courier New"/>
                <w:sz w:val="17"/>
                <w:szCs w:val="17"/>
              </w:rPr>
              <w:t xml:space="preserve">│   ├── api/                   → tRPC routers per domain</w:t>
            </w:r>
          </w:p>
          <w:p>
            <w:pPr>
              <w:spacing w:after="0" w:line="240"/>
            </w:pPr>
            <w:r>
              <w:rPr>
                <w:rFonts w:ascii="Courier New" w:cs="Courier New" w:eastAsia="Courier New" w:hAnsi="Courier New"/>
                <w:sz w:val="17"/>
                <w:szCs w:val="17"/>
              </w:rPr>
              <w:t xml:space="preserve">│   ├── auth/                  → Better Auth, RBAC, guards</w:t>
            </w:r>
          </w:p>
          <w:p>
            <w:pPr>
              <w:spacing w:after="0" w:line="240"/>
            </w:pPr>
            <w:r>
              <w:rPr>
                <w:rFonts w:ascii="Courier New" w:cs="Courier New" w:eastAsia="Courier New" w:hAnsi="Courier New"/>
                <w:sz w:val="17"/>
                <w:szCs w:val="17"/>
              </w:rPr>
              <w:t xml:space="preserve">│   ├── ui/                    → shadcn primitives + EntityX + Avatar + theme</w:t>
            </w:r>
          </w:p>
          <w:p>
            <w:pPr>
              <w:spacing w:after="0" w:line="240"/>
            </w:pPr>
            <w:r>
              <w:rPr>
                <w:rFonts w:ascii="Courier New" w:cs="Courier New" w:eastAsia="Courier New" w:hAnsi="Courier New"/>
                <w:sz w:val="17"/>
                <w:szCs w:val="17"/>
              </w:rPr>
              <w:t xml:space="preserve">│   ├── core/                  → pure business logic</w:t>
            </w:r>
          </w:p>
          <w:p>
            <w:pPr>
              <w:spacing w:after="0" w:line="240"/>
            </w:pPr>
            <w:r>
              <w:rPr>
                <w:rFonts w:ascii="Courier New" w:cs="Courier New" w:eastAsia="Courier New" w:hAnsi="Courier New"/>
                <w:sz w:val="17"/>
                <w:szCs w:val="17"/>
              </w:rPr>
              <w:t xml:space="preserve">│   ├── ai/                    → providers, prompts, tasks, RAG, telemetry</w:t>
            </w:r>
          </w:p>
          <w:p>
            <w:pPr>
              <w:spacing w:after="0" w:line="240"/>
            </w:pPr>
            <w:r>
              <w:rPr>
                <w:rFonts w:ascii="Courier New" w:cs="Courier New" w:eastAsia="Courier New" w:hAnsi="Courier New"/>
                <w:sz w:val="17"/>
                <w:szCs w:val="17"/>
              </w:rPr>
              <w:t xml:space="preserve">│   ├── ai-evals/              → datasets, runners, channels, metrics</w:t>
            </w:r>
          </w:p>
          <w:p>
            <w:pPr>
              <w:spacing w:after="0" w:line="240"/>
            </w:pPr>
            <w:r>
              <w:rPr>
                <w:rFonts w:ascii="Courier New" w:cs="Courier New" w:eastAsia="Courier New" w:hAnsi="Courier New"/>
                <w:sz w:val="17"/>
                <w:szCs w:val="17"/>
              </w:rPr>
              <w:t xml:space="preserve">│   ├── search/                → pgvector + full-text + hybrid</w:t>
            </w:r>
          </w:p>
          <w:p>
            <w:pPr>
              <w:spacing w:after="0" w:line="240"/>
            </w:pPr>
            <w:r>
              <w:rPr>
                <w:rFonts w:ascii="Courier New" w:cs="Courier New" w:eastAsia="Courier New" w:hAnsi="Courier New"/>
                <w:sz w:val="17"/>
                <w:szCs w:val="17"/>
              </w:rPr>
              <w:t xml:space="preserve">│   ├── i18n/                  → next-intl config, RTL utilities</w:t>
            </w:r>
          </w:p>
          <w:p>
            <w:pPr>
              <w:spacing w:after="0" w:line="240"/>
            </w:pPr>
            <w:r>
              <w:rPr>
                <w:rFonts w:ascii="Courier New" w:cs="Courier New" w:eastAsia="Courier New" w:hAnsi="Courier New"/>
                <w:sz w:val="17"/>
                <w:szCs w:val="17"/>
              </w:rPr>
              <w:t xml:space="preserve">│   ├── email/                 → React Email templates + Nodemailer SMTP transport</w:t>
            </w:r>
          </w:p>
          <w:p>
            <w:pPr>
              <w:spacing w:after="0" w:line="240"/>
            </w:pPr>
            <w:r>
              <w:rPr>
                <w:rFonts w:ascii="Courier New" w:cs="Courier New" w:eastAsia="Courier New" w:hAnsi="Courier New"/>
                <w:sz w:val="17"/>
                <w:szCs w:val="17"/>
              </w:rPr>
              <w:t xml:space="preserve">│   ├── files/                 → R2 client, presigned URLs</w:t>
            </w:r>
          </w:p>
          <w:p>
            <w:pPr>
              <w:spacing w:after="0" w:line="240"/>
            </w:pPr>
            <w:r>
              <w:rPr>
                <w:rFonts w:ascii="Courier New" w:cs="Courier New" w:eastAsia="Courier New" w:hAnsi="Courier New"/>
                <w:sz w:val="17"/>
                <w:szCs w:val="17"/>
              </w:rPr>
              <w:t xml:space="preserve">│   ├── video/                 → Bunny.net Stream client + player wrapper</w:t>
            </w:r>
          </w:p>
          <w:p>
            <w:pPr>
              <w:spacing w:after="0" w:line="240"/>
            </w:pPr>
            <w:r>
              <w:rPr>
                <w:rFonts w:ascii="Courier New" w:cs="Courier New" w:eastAsia="Courier New" w:hAnsi="Courier New"/>
                <w:sz w:val="17"/>
                <w:szCs w:val="17"/>
              </w:rPr>
              <w:t xml:space="preserve">│   ├── live-video/            → Stream.io provider, tokens, webhooks, UI</w:t>
            </w:r>
          </w:p>
          <w:p>
            <w:pPr>
              <w:spacing w:after="0" w:line="240"/>
            </w:pPr>
            <w:r>
              <w:rPr>
                <w:rFonts w:ascii="Courier New" w:cs="Courier New" w:eastAsia="Courier New" w:hAnsi="Courier New"/>
                <w:sz w:val="17"/>
                <w:szCs w:val="17"/>
              </w:rPr>
              <w:t xml:space="preserve">│   ├── payments/              → Stripe + Lemon Squeezy + Polar + PayMob (switchable)</w:t>
            </w:r>
          </w:p>
          <w:p>
            <w:pPr>
              <w:spacing w:after="0" w:line="240"/>
            </w:pPr>
            <w:r>
              <w:rPr>
                <w:rFonts w:ascii="Courier New" w:cs="Courier New" w:eastAsia="Courier New" w:hAnsi="Courier New"/>
                <w:sz w:val="17"/>
                <w:szCs w:val="17"/>
              </w:rPr>
              <w:t xml:space="preserve">│   ├── referrals/             → codes, attribution, rewards, fraud</w:t>
            </w:r>
          </w:p>
          <w:p>
            <w:pPr>
              <w:spacing w:after="0" w:line="240"/>
            </w:pPr>
            <w:r>
              <w:rPr>
                <w:rFonts w:ascii="Courier New" w:cs="Courier New" w:eastAsia="Courier New" w:hAnsi="Courier New"/>
                <w:sz w:val="17"/>
                <w:szCs w:val="17"/>
              </w:rPr>
              <w:t xml:space="preserve">│   ├── notifications/         → email + SMS + WhatsApp + in-app orchestrator</w:t>
            </w:r>
          </w:p>
          <w:p>
            <w:pPr>
              <w:spacing w:after="0" w:line="240"/>
            </w:pPr>
            <w:r>
              <w:rPr>
                <w:rFonts w:ascii="Courier New" w:cs="Courier New" w:eastAsia="Courier New" w:hAnsi="Courier New"/>
                <w:sz w:val="17"/>
                <w:szCs w:val="17"/>
              </w:rPr>
              <w:t xml:space="preserve">│   ├── audit/                 → Prisma extension recording every write</w:t>
            </w:r>
          </w:p>
          <w:p>
            <w:pPr>
              <w:spacing w:after="0" w:line="240"/>
            </w:pPr>
            <w:r>
              <w:rPr>
                <w:rFonts w:ascii="Courier New" w:cs="Courier New" w:eastAsia="Courier New" w:hAnsi="Courier New"/>
                <w:sz w:val="17"/>
                <w:szCs w:val="17"/>
              </w:rPr>
              <w:t xml:space="preserve">│   ├── compliance/            → ISO 17024 helpers, ECO scoring</w:t>
            </w:r>
          </w:p>
          <w:p>
            <w:pPr>
              <w:spacing w:after="0" w:line="240"/>
            </w:pPr>
            <w:r>
              <w:rPr>
                <w:rFonts w:ascii="Courier New" w:cs="Courier New" w:eastAsia="Courier New" w:hAnsi="Courier New"/>
                <w:sz w:val="17"/>
                <w:szCs w:val="17"/>
              </w:rPr>
              <w:t xml:space="preserve">│   ├── sustainability/        → GHG protocol, factors, reports</w:t>
            </w:r>
          </w:p>
          <w:p>
            <w:pPr>
              <w:spacing w:after="0" w:line="240"/>
            </w:pPr>
            <w:r>
              <w:rPr>
                <w:rFonts w:ascii="Courier New" w:cs="Courier New" w:eastAsia="Courier New" w:hAnsi="Courier New"/>
                <w:sz w:val="17"/>
                <w:szCs w:val="17"/>
              </w:rPr>
              <w:t xml:space="preserve">│   ├── enterprise/            → gap analysis, programs, frameworks, integrations</w:t>
            </w:r>
          </w:p>
          <w:p>
            <w:pPr>
              <w:spacing w:after="0" w:line="240"/>
            </w:pPr>
            <w:r>
              <w:rPr>
                <w:rFonts w:ascii="Courier New" w:cs="Courier New" w:eastAsia="Courier New" w:hAnsi="Courier New"/>
                <w:sz w:val="17"/>
                <w:szCs w:val="17"/>
              </w:rPr>
              <w:t xml:space="preserve">│   ├── crm/                   → leads, deals, activities, syncs</w:t>
            </w:r>
          </w:p>
          <w:p>
            <w:pPr>
              <w:spacing w:after="0" w:line="240"/>
            </w:pPr>
            <w:r>
              <w:rPr>
                <w:rFonts w:ascii="Courier New" w:cs="Courier New" w:eastAsia="Courier New" w:hAnsi="Courier New"/>
                <w:sz w:val="17"/>
                <w:szCs w:val="17"/>
              </w:rPr>
              <w:t xml:space="preserve">│   ├── pdf/                   → certificate templates, audit-pack builder</w:t>
            </w:r>
          </w:p>
          <w:p>
            <w:pPr>
              <w:spacing w:after="0" w:line="240"/>
            </w:pPr>
            <w:r>
              <w:rPr>
                <w:rFonts w:ascii="Courier New" w:cs="Courier New" w:eastAsia="Courier New" w:hAnsi="Courier New"/>
                <w:sz w:val="17"/>
                <w:szCs w:val="17"/>
              </w:rPr>
              <w:t xml:space="preserve">│   ├── observability/         → Sentry init, AI cost rollups</w:t>
            </w:r>
          </w:p>
          <w:p>
            <w:pPr>
              <w:spacing w:after="0" w:line="240"/>
            </w:pPr>
            <w:r>
              <w:rPr>
                <w:rFonts w:ascii="Courier New" w:cs="Courier New" w:eastAsia="Courier New" w:hAnsi="Courier New"/>
                <w:sz w:val="17"/>
                <w:szCs w:val="17"/>
              </w:rPr>
              <w:t xml:space="preserve">│   ├── feature-flags/         → progressive rollout</w:t>
            </w:r>
          </w:p>
          <w:p>
            <w:pPr>
              <w:spacing w:after="0" w:line="240"/>
            </w:pPr>
            <w:r>
              <w:rPr>
                <w:rFonts w:ascii="Courier New" w:cs="Courier New" w:eastAsia="Courier New" w:hAnsi="Courier New"/>
                <w:sz w:val="17"/>
                <w:szCs w:val="17"/>
              </w:rPr>
              <w:t xml:space="preserve">│   ├── security/              → encryption, fraud, KYC, rate-limit, captcha</w:t>
            </w:r>
          </w:p>
          <w:p>
            <w:pPr>
              <w:spacing w:after="0" w:line="240"/>
            </w:pPr>
            <w:r>
              <w:rPr>
                <w:rFonts w:ascii="Courier New" w:cs="Courier New" w:eastAsia="Courier New" w:hAnsi="Courier New"/>
                <w:sz w:val="17"/>
                <w:szCs w:val="17"/>
              </w:rPr>
              <w:t xml:space="preserve">│   └── config/                → eslint config, tsconfig bases, tailwind tokens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tooling/</w:t>
            </w:r>
          </w:p>
          <w:p>
            <w:pPr>
              <w:spacing w:after="0" w:line="240"/>
            </w:pPr>
            <w:r>
              <w:rPr>
                <w:rFonts w:ascii="Courier New" w:cs="Courier New" w:eastAsia="Courier New" w:hAnsi="Courier New"/>
                <w:sz w:val="17"/>
                <w:szCs w:val="17"/>
              </w:rPr>
              <w:t xml:space="preserve">│   ├── eslint-config/         → shared ESLint flat config (Next + React + TS)</w:t>
            </w:r>
          </w:p>
          <w:p>
            <w:pPr>
              <w:spacing w:after="0" w:line="240"/>
            </w:pPr>
            <w:r>
              <w:rPr>
                <w:rFonts w:ascii="Courier New" w:cs="Courier New" w:eastAsia="Courier New" w:hAnsi="Courier New"/>
                <w:sz w:val="17"/>
                <w:szCs w:val="17"/>
              </w:rPr>
              <w:t xml:space="preserve">│   ├── tsconfig/              → tsconfig base files</w:t>
            </w:r>
          </w:p>
          <w:p>
            <w:pPr>
              <w:spacing w:after="0" w:line="240"/>
            </w:pPr>
            <w:r>
              <w:rPr>
                <w:rFonts w:ascii="Courier New" w:cs="Courier New" w:eastAsia="Courier New" w:hAnsi="Courier New"/>
                <w:sz w:val="17"/>
                <w:szCs w:val="17"/>
              </w:rPr>
              <w:t xml:space="preserve">│   ├── tailwind-config/       → shared tailwind preset</w:t>
            </w:r>
          </w:p>
          <w:p>
            <w:pPr>
              <w:spacing w:after="0" w:line="240"/>
            </w:pPr>
            <w:r>
              <w:rPr>
                <w:rFonts w:ascii="Courier New" w:cs="Courier New" w:eastAsia="Courier New" w:hAnsi="Courier New"/>
                <w:sz w:val="17"/>
                <w:szCs w:val="17"/>
              </w:rPr>
              <w:t xml:space="preserve">│   └── scripts/               → DB migration helpers, seeds, codegen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docs/</w:t>
            </w:r>
          </w:p>
          <w:p>
            <w:pPr>
              <w:spacing w:after="0" w:line="240"/>
            </w:pPr>
            <w:r>
              <w:rPr>
                <w:rFonts w:ascii="Courier New" w:cs="Courier New" w:eastAsia="Courier New" w:hAnsi="Courier New"/>
                <w:sz w:val="17"/>
                <w:szCs w:val="17"/>
              </w:rPr>
              <w:t xml:space="preserve">│   ├── adr/                   → numbered ADRs</w:t>
            </w:r>
          </w:p>
          <w:p>
            <w:pPr>
              <w:spacing w:after="0" w:line="240"/>
            </w:pPr>
            <w:r>
              <w:rPr>
                <w:rFonts w:ascii="Courier New" w:cs="Courier New" w:eastAsia="Courier New" w:hAnsi="Courier New"/>
                <w:sz w:val="17"/>
                <w:szCs w:val="17"/>
              </w:rPr>
              <w:t xml:space="preserve">│   ├── blueprint/             → THIS document, markdown + build script</w:t>
            </w:r>
          </w:p>
          <w:p>
            <w:pPr>
              <w:spacing w:after="0" w:line="240"/>
            </w:pPr>
            <w:r>
              <w:rPr>
                <w:rFonts w:ascii="Courier New" w:cs="Courier New" w:eastAsia="Courier New" w:hAnsi="Courier New"/>
                <w:sz w:val="17"/>
                <w:szCs w:val="17"/>
              </w:rPr>
              <w:t xml:space="preserve">│   ├── runbooks/              → on-call procedures</w:t>
            </w:r>
          </w:p>
          <w:p>
            <w:pPr>
              <w:spacing w:after="0" w:line="240"/>
            </w:pPr>
            <w:r>
              <w:rPr>
                <w:rFonts w:ascii="Courier New" w:cs="Courier New" w:eastAsia="Courier New" w:hAnsi="Courier New"/>
                <w:sz w:val="17"/>
                <w:szCs w:val="17"/>
              </w:rPr>
              <w:t xml:space="preserve">│   └── commercial/            → access-controlled non-engineering docs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.github/</w:t>
            </w:r>
          </w:p>
          <w:p>
            <w:pPr>
              <w:spacing w:after="0" w:line="240"/>
            </w:pPr>
            <w:r>
              <w:rPr>
                <w:rFonts w:ascii="Courier New" w:cs="Courier New" w:eastAsia="Courier New" w:hAnsi="Courier New"/>
                <w:sz w:val="17"/>
                <w:szCs w:val="17"/>
              </w:rPr>
              <w:t xml:space="preserve">│   ├── workflows/             → CI: lint, typecheck, test, build, preview deploy</w:t>
            </w:r>
          </w:p>
          <w:p>
            <w:pPr>
              <w:spacing w:after="0" w:line="240"/>
            </w:pPr>
            <w:r>
              <w:rPr>
                <w:rFonts w:ascii="Courier New" w:cs="Courier New" w:eastAsia="Courier New" w:hAnsi="Courier New"/>
                <w:sz w:val="17"/>
                <w:szCs w:val="17"/>
              </w:rPr>
              <w:t xml:space="preserve">│   └── CODEOWNERS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.nvmrc                     → Node version</w:t>
            </w:r>
          </w:p>
          <w:p>
            <w:pPr>
              <w:spacing w:after="0" w:line="240"/>
            </w:pPr>
            <w:r>
              <w:rPr>
                <w:rFonts w:ascii="Courier New" w:cs="Courier New" w:eastAsia="Courier New" w:hAnsi="Courier New"/>
                <w:sz w:val="17"/>
                <w:szCs w:val="17"/>
              </w:rPr>
              <w:t xml:space="preserve">├── .prettierrc                → Prettier config</w:t>
            </w:r>
          </w:p>
          <w:p>
            <w:pPr>
              <w:spacing w:after="0" w:line="240"/>
            </w:pPr>
            <w:r>
              <w:rPr>
                <w:rFonts w:ascii="Courier New" w:cs="Courier New" w:eastAsia="Courier New" w:hAnsi="Courier New"/>
                <w:sz w:val="17"/>
                <w:szCs w:val="17"/>
              </w:rPr>
              <w:t xml:space="preserve">├── eslint.config.mjs          → root ESLint flat config</w:t>
            </w:r>
          </w:p>
          <w:p>
            <w:pPr>
              <w:spacing w:after="0" w:line="240"/>
            </w:pPr>
            <w:r>
              <w:rPr>
                <w:rFonts w:ascii="Courier New" w:cs="Courier New" w:eastAsia="Courier New" w:hAnsi="Courier New"/>
                <w:sz w:val="17"/>
                <w:szCs w:val="17"/>
              </w:rPr>
              <w:t xml:space="preserve">├── mprocs.yaml                → dev process runner</w:t>
            </w:r>
          </w:p>
          <w:p>
            <w:pPr>
              <w:spacing w:after="0" w:line="240"/>
            </w:pPr>
            <w:r>
              <w:rPr>
                <w:rFonts w:ascii="Courier New" w:cs="Courier New" w:eastAsia="Courier New" w:hAnsi="Courier New"/>
                <w:sz w:val="17"/>
                <w:szCs w:val="17"/>
              </w:rPr>
              <w:t xml:space="preserve">├── package.json               → root scripts only</w:t>
            </w:r>
          </w:p>
          <w:p>
            <w:pPr>
              <w:spacing w:after="0" w:line="240"/>
            </w:pPr>
            <w:r>
              <w:rPr>
                <w:rFonts w:ascii="Courier New" w:cs="Courier New" w:eastAsia="Courier New" w:hAnsi="Courier New"/>
                <w:sz w:val="17"/>
                <w:szCs w:val="17"/>
              </w:rPr>
              <w:t xml:space="preserve">├── pnpm-workspace.yaml        → workspaces declaration</w:t>
            </w:r>
          </w:p>
          <w:p>
            <w:pPr>
              <w:spacing w:after="0" w:line="240"/>
            </w:pPr>
            <w:r>
              <w:rPr>
                <w:rFonts w:ascii="Courier New" w:cs="Courier New" w:eastAsia="Courier New" w:hAnsi="Courier New"/>
                <w:sz w:val="17"/>
                <w:szCs w:val="17"/>
              </w:rPr>
              <w:t xml:space="preserve">├── turbo.json                 → Turborepo pipeline</w:t>
            </w:r>
          </w:p>
          <w:p>
            <w:pPr>
              <w:spacing w:after="0" w:line="240"/>
            </w:pPr>
            <w:r>
              <w:rPr>
                <w:rFonts w:ascii="Courier New" w:cs="Courier New" w:eastAsia="Courier New" w:hAnsi="Courier New"/>
                <w:sz w:val="17"/>
                <w:szCs w:val="17"/>
              </w:rPr>
              <w:t xml:space="preserve">├── tsconfig.base.json         → strictest TS settings; extended everywhere</w:t>
            </w:r>
          </w:p>
          <w:p>
            <w:pPr>
              <w:spacing w:after="0" w:line="240"/>
            </w:pPr>
            <w:r>
              <w:rPr>
                <w:rFonts w:ascii="Courier New" w:cs="Courier New" w:eastAsia="Courier New" w:hAnsi="Courier New"/>
                <w:sz w:val="17"/>
                <w:szCs w:val="17"/>
              </w:rPr>
              <w:t xml:space="preserve">└── .env.example               → exhaustive list of every env var used</w:t>
            </w:r>
          </w:p>
        </w:tc>
      </w:tr>
    </w:tbl>
    <w:p>
      <w:pPr>
        <w:pStyle w:val="Heading2"/>
        <w:spacing w:after="160" w:before="280"/>
      </w:pPr>
      <w:r>
        <w:rPr>
          <w:rFonts w:ascii="Arial" w:cs="Arial" w:eastAsia="Arial" w:hAnsi="Arial"/>
          <w:b/>
          <w:bCs/>
          <w:sz w:val="28"/>
          <w:szCs w:val="28"/>
        </w:rPr>
        <w:t xml:space="preserve">4.2 Naming rules</w:t>
      </w:r>
    </w:p>
    <w:p>
      <w:pPr>
        <w:pStyle w:val="ListParagraph"/>
        <w:numPr>
          <w:ilvl w:val="0"/>
          <w:numId w:val="2"/>
        </w:numPr>
        <w:spacing w:after="80"/>
      </w:pPr>
      <w:r>
        <w:rPr>
          <w:rFonts w:ascii="Arial" w:cs="Arial" w:eastAsia="Arial" w:hAnsi="Arial"/>
          <w:sz w:val="20"/>
          <w:szCs w:val="20"/>
        </w:rPr>
        <w:t xml:space="preserve">Apps under </w:t>
      </w:r>
      <w:r>
        <w:rPr>
          <w:rFonts w:ascii="Courier New" w:cs="Courier New" w:eastAsia="Courier New" w:hAnsi="Courier New"/>
          <w:sz w:val="17"/>
          <w:szCs w:val="17"/>
        </w:rPr>
        <w:t xml:space="preserve">apps/</w:t>
      </w:r>
      <w:r>
        <w:rPr>
          <w:rFonts w:ascii="Arial" w:cs="Arial" w:eastAsia="Arial" w:hAnsi="Arial"/>
          <w:sz w:val="20"/>
          <w:szCs w:val="20"/>
        </w:rPr>
        <w:t xml:space="preserve"> are prefixed with </w:t>
      </w:r>
      <w:r>
        <w:rPr>
          <w:rFonts w:ascii="Courier New" w:cs="Courier New" w:eastAsia="Courier New" w:hAnsi="Courier New"/>
          <w:sz w:val="17"/>
          <w:szCs w:val="17"/>
        </w:rPr>
        <w:t xml:space="preserve">web-</w:t>
      </w:r>
      <w:r>
        <w:rPr>
          <w:rFonts w:ascii="Arial" w:cs="Arial" w:eastAsia="Arial" w:hAnsi="Arial"/>
          <w:sz w:val="20"/>
          <w:szCs w:val="20"/>
        </w:rPr>
        <w:t xml:space="preserve"> if they are Next.js, </w:t>
      </w:r>
      <w:r>
        <w:rPr>
          <w:rFonts w:ascii="Courier New" w:cs="Courier New" w:eastAsia="Courier New" w:hAnsi="Courier New"/>
          <w:sz w:val="17"/>
          <w:szCs w:val="17"/>
        </w:rPr>
        <w:t xml:space="preserve">workers</w:t>
      </w:r>
      <w:r>
        <w:rPr>
          <w:rFonts w:ascii="Arial" w:cs="Arial" w:eastAsia="Arial" w:hAnsi="Arial"/>
          <w:sz w:val="20"/>
          <w:szCs w:val="20"/>
        </w:rPr>
        <w:t xml:space="preserve"> if they are background workers, </w:t>
      </w:r>
      <w:r>
        <w:rPr>
          <w:rFonts w:ascii="Courier New" w:cs="Courier New" w:eastAsia="Courier New" w:hAnsi="Courier New"/>
          <w:sz w:val="17"/>
          <w:szCs w:val="17"/>
        </w:rPr>
        <w:t xml:space="preserve">mobile-</w:t>
      </w:r>
      <w:r>
        <w:rPr>
          <w:rFonts w:ascii="Arial" w:cs="Arial" w:eastAsia="Arial" w:hAnsi="Arial"/>
          <w:sz w:val="20"/>
          <w:szCs w:val="20"/>
        </w:rPr>
        <w:t xml:space="preserve"> if they are React Native (added in W3).</w:t>
      </w:r>
    </w:p>
    <w:p>
      <w:pPr>
        <w:pStyle w:val="ListParagraph"/>
        <w:numPr>
          <w:ilvl w:val="0"/>
          <w:numId w:val="2"/>
        </w:numPr>
        <w:spacing w:after="80"/>
      </w:pPr>
      <w:r>
        <w:rPr>
          <w:rFonts w:ascii="Arial" w:cs="Arial" w:eastAsia="Arial" w:hAnsi="Arial"/>
          <w:sz w:val="20"/>
          <w:szCs w:val="20"/>
        </w:rPr>
        <w:t xml:space="preserve">Packages under </w:t>
      </w:r>
      <w:r>
        <w:rPr>
          <w:rFonts w:ascii="Courier New" w:cs="Courier New" w:eastAsia="Courier New" w:hAnsi="Courier New"/>
          <w:sz w:val="17"/>
          <w:szCs w:val="17"/>
        </w:rPr>
        <w:t xml:space="preserve">packages/</w:t>
      </w:r>
      <w:r>
        <w:rPr>
          <w:rFonts w:ascii="Arial" w:cs="Arial" w:eastAsia="Arial" w:hAnsi="Arial"/>
          <w:sz w:val="20"/>
          <w:szCs w:val="20"/>
        </w:rPr>
        <w:t xml:space="preserve"> use kebab-case folder names. Their </w:t>
      </w:r>
      <w:r>
        <w:rPr>
          <w:rFonts w:ascii="Courier New" w:cs="Courier New" w:eastAsia="Courier New" w:hAnsi="Courier New"/>
          <w:sz w:val="17"/>
          <w:szCs w:val="17"/>
        </w:rPr>
        <w:t xml:space="preserve">package.json#name</w:t>
      </w:r>
      <w:r>
        <w:rPr>
          <w:rFonts w:ascii="Arial" w:cs="Arial" w:eastAsia="Arial" w:hAnsi="Arial"/>
          <w:sz w:val="20"/>
          <w:szCs w:val="20"/>
        </w:rPr>
        <w:t xml:space="preserve"> is </w:t>
      </w:r>
      <w:r>
        <w:rPr>
          <w:rFonts w:ascii="Courier New" w:cs="Courier New" w:eastAsia="Courier New" w:hAnsi="Courier New"/>
          <w:sz w:val="17"/>
          <w:szCs w:val="17"/>
        </w:rPr>
        <w:t xml:space="preserve">@ogs/&lt;folder-name&gt;</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Inside any package, the public surface is </w:t>
      </w:r>
      <w:r>
        <w:rPr>
          <w:rFonts w:ascii="Courier New" w:cs="Courier New" w:eastAsia="Courier New" w:hAnsi="Courier New"/>
          <w:sz w:val="17"/>
          <w:szCs w:val="17"/>
        </w:rPr>
        <w:t xml:space="preserve">./src/index.ts</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Imports within a package use </w:t>
      </w:r>
      <w:r>
        <w:rPr>
          <w:rFonts w:ascii="Courier New" w:cs="Courier New" w:eastAsia="Courier New" w:hAnsi="Courier New"/>
          <w:sz w:val="17"/>
          <w:szCs w:val="17"/>
        </w:rPr>
        <w:t xml:space="preserve">@/</w:t>
      </w:r>
      <w:r>
        <w:rPr>
          <w:rFonts w:ascii="Arial" w:cs="Arial" w:eastAsia="Arial" w:hAnsi="Arial"/>
          <w:sz w:val="20"/>
          <w:szCs w:val="20"/>
        </w:rPr>
        <w:t xml:space="preserve"> alias rooted at the package's </w:t>
      </w:r>
      <w:r>
        <w:rPr>
          <w:rFonts w:ascii="Courier New" w:cs="Courier New" w:eastAsia="Courier New" w:hAnsi="Courier New"/>
          <w:sz w:val="17"/>
          <w:szCs w:val="17"/>
        </w:rPr>
        <w:t xml:space="preserve">src/</w:t>
      </w:r>
      <w:r>
        <w:rPr>
          <w:rFonts w:ascii="Arial" w:cs="Arial" w:eastAsia="Arial" w:hAnsi="Arial"/>
          <w:sz w:val="20"/>
          <w:szCs w:val="20"/>
        </w:rPr>
        <w:t xml:space="preserve">. Imports across packages use the package name.</w:t>
      </w:r>
    </w:p>
    <w:p>
      <w:pPr>
        <w:pStyle w:val="Heading2"/>
        <w:spacing w:after="160" w:before="280"/>
      </w:pPr>
      <w:r>
        <w:rPr>
          <w:rFonts w:ascii="Arial" w:cs="Arial" w:eastAsia="Arial" w:hAnsi="Arial"/>
          <w:b/>
          <w:bCs/>
          <w:sz w:val="28"/>
          <w:szCs w:val="28"/>
        </w:rPr>
        <w:t xml:space="preserve">4.3 Single admin app, operating every product (answer to: "is admin per app?")</w:t>
      </w:r>
    </w:p>
    <w:p>
      <w:pPr>
        <w:spacing w:after="120" w:line="280"/>
      </w:pPr>
      <w:r>
        <w:rPr>
          <w:rFonts w:ascii="Arial" w:cs="Arial" w:eastAsia="Arial" w:hAnsi="Arial"/>
          <w:b/>
          <w:bCs/>
          <w:sz w:val="20"/>
          <w:szCs w:val="20"/>
        </w:rPr>
        <w:t xml:space="preserve">There is exactly one admin app: </w:t>
      </w:r>
      <w:r>
        <w:rPr>
          <w:rFonts w:ascii="Courier New" w:cs="Courier New" w:eastAsia="Courier New" w:hAnsi="Courier New"/>
          <w:sz w:val="17"/>
          <w:szCs w:val="17"/>
        </w:rPr>
        <w:t xml:space="preserve">admin.ogs-tc.com</w:t>
      </w:r>
      <w:r>
        <w:rPr>
          <w:rFonts w:ascii="Arial" w:cs="Arial" w:eastAsia="Arial" w:hAnsi="Arial"/>
          <w:sz w:val="20"/>
          <w:szCs w:val="20"/>
        </w:rPr>
        <w:t xml:space="preserve">. It operates every product domain — Careers, Academy, SkillPass, ECO, Enterprise, Payments. Each product app (web-careers, web-academy, ...) renders only its end-user surface (worker / employer / instructor / company-admin views). OGS staff never log into the product apps; they log into the single admin app.</w:t>
      </w:r>
    </w:p>
    <w:p>
      <w:pPr>
        <w:spacing w:after="120" w:line="280"/>
      </w:pPr>
      <w:r>
        <w:rPr>
          <w:rFonts w:ascii="Arial" w:cs="Arial" w:eastAsia="Arial" w:hAnsi="Arial"/>
          <w:b/>
          <w:bCs/>
          <w:sz w:val="20"/>
          <w:szCs w:val="20"/>
        </w:rPr>
        <w:t xml:space="preserve">Why one admin instead of per-product admin? </w:t>
      </w:r>
      <w:r>
        <w:rPr>
          <w:rFonts w:ascii="Arial" w:cs="Arial" w:eastAsia="Arial" w:hAnsi="Arial"/>
          <w:sz w:val="20"/>
          <w:szCs w:val="20"/>
        </w:rPr>
        <w:t xml:space="preserve">All product domains share one database and one tRPC router surface. Splitting admin per app would force OGS staff to context-switch between five tabs to do one job (e.g. "refund the Saudi customer for the Academy course they bought through their employer" — refund touches payments, course belongs to academy, customer belongs to careers, employer belongs to enterprise). Keeping admin unified eliminates that friction and gives the staff one search box, one audit trail, one permission model.</w:t>
      </w:r>
    </w:p>
    <w:p>
      <w:pPr>
        <w:pStyle w:val="Heading3"/>
        <w:spacing w:after="120" w:before="220"/>
      </w:pPr>
      <w:r>
        <w:rPr>
          <w:rFonts w:ascii="Arial" w:cs="Arial" w:eastAsia="Arial" w:hAnsi="Arial"/>
          <w:b/>
          <w:bCs/>
          <w:sz w:val="24"/>
          <w:szCs w:val="24"/>
        </w:rPr>
        <w:t xml:space="preserve">4.3.1 What the admin app contains</w:t>
      </w:r>
    </w:p>
    <w:p>
      <w:pPr>
        <w:spacing w:after="120" w:line="280"/>
      </w:pPr>
      <w:r>
        <w:rPr>
          <w:rFonts w:ascii="Arial" w:cs="Arial" w:eastAsia="Arial" w:hAnsi="Arial"/>
          <w:sz w:val="20"/>
          <w:szCs w:val="20"/>
        </w:rPr>
        <w:t xml:space="preserve">Inside </w:t>
      </w:r>
      <w:r>
        <w:rPr>
          <w:rFonts w:ascii="Courier New" w:cs="Courier New" w:eastAsia="Courier New" w:hAnsi="Courier New"/>
          <w:sz w:val="17"/>
          <w:szCs w:val="17"/>
        </w:rPr>
        <w:t xml:space="preserve">apps/web-admin</w:t>
      </w:r>
      <w:r>
        <w:rPr>
          <w:rFonts w:ascii="Arial" w:cs="Arial" w:eastAsia="Arial" w:hAnsi="Arial"/>
          <w:sz w:val="20"/>
          <w:szCs w:val="20"/>
        </w:rPr>
        <w:t xml:space="preserve"> there is a top-level navigation that surfaces every product as a section. Each section is implemented as a </w:t>
      </w:r>
      <w:r>
        <w:rPr>
          <w:rFonts w:ascii="Courier New" w:cs="Courier New" w:eastAsia="Courier New" w:hAnsi="Courier New"/>
          <w:sz w:val="17"/>
          <w:szCs w:val="17"/>
        </w:rPr>
        <w:t xml:space="preserve">modules/&lt;product&gt;/</w:t>
      </w:r>
      <w:r>
        <w:rPr>
          <w:rFonts w:ascii="Arial" w:cs="Arial" w:eastAsia="Arial" w:hAnsi="Arial"/>
          <w:sz w:val="20"/>
          <w:szCs w:val="20"/>
        </w:rPr>
        <w:t xml:space="preserve"> slice with its own views, forms, and tables.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Admin section</w:t>
            </w:r>
          </w:p>
        </w:tc>
        <w:tc>
          <w:tcPr>
            <w:tcW w:type="dxa" w:w="4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What OGS staff can do from here</w:t>
            </w:r>
          </w:p>
        </w:tc>
        <w:tc>
          <w:tcPr>
            <w:tcW w:type="dxa" w:w="27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Underlying tRPC routers</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/careers/employers</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Create / verify / suspend employer companies; impersonate; KYB review</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company, membership,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/careers/jobs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Create / edit / publish / unpublish jobs on behalf of employers</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job,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/careers/applications</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View pipelines, override stage, message worker on behalf of recruiter</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application, message,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/academy/courses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Create / edit / publish / unpublish courses on behalf of instructors</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course, lesson,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/academy/instructors</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Vet, contract, suspend instructors</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membership,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/skillpass/assessments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Create / edit / publish assessments</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assessment,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/skillpass/assessors</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Vet, calibrate, suspend assessors</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membership, calibration,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/skillpass/attempts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Void attempts, force re-grade, review proctoring evidence</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attempt,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/eco/contractors</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Approve compliance docs, override ESG score, issue ECO badge</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compliance,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/enterprise/tenants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Create enterprise tenants, set seat limits, configure SSO, branding</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/payments/orders</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Search orders, refund, void, replay webhook, view ledger</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/payments/providers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Switch active payment provider (Stripe / Lemon / Polar / PayMob) per env / tenant / product</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settings,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/workflows</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Visual DAG editor (chapter 17) for AI eval pipelines, admin-built automations</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workflow,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/ai-evals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Trigger eval runs, browse metrics, promote prompt versions</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/ai-cost</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Cost dashboard per task / per tenant / per model</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(read-only)</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/fraud</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Fraud queue (flagged accounts, duplicate workers, suspicious referrals)</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security, audit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/moderation</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Reviews, forum posts, course descriptions, profile photos</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moderation, audit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/finance</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Internal financial dashboard, ledger explorer</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ledger (read-only)</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/audit</w:t>
            </w:r>
          </w:p>
        </w:tc>
        <w:tc>
          <w:tcPr>
            <w:tcW w:type="dxa" w:w="4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Audit log explorer with deep links to entities</w:t>
            </w:r>
          </w:p>
        </w:tc>
        <w:tc>
          <w:tcPr>
            <w:tcW w:type="dxa" w:w="27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audit (read-only)</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/users</w:t>
            </w:r>
          </w:p>
        </w:tc>
        <w:tc>
          <w:tcPr>
            <w:tcW w:type="dxa" w:w="4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Search any user across every tenant, view sessions, force sign-out, force 2FA</w:t>
            </w:r>
          </w:p>
        </w:tc>
        <w:tc>
          <w:tcPr>
            <w:tcW w:type="dxa" w:w="27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user, session</w:t>
            </w:r>
          </w:p>
        </w:tc>
      </w:tr>
    </w:tbl>
    <w:p>
      <w:pPr>
        <w:spacing w:after="120" w:line="280"/>
      </w:pPr>
      <w:r>
        <w:rPr>
          <w:rFonts w:ascii="Arial" w:cs="Arial" w:eastAsia="Arial" w:hAnsi="Arial"/>
          <w:b/>
          <w:bCs/>
          <w:sz w:val="20"/>
          <w:szCs w:val="20"/>
        </w:rPr>
        <w:t xml:space="preserve">Permission model. </w:t>
      </w:r>
      <w:r>
        <w:rPr>
          <w:rFonts w:ascii="Arial" w:cs="Arial" w:eastAsia="Arial" w:hAnsi="Arial"/>
          <w:sz w:val="20"/>
          <w:szCs w:val="20"/>
        </w:rPr>
        <w:t xml:space="preserve">Every admin section is gated by a sub-role of </w:t>
      </w:r>
      <w:r>
        <w:rPr>
          <w:rFonts w:ascii="Courier New" w:cs="Courier New" w:eastAsia="Courier New" w:hAnsi="Courier New"/>
          <w:sz w:val="17"/>
          <w:szCs w:val="17"/>
        </w:rPr>
        <w:t xml:space="preserve">OGS_STAFF</w:t>
      </w:r>
      <w:r>
        <w:rPr>
          <w:rFonts w:ascii="Arial" w:cs="Arial" w:eastAsia="Arial" w:hAnsi="Arial"/>
          <w:sz w:val="20"/>
          <w:szCs w:val="20"/>
        </w:rPr>
        <w:t xml:space="preserve"> (see Chapter 6.7.1). The </w:t>
      </w:r>
      <w:r>
        <w:rPr>
          <w:rFonts w:ascii="Courier New" w:cs="Courier New" w:eastAsia="Courier New" w:hAnsi="Courier New"/>
          <w:sz w:val="17"/>
          <w:szCs w:val="17"/>
        </w:rPr>
        <w:t xml:space="preserve">OGS_SUPER_ADMIN</w:t>
      </w:r>
      <w:r>
        <w:rPr>
          <w:rFonts w:ascii="Arial" w:cs="Arial" w:eastAsia="Arial" w:hAnsi="Arial"/>
          <w:sz w:val="20"/>
          <w:szCs w:val="20"/>
        </w:rPr>
        <w:t xml:space="preserve"> sub-role sees and can act on every section; specialised sub-roles (OGS_OPS, OGS_SALES, OGS_CONTENT, OGS_FRAUD, OGS_AI_EVAL) see only the sections relevant to their function. The middleware in </w:t>
      </w:r>
      <w:r>
        <w:rPr>
          <w:rFonts w:ascii="Courier New" w:cs="Courier New" w:eastAsia="Courier New" w:hAnsi="Courier New"/>
          <w:sz w:val="17"/>
          <w:szCs w:val="17"/>
        </w:rPr>
        <w:t xml:space="preserve">apps/web-admin/src/proxy.ts</w:t>
      </w:r>
      <w:r>
        <w:rPr>
          <w:rFonts w:ascii="Arial" w:cs="Arial" w:eastAsia="Arial" w:hAnsi="Arial"/>
          <w:sz w:val="20"/>
          <w:szCs w:val="20"/>
        </w:rPr>
        <w:t xml:space="preserve"> enforces this.</w:t>
      </w:r>
    </w:p>
    <w:p>
      <w:pPr>
        <w:pStyle w:val="Heading2"/>
        <w:spacing w:after="160" w:before="280"/>
      </w:pPr>
      <w:r>
        <w:rPr>
          <w:rFonts w:ascii="Arial" w:cs="Arial" w:eastAsia="Arial" w:hAnsi="Arial"/>
          <w:b/>
          <w:bCs/>
          <w:sz w:val="28"/>
          <w:szCs w:val="28"/>
        </w:rPr>
        <w:t xml:space="preserve">4.4 Inside any one app — canonical structure (modules pattern)</w:t>
      </w:r>
    </w:p>
    <w:p>
      <w:pPr>
        <w:spacing w:after="120" w:line="280"/>
      </w:pPr>
      <w:r>
        <w:rPr>
          <w:rFonts w:ascii="Arial" w:cs="Arial" w:eastAsia="Arial" w:hAnsi="Arial"/>
          <w:sz w:val="20"/>
          <w:szCs w:val="20"/>
        </w:rPr>
        <w:t xml:space="preserve">Every app under </w:t>
      </w:r>
      <w:r>
        <w:rPr>
          <w:rFonts w:ascii="Courier New" w:cs="Courier New" w:eastAsia="Courier New" w:hAnsi="Courier New"/>
          <w:sz w:val="17"/>
          <w:szCs w:val="17"/>
        </w:rPr>
        <w:t xml:space="preserve">apps/web-*/</w:t>
      </w:r>
      <w:r>
        <w:rPr>
          <w:rFonts w:ascii="Arial" w:cs="Arial" w:eastAsia="Arial" w:hAnsi="Arial"/>
          <w:sz w:val="20"/>
          <w:szCs w:val="20"/>
        </w:rPr>
        <w:t xml:space="preserve"> uses the same internal layout. This is the OGS canonical layout. The example below uses </w:t>
      </w:r>
      <w:r>
        <w:rPr>
          <w:rFonts w:ascii="Courier New" w:cs="Courier New" w:eastAsia="Courier New" w:hAnsi="Courier New"/>
          <w:sz w:val="17"/>
          <w:szCs w:val="17"/>
        </w:rPr>
        <w:t xml:space="preserve">web-careers</w:t>
      </w:r>
      <w:r>
        <w:rPr>
          <w:rFonts w:ascii="Arial" w:cs="Arial" w:eastAsia="Arial" w:hAnsi="Arial"/>
          <w:sz w:val="20"/>
          <w:szCs w:val="20"/>
        </w:rPr>
        <w:t xml:space="preserve">; every other app is identical in shape, including </w:t>
      </w:r>
      <w:r>
        <w:rPr>
          <w:rFonts w:ascii="Courier New" w:cs="Courier New" w:eastAsia="Courier New" w:hAnsi="Courier New"/>
          <w:sz w:val="17"/>
          <w:szCs w:val="17"/>
        </w:rPr>
        <w:t xml:space="preserve">apps/web-admin</w:t>
      </w:r>
      <w:r>
        <w:rPr>
          <w:rFonts w:ascii="Arial" w:cs="Arial" w:eastAsia="Arial" w:hAnsi="Arial"/>
          <w:sz w:val="20"/>
          <w:szCs w:val="20"/>
        </w:rPr>
        <w:t xml:space="preserve"> (which simply has more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apps/web-careers/</w:t>
            </w:r>
          </w:p>
          <w:p>
            <w:pPr>
              <w:spacing w:after="0" w:line="240"/>
            </w:pPr>
            <w:r>
              <w:rPr>
                <w:rFonts w:ascii="Courier New" w:cs="Courier New" w:eastAsia="Courier New" w:hAnsi="Courier New"/>
                <w:sz w:val="17"/>
                <w:szCs w:val="17"/>
              </w:rPr>
              <w:t xml:space="preserve">├── src/</w:t>
            </w:r>
          </w:p>
          <w:p>
            <w:pPr>
              <w:spacing w:after="0" w:line="240"/>
            </w:pPr>
            <w:r>
              <w:rPr>
                <w:rFonts w:ascii="Courier New" w:cs="Courier New" w:eastAsia="Courier New" w:hAnsi="Courier New"/>
                <w:sz w:val="17"/>
                <w:szCs w:val="17"/>
              </w:rPr>
              <w:t xml:space="preserve">│   ├── app/                                # Next.js App Router (routes only)</w:t>
            </w:r>
          </w:p>
          <w:p>
            <w:pPr>
              <w:spacing w:after="0" w:line="240"/>
            </w:pPr>
            <w:r>
              <w:rPr>
                <w:rFonts w:ascii="Courier New" w:cs="Courier New" w:eastAsia="Courier New" w:hAnsi="Courier New"/>
                <w:sz w:val="17"/>
                <w:szCs w:val="17"/>
              </w:rPr>
              <w:t xml:space="preserve">│   │   ├── (public)/</w:t>
            </w:r>
          </w:p>
          <w:p>
            <w:pPr>
              <w:spacing w:after="0" w:line="240"/>
            </w:pPr>
            <w:r>
              <w:rPr>
                <w:rFonts w:ascii="Courier New" w:cs="Courier New" w:eastAsia="Courier New" w:hAnsi="Courier New"/>
                <w:sz w:val="17"/>
                <w:szCs w:val="17"/>
              </w:rPr>
              <w:t xml:space="preserve">│   │   │   ├── page.tsx                    # /</w:t>
            </w:r>
          </w:p>
          <w:p>
            <w:pPr>
              <w:spacing w:after="0" w:line="240"/>
            </w:pPr>
            <w:r>
              <w:rPr>
                <w:rFonts w:ascii="Courier New" w:cs="Courier New" w:eastAsia="Courier New" w:hAnsi="Courier New"/>
                <w:sz w:val="17"/>
                <w:szCs w:val="17"/>
              </w:rPr>
              <w:t xml:space="preserve">│   │   │   ├── jobs/page.tsx               # /jobs</w:t>
            </w:r>
          </w:p>
          <w:p>
            <w:pPr>
              <w:spacing w:after="0" w:line="240"/>
            </w:pPr>
            <w:r>
              <w:rPr>
                <w:rFonts w:ascii="Courier New" w:cs="Courier New" w:eastAsia="Courier New" w:hAnsi="Courier New"/>
                <w:sz w:val="17"/>
                <w:szCs w:val="17"/>
              </w:rPr>
              <w:t xml:space="preserve">│   │   │   ├── jobs/[slug]/page.tsx        # /jobs/foo</w:t>
            </w:r>
          </w:p>
          <w:p>
            <w:pPr>
              <w:spacing w:after="0" w:line="240"/>
            </w:pPr>
            <w:r>
              <w:rPr>
                <w:rFonts w:ascii="Courier New" w:cs="Courier New" w:eastAsia="Courier New" w:hAnsi="Courier New"/>
                <w:sz w:val="17"/>
                <w:szCs w:val="17"/>
              </w:rPr>
              <w:t xml:space="preserve">│   │   │   ├── apply/[slug]/page.tsx       # public application landing (Flow K)</w:t>
            </w:r>
          </w:p>
          <w:p>
            <w:pPr>
              <w:spacing w:after="0" w:line="240"/>
            </w:pPr>
            <w:r>
              <w:rPr>
                <w:rFonts w:ascii="Courier New" w:cs="Courier New" w:eastAsia="Courier New" w:hAnsi="Courier New"/>
                <w:sz w:val="17"/>
                <w:szCs w:val="17"/>
              </w:rPr>
              <w:t xml:space="preserve">│   │   │   └── layout.tsx</w:t>
            </w:r>
          </w:p>
          <w:p>
            <w:pPr>
              <w:spacing w:after="0" w:line="240"/>
            </w:pPr>
            <w:r>
              <w:rPr>
                <w:rFonts w:ascii="Courier New" w:cs="Courier New" w:eastAsia="Courier New" w:hAnsi="Courier New"/>
                <w:sz w:val="17"/>
                <w:szCs w:val="17"/>
              </w:rPr>
              <w:t xml:space="preserve">│   │   ├── (worker)/</w:t>
            </w:r>
          </w:p>
          <w:p>
            <w:pPr>
              <w:spacing w:after="0" w:line="240"/>
            </w:pPr>
            <w:r>
              <w:rPr>
                <w:rFonts w:ascii="Courier New" w:cs="Courier New" w:eastAsia="Courier New" w:hAnsi="Courier New"/>
                <w:sz w:val="17"/>
                <w:szCs w:val="17"/>
              </w:rPr>
              <w:t xml:space="preserve">│   │   │   ├── dashboard/page.tsx</w:t>
            </w:r>
          </w:p>
          <w:p>
            <w:pPr>
              <w:spacing w:after="0" w:line="240"/>
            </w:pPr>
            <w:r>
              <w:rPr>
                <w:rFonts w:ascii="Courier New" w:cs="Courier New" w:eastAsia="Courier New" w:hAnsi="Courier New"/>
                <w:sz w:val="17"/>
                <w:szCs w:val="17"/>
              </w:rPr>
              <w:t xml:space="preserve">│   │   │   ├── applications/page.tsx</w:t>
            </w:r>
          </w:p>
          <w:p>
            <w:pPr>
              <w:spacing w:after="0" w:line="240"/>
            </w:pPr>
            <w:r>
              <w:rPr>
                <w:rFonts w:ascii="Courier New" w:cs="Courier New" w:eastAsia="Courier New" w:hAnsi="Courier New"/>
                <w:sz w:val="17"/>
                <w:szCs w:val="17"/>
              </w:rPr>
              <w:t xml:space="preserve">│   │   │   └── layout.tsx</w:t>
            </w:r>
          </w:p>
          <w:p>
            <w:pPr>
              <w:spacing w:after="0" w:line="240"/>
            </w:pPr>
            <w:r>
              <w:rPr>
                <w:rFonts w:ascii="Courier New" w:cs="Courier New" w:eastAsia="Courier New" w:hAnsi="Courier New"/>
                <w:sz w:val="17"/>
                <w:szCs w:val="17"/>
              </w:rPr>
              <w:t xml:space="preserve">│   │   ├── (employer)/</w:t>
            </w:r>
          </w:p>
          <w:p>
            <w:pPr>
              <w:spacing w:after="0" w:line="240"/>
            </w:pPr>
            <w:r>
              <w:rPr>
                <w:rFonts w:ascii="Courier New" w:cs="Courier New" w:eastAsia="Courier New" w:hAnsi="Courier New"/>
                <w:sz w:val="17"/>
                <w:szCs w:val="17"/>
              </w:rPr>
              <w:t xml:space="preserve">│   │   │   ├── dashboard/page.tsx</w:t>
            </w:r>
          </w:p>
          <w:p>
            <w:pPr>
              <w:spacing w:after="0" w:line="240"/>
            </w:pPr>
            <w:r>
              <w:rPr>
                <w:rFonts w:ascii="Courier New" w:cs="Courier New" w:eastAsia="Courier New" w:hAnsi="Courier New"/>
                <w:sz w:val="17"/>
                <w:szCs w:val="17"/>
              </w:rPr>
              <w:t xml:space="preserve">│   │   │   ├── jobs/page.tsx</w:t>
            </w:r>
          </w:p>
          <w:p>
            <w:pPr>
              <w:spacing w:after="0" w:line="240"/>
            </w:pPr>
            <w:r>
              <w:rPr>
                <w:rFonts w:ascii="Courier New" w:cs="Courier New" w:eastAsia="Courier New" w:hAnsi="Courier New"/>
                <w:sz w:val="17"/>
                <w:szCs w:val="17"/>
              </w:rPr>
              <w:t xml:space="preserve">│   │   │   ├── jobs/[id]/page.tsx</w:t>
            </w:r>
          </w:p>
          <w:p>
            <w:pPr>
              <w:spacing w:after="0" w:line="240"/>
            </w:pPr>
            <w:r>
              <w:rPr>
                <w:rFonts w:ascii="Courier New" w:cs="Courier New" w:eastAsia="Courier New" w:hAnsi="Courier New"/>
                <w:sz w:val="17"/>
                <w:szCs w:val="17"/>
              </w:rPr>
              <w:t xml:space="preserve">│   │   │   ├── candidates/page.tsx</w:t>
            </w:r>
          </w:p>
          <w:p>
            <w:pPr>
              <w:spacing w:after="0" w:line="240"/>
            </w:pPr>
            <w:r>
              <w:rPr>
                <w:rFonts w:ascii="Courier New" w:cs="Courier New" w:eastAsia="Courier New" w:hAnsi="Courier New"/>
                <w:sz w:val="17"/>
                <w:szCs w:val="17"/>
              </w:rPr>
              <w:t xml:space="preserve">│   │   │   ├── pipeline/page.tsx</w:t>
            </w:r>
          </w:p>
          <w:p>
            <w:pPr>
              <w:spacing w:after="0" w:line="240"/>
            </w:pPr>
            <w:r>
              <w:rPr>
                <w:rFonts w:ascii="Courier New" w:cs="Courier New" w:eastAsia="Courier New" w:hAnsi="Courier New"/>
                <w:sz w:val="17"/>
                <w:szCs w:val="17"/>
              </w:rPr>
              <w:t xml:space="preserve">│   │   │   └── layout.tsx</w:t>
            </w:r>
          </w:p>
          <w:p>
            <w:pPr>
              <w:spacing w:after="0" w:line="240"/>
            </w:pPr>
            <w:r>
              <w:rPr>
                <w:rFonts w:ascii="Courier New" w:cs="Courier New" w:eastAsia="Courier New" w:hAnsi="Courier New"/>
                <w:sz w:val="17"/>
                <w:szCs w:val="17"/>
              </w:rPr>
              <w:t xml:space="preserve">│   │   ├── api/</w:t>
            </w:r>
          </w:p>
          <w:p>
            <w:pPr>
              <w:spacing w:after="0" w:line="240"/>
            </w:pPr>
            <w:r>
              <w:rPr>
                <w:rFonts w:ascii="Courier New" w:cs="Courier New" w:eastAsia="Courier New" w:hAnsi="Courier New"/>
                <w:sz w:val="17"/>
                <w:szCs w:val="17"/>
              </w:rPr>
              <w:t xml:space="preserve">│   │   │   ├── trpc/[trpc]/route.ts</w:t>
            </w:r>
          </w:p>
          <w:p>
            <w:pPr>
              <w:spacing w:after="0" w:line="240"/>
            </w:pPr>
            <w:r>
              <w:rPr>
                <w:rFonts w:ascii="Courier New" w:cs="Courier New" w:eastAsia="Courier New" w:hAnsi="Courier New"/>
                <w:sz w:val="17"/>
                <w:szCs w:val="17"/>
              </w:rPr>
              <w:t xml:space="preserve">│   │   │   ├── auth/[...all]/route.ts</w:t>
            </w:r>
          </w:p>
          <w:p>
            <w:pPr>
              <w:spacing w:after="0" w:line="240"/>
            </w:pPr>
            <w:r>
              <w:rPr>
                <w:rFonts w:ascii="Courier New" w:cs="Courier New" w:eastAsia="Courier New" w:hAnsi="Courier New"/>
                <w:sz w:val="17"/>
                <w:szCs w:val="17"/>
              </w:rPr>
              <w:t xml:space="preserve">│   │   │   ├── webhooks/</w:t>
            </w:r>
          </w:p>
          <w:p>
            <w:pPr>
              <w:spacing w:after="0" w:line="240"/>
            </w:pPr>
            <w:r>
              <w:rPr>
                <w:rFonts w:ascii="Courier New" w:cs="Courier New" w:eastAsia="Courier New" w:hAnsi="Courier New"/>
                <w:sz w:val="17"/>
                <w:szCs w:val="17"/>
              </w:rPr>
              <w:t xml:space="preserve">│   │   │   │   ├── stream/route.ts</w:t>
            </w:r>
          </w:p>
          <w:p>
            <w:pPr>
              <w:spacing w:after="0" w:line="240"/>
            </w:pPr>
            <w:r>
              <w:rPr>
                <w:rFonts w:ascii="Courier New" w:cs="Courier New" w:eastAsia="Courier New" w:hAnsi="Courier New"/>
                <w:sz w:val="17"/>
                <w:szCs w:val="17"/>
              </w:rPr>
              <w:t xml:space="preserve">│   │   │   │   ├── bunny/route.ts</w:t>
            </w:r>
          </w:p>
          <w:p>
            <w:pPr>
              <w:spacing w:after="0" w:line="240"/>
            </w:pPr>
            <w:r>
              <w:rPr>
                <w:rFonts w:ascii="Courier New" w:cs="Courier New" w:eastAsia="Courier New" w:hAnsi="Courier New"/>
                <w:sz w:val="17"/>
                <w:szCs w:val="17"/>
              </w:rPr>
              <w:t xml:space="preserve">│   │   │   │   └── stripe/route.ts</w:t>
            </w:r>
          </w:p>
          <w:p>
            <w:pPr>
              <w:spacing w:after="0" w:line="240"/>
            </w:pPr>
            <w:r>
              <w:rPr>
                <w:rFonts w:ascii="Courier New" w:cs="Courier New" w:eastAsia="Courier New" w:hAnsi="Courier New"/>
                <w:sz w:val="17"/>
                <w:szCs w:val="17"/>
              </w:rPr>
              <w:t xml:space="preserve">│   │   │   └── upload/route.ts</w:t>
            </w:r>
          </w:p>
          <w:p>
            <w:pPr>
              <w:spacing w:after="0" w:line="240"/>
            </w:pPr>
            <w:r>
              <w:rPr>
                <w:rFonts w:ascii="Courier New" w:cs="Courier New" w:eastAsia="Courier New" w:hAnsi="Courier New"/>
                <w:sz w:val="17"/>
                <w:szCs w:val="17"/>
              </w:rPr>
              <w:t xml:space="preserve">│   │   ├── layout.tsx</w:t>
            </w:r>
          </w:p>
          <w:p>
            <w:pPr>
              <w:spacing w:after="0" w:line="240"/>
            </w:pPr>
            <w:r>
              <w:rPr>
                <w:rFonts w:ascii="Courier New" w:cs="Courier New" w:eastAsia="Courier New" w:hAnsi="Courier New"/>
                <w:sz w:val="17"/>
                <w:szCs w:val="17"/>
              </w:rPr>
              <w:t xml:space="preserve">│   │   ├── globals.css</w:t>
            </w:r>
          </w:p>
          <w:p>
            <w:pPr>
              <w:spacing w:after="0" w:line="240"/>
            </w:pPr>
            <w:r>
              <w:rPr>
                <w:rFonts w:ascii="Courier New" w:cs="Courier New" w:eastAsia="Courier New" w:hAnsi="Courier New"/>
                <w:sz w:val="17"/>
                <w:szCs w:val="17"/>
              </w:rPr>
              <w:t xml:space="preserve">│   │   ├── error.tsx</w:t>
            </w:r>
          </w:p>
          <w:p>
            <w:pPr>
              <w:spacing w:after="0" w:line="240"/>
            </w:pPr>
            <w:r>
              <w:rPr>
                <w:rFonts w:ascii="Courier New" w:cs="Courier New" w:eastAsia="Courier New" w:hAnsi="Courier New"/>
                <w:sz w:val="17"/>
                <w:szCs w:val="17"/>
              </w:rPr>
              <w:t xml:space="preserve">│   │   ├── not-found.tsx</w:t>
            </w:r>
          </w:p>
          <w:p>
            <w:pPr>
              <w:spacing w:after="0" w:line="240"/>
            </w:pPr>
            <w:r>
              <w:rPr>
                <w:rFonts w:ascii="Courier New" w:cs="Courier New" w:eastAsia="Courier New" w:hAnsi="Courier New"/>
                <w:sz w:val="17"/>
                <w:szCs w:val="17"/>
              </w:rPr>
              <w:t xml:space="preserve">│   │   └── global-error.tsx</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modules/                            # DOMAIN slices — canonical OGS layout</w:t>
            </w:r>
          </w:p>
          <w:p>
            <w:pPr>
              <w:spacing w:after="0" w:line="240"/>
            </w:pPr>
            <w:r>
              <w:rPr>
                <w:rFonts w:ascii="Courier New" w:cs="Courier New" w:eastAsia="Courier New" w:hAnsi="Courier New"/>
                <w:sz w:val="17"/>
                <w:szCs w:val="17"/>
              </w:rPr>
              <w:t xml:space="preserve">│   │   ├── jobs/</w:t>
            </w:r>
          </w:p>
          <w:p>
            <w:pPr>
              <w:spacing w:after="0" w:line="240"/>
            </w:pPr>
            <w:r>
              <w:rPr>
                <w:rFonts w:ascii="Courier New" w:cs="Courier New" w:eastAsia="Courier New" w:hAnsi="Courier New"/>
                <w:sz w:val="17"/>
                <w:szCs w:val="17"/>
              </w:rPr>
              <w:t xml:space="preserve">│   │   │   ├── schema.ts                   # zod insert/update schemas</w:t>
            </w:r>
          </w:p>
          <w:p>
            <w:pPr>
              <w:spacing w:after="0" w:line="240"/>
            </w:pPr>
            <w:r>
              <w:rPr>
                <w:rFonts w:ascii="Courier New" w:cs="Courier New" w:eastAsia="Courier New" w:hAnsi="Courier New"/>
                <w:sz w:val="17"/>
                <w:szCs w:val="17"/>
              </w:rPr>
              <w:t xml:space="preserve">│   │   │   ├── types.ts                    # type aliases from router output</w:t>
            </w:r>
          </w:p>
          <w:p>
            <w:pPr>
              <w:spacing w:after="0" w:line="240"/>
            </w:pPr>
            <w:r>
              <w:rPr>
                <w:rFonts w:ascii="Courier New" w:cs="Courier New" w:eastAsia="Courier New" w:hAnsi="Courier New"/>
                <w:sz w:val="17"/>
                <w:szCs w:val="17"/>
              </w:rPr>
              <w:t xml:space="preserve">│   │   │   ├── params.ts                   # nuqs param spec</w:t>
            </w:r>
          </w:p>
          <w:p>
            <w:pPr>
              <w:spacing w:after="0" w:line="240"/>
            </w:pPr>
            <w:r>
              <w:rPr>
                <w:rFonts w:ascii="Courier New" w:cs="Courier New" w:eastAsia="Courier New" w:hAnsi="Courier New"/>
                <w:sz w:val="17"/>
                <w:szCs w:val="17"/>
              </w:rPr>
              <w:t xml:space="preserve">│   │   │   ├── hooks/</w:t>
            </w:r>
          </w:p>
          <w:p>
            <w:pPr>
              <w:spacing w:after="0" w:line="240"/>
            </w:pPr>
            <w:r>
              <w:rPr>
                <w:rFonts w:ascii="Courier New" w:cs="Courier New" w:eastAsia="Courier New" w:hAnsi="Courier New"/>
                <w:sz w:val="17"/>
                <w:szCs w:val="17"/>
              </w:rPr>
              <w:t xml:space="preserve">│   │   │   │   ├── use-jobs.ts             # useSuspenseJobs, useCreateJob, ...</w:t>
            </w:r>
          </w:p>
          <w:p>
            <w:pPr>
              <w:spacing w:after="0" w:line="240"/>
            </w:pPr>
            <w:r>
              <w:rPr>
                <w:rFonts w:ascii="Courier New" w:cs="Courier New" w:eastAsia="Courier New" w:hAnsi="Courier New"/>
                <w:sz w:val="17"/>
                <w:szCs w:val="17"/>
              </w:rPr>
              <w:t xml:space="preserve">│   │   │   │   ├── use-jobs-params.ts</w:t>
            </w:r>
          </w:p>
          <w:p>
            <w:pPr>
              <w:spacing w:after="0" w:line="240"/>
            </w:pPr>
            <w:r>
              <w:rPr>
                <w:rFonts w:ascii="Courier New" w:cs="Courier New" w:eastAsia="Courier New" w:hAnsi="Courier New"/>
                <w:sz w:val="17"/>
                <w:szCs w:val="17"/>
              </w:rPr>
              <w:t xml:space="preserve">│   │   │   │   └── use-confirm.ts</w:t>
            </w:r>
          </w:p>
          <w:p>
            <w:pPr>
              <w:spacing w:after="0" w:line="240"/>
            </w:pPr>
            <w:r>
              <w:rPr>
                <w:rFonts w:ascii="Courier New" w:cs="Courier New" w:eastAsia="Courier New" w:hAnsi="Courier New"/>
                <w:sz w:val="17"/>
                <w:szCs w:val="17"/>
              </w:rPr>
              <w:t xml:space="preserve">│   │   │   ├── server/</w:t>
            </w:r>
          </w:p>
          <w:p>
            <w:pPr>
              <w:spacing w:after="0" w:line="240"/>
            </w:pPr>
            <w:r>
              <w:rPr>
                <w:rFonts w:ascii="Courier New" w:cs="Courier New" w:eastAsia="Courier New" w:hAnsi="Courier New"/>
                <w:sz w:val="17"/>
                <w:szCs w:val="17"/>
              </w:rPr>
              <w:t xml:space="preserve">│   │   │   │   ├── procedures.ts           # tRPC procedures (registered into root)</w:t>
            </w:r>
          </w:p>
          <w:p>
            <w:pPr>
              <w:spacing w:after="0" w:line="240"/>
            </w:pPr>
            <w:r>
              <w:rPr>
                <w:rFonts w:ascii="Courier New" w:cs="Courier New" w:eastAsia="Courier New" w:hAnsi="Courier New"/>
                <w:sz w:val="17"/>
                <w:szCs w:val="17"/>
              </w:rPr>
              <w:t xml:space="preserve">│   │   │   │   ├── prefetch.ts</w:t>
            </w:r>
          </w:p>
          <w:p>
            <w:pPr>
              <w:spacing w:after="0" w:line="240"/>
            </w:pPr>
            <w:r>
              <w:rPr>
                <w:rFonts w:ascii="Courier New" w:cs="Courier New" w:eastAsia="Courier New" w:hAnsi="Courier New"/>
                <w:sz w:val="17"/>
                <w:szCs w:val="17"/>
              </w:rPr>
              <w:t xml:space="preserve">│   │   │   │   └── params-loader.ts</w:t>
            </w:r>
          </w:p>
          <w:p>
            <w:pPr>
              <w:spacing w:after="0" w:line="240"/>
            </w:pPr>
            <w:r>
              <w:rPr>
                <w:rFonts w:ascii="Courier New" w:cs="Courier New" w:eastAsia="Courier New" w:hAnsi="Courier New"/>
                <w:sz w:val="17"/>
                <w:szCs w:val="17"/>
              </w:rPr>
              <w:t xml:space="preserve">│   │   │   └── ui/</w:t>
            </w:r>
          </w:p>
          <w:p>
            <w:pPr>
              <w:spacing w:after="0" w:line="240"/>
            </w:pPr>
            <w:r>
              <w:rPr>
                <w:rFonts w:ascii="Courier New" w:cs="Courier New" w:eastAsia="Courier New" w:hAnsi="Courier New"/>
                <w:sz w:val="17"/>
                <w:szCs w:val="17"/>
              </w:rPr>
              <w:t xml:space="preserve">│   │   │       ├── views/</w:t>
            </w:r>
          </w:p>
          <w:p>
            <w:pPr>
              <w:spacing w:after="0" w:line="240"/>
            </w:pPr>
            <w:r>
              <w:rPr>
                <w:rFonts w:ascii="Courier New" w:cs="Courier New" w:eastAsia="Courier New" w:hAnsi="Courier New"/>
                <w:sz w:val="17"/>
                <w:szCs w:val="17"/>
              </w:rPr>
              <w:t xml:space="preserve">│   │   │       │   ├── jobs-view.tsx       # list page composition (uses EntityX)</w:t>
            </w:r>
          </w:p>
          <w:p>
            <w:pPr>
              <w:spacing w:after="0" w:line="240"/>
            </w:pPr>
            <w:r>
              <w:rPr>
                <w:rFonts w:ascii="Courier New" w:cs="Courier New" w:eastAsia="Courier New" w:hAnsi="Courier New"/>
                <w:sz w:val="17"/>
                <w:szCs w:val="17"/>
              </w:rPr>
              <w:t xml:space="preserve">│   │   │       │   └── job-id-view.tsx     # detail page composition</w:t>
            </w:r>
          </w:p>
          <w:p>
            <w:pPr>
              <w:spacing w:after="0" w:line="240"/>
            </w:pPr>
            <w:r>
              <w:rPr>
                <w:rFonts w:ascii="Courier New" w:cs="Courier New" w:eastAsia="Courier New" w:hAnsi="Courier New"/>
                <w:sz w:val="17"/>
                <w:szCs w:val="17"/>
              </w:rPr>
              <w:t xml:space="preserve">│   │   │       └── components/</w:t>
            </w:r>
          </w:p>
          <w:p>
            <w:pPr>
              <w:spacing w:after="0" w:line="240"/>
            </w:pPr>
            <w:r>
              <w:rPr>
                <w:rFonts w:ascii="Courier New" w:cs="Courier New" w:eastAsia="Courier New" w:hAnsi="Courier New"/>
                <w:sz w:val="17"/>
                <w:szCs w:val="17"/>
              </w:rPr>
              <w:t xml:space="preserve">│   │   │           ├── job-form.tsx</w:t>
            </w:r>
          </w:p>
          <w:p>
            <w:pPr>
              <w:spacing w:after="0" w:line="240"/>
            </w:pPr>
            <w:r>
              <w:rPr>
                <w:rFonts w:ascii="Courier New" w:cs="Courier New" w:eastAsia="Courier New" w:hAnsi="Courier New"/>
                <w:sz w:val="17"/>
                <w:szCs w:val="17"/>
              </w:rPr>
              <w:t xml:space="preserve">│   │   │           ├── columns.tsx</w:t>
            </w:r>
          </w:p>
          <w:p>
            <w:pPr>
              <w:spacing w:after="0" w:line="240"/>
            </w:pPr>
            <w:r>
              <w:rPr>
                <w:rFonts w:ascii="Courier New" w:cs="Courier New" w:eastAsia="Courier New" w:hAnsi="Courier New"/>
                <w:sz w:val="17"/>
                <w:szCs w:val="17"/>
              </w:rPr>
              <w:t xml:space="preserve">│   │   │           ├── new-job-dialog.tsx</w:t>
            </w:r>
          </w:p>
          <w:p>
            <w:pPr>
              <w:spacing w:after="0" w:line="240"/>
            </w:pPr>
            <w:r>
              <w:rPr>
                <w:rFonts w:ascii="Courier New" w:cs="Courier New" w:eastAsia="Courier New" w:hAnsi="Courier New"/>
                <w:sz w:val="17"/>
                <w:szCs w:val="17"/>
              </w:rPr>
              <w:t xml:space="preserve">│   │   │           ├── update-job-dialog.tsx</w:t>
            </w:r>
          </w:p>
          <w:p>
            <w:pPr>
              <w:spacing w:after="0" w:line="240"/>
            </w:pPr>
            <w:r>
              <w:rPr>
                <w:rFonts w:ascii="Courier New" w:cs="Courier New" w:eastAsia="Courier New" w:hAnsi="Courier New"/>
                <w:sz w:val="17"/>
                <w:szCs w:val="17"/>
              </w:rPr>
              <w:t xml:space="preserve">│   │   │           └── jobs-search-filter.tsx</w:t>
            </w:r>
          </w:p>
          <w:p>
            <w:pPr>
              <w:spacing w:after="0" w:line="240"/>
            </w:pPr>
            <w:r>
              <w:rPr>
                <w:rFonts w:ascii="Courier New" w:cs="Courier New" w:eastAsia="Courier New" w:hAnsi="Courier New"/>
                <w:sz w:val="17"/>
                <w:szCs w:val="17"/>
              </w:rPr>
              <w:t xml:space="preserve">│   │   ├── applications/</w:t>
            </w:r>
          </w:p>
          <w:p>
            <w:pPr>
              <w:spacing w:after="0" w:line="240"/>
            </w:pPr>
            <w:r>
              <w:rPr>
                <w:rFonts w:ascii="Courier New" w:cs="Courier New" w:eastAsia="Courier New" w:hAnsi="Courier New"/>
                <w:sz w:val="17"/>
                <w:szCs w:val="17"/>
              </w:rPr>
              <w:t xml:space="preserve">│   │   ├── candidate-search/</w:t>
            </w:r>
          </w:p>
          <w:p>
            <w:pPr>
              <w:spacing w:after="0" w:line="240"/>
            </w:pPr>
            <w:r>
              <w:rPr>
                <w:rFonts w:ascii="Courier New" w:cs="Courier New" w:eastAsia="Courier New" w:hAnsi="Courier New"/>
                <w:sz w:val="17"/>
                <w:szCs w:val="17"/>
              </w:rPr>
              <w:t xml:space="preserve">│   │   ├── ai-matching/</w:t>
            </w:r>
          </w:p>
          <w:p>
            <w:pPr>
              <w:spacing w:after="0" w:line="240"/>
            </w:pPr>
            <w:r>
              <w:rPr>
                <w:rFonts w:ascii="Courier New" w:cs="Courier New" w:eastAsia="Courier New" w:hAnsi="Courier New"/>
                <w:sz w:val="17"/>
                <w:szCs w:val="17"/>
              </w:rPr>
              <w:t xml:space="preserve">│   │   ├── cv-upload-parsing/</w:t>
            </w:r>
          </w:p>
          <w:p>
            <w:pPr>
              <w:spacing w:after="0" w:line="240"/>
            </w:pPr>
            <w:r>
              <w:rPr>
                <w:rFonts w:ascii="Courier New" w:cs="Courier New" w:eastAsia="Courier New" w:hAnsi="Courier New"/>
                <w:sz w:val="17"/>
                <w:szCs w:val="17"/>
              </w:rPr>
              <w:t xml:space="preserve">│   │   ├── employer-onboarding/</w:t>
            </w:r>
          </w:p>
          <w:p>
            <w:pPr>
              <w:spacing w:after="0" w:line="240"/>
            </w:pPr>
            <w:r>
              <w:rPr>
                <w:rFonts w:ascii="Courier New" w:cs="Courier New" w:eastAsia="Courier New" w:hAnsi="Courier New"/>
                <w:sz w:val="17"/>
                <w:szCs w:val="17"/>
              </w:rPr>
              <w:t xml:space="preserve">│   │   ├── messaging/</w:t>
            </w:r>
          </w:p>
          <w:p>
            <w:pPr>
              <w:spacing w:after="0" w:line="240"/>
            </w:pPr>
            <w:r>
              <w:rPr>
                <w:rFonts w:ascii="Courier New" w:cs="Courier New" w:eastAsia="Courier New" w:hAnsi="Courier New"/>
                <w:sz w:val="17"/>
                <w:szCs w:val="17"/>
              </w:rPr>
              <w:t xml:space="preserve">│   │   ├── interview-scheduling/</w:t>
            </w:r>
          </w:p>
          <w:p>
            <w:pPr>
              <w:spacing w:after="0" w:line="240"/>
            </w:pPr>
            <w:r>
              <w:rPr>
                <w:rFonts w:ascii="Courier New" w:cs="Courier New" w:eastAsia="Courier New" w:hAnsi="Courier New"/>
                <w:sz w:val="17"/>
                <w:szCs w:val="17"/>
              </w:rPr>
              <w:t xml:space="preserve">│   │   └── worker-onboarding/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components/                         # app-wide shared (NOT domain-specific)</w:t>
            </w:r>
          </w:p>
          <w:p>
            <w:pPr>
              <w:spacing w:after="0" w:line="240"/>
            </w:pPr>
            <w:r>
              <w:rPr>
                <w:rFonts w:ascii="Courier New" w:cs="Courier New" w:eastAsia="Courier New" w:hAnsi="Courier New"/>
                <w:sz w:val="17"/>
                <w:szCs w:val="17"/>
              </w:rPr>
              <w:t xml:space="preserve">│   │   ├── layout/                         # AppHeader, AppSidebar (Careers-themed)</w:t>
            </w:r>
          </w:p>
          <w:p>
            <w:pPr>
              <w:spacing w:after="0" w:line="240"/>
            </w:pPr>
            <w:r>
              <w:rPr>
                <w:rFonts w:ascii="Courier New" w:cs="Courier New" w:eastAsia="Courier New" w:hAnsi="Courier New"/>
                <w:sz w:val="17"/>
                <w:szCs w:val="17"/>
              </w:rPr>
              <w:t xml:space="preserve">│   │   └── shared/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lib/</w:t>
            </w:r>
          </w:p>
          <w:p>
            <w:pPr>
              <w:spacing w:after="0" w:line="240"/>
            </w:pPr>
            <w:r>
              <w:rPr>
                <w:rFonts w:ascii="Courier New" w:cs="Courier New" w:eastAsia="Courier New" w:hAnsi="Courier New"/>
                <w:sz w:val="17"/>
                <w:szCs w:val="17"/>
              </w:rPr>
              <w:t xml:space="preserve">│   │   ├── trpc/                           # client + query-client (consumes @ogs/api)</w:t>
            </w:r>
          </w:p>
          <w:p>
            <w:pPr>
              <w:spacing w:after="0" w:line="240"/>
            </w:pPr>
            <w:r>
              <w:rPr>
                <w:rFonts w:ascii="Courier New" w:cs="Courier New" w:eastAsia="Courier New" w:hAnsi="Courier New"/>
                <w:sz w:val="17"/>
                <w:szCs w:val="17"/>
              </w:rPr>
              <w:t xml:space="preserve">│   │   ├── env.ts</w:t>
            </w:r>
          </w:p>
          <w:p>
            <w:pPr>
              <w:spacing w:after="0" w:line="240"/>
            </w:pPr>
            <w:r>
              <w:rPr>
                <w:rFonts w:ascii="Courier New" w:cs="Courier New" w:eastAsia="Courier New" w:hAnsi="Courier New"/>
                <w:sz w:val="17"/>
                <w:szCs w:val="17"/>
              </w:rPr>
              <w:t xml:space="preserve">│   │   └── utils.ts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styles/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messages/                               # next-intl translations</w:t>
            </w:r>
          </w:p>
          <w:p>
            <w:pPr>
              <w:spacing w:after="0" w:line="240"/>
            </w:pPr>
            <w:r>
              <w:rPr>
                <w:rFonts w:ascii="Courier New" w:cs="Courier New" w:eastAsia="Courier New" w:hAnsi="Courier New"/>
                <w:sz w:val="17"/>
                <w:szCs w:val="17"/>
              </w:rPr>
              <w:t xml:space="preserve">│   ├── en.json</w:t>
            </w:r>
          </w:p>
          <w:p>
            <w:pPr>
              <w:spacing w:after="0" w:line="240"/>
            </w:pPr>
            <w:r>
              <w:rPr>
                <w:rFonts w:ascii="Courier New" w:cs="Courier New" w:eastAsia="Courier New" w:hAnsi="Courier New"/>
                <w:sz w:val="17"/>
                <w:szCs w:val="17"/>
              </w:rPr>
              <w:t xml:space="preserve">│   └── ar.json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public/</w:t>
            </w:r>
          </w:p>
          <w:p>
            <w:pPr>
              <w:spacing w:after="0" w:line="240"/>
            </w:pPr>
            <w:r>
              <w:rPr>
                <w:rFonts w:ascii="Courier New" w:cs="Courier New" w:eastAsia="Courier New" w:hAnsi="Courier New"/>
                <w:sz w:val="17"/>
                <w:szCs w:val="17"/>
              </w:rPr>
              <w:t xml:space="preserve">│   └── assets/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next.config.mjs</w:t>
            </w:r>
          </w:p>
          <w:p>
            <w:pPr>
              <w:spacing w:after="0" w:line="240"/>
            </w:pPr>
            <w:r>
              <w:rPr>
                <w:rFonts w:ascii="Courier New" w:cs="Courier New" w:eastAsia="Courier New" w:hAnsi="Courier New"/>
                <w:sz w:val="17"/>
                <w:szCs w:val="17"/>
              </w:rPr>
              <w:t xml:space="preserve">├── tailwind.config.ts</w:t>
            </w:r>
          </w:p>
          <w:p>
            <w:pPr>
              <w:spacing w:after="0" w:line="240"/>
            </w:pPr>
            <w:r>
              <w:rPr>
                <w:rFonts w:ascii="Courier New" w:cs="Courier New" w:eastAsia="Courier New" w:hAnsi="Courier New"/>
                <w:sz w:val="17"/>
                <w:szCs w:val="17"/>
              </w:rPr>
              <w:t xml:space="preserve">├── tsconfig.json</w:t>
            </w:r>
          </w:p>
          <w:p>
            <w:pPr>
              <w:spacing w:after="0" w:line="240"/>
            </w:pPr>
            <w:r>
              <w:rPr>
                <w:rFonts w:ascii="Courier New" w:cs="Courier New" w:eastAsia="Courier New" w:hAnsi="Courier New"/>
                <w:sz w:val="17"/>
                <w:szCs w:val="17"/>
              </w:rPr>
              <w:t xml:space="preserve">├── eslint.config.mjs</w:t>
            </w:r>
          </w:p>
          <w:p>
            <w:pPr>
              <w:spacing w:after="0" w:line="240"/>
            </w:pPr>
            <w:r>
              <w:rPr>
                <w:rFonts w:ascii="Courier New" w:cs="Courier New" w:eastAsia="Courier New" w:hAnsi="Courier New"/>
                <w:sz w:val="17"/>
                <w:szCs w:val="17"/>
              </w:rPr>
              <w:t xml:space="preserve">└── package.json</w:t>
            </w:r>
          </w:p>
        </w:tc>
      </w:tr>
    </w:tbl>
    <w:p>
      <w:pPr>
        <w:spacing w:after="120" w:line="280"/>
      </w:pPr>
      <w:r>
        <w:rPr>
          <w:rFonts w:ascii="Arial" w:cs="Arial" w:eastAsia="Arial" w:hAnsi="Arial"/>
          <w:b/>
          <w:bCs/>
          <w:sz w:val="20"/>
          <w:szCs w:val="20"/>
        </w:rPr>
        <w:t xml:space="preserve">Why this shape. </w:t>
      </w:r>
      <w:r>
        <w:rPr>
          <w:rFonts w:ascii="Arial" w:cs="Arial" w:eastAsia="Arial" w:hAnsi="Arial"/>
          <w:sz w:val="20"/>
          <w:szCs w:val="20"/>
        </w:rPr>
        <w:t xml:space="preserve">Domain logic lives under </w:t>
      </w:r>
      <w:r>
        <w:rPr>
          <w:rFonts w:ascii="Courier New" w:cs="Courier New" w:eastAsia="Courier New" w:hAnsi="Courier New"/>
          <w:sz w:val="17"/>
          <w:szCs w:val="17"/>
        </w:rPr>
        <w:t xml:space="preserve">modules/&lt;domain&gt;/</w:t>
      </w:r>
      <w:r>
        <w:rPr>
          <w:rFonts w:ascii="Arial" w:cs="Arial" w:eastAsia="Arial" w:hAnsi="Arial"/>
          <w:sz w:val="20"/>
          <w:szCs w:val="20"/>
        </w:rPr>
        <w:t xml:space="preserve"> with five fixed sub-directories: </w:t>
      </w:r>
      <w:r>
        <w:rPr>
          <w:rFonts w:ascii="Courier New" w:cs="Courier New" w:eastAsia="Courier New" w:hAnsi="Courier New"/>
          <w:sz w:val="17"/>
          <w:szCs w:val="17"/>
        </w:rPr>
        <w:t xml:space="preserve">schema.ts</w:t>
      </w:r>
      <w:r>
        <w:rPr>
          <w:rFonts w:ascii="Arial" w:cs="Arial" w:eastAsia="Arial" w:hAnsi="Arial"/>
          <w:sz w:val="20"/>
          <w:szCs w:val="20"/>
        </w:rPr>
        <w:t xml:space="preserve">, </w:t>
      </w:r>
      <w:r>
        <w:rPr>
          <w:rFonts w:ascii="Courier New" w:cs="Courier New" w:eastAsia="Courier New" w:hAnsi="Courier New"/>
          <w:sz w:val="17"/>
          <w:szCs w:val="17"/>
        </w:rPr>
        <w:t xml:space="preserve">types.ts</w:t>
      </w:r>
      <w:r>
        <w:rPr>
          <w:rFonts w:ascii="Arial" w:cs="Arial" w:eastAsia="Arial" w:hAnsi="Arial"/>
          <w:sz w:val="20"/>
          <w:szCs w:val="20"/>
        </w:rPr>
        <w:t xml:space="preserve">, </w:t>
      </w:r>
      <w:r>
        <w:rPr>
          <w:rFonts w:ascii="Courier New" w:cs="Courier New" w:eastAsia="Courier New" w:hAnsi="Courier New"/>
          <w:sz w:val="17"/>
          <w:szCs w:val="17"/>
        </w:rPr>
        <w:t xml:space="preserve">params.ts</w:t>
      </w:r>
      <w:r>
        <w:rPr>
          <w:rFonts w:ascii="Arial" w:cs="Arial" w:eastAsia="Arial" w:hAnsi="Arial"/>
          <w:sz w:val="20"/>
          <w:szCs w:val="20"/>
        </w:rPr>
        <w:t xml:space="preserve">, </w:t>
      </w:r>
      <w:r>
        <w:rPr>
          <w:rFonts w:ascii="Courier New" w:cs="Courier New" w:eastAsia="Courier New" w:hAnsi="Courier New"/>
          <w:sz w:val="17"/>
          <w:szCs w:val="17"/>
        </w:rPr>
        <w:t xml:space="preserve">hooks/</w:t>
      </w:r>
      <w:r>
        <w:rPr>
          <w:rFonts w:ascii="Arial" w:cs="Arial" w:eastAsia="Arial" w:hAnsi="Arial"/>
          <w:sz w:val="20"/>
          <w:szCs w:val="20"/>
        </w:rPr>
        <w:t xml:space="preserve">, </w:t>
      </w:r>
      <w:r>
        <w:rPr>
          <w:rFonts w:ascii="Courier New" w:cs="Courier New" w:eastAsia="Courier New" w:hAnsi="Courier New"/>
          <w:sz w:val="17"/>
          <w:szCs w:val="17"/>
        </w:rPr>
        <w:t xml:space="preserve">server/</w:t>
      </w:r>
      <w:r>
        <w:rPr>
          <w:rFonts w:ascii="Arial" w:cs="Arial" w:eastAsia="Arial" w:hAnsi="Arial"/>
          <w:sz w:val="20"/>
          <w:szCs w:val="20"/>
        </w:rPr>
        <w:t xml:space="preserve">, and </w:t>
      </w:r>
      <w:r>
        <w:rPr>
          <w:rFonts w:ascii="Courier New" w:cs="Courier New" w:eastAsia="Courier New" w:hAnsi="Courier New"/>
          <w:sz w:val="17"/>
          <w:szCs w:val="17"/>
        </w:rPr>
        <w:t xml:space="preserve">ui/{views,components}/</w:t>
      </w:r>
      <w:r>
        <w:rPr>
          <w:rFonts w:ascii="Arial" w:cs="Arial" w:eastAsia="Arial" w:hAnsi="Arial"/>
          <w:sz w:val="20"/>
          <w:szCs w:val="20"/>
        </w:rPr>
        <w:t xml:space="preserve">. Routes under </w:t>
      </w:r>
      <w:r>
        <w:rPr>
          <w:rFonts w:ascii="Courier New" w:cs="Courier New" w:eastAsia="Courier New" w:hAnsi="Courier New"/>
          <w:sz w:val="17"/>
          <w:szCs w:val="17"/>
        </w:rPr>
        <w:t xml:space="preserve">app/</w:t>
      </w:r>
      <w:r>
        <w:rPr>
          <w:rFonts w:ascii="Arial" w:cs="Arial" w:eastAsia="Arial" w:hAnsi="Arial"/>
          <w:sz w:val="20"/>
          <w:szCs w:val="20"/>
        </w:rPr>
        <w:t xml:space="preserve"> do nothing more than compose views. Truly cross-domain components live under </w:t>
      </w:r>
      <w:r>
        <w:rPr>
          <w:rFonts w:ascii="Courier New" w:cs="Courier New" w:eastAsia="Courier New" w:hAnsi="Courier New"/>
          <w:sz w:val="17"/>
          <w:szCs w:val="17"/>
        </w:rPr>
        <w:t xml:space="preserve">src/components/</w:t>
      </w:r>
      <w:r>
        <w:rPr>
          <w:rFonts w:ascii="Arial" w:cs="Arial" w:eastAsia="Arial" w:hAnsi="Arial"/>
          <w:sz w:val="20"/>
          <w:szCs w:val="20"/>
        </w:rPr>
        <w:t xml:space="preserve">. Truly cross-app primitives live in </w:t>
      </w:r>
      <w:r>
        <w:rPr>
          <w:rFonts w:ascii="Courier New" w:cs="Courier New" w:eastAsia="Courier New" w:hAnsi="Courier New"/>
          <w:sz w:val="17"/>
          <w:szCs w:val="17"/>
        </w:rPr>
        <w:t xml:space="preserve">packages/ui/</w:t>
      </w:r>
      <w:r>
        <w:rPr>
          <w:rFonts w:ascii="Arial" w:cs="Arial" w:eastAsia="Arial" w:hAnsi="Arial"/>
          <w:sz w:val="20"/>
          <w:szCs w:val="20"/>
        </w:rPr>
        <w:t xml:space="preserve">.</w:t>
      </w:r>
    </w:p>
    <w:p>
      <w:pPr>
        <w:pStyle w:val="Heading2"/>
        <w:spacing w:after="160" w:before="280"/>
      </w:pPr>
      <w:r>
        <w:rPr>
          <w:rFonts w:ascii="Arial" w:cs="Arial" w:eastAsia="Arial" w:hAnsi="Arial"/>
          <w:b/>
          <w:bCs/>
          <w:sz w:val="28"/>
          <w:szCs w:val="28"/>
        </w:rPr>
        <w:t xml:space="preserve">4.5 Inside any one module — canonical slice</w:t>
      </w:r>
    </w:p>
    <w:p>
      <w:pPr>
        <w:spacing w:after="120" w:line="280"/>
      </w:pPr>
      <w:r>
        <w:rPr>
          <w:rFonts w:ascii="Arial" w:cs="Arial" w:eastAsia="Arial" w:hAnsi="Arial"/>
          <w:sz w:val="20"/>
          <w:szCs w:val="20"/>
        </w:rPr>
        <w:t xml:space="preserve">Every module has the same nine pieces. If a piece is not needed, it is simply absent — but the names are reserved.</w:t>
      </w:r>
    </w:p>
    <w:p>
      <w:pPr>
        <w:pStyle w:val="ListParagraph"/>
        <w:numPr>
          <w:ilvl w:val="0"/>
          <w:numId w:val="3"/>
        </w:numPr>
        <w:spacing w:after="80"/>
      </w:pPr>
      <w:r>
        <w:rPr>
          <w:rFonts w:ascii="Courier New" w:cs="Courier New" w:eastAsia="Courier New" w:hAnsi="Courier New"/>
          <w:sz w:val="17"/>
          <w:szCs w:val="17"/>
        </w:rPr>
        <w:t xml:space="preserve">modules/&lt;domain&gt;/schema.ts</w:t>
      </w:r>
      <w:r>
        <w:rPr>
          <w:rFonts w:ascii="Courier New" w:cs="Courier New" w:eastAsia="Courier New" w:hAnsi="Courier New"/>
          <w:sz w:val="17"/>
          <w:szCs w:val="17"/>
        </w:rPr>
        <w:t xml:space="preserve">&lt;domain&gt;InsertSchema</w:t>
      </w:r>
      <w:r>
        <w:rPr>
          <w:rFonts w:ascii="Arial" w:cs="Arial" w:eastAsia="Arial" w:hAnsi="Arial"/>
          <w:sz w:val="20"/>
          <w:szCs w:val="20"/>
        </w:rPr>
        <w:t xml:space="preserve"> and </w:t>
      </w:r>
      <w:r>
        <w:rPr>
          <w:rFonts w:ascii="Courier New" w:cs="Courier New" w:eastAsia="Courier New" w:hAnsi="Courier New"/>
          <w:sz w:val="17"/>
          <w:szCs w:val="17"/>
        </w:rPr>
        <w:t xml:space="preserve">&lt;domain&gt;UpdateSchema</w:t>
      </w:r>
      <w:r>
        <w:rPr>
          <w:rFonts w:ascii="Arial" w:cs="Arial" w:eastAsia="Arial" w:hAnsi="Arial"/>
          <w:sz w:val="20"/>
          <w:szCs w:val="20"/>
        </w:rPr>
        <w:t xml:space="preserve">.</w:t>
      </w:r>
    </w:p>
    <w:p>
      <w:pPr>
        <w:pStyle w:val="ListParagraph"/>
        <w:numPr>
          <w:ilvl w:val="0"/>
          <w:numId w:val="3"/>
        </w:numPr>
        <w:spacing w:after="80"/>
      </w:pPr>
      <w:r>
        <w:rPr>
          <w:rFonts w:ascii="Courier New" w:cs="Courier New" w:eastAsia="Courier New" w:hAnsi="Courier New"/>
          <w:sz w:val="17"/>
          <w:szCs w:val="17"/>
        </w:rPr>
        <w:t xml:space="preserve">modules/&lt;domain&gt;/types.ts</w:t>
      </w:r>
      <w:r>
        <w:rPr>
          <w:rFonts w:ascii="Arial" w:cs="Arial" w:eastAsia="Arial" w:hAnsi="Arial"/>
          <w:sz w:val="20"/>
          <w:szCs w:val="20"/>
        </w:rPr>
        <w:t xml:space="preserve"> — type aliases inferred from tRPC router output, e.g. </w:t>
      </w:r>
      <w:r>
        <w:rPr>
          <w:rFonts w:ascii="Courier New" w:cs="Courier New" w:eastAsia="Courier New" w:hAnsi="Courier New"/>
          <w:sz w:val="17"/>
          <w:szCs w:val="17"/>
        </w:rPr>
        <w:t xml:space="preserve">export type JobGetOne = inferProcedureOutput&lt;typeof appRouter.job.getOne&gt;</w:t>
      </w:r>
      <w:r>
        <w:rPr>
          <w:rFonts w:ascii="Arial" w:cs="Arial" w:eastAsia="Arial" w:hAnsi="Arial"/>
          <w:sz w:val="20"/>
          <w:szCs w:val="20"/>
        </w:rPr>
        <w:t xml:space="preserve">.</w:t>
      </w:r>
    </w:p>
    <w:p>
      <w:pPr>
        <w:pStyle w:val="ListParagraph"/>
        <w:numPr>
          <w:ilvl w:val="0"/>
          <w:numId w:val="3"/>
        </w:numPr>
        <w:spacing w:after="80"/>
      </w:pPr>
      <w:r>
        <w:rPr>
          <w:rFonts w:ascii="Courier New" w:cs="Courier New" w:eastAsia="Courier New" w:hAnsi="Courier New"/>
          <w:sz w:val="17"/>
          <w:szCs w:val="17"/>
        </w:rPr>
        <w:t xml:space="preserve">modules/&lt;domain&gt;/params.ts</w:t>
      </w:r>
      <w:r>
        <w:rPr>
          <w:rFonts w:ascii="Arial" w:cs="Arial" w:eastAsia="Arial" w:hAnsi="Arial"/>
          <w:sz w:val="20"/>
          <w:szCs w:val="20"/>
        </w:rPr>
        <w:t xml:space="preserve"> — single shared nuqs param spec used by both loader and hook.</w:t>
      </w:r>
    </w:p>
    <w:p>
      <w:pPr>
        <w:pStyle w:val="ListParagraph"/>
        <w:numPr>
          <w:ilvl w:val="0"/>
          <w:numId w:val="3"/>
        </w:numPr>
        <w:spacing w:after="80"/>
      </w:pPr>
      <w:r>
        <w:rPr>
          <w:rFonts w:ascii="Courier New" w:cs="Courier New" w:eastAsia="Courier New" w:hAnsi="Courier New"/>
          <w:sz w:val="17"/>
          <w:szCs w:val="17"/>
        </w:rPr>
        <w:t xml:space="preserve">modules/&lt;domain&gt;/hooks/use-&lt;domain&gt;.ts</w:t>
      </w:r>
      <w:r>
        <w:rPr>
          <w:rFonts w:ascii="Arial" w:cs="Arial" w:eastAsia="Arial" w:hAnsi="Arial"/>
          <w:sz w:val="20"/>
          <w:szCs w:val="20"/>
        </w:rPr>
        <w:t xml:space="preserve"> — exports useSuspense&lt;X&gt;, useSuspense&lt;X&gt;Detail, useCreate&lt;X&gt;, useUpdate&lt;X&gt;, useRemove&lt;X&gt;.</w:t>
      </w:r>
    </w:p>
    <w:p>
      <w:pPr>
        <w:pStyle w:val="ListParagraph"/>
        <w:numPr>
          <w:ilvl w:val="0"/>
          <w:numId w:val="3"/>
        </w:numPr>
        <w:spacing w:after="80"/>
      </w:pPr>
      <w:r>
        <w:rPr>
          <w:rFonts w:ascii="Courier New" w:cs="Courier New" w:eastAsia="Courier New" w:hAnsi="Courier New"/>
          <w:sz w:val="17"/>
          <w:szCs w:val="17"/>
        </w:rPr>
        <w:t xml:space="preserve">modules/&lt;domain&gt;/hooks/use-&lt;domain&gt;-params.ts</w:t>
      </w:r>
      <w:r>
        <w:rPr>
          <w:rFonts w:ascii="Arial" w:cs="Arial" w:eastAsia="Arial" w:hAnsi="Arial"/>
          <w:sz w:val="20"/>
          <w:szCs w:val="20"/>
        </w:rPr>
        <w:t xml:space="preserve"> — wraps nuqs useQueryStates.</w:t>
      </w:r>
    </w:p>
    <w:p>
      <w:pPr>
        <w:pStyle w:val="ListParagraph"/>
        <w:numPr>
          <w:ilvl w:val="0"/>
          <w:numId w:val="3"/>
        </w:numPr>
        <w:spacing w:after="80"/>
      </w:pPr>
      <w:r>
        <w:rPr>
          <w:rFonts w:ascii="Courier New" w:cs="Courier New" w:eastAsia="Courier New" w:hAnsi="Courier New"/>
          <w:sz w:val="17"/>
          <w:szCs w:val="17"/>
        </w:rPr>
        <w:t xml:space="preserve">modules/&lt;domain&gt;/server/procedures.ts</w:t>
      </w:r>
      <w:r>
        <w:rPr>
          <w:rFonts w:ascii="Arial" w:cs="Arial" w:eastAsia="Arial" w:hAnsi="Arial"/>
          <w:sz w:val="20"/>
          <w:szCs w:val="20"/>
        </w:rPr>
        <w:t xml:space="preserve"> — tRPC procedures for this module, mounted in the app router (Chapter 7.6).</w:t>
      </w:r>
    </w:p>
    <w:p>
      <w:pPr>
        <w:pStyle w:val="ListParagraph"/>
        <w:numPr>
          <w:ilvl w:val="0"/>
          <w:numId w:val="3"/>
        </w:numPr>
        <w:spacing w:after="80"/>
      </w:pPr>
      <w:r>
        <w:rPr>
          <w:rFonts w:ascii="Courier New" w:cs="Courier New" w:eastAsia="Courier New" w:hAnsi="Courier New"/>
          <w:sz w:val="17"/>
          <w:szCs w:val="17"/>
        </w:rPr>
        <w:t xml:space="preserve">modules/&lt;domain&gt;/server/prefetch.ts</w:t>
      </w:r>
      <w:r>
        <w:rPr>
          <w:rFonts w:ascii="Arial" w:cs="Arial" w:eastAsia="Arial" w:hAnsi="Arial"/>
          <w:sz w:val="20"/>
          <w:szCs w:val="20"/>
        </w:rPr>
        <w:t xml:space="preserve"> — exports prefetch&lt;X&gt;, prefetch&lt;X&gt;Detail used by RSC pages.</w:t>
      </w:r>
    </w:p>
    <w:p>
      <w:pPr>
        <w:pStyle w:val="ListParagraph"/>
        <w:numPr>
          <w:ilvl w:val="0"/>
          <w:numId w:val="3"/>
        </w:numPr>
        <w:spacing w:after="80"/>
      </w:pPr>
      <w:r>
        <w:rPr>
          <w:rFonts w:ascii="Courier New" w:cs="Courier New" w:eastAsia="Courier New" w:hAnsi="Courier New"/>
          <w:sz w:val="17"/>
          <w:szCs w:val="17"/>
        </w:rPr>
        <w:t xml:space="preserve">modules/&lt;domain&gt;/server/params-loader.ts</w:t>
      </w:r>
      <w:r>
        <w:rPr>
          <w:rFonts w:ascii="Arial" w:cs="Arial" w:eastAsia="Arial" w:hAnsi="Arial"/>
          <w:sz w:val="20"/>
          <w:szCs w:val="20"/>
        </w:rPr>
        <w:t xml:space="preserve"> — exports the nuqs createLoader.</w:t>
      </w:r>
    </w:p>
    <w:p>
      <w:pPr>
        <w:pStyle w:val="ListParagraph"/>
        <w:numPr>
          <w:ilvl w:val="0"/>
          <w:numId w:val="3"/>
        </w:numPr>
        <w:spacing w:after="80"/>
      </w:pPr>
      <w:r>
        <w:rPr>
          <w:rFonts w:ascii="Courier New" w:cs="Courier New" w:eastAsia="Courier New" w:hAnsi="Courier New"/>
          <w:sz w:val="17"/>
          <w:szCs w:val="17"/>
        </w:rPr>
        <w:t xml:space="preserve">modules/&lt;domain&gt;/ui/views/&lt;domain&gt;-view.tsx</w:t>
      </w:r>
      <w:r>
        <w:rPr>
          <w:rFonts w:ascii="Arial" w:cs="Arial" w:eastAsia="Arial" w:hAnsi="Arial"/>
          <w:sz w:val="20"/>
          <w:szCs w:val="20"/>
        </w:rPr>
        <w:t xml:space="preserve"> + </w:t>
      </w:r>
      <w:r>
        <w:rPr>
          <w:rFonts w:ascii="Courier New" w:cs="Courier New" w:eastAsia="Courier New" w:hAnsi="Courier New"/>
          <w:sz w:val="17"/>
          <w:szCs w:val="17"/>
        </w:rPr>
        <w:t xml:space="preserve">modules/&lt;domain&gt;/ui/views/&lt;domain&gt;-id-view.tsx</w:t>
      </w:r>
      <w:r>
        <w:rPr>
          <w:rFonts w:ascii="Arial" w:cs="Arial" w:eastAsia="Arial" w:hAnsi="Arial"/>
          <w:sz w:val="20"/>
          <w:szCs w:val="20"/>
        </w:rPr>
        <w:t xml:space="preserve"> — page-level compositions. </w:t>
      </w:r>
      <w:r>
        <w:rPr>
          <w:rFonts w:ascii="Courier New" w:cs="Courier New" w:eastAsia="Courier New" w:hAnsi="Courier New"/>
          <w:sz w:val="17"/>
          <w:szCs w:val="17"/>
        </w:rPr>
        <w:t xml:space="preserve">modules/&lt;domain&gt;/ui/components/</w:t>
      </w:r>
      <w:r>
        <w:rPr>
          <w:rFonts w:ascii="Arial" w:cs="Arial" w:eastAsia="Arial" w:hAnsi="Arial"/>
          <w:sz w:val="20"/>
          <w:szCs w:val="20"/>
        </w:rPr>
        <w:t xml:space="preserve"> — sub-components, columns, forms, dialogs.</w:t>
      </w:r>
    </w:p>
    <w:p>
      <w:pPr>
        <w:pStyle w:val="Heading2"/>
        <w:spacing w:after="160" w:before="280"/>
      </w:pPr>
      <w:r>
        <w:rPr>
          <w:rFonts w:ascii="Arial" w:cs="Arial" w:eastAsia="Arial" w:hAnsi="Arial"/>
          <w:b/>
          <w:bCs/>
          <w:sz w:val="28"/>
          <w:szCs w:val="28"/>
        </w:rPr>
        <w:t xml:space="preserve">4.6 turbo.json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"$schema": "https://turbo.build/schema.json",</w:t>
            </w:r>
          </w:p>
          <w:p>
            <w:pPr>
              <w:spacing w:after="0" w:line="240"/>
            </w:pPr>
            <w:r>
              <w:rPr>
                <w:rFonts w:ascii="Courier New" w:cs="Courier New" w:eastAsia="Courier New" w:hAnsi="Courier New"/>
                <w:sz w:val="17"/>
                <w:szCs w:val="17"/>
              </w:rPr>
              <w:t xml:space="preserve">  "globalDependencies": [".env", "tsconfig.base.json", "eslint.config.mjs", ".prettierrc"],</w:t>
            </w:r>
          </w:p>
          <w:p>
            <w:pPr>
              <w:spacing w:after="0" w:line="240"/>
            </w:pPr>
            <w:r>
              <w:rPr>
                <w:rFonts w:ascii="Courier New" w:cs="Courier New" w:eastAsia="Courier New" w:hAnsi="Courier New"/>
                <w:sz w:val="17"/>
                <w:szCs w:val="17"/>
              </w:rPr>
              <w:t xml:space="preserve">  "globalEnv": ["NODE_ENV"],</w:t>
            </w:r>
          </w:p>
          <w:p>
            <w:pPr>
              <w:spacing w:after="0" w:line="240"/>
            </w:pPr>
            <w:r>
              <w:rPr>
                <w:rFonts w:ascii="Courier New" w:cs="Courier New" w:eastAsia="Courier New" w:hAnsi="Courier New"/>
                <w:sz w:val="17"/>
                <w:szCs w:val="17"/>
              </w:rPr>
              <w:t xml:space="preserve">  "tasks": {</w:t>
            </w:r>
          </w:p>
          <w:p>
            <w:pPr>
              <w:spacing w:after="0" w:line="240"/>
            </w:pPr>
            <w:r>
              <w:rPr>
                <w:rFonts w:ascii="Courier New" w:cs="Courier New" w:eastAsia="Courier New" w:hAnsi="Courier New"/>
                <w:sz w:val="17"/>
                <w:szCs w:val="17"/>
              </w:rPr>
              <w:t xml:space="preserve">    "build": {</w:t>
            </w:r>
          </w:p>
          <w:p>
            <w:pPr>
              <w:spacing w:after="0" w:line="240"/>
            </w:pPr>
            <w:r>
              <w:rPr>
                <w:rFonts w:ascii="Courier New" w:cs="Courier New" w:eastAsia="Courier New" w:hAnsi="Courier New"/>
                <w:sz w:val="17"/>
                <w:szCs w:val="17"/>
              </w:rPr>
              <w:t xml:space="preserve">      "dependsOn": ["^build", "//#prisma:generate"],</w:t>
            </w:r>
          </w:p>
          <w:p>
            <w:pPr>
              <w:spacing w:after="0" w:line="240"/>
            </w:pPr>
            <w:r>
              <w:rPr>
                <w:rFonts w:ascii="Courier New" w:cs="Courier New" w:eastAsia="Courier New" w:hAnsi="Courier New"/>
                <w:sz w:val="17"/>
                <w:szCs w:val="17"/>
              </w:rPr>
              <w:t xml:space="preserve">      "outputs": [".next/**", "!.next/cache/**", "dist/**"],</w:t>
            </w:r>
          </w:p>
          <w:p>
            <w:pPr>
              <w:spacing w:after="0" w:line="240"/>
            </w:pPr>
            <w:r>
              <w:rPr>
                <w:rFonts w:ascii="Courier New" w:cs="Courier New" w:eastAsia="Courier New" w:hAnsi="Courier New"/>
                <w:sz w:val="17"/>
                <w:szCs w:val="17"/>
              </w:rPr>
              <w:t xml:space="preserve">      "env": [</w:t>
            </w:r>
          </w:p>
          <w:p>
            <w:pPr>
              <w:spacing w:after="0" w:line="240"/>
            </w:pPr>
            <w:r>
              <w:rPr>
                <w:rFonts w:ascii="Courier New" w:cs="Courier New" w:eastAsia="Courier New" w:hAnsi="Courier New"/>
                <w:sz w:val="17"/>
                <w:szCs w:val="17"/>
              </w:rPr>
              <w:t xml:space="preserve">        "DATABASE_URL", "DIRECT_URL",</w:t>
            </w:r>
          </w:p>
          <w:p>
            <w:pPr>
              <w:spacing w:after="0" w:line="240"/>
            </w:pPr>
            <w:r>
              <w:rPr>
                <w:rFonts w:ascii="Courier New" w:cs="Courier New" w:eastAsia="Courier New" w:hAnsi="Courier New"/>
                <w:sz w:val="17"/>
                <w:szCs w:val="17"/>
              </w:rPr>
              <w:t xml:space="preserve">        "BETTER_AUTH_SECRET", "BETTER_AUTH_URL",</w:t>
            </w:r>
          </w:p>
          <w:p>
            <w:pPr>
              <w:spacing w:after="0" w:line="240"/>
            </w:pPr>
            <w:r>
              <w:rPr>
                <w:rFonts w:ascii="Courier New" w:cs="Courier New" w:eastAsia="Courier New" w:hAnsi="Courier New"/>
                <w:sz w:val="17"/>
                <w:szCs w:val="17"/>
              </w:rPr>
              <w:t xml:space="preserve">        "NEXT_PUBLIC_APP_URL", "NEXT_PUBLIC_ID_URL",</w:t>
            </w:r>
          </w:p>
          <w:p>
            <w:pPr>
              <w:spacing w:after="0" w:line="240"/>
            </w:pPr>
            <w:r>
              <w:rPr>
                <w:rFonts w:ascii="Courier New" w:cs="Courier New" w:eastAsia="Courier New" w:hAnsi="Courier New"/>
                <w:sz w:val="17"/>
                <w:szCs w:val="17"/>
              </w:rPr>
              <w:t xml:space="preserve">        "NEXT_PUBLIC_STREAM_KEY", "STREAM_SECRET",</w:t>
            </w:r>
          </w:p>
          <w:p>
            <w:pPr>
              <w:spacing w:after="0" w:line="240"/>
            </w:pPr>
            <w:r>
              <w:rPr>
                <w:rFonts w:ascii="Courier New" w:cs="Courier New" w:eastAsia="Courier New" w:hAnsi="Courier New"/>
                <w:sz w:val="17"/>
                <w:szCs w:val="17"/>
              </w:rPr>
              <w:t xml:space="preserve">        "STRIPE_SECRET_KEY", "STRIPE_WEBHOOK_SECRET",</w:t>
            </w:r>
          </w:p>
          <w:p>
            <w:pPr>
              <w:spacing w:after="0" w:line="240"/>
            </w:pPr>
            <w:r>
              <w:rPr>
                <w:rFonts w:ascii="Courier New" w:cs="Courier New" w:eastAsia="Courier New" w:hAnsi="Courier New"/>
                <w:sz w:val="17"/>
                <w:szCs w:val="17"/>
              </w:rPr>
              <w:t xml:space="preserve">        "LEMON_API_KEY", "LEMON_WEBHOOK_SECRET",</w:t>
            </w:r>
          </w:p>
          <w:p>
            <w:pPr>
              <w:spacing w:after="0" w:line="240"/>
            </w:pPr>
            <w:r>
              <w:rPr>
                <w:rFonts w:ascii="Courier New" w:cs="Courier New" w:eastAsia="Courier New" w:hAnsi="Courier New"/>
                <w:sz w:val="17"/>
                <w:szCs w:val="17"/>
              </w:rPr>
              <w:t xml:space="preserve">        "POLAR_ACCESS_TOKEN", "POLAR_WEBHOOK_SECRET",</w:t>
            </w:r>
          </w:p>
          <w:p>
            <w:pPr>
              <w:spacing w:after="0" w:line="240"/>
            </w:pPr>
            <w:r>
              <w:rPr>
                <w:rFonts w:ascii="Courier New" w:cs="Courier New" w:eastAsia="Courier New" w:hAnsi="Courier New"/>
                <w:sz w:val="17"/>
                <w:szCs w:val="17"/>
              </w:rPr>
              <w:t xml:space="preserve">        "PAYMOB_API_KEY", "PAYMOB_INTEGRATION_ID",</w:t>
            </w:r>
          </w:p>
          <w:p>
            <w:pPr>
              <w:spacing w:after="0" w:line="240"/>
            </w:pPr>
            <w:r>
              <w:rPr>
                <w:rFonts w:ascii="Courier New" w:cs="Courier New" w:eastAsia="Courier New" w:hAnsi="Courier New"/>
                <w:sz w:val="17"/>
                <w:szCs w:val="17"/>
              </w:rPr>
              <w:t xml:space="preserve">        "PAYMENT_DEFAULT_PROVIDER",</w:t>
            </w:r>
          </w:p>
          <w:p>
            <w:pPr>
              <w:spacing w:after="0" w:line="240"/>
            </w:pPr>
            <w:r>
              <w:rPr>
                <w:rFonts w:ascii="Courier New" w:cs="Courier New" w:eastAsia="Courier New" w:hAnsi="Courier New"/>
                <w:sz w:val="17"/>
                <w:szCs w:val="17"/>
              </w:rPr>
              <w:t xml:space="preserve">        "ANTHROPIC_API_KEY", "OPENAI_API_KEY", "VOYAGE_API_KEY",</w:t>
            </w:r>
          </w:p>
          <w:p>
            <w:pPr>
              <w:spacing w:after="0" w:line="240"/>
            </w:pPr>
            <w:r>
              <w:rPr>
                <w:rFonts w:ascii="Courier New" w:cs="Courier New" w:eastAsia="Courier New" w:hAnsi="Courier New"/>
                <w:sz w:val="17"/>
                <w:szCs w:val="17"/>
              </w:rPr>
              <w:t xml:space="preserve">        "SMTP_HOST", "SMTP_PORT", "SMTP_USER", "SMTP_PASS", "SMTP_FROM",</w:t>
            </w:r>
          </w:p>
          <w:p>
            <w:pPr>
              <w:spacing w:after="0" w:line="240"/>
            </w:pPr>
            <w:r>
              <w:rPr>
                <w:rFonts w:ascii="Courier New" w:cs="Courier New" w:eastAsia="Courier New" w:hAnsi="Courier New"/>
                <w:sz w:val="17"/>
                <w:szCs w:val="17"/>
              </w:rPr>
              <w:t xml:space="preserve">        "ENCRYPTION_KEY_ACTIVE_ID", "ENCRYPTION_KEYS",</w:t>
            </w:r>
          </w:p>
          <w:p>
            <w:pPr>
              <w:spacing w:after="0" w:line="240"/>
            </w:pPr>
            <w:r>
              <w:rPr>
                <w:rFonts w:ascii="Courier New" w:cs="Courier New" w:eastAsia="Courier New" w:hAnsi="Courier New"/>
                <w:sz w:val="17"/>
                <w:szCs w:val="17"/>
              </w:rPr>
              <w:t xml:space="preserve">        "INNGEST_EVENT_KEY", "INNGEST_SIGNING_KEY",</w:t>
            </w:r>
          </w:p>
          <w:p>
            <w:pPr>
              <w:spacing w:after="0" w:line="240"/>
            </w:pPr>
            <w:r>
              <w:rPr>
                <w:rFonts w:ascii="Courier New" w:cs="Courier New" w:eastAsia="Courier New" w:hAnsi="Courier New"/>
                <w:sz w:val="17"/>
                <w:szCs w:val="17"/>
              </w:rPr>
              <w:t xml:space="preserve">        "BUNNY_STREAM_LIBRARY_ID", "BUNNY_STREAM_API_KEY", "BUNNY_STREAM_CDN_HOSTNAME",</w:t>
            </w:r>
          </w:p>
          <w:p>
            <w:pPr>
              <w:spacing w:after="0" w:line="240"/>
            </w:pPr>
            <w:r>
              <w:rPr>
                <w:rFonts w:ascii="Courier New" w:cs="Courier New" w:eastAsia="Courier New" w:hAnsi="Courier New"/>
                <w:sz w:val="17"/>
                <w:szCs w:val="17"/>
              </w:rPr>
              <w:t xml:space="preserve">        "R2_ACCOUNT_ID", "R2_ACCESS_KEY_ID", "R2_SECRET_ACCESS_KEY", "R2_BUCKET",</w:t>
            </w:r>
          </w:p>
          <w:p>
            <w:pPr>
              <w:spacing w:after="0" w:line="240"/>
            </w:pPr>
            <w:r>
              <w:rPr>
                <w:rFonts w:ascii="Courier New" w:cs="Courier New" w:eastAsia="Courier New" w:hAnsi="Courier New"/>
                <w:sz w:val="17"/>
                <w:szCs w:val="17"/>
              </w:rPr>
              <w:t xml:space="preserve">        "SENTRY_DSN", "SENTRY_ORG", "SENTRY_PROJECT", "SENTRY_AUTH_TOKEN",</w:t>
            </w:r>
          </w:p>
          <w:p>
            <w:pPr>
              <w:spacing w:after="0" w:line="240"/>
            </w:pPr>
            <w:r>
              <w:rPr>
                <w:rFonts w:ascii="Courier New" w:cs="Courier New" w:eastAsia="Courier New" w:hAnsi="Courier New"/>
                <w:sz w:val="17"/>
                <w:szCs w:val="17"/>
              </w:rPr>
              <w:t xml:space="preserve">        "GOOGLE_CLIENT_ID", "GOOGLE_CLIENT_SECRET",</w:t>
            </w:r>
          </w:p>
          <w:p>
            <w:pPr>
              <w:spacing w:after="0" w:line="240"/>
            </w:pPr>
            <w:r>
              <w:rPr>
                <w:rFonts w:ascii="Courier New" w:cs="Courier New" w:eastAsia="Courier New" w:hAnsi="Courier New"/>
                <w:sz w:val="17"/>
                <w:szCs w:val="17"/>
              </w:rPr>
              <w:t xml:space="preserve">        "LINKEDIN_CLIENT_ID", "LINKEDIN_CLIENT_SECRET",</w:t>
            </w:r>
          </w:p>
          <w:p>
            <w:pPr>
              <w:spacing w:after="0" w:line="240"/>
            </w:pPr>
            <w:r>
              <w:rPr>
                <w:rFonts w:ascii="Courier New" w:cs="Courier New" w:eastAsia="Courier New" w:hAnsi="Courier New"/>
                <w:sz w:val="17"/>
                <w:szCs w:val="17"/>
              </w:rPr>
              <w:t xml:space="preserve">        "INNGEST_DEV", "INNGEST_BASE_URL",</w:t>
            </w:r>
          </w:p>
          <w:p>
            <w:pPr>
              <w:spacing w:after="0" w:line="240"/>
            </w:pPr>
            <w:r>
              <w:rPr>
                <w:rFonts w:ascii="Courier New" w:cs="Courier New" w:eastAsia="Courier New" w:hAnsi="Courier New"/>
                <w:sz w:val="17"/>
                <w:szCs w:val="17"/>
              </w:rPr>
              <w:t xml:space="preserve">        "ARCJET_KEY",</w:t>
            </w:r>
          </w:p>
          <w:p>
            <w:pPr>
              <w:spacing w:after="0" w:line="240"/>
            </w:pPr>
            <w:r>
              <w:rPr>
                <w:rFonts w:ascii="Courier New" w:cs="Courier New" w:eastAsia="Courier New" w:hAnsi="Courier New"/>
                <w:sz w:val="17"/>
                <w:szCs w:val="17"/>
              </w:rPr>
              <w:t xml:space="preserve">        "VERCEL_URL"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"lint": { "outputs": [] },</w:t>
            </w:r>
          </w:p>
          <w:p>
            <w:pPr>
              <w:spacing w:after="0" w:line="240"/>
            </w:pPr>
            <w:r>
              <w:rPr>
                <w:rFonts w:ascii="Courier New" w:cs="Courier New" w:eastAsia="Courier New" w:hAnsi="Courier New"/>
                <w:sz w:val="17"/>
                <w:szCs w:val="17"/>
              </w:rPr>
              <w:t xml:space="preserve">    "typecheck": { "dependsOn": ["^build"], "outputs": [] },</w:t>
            </w:r>
          </w:p>
          <w:p>
            <w:pPr>
              <w:spacing w:after="0" w:line="240"/>
            </w:pPr>
            <w:r>
              <w:rPr>
                <w:rFonts w:ascii="Courier New" w:cs="Courier New" w:eastAsia="Courier New" w:hAnsi="Courier New"/>
                <w:sz w:val="17"/>
                <w:szCs w:val="17"/>
              </w:rPr>
              <w:t xml:space="preserve">    "test": { "dependsOn": ["^build"], "outputs": ["coverage/**"] },</w:t>
            </w:r>
          </w:p>
          <w:p>
            <w:pPr>
              <w:spacing w:after="0" w:line="240"/>
            </w:pPr>
            <w:r>
              <w:rPr>
                <w:rFonts w:ascii="Courier New" w:cs="Courier New" w:eastAsia="Courier New" w:hAnsi="Courier New"/>
                <w:sz w:val="17"/>
                <w:szCs w:val="17"/>
              </w:rPr>
              <w:t xml:space="preserve">    "dev": { "cache": false, "persistent": true },</w:t>
            </w:r>
          </w:p>
          <w:p>
            <w:pPr>
              <w:spacing w:after="0" w:line="240"/>
            </w:pPr>
            <w:r>
              <w:rPr>
                <w:rFonts w:ascii="Courier New" w:cs="Courier New" w:eastAsia="Courier New" w:hAnsi="Courier New"/>
                <w:sz w:val="17"/>
                <w:szCs w:val="17"/>
              </w:rPr>
              <w:t xml:space="preserve">    "//#prisma:generate": {</w:t>
            </w:r>
          </w:p>
          <w:p>
            <w:pPr>
              <w:spacing w:after="0" w:line="240"/>
            </w:pPr>
            <w:r>
              <w:rPr>
                <w:rFonts w:ascii="Courier New" w:cs="Courier New" w:eastAsia="Courier New" w:hAnsi="Courier New"/>
                <w:sz w:val="17"/>
                <w:szCs w:val="17"/>
              </w:rPr>
              <w:t xml:space="preserve">      "inputs": ["packages/db/prisma/**"],</w:t>
            </w:r>
          </w:p>
          <w:p>
            <w:pPr>
              <w:spacing w:after="0" w:line="240"/>
            </w:pPr>
            <w:r>
              <w:rPr>
                <w:rFonts w:ascii="Courier New" w:cs="Courier New" w:eastAsia="Courier New" w:hAnsi="Courier New"/>
                <w:sz w:val="17"/>
                <w:szCs w:val="17"/>
              </w:rPr>
              <w:t xml:space="preserve">      "outputs": ["packages/db/src/generated/**"]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4.7 pnpm-workspace.yaml</w:t>
      </w:r>
    </w:p>
    <w:p>
      <w:pPr>
        <w:spacing w:after="120" w:line="280"/>
      </w:pPr>
      <w:r>
        <w:rPr>
          <w:rFonts w:ascii="Arial" w:cs="Arial" w:eastAsia="Arial" w:hAnsi="Arial"/>
          <w:b/>
          <w:bCs/>
          <w:sz w:val="20"/>
          <w:szCs w:val="20"/>
        </w:rPr>
        <w:t xml:space="preserve">pnpm 11 reminder. </w:t>
      </w:r>
      <w:r>
        <w:rPr>
          <w:rFonts w:ascii="Courier New" w:cs="Courier New" w:eastAsia="Courier New" w:hAnsi="Courier New"/>
          <w:sz w:val="17"/>
          <w:szCs w:val="17"/>
        </w:rPr>
        <w:t xml:space="preserve">.npmrc</w:t>
      </w:r>
      <w:r>
        <w:rPr>
          <w:rFonts w:ascii="Arial" w:cs="Arial" w:eastAsia="Arial" w:hAnsi="Arial"/>
          <w:sz w:val="20"/>
          <w:szCs w:val="20"/>
        </w:rPr>
        <w:t xml:space="preserve"> is reserved for auth + registry settings only. Every pnpm-specific setting (catalog, hoisting rules, package extensions, `allowBuilds`) MUST live in </w:t>
      </w:r>
      <w:r>
        <w:rPr>
          <w:rFonts w:ascii="Courier New" w:cs="Courier New" w:eastAsia="Courier New" w:hAnsi="Courier New"/>
          <w:sz w:val="17"/>
          <w:szCs w:val="17"/>
        </w:rPr>
        <w:t xml:space="preserve">pnpm-workspace.yaml</w:t>
      </w:r>
      <w:r>
        <w:rPr>
          <w:rFonts w:ascii="Arial" w:cs="Arial" w:eastAsia="Arial" w:hAnsi="Arial"/>
          <w:sz w:val="20"/>
          <w:szCs w:val="20"/>
        </w:rPr>
        <w:t xml:space="preserve"> or </w:t>
      </w:r>
      <w:r>
        <w:rPr>
          <w:rFonts w:ascii="Courier New" w:cs="Courier New" w:eastAsia="Courier New" w:hAnsi="Courier New"/>
          <w:sz w:val="17"/>
          <w:szCs w:val="17"/>
        </w:rPr>
        <w:t xml:space="preserve">~/.config/pnpm/config.yaml</w:t>
      </w:r>
      <w:r>
        <w:rPr>
          <w:rFonts w:ascii="Arial" w:cs="Arial" w:eastAsia="Arial" w:hAnsi="Arial"/>
          <w:sz w:val="20"/>
          <w:szCs w:val="20"/>
        </w:rPr>
        <w:t xml:space="preserve">. Environment variables that were </w:t>
      </w:r>
      <w:r>
        <w:rPr>
          <w:rFonts w:ascii="Courier New" w:cs="Courier New" w:eastAsia="Courier New" w:hAnsi="Courier New"/>
          <w:sz w:val="17"/>
          <w:szCs w:val="17"/>
        </w:rPr>
        <w:t xml:space="preserve">npm_config_*</w:t>
      </w:r>
      <w:r>
        <w:rPr>
          <w:rFonts w:ascii="Arial" w:cs="Arial" w:eastAsia="Arial" w:hAnsi="Arial"/>
          <w:sz w:val="20"/>
          <w:szCs w:val="20"/>
        </w:rPr>
        <w:t xml:space="preserve"> are now </w:t>
      </w:r>
      <w:r>
        <w:rPr>
          <w:rFonts w:ascii="Courier New" w:cs="Courier New" w:eastAsia="Courier New" w:hAnsi="Courier New"/>
          <w:sz w:val="17"/>
          <w:szCs w:val="17"/>
        </w:rPr>
        <w:t xml:space="preserve">pnpm_config_*</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packages:</w:t>
            </w:r>
          </w:p>
          <w:p>
            <w:pPr>
              <w:spacing w:after="0" w:line="240"/>
            </w:pPr>
            <w:r>
              <w:rPr>
                <w:rFonts w:ascii="Courier New" w:cs="Courier New" w:eastAsia="Courier New" w:hAnsi="Courier New"/>
                <w:sz w:val="17"/>
                <w:szCs w:val="17"/>
              </w:rPr>
              <w:t xml:space="preserve">  - "apps/*"</w:t>
            </w:r>
          </w:p>
          <w:p>
            <w:pPr>
              <w:spacing w:after="0" w:line="240"/>
            </w:pPr>
            <w:r>
              <w:rPr>
                <w:rFonts w:ascii="Courier New" w:cs="Courier New" w:eastAsia="Courier New" w:hAnsi="Courier New"/>
                <w:sz w:val="17"/>
                <w:szCs w:val="17"/>
              </w:rPr>
              <w:t xml:space="preserve">  - "packages/*"</w:t>
            </w:r>
          </w:p>
          <w:p>
            <w:pPr>
              <w:spacing w:after="0" w:line="240"/>
            </w:pPr>
            <w:r>
              <w:rPr>
                <w:rFonts w:ascii="Courier New" w:cs="Courier New" w:eastAsia="Courier New" w:hAnsi="Courier New"/>
                <w:sz w:val="17"/>
                <w:szCs w:val="17"/>
              </w:rPr>
              <w:t xml:space="preserve">  - "tooling/*"</w:t>
            </w:r>
          </w:p>
        </w:tc>
      </w:tr>
    </w:tbl>
    <w:p>
      <w:pPr>
        <w:pStyle w:val="Heading2"/>
        <w:spacing w:after="160" w:before="280"/>
      </w:pPr>
      <w:r>
        <w:rPr>
          <w:rFonts w:ascii="Arial" w:cs="Arial" w:eastAsia="Arial" w:hAnsi="Arial"/>
          <w:b/>
          <w:bCs/>
          <w:sz w:val="28"/>
          <w:szCs w:val="28"/>
        </w:rPr>
        <w:t xml:space="preserve">4.8 Root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"name": "ogs-platform",</w:t>
            </w:r>
          </w:p>
          <w:p>
            <w:pPr>
              <w:spacing w:after="0" w:line="240"/>
            </w:pPr>
            <w:r>
              <w:rPr>
                <w:rFonts w:ascii="Courier New" w:cs="Courier New" w:eastAsia="Courier New" w:hAnsi="Courier New"/>
                <w:sz w:val="17"/>
                <w:szCs w:val="17"/>
              </w:rPr>
              <w:t xml:space="preserve">  "private": true,</w:t>
            </w:r>
          </w:p>
          <w:p>
            <w:pPr>
              <w:spacing w:after="0" w:line="240"/>
            </w:pPr>
            <w:r>
              <w:rPr>
                <w:rFonts w:ascii="Courier New" w:cs="Courier New" w:eastAsia="Courier New" w:hAnsi="Courier New"/>
                <w:sz w:val="17"/>
                <w:szCs w:val="17"/>
              </w:rPr>
              <w:t xml:space="preserve">  "type": "module",</w:t>
            </w:r>
          </w:p>
          <w:p>
            <w:pPr>
              <w:spacing w:after="0" w:line="240"/>
            </w:pPr>
            <w:r>
              <w:rPr>
                <w:rFonts w:ascii="Courier New" w:cs="Courier New" w:eastAsia="Courier New" w:hAnsi="Courier New"/>
                <w:sz w:val="17"/>
                <w:szCs w:val="17"/>
              </w:rPr>
              <w:t xml:space="preserve">  "version": "0.1.0",</w:t>
            </w:r>
          </w:p>
          <w:p>
            <w:pPr>
              <w:spacing w:after="0" w:line="240"/>
            </w:pPr>
            <w:r>
              <w:rPr>
                <w:rFonts w:ascii="Courier New" w:cs="Courier New" w:eastAsia="Courier New" w:hAnsi="Courier New"/>
                <w:sz w:val="17"/>
                <w:szCs w:val="17"/>
              </w:rPr>
              <w:t xml:space="preserve">  "engines": { "node": "&gt;=24", "pnpm": "&gt;=11" },</w:t>
            </w:r>
          </w:p>
          <w:p>
            <w:pPr>
              <w:spacing w:after="0" w:line="240"/>
            </w:pPr>
            <w:r>
              <w:rPr>
                <w:rFonts w:ascii="Courier New" w:cs="Courier New" w:eastAsia="Courier New" w:hAnsi="Courier New"/>
                <w:sz w:val="17"/>
                <w:szCs w:val="17"/>
              </w:rPr>
              <w:t xml:space="preserve">  "packageManager": "pnpm@11.0.9",</w:t>
            </w:r>
          </w:p>
          <w:p>
            <w:pPr>
              <w:spacing w:after="0" w:line="240"/>
            </w:pPr>
            <w:r>
              <w:rPr>
                <w:rFonts w:ascii="Courier New" w:cs="Courier New" w:eastAsia="Courier New" w:hAnsi="Courier New"/>
                <w:sz w:val="17"/>
                <w:szCs w:val="17"/>
              </w:rPr>
              <w:t xml:space="preserve">  "scripts": {</w:t>
            </w:r>
          </w:p>
          <w:p>
            <w:pPr>
              <w:spacing w:after="0" w:line="240"/>
            </w:pPr>
            <w:r>
              <w:rPr>
                <w:rFonts w:ascii="Courier New" w:cs="Courier New" w:eastAsia="Courier New" w:hAnsi="Courier New"/>
                <w:sz w:val="17"/>
                <w:szCs w:val="17"/>
              </w:rPr>
              <w:t xml:space="preserve">    "build":      "turbo build",</w:t>
            </w:r>
          </w:p>
          <w:p>
            <w:pPr>
              <w:spacing w:after="0" w:line="240"/>
            </w:pPr>
            <w:r>
              <w:rPr>
                <w:rFonts w:ascii="Courier New" w:cs="Courier New" w:eastAsia="Courier New" w:hAnsi="Courier New"/>
                <w:sz w:val="17"/>
                <w:szCs w:val="17"/>
              </w:rPr>
              <w:t xml:space="preserve">    "dev":        "mprocs",</w:t>
            </w:r>
          </w:p>
          <w:p>
            <w:pPr>
              <w:spacing w:after="0" w:line="240"/>
            </w:pPr>
            <w:r>
              <w:rPr>
                <w:rFonts w:ascii="Courier New" w:cs="Courier New" w:eastAsia="Courier New" w:hAnsi="Courier New"/>
                <w:sz w:val="17"/>
                <w:szCs w:val="17"/>
              </w:rPr>
              <w:t xml:space="preserve">    "lint":       "turbo lint",</w:t>
            </w:r>
          </w:p>
          <w:p>
            <w:pPr>
              <w:spacing w:after="0" w:line="240"/>
            </w:pPr>
            <w:r>
              <w:rPr>
                <w:rFonts w:ascii="Courier New" w:cs="Courier New" w:eastAsia="Courier New" w:hAnsi="Courier New"/>
                <w:sz w:val="17"/>
                <w:szCs w:val="17"/>
              </w:rPr>
              <w:t xml:space="preserve">    "lint:fix":   "eslint . --fix &amp;&amp; prettier --write .",</w:t>
            </w:r>
          </w:p>
          <w:p>
            <w:pPr>
              <w:spacing w:after="0" w:line="240"/>
            </w:pPr>
            <w:r>
              <w:rPr>
                <w:rFonts w:ascii="Courier New" w:cs="Courier New" w:eastAsia="Courier New" w:hAnsi="Courier New"/>
                <w:sz w:val="17"/>
                <w:szCs w:val="17"/>
              </w:rPr>
              <w:t xml:space="preserve">    "format":     "prettier --write .",</w:t>
            </w:r>
          </w:p>
          <w:p>
            <w:pPr>
              <w:spacing w:after="0" w:line="240"/>
            </w:pPr>
            <w:r>
              <w:rPr>
                <w:rFonts w:ascii="Courier New" w:cs="Courier New" w:eastAsia="Courier New" w:hAnsi="Courier New"/>
                <w:sz w:val="17"/>
                <w:szCs w:val="17"/>
              </w:rPr>
              <w:t xml:space="preserve">    "typecheck":  "turbo typecheck",</w:t>
            </w:r>
          </w:p>
          <w:p>
            <w:pPr>
              <w:spacing w:after="0" w:line="240"/>
            </w:pPr>
            <w:r>
              <w:rPr>
                <w:rFonts w:ascii="Courier New" w:cs="Courier New" w:eastAsia="Courier New" w:hAnsi="Courier New"/>
                <w:sz w:val="17"/>
                <w:szCs w:val="17"/>
              </w:rPr>
              <w:t xml:space="preserve">    "test":       "turbo test",</w:t>
            </w:r>
          </w:p>
          <w:p>
            <w:pPr>
              <w:spacing w:after="0" w:line="240"/>
            </w:pPr>
            <w:r>
              <w:rPr>
                <w:rFonts w:ascii="Courier New" w:cs="Courier New" w:eastAsia="Courier New" w:hAnsi="Courier New"/>
                <w:sz w:val="17"/>
                <w:szCs w:val="17"/>
              </w:rPr>
              <w:t xml:space="preserve">    "db:generate":"pnpm --filter @ogs/db prisma:generate",</w:t>
            </w:r>
          </w:p>
          <w:p>
            <w:pPr>
              <w:spacing w:after="0" w:line="240"/>
            </w:pPr>
            <w:r>
              <w:rPr>
                <w:rFonts w:ascii="Courier New" w:cs="Courier New" w:eastAsia="Courier New" w:hAnsi="Courier New"/>
                <w:sz w:val="17"/>
                <w:szCs w:val="17"/>
              </w:rPr>
              <w:t xml:space="preserve">    "db:migrate": "pnpm --filter @ogs/db prisma:migrate",</w:t>
            </w:r>
          </w:p>
          <w:p>
            <w:pPr>
              <w:spacing w:after="0" w:line="240"/>
            </w:pPr>
            <w:r>
              <w:rPr>
                <w:rFonts w:ascii="Courier New" w:cs="Courier New" w:eastAsia="Courier New" w:hAnsi="Courier New"/>
                <w:sz w:val="17"/>
                <w:szCs w:val="17"/>
              </w:rPr>
              <w:t xml:space="preserve">    "db:studio":  "pnpm --filter @ogs/db prisma:studio",</w:t>
            </w:r>
          </w:p>
          <w:p>
            <w:pPr>
              <w:spacing w:after="0" w:line="240"/>
            </w:pPr>
            <w:r>
              <w:rPr>
                <w:rFonts w:ascii="Courier New" w:cs="Courier New" w:eastAsia="Courier New" w:hAnsi="Courier New"/>
                <w:sz w:val="17"/>
                <w:szCs w:val="17"/>
              </w:rPr>
              <w:t xml:space="preserve">    "inngest:dev":"inngest-cli dev",</w:t>
            </w:r>
          </w:p>
          <w:p>
            <w:pPr>
              <w:spacing w:after="0" w:line="240"/>
            </w:pPr>
            <w:r>
              <w:rPr>
                <w:rFonts w:ascii="Courier New" w:cs="Courier New" w:eastAsia="Courier New" w:hAnsi="Courier New"/>
                <w:sz w:val="17"/>
                <w:szCs w:val="17"/>
              </w:rPr>
              <w:t xml:space="preserve">    "version-check": "tsx tooling/scripts/version-check.ts"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"devDependencies": {</w:t>
            </w:r>
          </w:p>
          <w:p>
            <w:pPr>
              <w:spacing w:after="0" w:line="240"/>
            </w:pPr>
            <w:r>
              <w:rPr>
                <w:rFonts w:ascii="Courier New" w:cs="Courier New" w:eastAsia="Courier New" w:hAnsi="Courier New"/>
                <w:sz w:val="17"/>
                <w:szCs w:val="17"/>
              </w:rPr>
              <w:t xml:space="preserve">    "eslint": "^10.3.0",</w:t>
            </w:r>
          </w:p>
          <w:p>
            <w:pPr>
              <w:spacing w:after="0" w:line="240"/>
            </w:pPr>
            <w:r>
              <w:rPr>
                <w:rFonts w:ascii="Courier New" w:cs="Courier New" w:eastAsia="Courier New" w:hAnsi="Courier New"/>
                <w:sz w:val="17"/>
                <w:szCs w:val="17"/>
              </w:rPr>
              <w:t xml:space="preserve">    "prettier": "^3.8.3",</w:t>
            </w:r>
          </w:p>
          <w:p>
            <w:pPr>
              <w:spacing w:after="0" w:line="240"/>
            </w:pPr>
            <w:r>
              <w:rPr>
                <w:rFonts w:ascii="Courier New" w:cs="Courier New" w:eastAsia="Courier New" w:hAnsi="Courier New"/>
                <w:sz w:val="17"/>
                <w:szCs w:val="17"/>
              </w:rPr>
              <w:t xml:space="preserve">    "@types/node": "^24",</w:t>
            </w:r>
          </w:p>
          <w:p>
            <w:pPr>
              <w:spacing w:after="0" w:line="240"/>
            </w:pPr>
            <w:r>
              <w:rPr>
                <w:rFonts w:ascii="Courier New" w:cs="Courier New" w:eastAsia="Courier New" w:hAnsi="Courier New"/>
                <w:sz w:val="17"/>
                <w:szCs w:val="17"/>
              </w:rPr>
              <w:t xml:space="preserve">    "dotenv-cli": "^10.0.0",</w:t>
            </w:r>
          </w:p>
          <w:p>
            <w:pPr>
              <w:spacing w:after="0" w:line="240"/>
            </w:pPr>
            <w:r>
              <w:rPr>
                <w:rFonts w:ascii="Courier New" w:cs="Courier New" w:eastAsia="Courier New" w:hAnsi="Courier New"/>
                <w:sz w:val="17"/>
                <w:szCs w:val="17"/>
              </w:rPr>
              <w:t xml:space="preserve">    "inngest-cli": "^1.19.2",</w:t>
            </w:r>
          </w:p>
          <w:p>
            <w:pPr>
              <w:spacing w:after="0" w:line="240"/>
            </w:pPr>
            <w:r>
              <w:rPr>
                <w:rFonts w:ascii="Courier New" w:cs="Courier New" w:eastAsia="Courier New" w:hAnsi="Courier New"/>
                <w:sz w:val="17"/>
                <w:szCs w:val="17"/>
              </w:rPr>
              <w:t xml:space="preserve">    "mprocs": "^0.9.2",</w:t>
            </w:r>
          </w:p>
          <w:p>
            <w:pPr>
              <w:spacing w:after="0" w:line="240"/>
            </w:pPr>
            <w:r>
              <w:rPr>
                <w:rFonts w:ascii="Courier New" w:cs="Courier New" w:eastAsia="Courier New" w:hAnsi="Courier New"/>
                <w:sz w:val="17"/>
                <w:szCs w:val="17"/>
              </w:rPr>
              <w:t xml:space="preserve">    "turbo": "^2.9.12",</w:t>
            </w:r>
          </w:p>
          <w:p>
            <w:pPr>
              <w:spacing w:after="0" w:line="240"/>
            </w:pPr>
            <w:r>
              <w:rPr>
                <w:rFonts w:ascii="Courier New" w:cs="Courier New" w:eastAsia="Courier New" w:hAnsi="Courier New"/>
                <w:sz w:val="17"/>
                <w:szCs w:val="17"/>
              </w:rPr>
              <w:t xml:space="preserve">    "typescript": "^5.7.0"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4.9 mprocs.yaml — dev process runner</w:t>
      </w:r>
    </w:p>
    <w:p>
      <w:pPr>
        <w:spacing w:after="120" w:line="280"/>
      </w:pPr>
      <w:r>
        <w:rPr>
          <w:rFonts w:ascii="Arial" w:cs="Arial" w:eastAsia="Arial" w:hAnsi="Arial"/>
          <w:sz w:val="20"/>
          <w:szCs w:val="20"/>
        </w:rPr>
        <w:t xml:space="preserve">Run </w:t>
      </w:r>
      <w:r>
        <w:rPr>
          <w:rFonts w:ascii="Courier New" w:cs="Courier New" w:eastAsia="Courier New" w:hAnsi="Courier New"/>
          <w:sz w:val="17"/>
          <w:szCs w:val="17"/>
        </w:rPr>
        <w:t xml:space="preserve">pnpm dev</w:t>
      </w:r>
      <w:r>
        <w:rPr>
          <w:rFonts w:ascii="Arial" w:cs="Arial" w:eastAsia="Arial" w:hAnsi="Arial"/>
          <w:sz w:val="20"/>
          <w:szCs w:val="20"/>
        </w:rPr>
        <w:t xml:space="preserve"> once and the entire platform comes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procs:</w:t>
            </w:r>
          </w:p>
          <w:p>
            <w:pPr>
              <w:spacing w:after="0" w:line="240"/>
            </w:pPr>
            <w:r>
              <w:rPr>
                <w:rFonts w:ascii="Courier New" w:cs="Courier New" w:eastAsia="Courier New" w:hAnsi="Courier New"/>
                <w:sz w:val="17"/>
                <w:szCs w:val="17"/>
              </w:rPr>
              <w:t xml:space="preserve">  id:          { cwd: apps/web-id,         cmd: ["pnpm", "dev", "--port", "3000"] }</w:t>
            </w:r>
          </w:p>
          <w:p>
            <w:pPr>
              <w:spacing w:after="0" w:line="240"/>
            </w:pPr>
            <w:r>
              <w:rPr>
                <w:rFonts w:ascii="Courier New" w:cs="Courier New" w:eastAsia="Courier New" w:hAnsi="Courier New"/>
                <w:sz w:val="17"/>
                <w:szCs w:val="17"/>
              </w:rPr>
              <w:t xml:space="preserve">  careers:     { cwd: apps/web-careers,    cmd: ["pnpm", "dev", "--port", "3001"] }</w:t>
            </w:r>
          </w:p>
          <w:p>
            <w:pPr>
              <w:spacing w:after="0" w:line="240"/>
            </w:pPr>
            <w:r>
              <w:rPr>
                <w:rFonts w:ascii="Courier New" w:cs="Courier New" w:eastAsia="Courier New" w:hAnsi="Courier New"/>
                <w:sz w:val="17"/>
                <w:szCs w:val="17"/>
              </w:rPr>
              <w:t xml:space="preserve">  skillpass:   { cwd: apps/web-skillpass,  cmd: ["pnpm", "dev", "--port", "3002"] }</w:t>
            </w:r>
          </w:p>
          <w:p>
            <w:pPr>
              <w:spacing w:after="0" w:line="240"/>
            </w:pPr>
            <w:r>
              <w:rPr>
                <w:rFonts w:ascii="Courier New" w:cs="Courier New" w:eastAsia="Courier New" w:hAnsi="Courier New"/>
                <w:sz w:val="17"/>
                <w:szCs w:val="17"/>
              </w:rPr>
              <w:t xml:space="preserve">  academy:     { cwd: apps/web-academy,    cmd: ["pnpm", "dev", "--port", "3003"] }</w:t>
            </w:r>
          </w:p>
          <w:p>
            <w:pPr>
              <w:spacing w:after="0" w:line="240"/>
            </w:pPr>
            <w:r>
              <w:rPr>
                <w:rFonts w:ascii="Courier New" w:cs="Courier New" w:eastAsia="Courier New" w:hAnsi="Courier New"/>
                <w:sz w:val="17"/>
                <w:szCs w:val="17"/>
              </w:rPr>
              <w:t xml:space="preserve">  eco:         { cwd: apps/web-eco,        cmd: ["pnpm", "dev", "--port", "3004"] }</w:t>
            </w:r>
          </w:p>
          <w:p>
            <w:pPr>
              <w:spacing w:after="0" w:line="240"/>
            </w:pPr>
            <w:r>
              <w:rPr>
                <w:rFonts w:ascii="Courier New" w:cs="Courier New" w:eastAsia="Courier New" w:hAnsi="Courier New"/>
                <w:sz w:val="17"/>
                <w:szCs w:val="17"/>
              </w:rPr>
              <w:t xml:space="preserve">  enterprise:  { cwd: apps/web-enterprise, cmd: ["pnpm", "dev", "--port", "3005"] }</w:t>
            </w:r>
          </w:p>
          <w:p>
            <w:pPr>
              <w:spacing w:after="0" w:line="240"/>
            </w:pPr>
            <w:r>
              <w:rPr>
                <w:rFonts w:ascii="Courier New" w:cs="Courier New" w:eastAsia="Courier New" w:hAnsi="Courier New"/>
                <w:sz w:val="17"/>
                <w:szCs w:val="17"/>
              </w:rPr>
              <w:t xml:space="preserve">  admin:       { cwd: apps/web-admin,      cmd: ["pnpm", "dev", "--port", "3006"] }</w:t>
            </w:r>
          </w:p>
          <w:p>
            <w:pPr>
              <w:spacing w:after="0" w:line="240"/>
            </w:pPr>
            <w:r>
              <w:rPr>
                <w:rFonts w:ascii="Courier New" w:cs="Courier New" w:eastAsia="Courier New" w:hAnsi="Courier New"/>
                <w:sz w:val="17"/>
                <w:szCs w:val="17"/>
              </w:rPr>
              <w:t xml:space="preserve">  corporate:   { cwd: apps/web-corporate,  cmd: ["pnpm", "dev", "--port", "3007"] }</w:t>
            </w:r>
          </w:p>
          <w:p>
            <w:pPr>
              <w:spacing w:after="0" w:line="240"/>
            </w:pPr>
            <w:r>
              <w:rPr>
                <w:rFonts w:ascii="Courier New" w:cs="Courier New" w:eastAsia="Courier New" w:hAnsi="Courier New"/>
                <w:sz w:val="17"/>
                <w:szCs w:val="17"/>
              </w:rPr>
              <w:t xml:space="preserve">  workers:     { cwd: apps/workers,        cmd: ["pnpm", "dev"] }</w:t>
            </w:r>
          </w:p>
          <w:p>
            <w:pPr>
              <w:spacing w:after="0" w:line="240"/>
            </w:pPr>
            <w:r>
              <w:rPr>
                <w:rFonts w:ascii="Courier New" w:cs="Courier New" w:eastAsia="Courier New" w:hAnsi="Courier New"/>
                <w:sz w:val="17"/>
                <w:szCs w:val="17"/>
              </w:rPr>
              <w:t xml:space="preserve">  inngest:     { cmd: ["pnpm", "inngest:dev"] }</w:t>
            </w:r>
          </w:p>
          <w:p>
            <w:pPr>
              <w:spacing w:after="0" w:line="240"/>
            </w:pPr>
            <w:r>
              <w:rPr>
                <w:rFonts w:ascii="Courier New" w:cs="Courier New" w:eastAsia="Courier New" w:hAnsi="Courier New"/>
                <w:sz w:val="17"/>
                <w:szCs w:val="17"/>
              </w:rPr>
              <w:t xml:space="preserve">  prisma:      { cmd: ["pnpm", "db:studio"] }</w:t>
            </w:r>
          </w:p>
        </w:tc>
      </w:tr>
    </w:tbl>
    <w:p>
      <w:pPr>
        <w:pStyle w:val="Heading2"/>
        <w:spacing w:after="160" w:before="280"/>
      </w:pPr>
      <w:r>
        <w:rPr>
          <w:rFonts w:ascii="Arial" w:cs="Arial" w:eastAsia="Arial" w:hAnsi="Arial"/>
          <w:b/>
          <w:bCs/>
          <w:sz w:val="28"/>
          <w:szCs w:val="28"/>
        </w:rPr>
        <w:t xml:space="preserve">4.10 Root ESLint flat config</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eslint.config.mjs</w:t>
      </w:r>
      <w:r>
        <w:rPr>
          <w:rFonts w:ascii="Arial" w:cs="Arial" w:eastAsia="Arial" w:hAnsi="Arial"/>
          <w:sz w:val="20"/>
          <w:szCs w:val="20"/>
        </w:rPr>
        <w:t xml:space="preserve"> — extends shared rules from </w:t>
      </w:r>
      <w:r>
        <w:rPr>
          <w:rFonts w:ascii="Courier New" w:cs="Courier New" w:eastAsia="Courier New" w:hAnsi="Courier New"/>
          <w:sz w:val="17"/>
          <w:szCs w:val="17"/>
        </w:rPr>
        <w:t xml:space="preserve">@ogs/eslint-config</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next from "@ogs/eslint-config/next.js";</w:t>
            </w:r>
          </w:p>
          <w:p>
            <w:pPr>
              <w:spacing w:after="0" w:line="240"/>
            </w:pPr>
            <w:r>
              <w:rPr>
                <w:rFonts w:ascii="Courier New" w:cs="Courier New" w:eastAsia="Courier New" w:hAnsi="Courier New"/>
                <w:sz w:val="17"/>
                <w:szCs w:val="17"/>
              </w:rPr>
              <w:t xml:space="preserve">import library from "@ogs/eslint-config/library.js";</w:t>
            </w:r>
          </w:p>
          <w:p>
            <w:pPr>
              <w:spacing w:after="0" w:line="240"/>
            </w:pPr>
            <w:r>
              <w:rPr>
                <w:rFonts w:ascii="Courier New" w:cs="Courier New" w:eastAsia="Courier New" w:hAnsi="Courier New"/>
                <w:sz w:val="17"/>
                <w:szCs w:val="17"/>
              </w:rPr>
              <w:t xml:space="preserve">import prettier from "eslint-config-prettier";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w:t>
            </w:r>
          </w:p>
          <w:p>
            <w:pPr>
              <w:spacing w:after="0" w:line="240"/>
            </w:pPr>
            <w:r>
              <w:rPr>
                <w:rFonts w:ascii="Courier New" w:cs="Courier New" w:eastAsia="Courier New" w:hAnsi="Courier New"/>
                <w:sz w:val="17"/>
                <w:szCs w:val="17"/>
              </w:rPr>
              <w:t xml:space="preserve">  ...next,</w:t>
            </w:r>
          </w:p>
          <w:p>
            <w:pPr>
              <w:spacing w:after="0" w:line="240"/>
            </w:pPr>
            <w:r>
              <w:rPr>
                <w:rFonts w:ascii="Courier New" w:cs="Courier New" w:eastAsia="Courier New" w:hAnsi="Courier New"/>
                <w:sz w:val="17"/>
                <w:szCs w:val="17"/>
              </w:rPr>
              <w:t xml:space="preserve">  ...library,</w:t>
            </w:r>
          </w:p>
          <w:p>
            <w:pPr>
              <w:spacing w:after="0" w:line="240"/>
            </w:pPr>
            <w:r>
              <w:rPr>
                <w:rFonts w:ascii="Courier New" w:cs="Courier New" w:eastAsia="Courier New" w:hAnsi="Courier New"/>
                <w:sz w:val="17"/>
                <w:szCs w:val="17"/>
              </w:rPr>
              <w:t xml:space="preserve">  prettier,                              // disables stylistic rules that conflict with Prettier</w:t>
            </w:r>
          </w:p>
          <w:p>
            <w:pPr>
              <w:spacing w:after="0" w:line="240"/>
            </w:pPr>
            <w:r>
              <w:rPr>
                <w:rFonts w:ascii="Courier New" w:cs="Courier New" w:eastAsia="Courier New" w:hAnsi="Courier New"/>
                <w:sz w:val="17"/>
                <w:szCs w:val="17"/>
              </w:rPr>
              <w:t xml:space="preserve">  { ignores: ["**/.next/**", "**/dist/**", "**/build/**", "**/.turbo/**",</w:t>
            </w:r>
          </w:p>
          <w:p>
            <w:pPr>
              <w:spacing w:after="0" w:line="240"/>
            </w:pPr>
            <w:r>
              <w:rPr>
                <w:rFonts w:ascii="Courier New" w:cs="Courier New" w:eastAsia="Courier New" w:hAnsi="Courier New"/>
                <w:sz w:val="17"/>
                <w:szCs w:val="17"/>
              </w:rPr>
              <w:t xml:space="preserve">              "packages/db/src/generated/**"]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4.11 Root Prettier config</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.prettierrc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"printWidth": 100,</w:t>
            </w:r>
          </w:p>
          <w:p>
            <w:pPr>
              <w:spacing w:after="0" w:line="240"/>
            </w:pPr>
            <w:r>
              <w:rPr>
                <w:rFonts w:ascii="Courier New" w:cs="Courier New" w:eastAsia="Courier New" w:hAnsi="Courier New"/>
                <w:sz w:val="17"/>
                <w:szCs w:val="17"/>
              </w:rPr>
              <w:t xml:space="preserve">  "tabWidth": 2,</w:t>
            </w:r>
          </w:p>
          <w:p>
            <w:pPr>
              <w:spacing w:after="0" w:line="240"/>
            </w:pPr>
            <w:r>
              <w:rPr>
                <w:rFonts w:ascii="Courier New" w:cs="Courier New" w:eastAsia="Courier New" w:hAnsi="Courier New"/>
                <w:sz w:val="17"/>
                <w:szCs w:val="17"/>
              </w:rPr>
              <w:t xml:space="preserve">  "semi": true,</w:t>
            </w:r>
          </w:p>
          <w:p>
            <w:pPr>
              <w:spacing w:after="0" w:line="240"/>
            </w:pPr>
            <w:r>
              <w:rPr>
                <w:rFonts w:ascii="Courier New" w:cs="Courier New" w:eastAsia="Courier New" w:hAnsi="Courier New"/>
                <w:sz w:val="17"/>
                <w:szCs w:val="17"/>
              </w:rPr>
              <w:t xml:space="preserve">  "singleQuote": false,</w:t>
            </w:r>
          </w:p>
          <w:p>
            <w:pPr>
              <w:spacing w:after="0" w:line="240"/>
            </w:pPr>
            <w:r>
              <w:rPr>
                <w:rFonts w:ascii="Courier New" w:cs="Courier New" w:eastAsia="Courier New" w:hAnsi="Courier New"/>
                <w:sz w:val="17"/>
                <w:szCs w:val="17"/>
              </w:rPr>
              <w:t xml:space="preserve">  "trailingComma": "all",</w:t>
            </w:r>
          </w:p>
          <w:p>
            <w:pPr>
              <w:spacing w:after="0" w:line="240"/>
            </w:pPr>
            <w:r>
              <w:rPr>
                <w:rFonts w:ascii="Courier New" w:cs="Courier New" w:eastAsia="Courier New" w:hAnsi="Courier New"/>
                <w:sz w:val="17"/>
                <w:szCs w:val="17"/>
              </w:rPr>
              <w:t xml:space="preserve">  "arrowParens": "always",</w:t>
            </w:r>
          </w:p>
          <w:p>
            <w:pPr>
              <w:spacing w:after="0" w:line="240"/>
            </w:pPr>
            <w:r>
              <w:rPr>
                <w:rFonts w:ascii="Courier New" w:cs="Courier New" w:eastAsia="Courier New" w:hAnsi="Courier New"/>
                <w:sz w:val="17"/>
                <w:szCs w:val="17"/>
              </w:rPr>
              <w:t xml:space="preserve">  "plugins": ["prettier-plugin-tailwindcss"]</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4.12 tsconfig.base.json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"compilerOptions": {</w:t>
            </w:r>
          </w:p>
          <w:p>
            <w:pPr>
              <w:spacing w:after="0" w:line="240"/>
            </w:pPr>
            <w:r>
              <w:rPr>
                <w:rFonts w:ascii="Courier New" w:cs="Courier New" w:eastAsia="Courier New" w:hAnsi="Courier New"/>
                <w:sz w:val="17"/>
                <w:szCs w:val="17"/>
              </w:rPr>
              <w:t xml:space="preserve">    "target": "ES2022",</w:t>
            </w:r>
          </w:p>
          <w:p>
            <w:pPr>
              <w:spacing w:after="0" w:line="240"/>
            </w:pPr>
            <w:r>
              <w:rPr>
                <w:rFonts w:ascii="Courier New" w:cs="Courier New" w:eastAsia="Courier New" w:hAnsi="Courier New"/>
                <w:sz w:val="17"/>
                <w:szCs w:val="17"/>
              </w:rPr>
              <w:t xml:space="preserve">    "lib": ["ES2022", "DOM", "DOM.Iterable"],</w:t>
            </w:r>
          </w:p>
          <w:p>
            <w:pPr>
              <w:spacing w:after="0" w:line="240"/>
            </w:pPr>
            <w:r>
              <w:rPr>
                <w:rFonts w:ascii="Courier New" w:cs="Courier New" w:eastAsia="Courier New" w:hAnsi="Courier New"/>
                <w:sz w:val="17"/>
                <w:szCs w:val="17"/>
              </w:rPr>
              <w:t xml:space="preserve">    "module": "ESNext",</w:t>
            </w:r>
          </w:p>
          <w:p>
            <w:pPr>
              <w:spacing w:after="0" w:line="240"/>
            </w:pPr>
            <w:r>
              <w:rPr>
                <w:rFonts w:ascii="Courier New" w:cs="Courier New" w:eastAsia="Courier New" w:hAnsi="Courier New"/>
                <w:sz w:val="17"/>
                <w:szCs w:val="17"/>
              </w:rPr>
              <w:t xml:space="preserve">    "moduleResolution": "Bundler",</w:t>
            </w:r>
          </w:p>
          <w:p>
            <w:pPr>
              <w:spacing w:after="0" w:line="240"/>
            </w:pPr>
            <w:r>
              <w:rPr>
                <w:rFonts w:ascii="Courier New" w:cs="Courier New" w:eastAsia="Courier New" w:hAnsi="Courier New"/>
                <w:sz w:val="17"/>
                <w:szCs w:val="17"/>
              </w:rPr>
              <w:t xml:space="preserve">    "esModuleInterop": true,</w:t>
            </w:r>
          </w:p>
          <w:p>
            <w:pPr>
              <w:spacing w:after="0" w:line="240"/>
            </w:pPr>
            <w:r>
              <w:rPr>
                <w:rFonts w:ascii="Courier New" w:cs="Courier New" w:eastAsia="Courier New" w:hAnsi="Courier New"/>
                <w:sz w:val="17"/>
                <w:szCs w:val="17"/>
              </w:rPr>
              <w:t xml:space="preserve">    "allowSyntheticDefaultImports": true,</w:t>
            </w:r>
          </w:p>
          <w:p>
            <w:pPr>
              <w:spacing w:after="0" w:line="240"/>
            </w:pPr>
            <w:r>
              <w:rPr>
                <w:rFonts w:ascii="Courier New" w:cs="Courier New" w:eastAsia="Courier New" w:hAnsi="Courier New"/>
                <w:sz w:val="17"/>
                <w:szCs w:val="17"/>
              </w:rPr>
              <w:t xml:space="preserve">    "resolveJsonModule": true,</w:t>
            </w:r>
          </w:p>
          <w:p>
            <w:pPr>
              <w:spacing w:after="0" w:line="240"/>
            </w:pPr>
            <w:r>
              <w:rPr>
                <w:rFonts w:ascii="Courier New" w:cs="Courier New" w:eastAsia="Courier New" w:hAnsi="Courier New"/>
                <w:sz w:val="17"/>
                <w:szCs w:val="17"/>
              </w:rPr>
              <w:t xml:space="preserve">    "jsx": "preserve",</w:t>
            </w:r>
          </w:p>
          <w:p>
            <w:pPr>
              <w:spacing w:after="0" w:line="240"/>
            </w:pPr>
            <w:r>
              <w:rPr>
                <w:rFonts w:ascii="Courier New" w:cs="Courier New" w:eastAsia="Courier New" w:hAnsi="Courier New"/>
                <w:sz w:val="17"/>
                <w:szCs w:val="17"/>
              </w:rPr>
              <w:t xml:space="preserve">    "strict": true,</w:t>
            </w:r>
          </w:p>
          <w:p>
            <w:pPr>
              <w:spacing w:after="0" w:line="240"/>
            </w:pPr>
            <w:r>
              <w:rPr>
                <w:rFonts w:ascii="Courier New" w:cs="Courier New" w:eastAsia="Courier New" w:hAnsi="Courier New"/>
                <w:sz w:val="17"/>
                <w:szCs w:val="17"/>
              </w:rPr>
              <w:t xml:space="preserve">    "noUncheckedIndexedAccess": true,</w:t>
            </w:r>
          </w:p>
          <w:p>
            <w:pPr>
              <w:spacing w:after="0" w:line="240"/>
            </w:pPr>
            <w:r>
              <w:rPr>
                <w:rFonts w:ascii="Courier New" w:cs="Courier New" w:eastAsia="Courier New" w:hAnsi="Courier New"/>
                <w:sz w:val="17"/>
                <w:szCs w:val="17"/>
              </w:rPr>
              <w:t xml:space="preserve">    "noImplicitOverride": true,</w:t>
            </w:r>
          </w:p>
          <w:p>
            <w:pPr>
              <w:spacing w:after="0" w:line="240"/>
            </w:pPr>
            <w:r>
              <w:rPr>
                <w:rFonts w:ascii="Courier New" w:cs="Courier New" w:eastAsia="Courier New" w:hAnsi="Courier New"/>
                <w:sz w:val="17"/>
                <w:szCs w:val="17"/>
              </w:rPr>
              <w:t xml:space="preserve">    "noFallthroughCasesInSwitch": true,</w:t>
            </w:r>
          </w:p>
          <w:p>
            <w:pPr>
              <w:spacing w:after="0" w:line="240"/>
            </w:pPr>
            <w:r>
              <w:rPr>
                <w:rFonts w:ascii="Courier New" w:cs="Courier New" w:eastAsia="Courier New" w:hAnsi="Courier New"/>
                <w:sz w:val="17"/>
                <w:szCs w:val="17"/>
              </w:rPr>
              <w:t xml:space="preserve">    "exactOptionalPropertyTypes": true,</w:t>
            </w:r>
          </w:p>
          <w:p>
            <w:pPr>
              <w:spacing w:after="0" w:line="240"/>
            </w:pPr>
            <w:r>
              <w:rPr>
                <w:rFonts w:ascii="Courier New" w:cs="Courier New" w:eastAsia="Courier New" w:hAnsi="Courier New"/>
                <w:sz w:val="17"/>
                <w:szCs w:val="17"/>
              </w:rPr>
              <w:t xml:space="preserve">    "useUnknownInCatchVariables": true,</w:t>
            </w:r>
          </w:p>
          <w:p>
            <w:pPr>
              <w:spacing w:after="0" w:line="240"/>
            </w:pPr>
            <w:r>
              <w:rPr>
                <w:rFonts w:ascii="Courier New" w:cs="Courier New" w:eastAsia="Courier New" w:hAnsi="Courier New"/>
                <w:sz w:val="17"/>
                <w:szCs w:val="17"/>
              </w:rPr>
              <w:t xml:space="preserve">    "skipLibCheck": true,</w:t>
            </w:r>
          </w:p>
          <w:p>
            <w:pPr>
              <w:spacing w:after="0" w:line="240"/>
            </w:pPr>
            <w:r>
              <w:rPr>
                <w:rFonts w:ascii="Courier New" w:cs="Courier New" w:eastAsia="Courier New" w:hAnsi="Courier New"/>
                <w:sz w:val="17"/>
                <w:szCs w:val="17"/>
              </w:rPr>
              <w:t xml:space="preserve">    "forceConsistentCasingInFileNames": true,</w:t>
            </w:r>
          </w:p>
          <w:p>
            <w:pPr>
              <w:spacing w:after="0" w:line="240"/>
            </w:pPr>
            <w:r>
              <w:rPr>
                <w:rFonts w:ascii="Courier New" w:cs="Courier New" w:eastAsia="Courier New" w:hAnsi="Courier New"/>
                <w:sz w:val="17"/>
                <w:szCs w:val="17"/>
              </w:rPr>
              <w:t xml:space="preserve">    "isolatedModules": true,</w:t>
            </w:r>
          </w:p>
          <w:p>
            <w:pPr>
              <w:spacing w:after="0" w:line="240"/>
            </w:pPr>
            <w:r>
              <w:rPr>
                <w:rFonts w:ascii="Courier New" w:cs="Courier New" w:eastAsia="Courier New" w:hAnsi="Courier New"/>
                <w:sz w:val="17"/>
                <w:szCs w:val="17"/>
              </w:rPr>
              <w:t xml:space="preserve">    "incremental": true,</w:t>
            </w:r>
          </w:p>
          <w:p>
            <w:pPr>
              <w:spacing w:after="0" w:line="240"/>
            </w:pPr>
            <w:r>
              <w:rPr>
                <w:rFonts w:ascii="Courier New" w:cs="Courier New" w:eastAsia="Courier New" w:hAnsi="Courier New"/>
                <w:sz w:val="17"/>
                <w:szCs w:val="17"/>
              </w:rPr>
              <w:t xml:space="preserve">    "verbatimModuleSyntax":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"exclude": ["node_modules", ".next", "dist", "build"]</w:t>
            </w:r>
          </w:p>
          <w:p>
            <w:pPr>
              <w:spacing w:after="0" w:line="240"/>
            </w:pPr>
            <w:r>
              <w:rPr>
                <w:rFonts w:ascii="Courier New" w:cs="Courier New" w:eastAsia="Courier New" w:hAnsi="Courier New"/>
                <w:sz w:val="17"/>
                <w:szCs w:val="17"/>
              </w:rPr>
              <w:t xml:space="preserve">}</w:t>
            </w:r>
          </w:p>
        </w:tc>
      </w:tr>
    </w:tbl>
    <w:p>
      <w:pPr>
        <w:pStyle w:val="Heading1"/>
        <w:pageBreakBefore/>
        <w:spacing w:after="200" w:before="360"/>
      </w:pPr>
      <w:r>
        <w:rPr>
          <w:rFonts w:ascii="Arial" w:cs="Arial" w:eastAsia="Arial" w:hAnsi="Arial"/>
          <w:b/>
          <w:bCs/>
          <w:sz w:val="36"/>
          <w:szCs w:val="36"/>
        </w:rPr>
        <w:t xml:space="preserve">5. The database — multi-file Prisma schema and canonical models</w:t>
      </w:r>
    </w:p>
    <w:p>
      <w:pPr>
        <w:spacing w:after="120" w:line="280"/>
      </w:pPr>
      <w:r>
        <w:rPr>
          <w:rFonts w:ascii="Arial" w:cs="Arial" w:eastAsia="Arial" w:hAnsi="Arial"/>
          <w:b/>
          <w:bCs/>
          <w:sz w:val="20"/>
          <w:szCs w:val="20"/>
        </w:rPr>
        <w:t xml:space="preserve">One database, many schema files. </w:t>
      </w:r>
      <w:r>
        <w:rPr>
          <w:rFonts w:ascii="Arial" w:cs="Arial" w:eastAsia="Arial" w:hAnsi="Arial"/>
          <w:sz w:val="20"/>
          <w:szCs w:val="20"/>
        </w:rPr>
        <w:t xml:space="preserve">OGS runs on a single PostgreSQL 18 cluster on Neon, with branching enabled for previews and a Point-In-Time-Recovery window of 30 days. The </w:t>
      </w:r>
      <w:r>
        <w:rPr>
          <w:rFonts w:ascii="Courier New" w:cs="Courier New" w:eastAsia="Courier New" w:hAnsi="Courier New"/>
          <w:sz w:val="17"/>
          <w:szCs w:val="17"/>
        </w:rPr>
        <w:t xml:space="preserve">pgvector</w:t>
      </w:r>
      <w:r>
        <w:rPr>
          <w:rFonts w:ascii="Arial" w:cs="Arial" w:eastAsia="Arial" w:hAnsi="Arial"/>
          <w:sz w:val="20"/>
          <w:szCs w:val="20"/>
        </w:rPr>
        <w:t xml:space="preserve"> extension is enabled at provisioning time. The Prisma schema is split across multiple files in </w:t>
      </w:r>
      <w:r>
        <w:rPr>
          <w:rFonts w:ascii="Courier New" w:cs="Courier New" w:eastAsia="Courier New" w:hAnsi="Courier New"/>
          <w:sz w:val="17"/>
          <w:szCs w:val="17"/>
        </w:rPr>
        <w:t xml:space="preserve">packages/db/prisma/schema/</w:t>
      </w:r>
      <w:r>
        <w:rPr>
          <w:rFonts w:ascii="Arial" w:cs="Arial" w:eastAsia="Arial" w:hAnsi="Arial"/>
          <w:sz w:val="20"/>
          <w:szCs w:val="20"/>
        </w:rPr>
        <w:t xml:space="preserve"> using Prisma 7's stable </w:t>
      </w:r>
      <w:r>
        <w:rPr>
          <w:rFonts w:ascii="Courier New" w:cs="Courier New" w:eastAsia="Courier New" w:hAnsi="Courier New"/>
          <w:sz w:val="17"/>
          <w:szCs w:val="17"/>
        </w:rPr>
        <w:t xml:space="preserve">prismaSchemaFolder</w:t>
      </w:r>
      <w:r>
        <w:rPr>
          <w:rFonts w:ascii="Arial" w:cs="Arial" w:eastAsia="Arial" w:hAnsi="Arial"/>
          <w:sz w:val="20"/>
          <w:szCs w:val="20"/>
        </w:rPr>
        <w:t xml:space="preserve"> feature. There is one Prisma client published from </w:t>
      </w:r>
      <w:r>
        <w:rPr>
          <w:rFonts w:ascii="Courier New" w:cs="Courier New" w:eastAsia="Courier New" w:hAnsi="Courier New"/>
          <w:sz w:val="17"/>
          <w:szCs w:val="17"/>
        </w:rPr>
        <w:t xml:space="preserve">@ogs/db</w:t>
      </w:r>
      <w:r>
        <w:rPr>
          <w:rFonts w:ascii="Arial" w:cs="Arial" w:eastAsia="Arial" w:hAnsi="Arial"/>
          <w:sz w:val="20"/>
          <w:szCs w:val="20"/>
        </w:rPr>
        <w:t xml:space="preserve"> and consumed everywhere DB access is needed (always server-side).</w:t>
      </w:r>
    </w:p>
    <w:p>
      <w:pPr>
        <w:pStyle w:val="Heading2"/>
        <w:spacing w:after="160" w:before="280"/>
      </w:pPr>
      <w:r>
        <w:rPr>
          <w:rFonts w:ascii="Arial" w:cs="Arial" w:eastAsia="Arial" w:hAnsi="Arial"/>
          <w:b/>
          <w:bCs/>
          <w:sz w:val="28"/>
          <w:szCs w:val="28"/>
        </w:rPr>
        <w:t xml:space="preserve">5.1 Multi-file schema folder layout</w:t>
      </w:r>
    </w:p>
    <w:p>
      <w:pPr>
        <w:spacing w:after="120" w:line="280"/>
      </w:pPr>
      <w:r>
        <w:rPr>
          <w:rFonts w:ascii="Arial" w:cs="Arial" w:eastAsia="Arial" w:hAnsi="Arial"/>
          <w:sz w:val="20"/>
          <w:szCs w:val="20"/>
        </w:rPr>
        <w:t xml:space="preserve">File layout under </w:t>
      </w:r>
      <w:r>
        <w:rPr>
          <w:rFonts w:ascii="Courier New" w:cs="Courier New" w:eastAsia="Courier New" w:hAnsi="Courier New"/>
          <w:sz w:val="17"/>
          <w:szCs w:val="17"/>
        </w:rPr>
        <w:t xml:space="preserve">packages/db/prisma/schema/</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packages/db/prisma/</w:t>
            </w:r>
          </w:p>
          <w:p>
            <w:pPr>
              <w:spacing w:after="0" w:line="240"/>
            </w:pPr>
            <w:r>
              <w:rPr>
                <w:rFonts w:ascii="Courier New" w:cs="Courier New" w:eastAsia="Courier New" w:hAnsi="Courier New"/>
                <w:sz w:val="17"/>
                <w:szCs w:val="17"/>
              </w:rPr>
              <w:t xml:space="preserve">├── schema/</w:t>
            </w:r>
          </w:p>
          <w:p>
            <w:pPr>
              <w:spacing w:after="0" w:line="240"/>
            </w:pPr>
            <w:r>
              <w:rPr>
                <w:rFonts w:ascii="Courier New" w:cs="Courier New" w:eastAsia="Courier New" w:hAnsi="Courier New"/>
                <w:sz w:val="17"/>
                <w:szCs w:val="17"/>
              </w:rPr>
              <w:t xml:space="preserve">│   ├── _datasource.prisma        # generator + datasource + extensions</w:t>
            </w:r>
          </w:p>
          <w:p>
            <w:pPr>
              <w:spacing w:after="0" w:line="240"/>
            </w:pPr>
            <w:r>
              <w:rPr>
                <w:rFonts w:ascii="Courier New" w:cs="Courier New" w:eastAsia="Courier New" w:hAnsi="Courier New"/>
                <w:sz w:val="17"/>
                <w:szCs w:val="17"/>
              </w:rPr>
              <w:t xml:space="preserve">│   ├── auth.prisma               # Better Auth tables (User, Session, Account, Verification, TwoFactor)</w:t>
            </w:r>
          </w:p>
          <w:p>
            <w:pPr>
              <w:spacing w:after="0" w:line="240"/>
            </w:pPr>
            <w:r>
              <w:rPr>
                <w:rFonts w:ascii="Courier New" w:cs="Courier New" w:eastAsia="Courier New" w:hAnsi="Courier New"/>
                <w:sz w:val="17"/>
                <w:szCs w:val="17"/>
              </w:rPr>
              <w:t xml:space="preserve">│   ├── tenancy.prisma            # Tenant, Membership</w:t>
            </w:r>
          </w:p>
          <w:p>
            <w:pPr>
              <w:spacing w:after="0" w:line="240"/>
            </w:pPr>
            <w:r>
              <w:rPr>
                <w:rFonts w:ascii="Courier New" w:cs="Courier New" w:eastAsia="Courier New" w:hAnsi="Courier New"/>
                <w:sz w:val="17"/>
                <w:szCs w:val="17"/>
              </w:rPr>
              <w:t xml:space="preserve">│   ├── worker.prisma             # Worker, WorkExperience, Education, WorkerSkill, Endorsement, WorkerAIInsight</w:t>
            </w:r>
          </w:p>
          <w:p>
            <w:pPr>
              <w:spacing w:after="0" w:line="240"/>
            </w:pPr>
            <w:r>
              <w:rPr>
                <w:rFonts w:ascii="Courier New" w:cs="Courier New" w:eastAsia="Courier New" w:hAnsi="Courier New"/>
                <w:sz w:val="17"/>
                <w:szCs w:val="17"/>
              </w:rPr>
              <w:t xml:space="preserve">│   ├── company.prisma            # Company, Enterprise</w:t>
            </w:r>
          </w:p>
          <w:p>
            <w:pPr>
              <w:spacing w:after="0" w:line="240"/>
            </w:pPr>
            <w:r>
              <w:rPr>
                <w:rFonts w:ascii="Courier New" w:cs="Courier New" w:eastAsia="Courier New" w:hAnsi="Courier New"/>
                <w:sz w:val="17"/>
                <w:szCs w:val="17"/>
              </w:rPr>
              <w:t xml:space="preserve">│   ├── careers.prisma            # Job, JobRequirement, Application, Interview, Message</w:t>
            </w:r>
          </w:p>
          <w:p>
            <w:pPr>
              <w:spacing w:after="0" w:line="240"/>
            </w:pPr>
            <w:r>
              <w:rPr>
                <w:rFonts w:ascii="Courier New" w:cs="Courier New" w:eastAsia="Courier New" w:hAnsi="Courier New"/>
                <w:sz w:val="17"/>
                <w:szCs w:val="17"/>
              </w:rPr>
              <w:t xml:space="preserve">│   ├── academy.prisma            # Course, Module, Lesson, Enrollment, LiveSession</w:t>
            </w:r>
          </w:p>
          <w:p>
            <w:pPr>
              <w:spacing w:after="0" w:line="240"/>
            </w:pPr>
            <w:r>
              <w:rPr>
                <w:rFonts w:ascii="Courier New" w:cs="Courier New" w:eastAsia="Courier New" w:hAnsi="Courier New"/>
                <w:sz w:val="17"/>
                <w:szCs w:val="17"/>
              </w:rPr>
              <w:t xml:space="preserve">│   ├── skillpass.prisma          # CompetencyFramework, Competency, Assessment, AssessmentQuestion, AssessmentAttempt, AssessmentResponse, Certification</w:t>
            </w:r>
          </w:p>
          <w:p>
            <w:pPr>
              <w:spacing w:after="0" w:line="240"/>
            </w:pPr>
            <w:r>
              <w:rPr>
                <w:rFonts w:ascii="Courier New" w:cs="Courier New" w:eastAsia="Courier New" w:hAnsi="Courier New"/>
                <w:sz w:val="17"/>
                <w:szCs w:val="17"/>
              </w:rPr>
              <w:t xml:space="preserve">│   ├── compliance.prisma         # (W2) ComplianceProfile, ComplianceDocument, Questionnaire, ESGScore, Audit</w:t>
            </w:r>
          </w:p>
          <w:p>
            <w:pPr>
              <w:spacing w:after="0" w:line="240"/>
            </w:pPr>
            <w:r>
              <w:rPr>
                <w:rFonts w:ascii="Courier New" w:cs="Courier New" w:eastAsia="Courier New" w:hAnsi="Courier New"/>
                <w:sz w:val="17"/>
                <w:szCs w:val="17"/>
              </w:rPr>
              <w:t xml:space="preserve">│   ├── carbon.prisma             # (W2) CarbonInventory, ActivityData, EmissionFactor, CarbonReport, CarbonVerification, ReductionTarget</w:t>
            </w:r>
          </w:p>
          <w:p>
            <w:pPr>
              <w:spacing w:after="0" w:line="240"/>
            </w:pPr>
            <w:r>
              <w:rPr>
                <w:rFonts w:ascii="Courier New" w:cs="Courier New" w:eastAsia="Courier New" w:hAnsi="Courier New"/>
                <w:sz w:val="17"/>
                <w:szCs w:val="17"/>
              </w:rPr>
              <w:t xml:space="preserve">│   ├── payments.prisma           # Order, OrderItem, Payment, Subscription, Wallet, LedgerEntry, Coupon, Refund</w:t>
            </w:r>
          </w:p>
          <w:p>
            <w:pPr>
              <w:spacing w:after="0" w:line="240"/>
            </w:pPr>
            <w:r>
              <w:rPr>
                <w:rFonts w:ascii="Courier New" w:cs="Courier New" w:eastAsia="Courier New" w:hAnsi="Courier New"/>
                <w:sz w:val="17"/>
                <w:szCs w:val="17"/>
              </w:rPr>
              <w:t xml:space="preserve">│   ├── secrets.prisma            # SecretCredential</w:t>
            </w:r>
          </w:p>
          <w:p>
            <w:pPr>
              <w:spacing w:after="0" w:line="240"/>
            </w:pPr>
            <w:r>
              <w:rPr>
                <w:rFonts w:ascii="Courier New" w:cs="Courier New" w:eastAsia="Courier New" w:hAnsi="Courier New"/>
                <w:sz w:val="17"/>
                <w:szCs w:val="17"/>
              </w:rPr>
              <w:t xml:space="preserve">│   ├── ai.prisma                 # AIInteraction, PromptVersion, EvalRun, KnowledgeDocument, EmbeddingChunk</w:t>
            </w:r>
          </w:p>
          <w:p>
            <w:pPr>
              <w:spacing w:after="0" w:line="240"/>
            </w:pPr>
            <w:r>
              <w:rPr>
                <w:rFonts w:ascii="Courier New" w:cs="Courier New" w:eastAsia="Courier New" w:hAnsi="Courier New"/>
                <w:sz w:val="17"/>
                <w:szCs w:val="17"/>
              </w:rPr>
              <w:t xml:space="preserve">│   ├── notifications.prisma      # Notification, NotificationPreference, Document</w:t>
            </w:r>
          </w:p>
          <w:p>
            <w:pPr>
              <w:spacing w:after="0" w:line="240"/>
            </w:pPr>
            <w:r>
              <w:rPr>
                <w:rFonts w:ascii="Courier New" w:cs="Courier New" w:eastAsia="Courier New" w:hAnsi="Courier New"/>
                <w:sz w:val="17"/>
                <w:szCs w:val="17"/>
              </w:rPr>
              <w:t xml:space="preserve">│   ├── audit.prisma              # AuditLog, WebhookEvent</w:t>
            </w:r>
          </w:p>
          <w:p>
            <w:pPr>
              <w:spacing w:after="0" w:line="240"/>
            </w:pPr>
            <w:r>
              <w:rPr>
                <w:rFonts w:ascii="Courier New" w:cs="Courier New" w:eastAsia="Courier New" w:hAnsi="Courier New"/>
                <w:sz w:val="17"/>
                <w:szCs w:val="17"/>
              </w:rPr>
              <w:t xml:space="preserve">│   ├── workflows.prisma          # (admin) Workflow, WorkflowNode, WorkflowConnection, WorkflowRun</w:t>
            </w:r>
          </w:p>
          <w:p>
            <w:pPr>
              <w:spacing w:after="0" w:line="240"/>
            </w:pPr>
            <w:r>
              <w:rPr>
                <w:rFonts w:ascii="Courier New" w:cs="Courier New" w:eastAsia="Courier New" w:hAnsi="Courier New"/>
                <w:sz w:val="17"/>
                <w:szCs w:val="17"/>
              </w:rPr>
              <w:t xml:space="preserve">│   └── platform.prisma           # FeatureFlag, AppSettings</w:t>
            </w:r>
          </w:p>
          <w:p>
            <w:pPr>
              <w:spacing w:after="0" w:line="240"/>
            </w:pPr>
            <w:r>
              <w:rPr>
                <w:rFonts w:ascii="Courier New" w:cs="Courier New" w:eastAsia="Courier New" w:hAnsi="Courier New"/>
                <w:sz w:val="17"/>
                <w:szCs w:val="17"/>
              </w:rPr>
              <w:t xml:space="preserve">├── migrations/                   # versioned migrations</w:t>
            </w:r>
          </w:p>
          <w:p>
            <w:pPr>
              <w:spacing w:after="0" w:line="240"/>
            </w:pPr>
            <w:r>
              <w:rPr>
                <w:rFonts w:ascii="Courier New" w:cs="Courier New" w:eastAsia="Courier New" w:hAnsi="Courier New"/>
                <w:sz w:val="17"/>
                <w:szCs w:val="17"/>
              </w:rPr>
              <w:t xml:space="preserve">└── seed.ts                       # dev + demo seed data</w:t>
            </w:r>
          </w:p>
        </w:tc>
      </w:tr>
    </w:tbl>
    <w:p>
      <w:pPr>
        <w:spacing w:after="120" w:line="280"/>
      </w:pPr>
      <w:r>
        <w:rPr>
          <w:rFonts w:ascii="Arial" w:cs="Arial" w:eastAsia="Arial" w:hAnsi="Arial"/>
          <w:b/>
          <w:bCs/>
          <w:sz w:val="20"/>
          <w:szCs w:val="20"/>
        </w:rPr>
        <w:t xml:space="preserve">Multi-file rules. </w:t>
      </w:r>
      <w:r>
        <w:rPr>
          <w:rFonts w:ascii="Arial" w:cs="Arial" w:eastAsia="Arial" w:hAnsi="Arial"/>
          <w:sz w:val="20"/>
          <w:szCs w:val="20"/>
        </w:rPr>
        <w:t xml:space="preserve">Prisma's </w:t>
      </w:r>
      <w:r>
        <w:rPr>
          <w:rFonts w:ascii="Courier New" w:cs="Courier New" w:eastAsia="Courier New" w:hAnsi="Courier New"/>
          <w:sz w:val="17"/>
          <w:szCs w:val="17"/>
        </w:rPr>
        <w:t xml:space="preserve">prismaSchemaFolder</w:t>
      </w:r>
      <w:r>
        <w:rPr>
          <w:rFonts w:ascii="Arial" w:cs="Arial" w:eastAsia="Arial" w:hAnsi="Arial"/>
          <w:sz w:val="20"/>
          <w:szCs w:val="20"/>
        </w:rPr>
        <w:t xml:space="preserve"> feature reads every </w:t>
      </w:r>
      <w:r>
        <w:rPr>
          <w:rFonts w:ascii="Courier New" w:cs="Courier New" w:eastAsia="Courier New" w:hAnsi="Courier New"/>
          <w:sz w:val="17"/>
          <w:szCs w:val="17"/>
        </w:rPr>
        <w:t xml:space="preserve">.prisma</w:t>
      </w:r>
      <w:r>
        <w:rPr>
          <w:rFonts w:ascii="Arial" w:cs="Arial" w:eastAsia="Arial" w:hAnsi="Arial"/>
          <w:sz w:val="20"/>
          <w:szCs w:val="20"/>
        </w:rPr>
        <w:t xml:space="preserve"> file in the folder and concatenates them at generate time. Models in one file may reference models in another file by name. Enums are global to the schema; they MUST be declared in the file where their dominant consumer lives. Relations are declared as in single-file Prisma — by name with </w:t>
      </w:r>
      <w:r>
        <w:rPr>
          <w:rFonts w:ascii="Courier New" w:cs="Courier New" w:eastAsia="Courier New" w:hAnsi="Courier New"/>
          <w:sz w:val="17"/>
          <w:szCs w:val="17"/>
        </w:rPr>
        <w:t xml:space="preserve">@relation</w:t>
      </w:r>
      <w:r>
        <w:rPr>
          <w:rFonts w:ascii="Arial" w:cs="Arial" w:eastAsia="Arial" w:hAnsi="Arial"/>
          <w:sz w:val="20"/>
          <w:szCs w:val="20"/>
        </w:rPr>
        <w:t xml:space="preserve"> arguments where ambiguous.</w:t>
      </w:r>
    </w:p>
    <w:p>
      <w:pPr>
        <w:pStyle w:val="Heading2"/>
        <w:spacing w:after="160" w:before="280"/>
      </w:pPr>
      <w:r>
        <w:rPr>
          <w:rFonts w:ascii="Arial" w:cs="Arial" w:eastAsia="Arial" w:hAnsi="Arial"/>
          <w:b/>
          <w:bCs/>
          <w:sz w:val="28"/>
          <w:szCs w:val="28"/>
        </w:rPr>
        <w:t xml:space="preserve">5.2 Mandatory column conventions</w:t>
      </w:r>
    </w:p>
    <w:p>
      <w:pPr>
        <w:spacing w:after="120" w:line="280"/>
      </w:pPr>
      <w:r>
        <w:rPr>
          <w:rFonts w:ascii="Arial" w:cs="Arial" w:eastAsia="Arial" w:hAnsi="Arial"/>
          <w:sz w:val="20"/>
          <w:szCs w:val="20"/>
        </w:rPr>
        <w:t xml:space="preserve">Every domain table MUST include the following columns:</w:t>
      </w:r>
    </w:p>
    <w:p>
      <w:pPr>
        <w:pStyle w:val="ListParagraph"/>
        <w:numPr>
          <w:ilvl w:val="0"/>
          <w:numId w:val="2"/>
        </w:numPr>
        <w:spacing w:after="80"/>
      </w:pPr>
      <w:r>
        <w:rPr>
          <w:rFonts w:ascii="Courier New" w:cs="Courier New" w:eastAsia="Courier New" w:hAnsi="Courier New"/>
          <w:sz w:val="17"/>
          <w:szCs w:val="17"/>
        </w:rPr>
        <w:t xml:space="preserve">id           String  @id @default(cuid())</w:t>
      </w:r>
    </w:p>
    <w:p>
      <w:pPr>
        <w:pStyle w:val="ListParagraph"/>
        <w:numPr>
          <w:ilvl w:val="0"/>
          <w:numId w:val="2"/>
        </w:numPr>
        <w:spacing w:after="80"/>
      </w:pPr>
      <w:r>
        <w:rPr>
          <w:rFonts w:ascii="Courier New" w:cs="Courier New" w:eastAsia="Courier New" w:hAnsi="Courier New"/>
          <w:sz w:val="17"/>
          <w:szCs w:val="17"/>
        </w:rPr>
        <w:t xml:space="preserve">createdAt    DateTime @default(now())</w:t>
      </w:r>
    </w:p>
    <w:p>
      <w:pPr>
        <w:pStyle w:val="ListParagraph"/>
        <w:numPr>
          <w:ilvl w:val="0"/>
          <w:numId w:val="2"/>
        </w:numPr>
        <w:spacing w:after="80"/>
      </w:pPr>
      <w:r>
        <w:rPr>
          <w:rFonts w:ascii="Courier New" w:cs="Courier New" w:eastAsia="Courier New" w:hAnsi="Courier New"/>
          <w:sz w:val="17"/>
          <w:szCs w:val="17"/>
        </w:rPr>
        <w:t xml:space="preserve">updatedAt    DateTime @updatedAt</w:t>
      </w:r>
    </w:p>
    <w:p>
      <w:pPr>
        <w:pStyle w:val="ListParagraph"/>
        <w:numPr>
          <w:ilvl w:val="0"/>
          <w:numId w:val="2"/>
        </w:numPr>
        <w:spacing w:after="80"/>
      </w:pPr>
      <w:r>
        <w:rPr>
          <w:rFonts w:ascii="Courier New" w:cs="Courier New" w:eastAsia="Courier New" w:hAnsi="Courier New"/>
          <w:sz w:val="17"/>
          <w:szCs w:val="17"/>
        </w:rPr>
        <w:t xml:space="preserve">deletedAt    DateTime?</w:t>
      </w:r>
      <w:r>
        <w:rPr>
          <w:rFonts w:ascii="Arial" w:cs="Arial" w:eastAsia="Arial" w:hAnsi="Arial"/>
          <w:sz w:val="20"/>
          <w:szCs w:val="20"/>
        </w:rPr>
        <w:t xml:space="preserve"> — soft-delete tombstone, enforced by the extension in Chapter 16.</w:t>
      </w:r>
    </w:p>
    <w:p>
      <w:pPr>
        <w:pStyle w:val="ListParagraph"/>
        <w:numPr>
          <w:ilvl w:val="0"/>
          <w:numId w:val="2"/>
        </w:numPr>
        <w:spacing w:after="80"/>
      </w:pPr>
      <w:r>
        <w:rPr>
          <w:rFonts w:ascii="Courier New" w:cs="Courier New" w:eastAsia="Courier New" w:hAnsi="Courier New"/>
          <w:sz w:val="17"/>
          <w:szCs w:val="17"/>
        </w:rPr>
        <w:t xml:space="preserve">tenantId     String</w:t>
      </w:r>
      <w:r>
        <w:rPr>
          <w:rFonts w:ascii="Arial" w:cs="Arial" w:eastAsia="Arial" w:hAnsi="Arial"/>
          <w:sz w:val="20"/>
          <w:szCs w:val="20"/>
        </w:rPr>
        <w:t xml:space="preserve"> — required on every tenant-scoped table.</w:t>
      </w:r>
    </w:p>
    <w:p>
      <w:pPr>
        <w:pStyle w:val="ListParagraph"/>
        <w:numPr>
          <w:ilvl w:val="0"/>
          <w:numId w:val="2"/>
        </w:numPr>
        <w:spacing w:after="80"/>
      </w:pPr>
      <w:r>
        <w:rPr>
          <w:rFonts w:ascii="Arial" w:cs="Arial" w:eastAsia="Arial" w:hAnsi="Arial"/>
          <w:sz w:val="20"/>
          <w:szCs w:val="20"/>
        </w:rPr>
        <w:t xml:space="preserve">AuditLog row is emitted automatically on every write to sensitive tables (Chapter 16).</w:t>
      </w:r>
    </w:p>
    <w:p>
      <w:pPr>
        <w:pStyle w:val="Heading2"/>
        <w:spacing w:after="160" w:before="280"/>
      </w:pPr>
      <w:r>
        <w:rPr>
          <w:rFonts w:ascii="Arial" w:cs="Arial" w:eastAsia="Arial" w:hAnsi="Arial"/>
          <w:b/>
          <w:bCs/>
          <w:sz w:val="28"/>
          <w:szCs w:val="28"/>
        </w:rPr>
        <w:t xml:space="preserve">5.3 Identifier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Entity</w:t>
            </w:r>
          </w:p>
        </w:tc>
        <w:tc>
          <w:tcPr>
            <w:tcW w:type="dxa" w:w="40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Identifier format</w:t>
            </w:r>
          </w:p>
        </w:tc>
        <w:tc>
          <w:tcPr>
            <w:tcW w:type="dxa" w:w="29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 (public)</w:t>
            </w:r>
          </w:p>
        </w:tc>
        <w:tc>
          <w:tcPr>
            <w:tcW w:type="dxa" w:w="4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OGS-W-{YYYY}-{8 char NANOID}</w:t>
            </w:r>
          </w:p>
        </w:tc>
        <w:tc>
          <w:tcPr>
            <w:tcW w:type="dxa" w:w="2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OGS-W-2026-K3MQ8N7P</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Company (public)</w:t>
            </w:r>
          </w:p>
        </w:tc>
        <w:tc>
          <w:tcPr>
            <w:tcW w:type="dxa" w:w="4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OGS-C-{YYYY}-{8 char NANOID}</w:t>
            </w:r>
          </w:p>
        </w:tc>
        <w:tc>
          <w:tcPr>
            <w:tcW w:type="dxa" w:w="2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OGS-C-2026-LX24QF9R</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Internal entity ID</w:t>
            </w:r>
          </w:p>
        </w:tc>
        <w:tc>
          <w:tcPr>
            <w:tcW w:type="dxa" w:w="4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CUID (24 chars)</w:t>
            </w:r>
          </w:p>
        </w:tc>
        <w:tc>
          <w:tcPr>
            <w:tcW w:type="dxa" w:w="2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clz4a98xxat96iws9zmbrgj3a</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Audit log</w:t>
            </w:r>
          </w:p>
        </w:tc>
        <w:tc>
          <w:tcPr>
            <w:tcW w:type="dxa" w:w="4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ULID</w:t>
            </w:r>
          </w:p>
        </w:tc>
        <w:tc>
          <w:tcPr>
            <w:tcW w:type="dxa" w:w="2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01HRY7H...</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Webhook event store</w:t>
            </w:r>
          </w:p>
        </w:tc>
        <w:tc>
          <w:tcPr>
            <w:tcW w:type="dxa" w:w="4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Provider event id (verbatim)</w:t>
            </w:r>
          </w:p>
        </w:tc>
        <w:tc>
          <w:tcPr>
            <w:tcW w:type="dxa" w:w="2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evt_1OZ6T9...</w:t>
            </w:r>
          </w:p>
        </w:tc>
      </w:tr>
    </w:tbl>
    <w:p>
      <w:pPr>
        <w:pStyle w:val="Heading2"/>
        <w:spacing w:after="160" w:before="280"/>
      </w:pPr>
      <w:r>
        <w:rPr>
          <w:rFonts w:ascii="Arial" w:cs="Arial" w:eastAsia="Arial" w:hAnsi="Arial"/>
          <w:b/>
          <w:bCs/>
          <w:sz w:val="28"/>
          <w:szCs w:val="28"/>
        </w:rPr>
        <w:t xml:space="preserve">5.4 schema/_datasource.prisma — Prisma 7 generator</w:t>
      </w:r>
    </w:p>
    <w:p>
      <w:pPr>
        <w:spacing w:after="120" w:line="280"/>
      </w:pPr>
      <w:r>
        <w:rPr>
          <w:rFonts w:ascii="Arial" w:cs="Arial" w:eastAsia="Arial" w:hAnsi="Arial"/>
          <w:b/>
          <w:bCs/>
          <w:sz w:val="20"/>
          <w:szCs w:val="20"/>
        </w:rPr>
        <w:t xml:space="preserve">Prisma 7 changes the generator and moves connection config. </w:t>
      </w:r>
      <w:r>
        <w:rPr>
          <w:rFonts w:ascii="Arial" w:cs="Arial" w:eastAsia="Arial" w:hAnsi="Arial"/>
          <w:sz w:val="20"/>
          <w:szCs w:val="20"/>
        </w:rPr>
        <w:t xml:space="preserve">Four things differ from v6:</w:t>
      </w:r>
    </w:p>
    <w:p>
      <w:pPr>
        <w:pStyle w:val="ListParagraph"/>
        <w:numPr>
          <w:ilvl w:val="0"/>
          <w:numId w:val="2"/>
        </w:numPr>
        <w:spacing w:after="80"/>
      </w:pPr>
      <w:r>
        <w:rPr>
          <w:rFonts w:ascii="Arial" w:cs="Arial" w:eastAsia="Arial" w:hAnsi="Arial"/>
          <w:sz w:val="20"/>
          <w:szCs w:val="20"/>
        </w:rPr>
        <w:t xml:space="preserve">Generator provider is now </w:t>
      </w:r>
      <w:r>
        <w:rPr>
          <w:rFonts w:ascii="Courier New" w:cs="Courier New" w:eastAsia="Courier New" w:hAnsi="Courier New"/>
          <w:sz w:val="17"/>
          <w:szCs w:val="17"/>
        </w:rPr>
        <w:t xml:space="preserve">"prisma-client"</w:t>
      </w:r>
      <w:r>
        <w:rPr>
          <w:rFonts w:ascii="Arial" w:cs="Arial" w:eastAsia="Arial" w:hAnsi="Arial"/>
          <w:sz w:val="20"/>
          <w:szCs w:val="20"/>
        </w:rPr>
        <w:t xml:space="preserve"> (Rust-free, driver-adapter based) — not the legacy </w:t>
      </w:r>
      <w:r>
        <w:rPr>
          <w:rFonts w:ascii="Courier New" w:cs="Courier New" w:eastAsia="Courier New" w:hAnsi="Courier New"/>
          <w:sz w:val="17"/>
          <w:szCs w:val="17"/>
        </w:rPr>
        <w:t xml:space="preserve">"prisma-client-js"</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Connection strings (</w:t>
      </w:r>
      <w:r>
        <w:rPr>
          <w:rFonts w:ascii="Courier New" w:cs="Courier New" w:eastAsia="Courier New" w:hAnsi="Courier New"/>
          <w:sz w:val="17"/>
          <w:szCs w:val="17"/>
        </w:rPr>
        <w:t xml:space="preserve">url</w:t>
      </w:r>
      <w:r>
        <w:rPr>
          <w:rFonts w:ascii="Arial" w:cs="Arial" w:eastAsia="Arial" w:hAnsi="Arial"/>
          <w:sz w:val="20"/>
          <w:szCs w:val="20"/>
        </w:rPr>
        <w:t xml:space="preserve">, </w:t>
      </w:r>
      <w:r>
        <w:rPr>
          <w:rFonts w:ascii="Courier New" w:cs="Courier New" w:eastAsia="Courier New" w:hAnsi="Courier New"/>
          <w:sz w:val="17"/>
          <w:szCs w:val="17"/>
        </w:rPr>
        <w:t xml:space="preserve">directUrl</w:t>
      </w:r>
      <w:r>
        <w:rPr>
          <w:rFonts w:ascii="Arial" w:cs="Arial" w:eastAsia="Arial" w:hAnsi="Arial"/>
          <w:sz w:val="20"/>
          <w:szCs w:val="20"/>
        </w:rPr>
        <w:t xml:space="preserve">, </w:t>
      </w:r>
      <w:r>
        <w:rPr>
          <w:rFonts w:ascii="Courier New" w:cs="Courier New" w:eastAsia="Courier New" w:hAnsi="Courier New"/>
          <w:sz w:val="17"/>
          <w:szCs w:val="17"/>
        </w:rPr>
        <w:t xml:space="preserve">shadowDatabaseUrl</w:t>
      </w:r>
      <w:r>
        <w:rPr>
          <w:rFonts w:ascii="Arial" w:cs="Arial" w:eastAsia="Arial" w:hAnsi="Arial"/>
          <w:sz w:val="20"/>
          <w:szCs w:val="20"/>
        </w:rPr>
        <w:t xml:space="preserve">) MOVE OUT of </w:t>
      </w:r>
      <w:r>
        <w:rPr>
          <w:rFonts w:ascii="Courier New" w:cs="Courier New" w:eastAsia="Courier New" w:hAnsi="Courier New"/>
          <w:sz w:val="17"/>
          <w:szCs w:val="17"/>
        </w:rPr>
        <w:t xml:space="preserve">schema.prisma</w:t>
      </w:r>
      <w:r>
        <w:rPr>
          <w:rFonts w:ascii="Arial" w:cs="Arial" w:eastAsia="Arial" w:hAnsi="Arial"/>
          <w:sz w:val="20"/>
          <w:szCs w:val="20"/>
        </w:rPr>
        <w:t xml:space="preserve"> into the new </w:t>
      </w:r>
      <w:r>
        <w:rPr>
          <w:rFonts w:ascii="Courier New" w:cs="Courier New" w:eastAsia="Courier New" w:hAnsi="Courier New"/>
          <w:sz w:val="17"/>
          <w:szCs w:val="17"/>
        </w:rPr>
        <w:t xml:space="preserve">prisma.config.ts</w:t>
      </w:r>
      <w:r>
        <w:rPr>
          <w:rFonts w:ascii="Arial" w:cs="Arial" w:eastAsia="Arial" w:hAnsi="Arial"/>
          <w:sz w:val="20"/>
          <w:szCs w:val="20"/>
        </w:rPr>
        <w:t xml:space="preserve"> at the package root.</w:t>
      </w:r>
    </w:p>
    <w:p>
      <w:pPr>
        <w:pStyle w:val="ListParagraph"/>
        <w:numPr>
          <w:ilvl w:val="0"/>
          <w:numId w:val="2"/>
        </w:numPr>
        <w:spacing w:after="80"/>
      </w:pPr>
      <w:r>
        <w:rPr>
          <w:rFonts w:ascii="Arial" w:cs="Arial" w:eastAsia="Arial" w:hAnsi="Arial"/>
          <w:sz w:val="20"/>
          <w:szCs w:val="20"/>
        </w:rPr>
        <w:t xml:space="preserve">Driver adapters are mandatory. For Neon we use </w:t>
      </w:r>
      <w:r>
        <w:rPr>
          <w:rFonts w:ascii="Courier New" w:cs="Courier New" w:eastAsia="Courier New" w:hAnsi="Courier New"/>
          <w:sz w:val="17"/>
          <w:szCs w:val="17"/>
        </w:rPr>
        <w:t xml:space="preserve">@prisma/adapter-pg</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Multi-file schema (prismaSchemaFolder) is stable; no preview flag needed.</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packages/db/prisma/schema/_datasource.prisma</w:t>
      </w:r>
      <w:r>
        <w:rPr>
          <w:rFonts w:ascii="Arial" w:cs="Arial" w:eastAsia="Arial" w:hAnsi="Arial"/>
          <w:sz w:val="20"/>
          <w:szCs w:val="20"/>
        </w:rPr>
        <w:t xml:space="preserve"> — minimal in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generator client {</w:t>
            </w:r>
          </w:p>
          <w:p>
            <w:pPr>
              <w:spacing w:after="0" w:line="240"/>
            </w:pPr>
            <w:r>
              <w:rPr>
                <w:rFonts w:ascii="Courier New" w:cs="Courier New" w:eastAsia="Courier New" w:hAnsi="Courier New"/>
                <w:sz w:val="17"/>
                <w:szCs w:val="17"/>
              </w:rPr>
              <w:t xml:space="preserve">  provider = "prisma-client"</w:t>
            </w:r>
          </w:p>
          <w:p>
            <w:pPr>
              <w:spacing w:after="0" w:line="240"/>
            </w:pPr>
            <w:r>
              <w:rPr>
                <w:rFonts w:ascii="Courier New" w:cs="Courier New" w:eastAsia="Courier New" w:hAnsi="Courier New"/>
                <w:sz w:val="17"/>
                <w:szCs w:val="17"/>
              </w:rPr>
              <w:t xml:space="preserve">  output   = "../../src/generated/client"</w:t>
            </w:r>
          </w:p>
          <w:p>
            <w:pPr>
              <w:spacing w:after="0" w:line="240"/>
            </w:pPr>
            <w:r>
              <w:rPr>
                <w:rFonts w:ascii="Courier New" w:cs="Courier New" w:eastAsia="Courier New" w:hAnsi="Courier New"/>
                <w:sz w:val="17"/>
                <w:szCs w:val="17"/>
              </w:rPr>
              <w:t xml:space="preserve">  // prismaSchemaFolder is stable in Prisma 7; no preview flag needed.</w:t>
            </w:r>
          </w:p>
          <w:p>
            <w:pPr>
              <w:spacing w:after="0" w:line="240"/>
            </w:pPr>
            <w:r>
              <w:rPr>
                <w:rFonts w:ascii="Courier New" w:cs="Courier New" w:eastAsia="Courier New" w:hAnsi="Courier New"/>
                <w:sz w:val="17"/>
                <w:szCs w:val="17"/>
              </w:rPr>
              <w:t xml:space="preserve">  previewFeatures = ["postgresqlExtensions"]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datasource db {</w:t>
            </w:r>
          </w:p>
          <w:p>
            <w:pPr>
              <w:spacing w:after="0" w:line="240"/>
            </w:pPr>
            <w:r>
              <w:rPr>
                <w:rFonts w:ascii="Courier New" w:cs="Courier New" w:eastAsia="Courier New" w:hAnsi="Courier New"/>
                <w:sz w:val="17"/>
                <w:szCs w:val="17"/>
              </w:rPr>
              <w:t xml:space="preserve">  provider   = "postgresql"</w:t>
            </w:r>
          </w:p>
          <w:p>
            <w:pPr>
              <w:spacing w:after="0" w:line="240"/>
            </w:pPr>
            <w:r>
              <w:rPr>
                <w:rFonts w:ascii="Courier New" w:cs="Courier New" w:eastAsia="Courier New" w:hAnsi="Courier New"/>
                <w:sz w:val="17"/>
                <w:szCs w:val="17"/>
              </w:rPr>
              <w:t xml:space="preserve">  // url / directUrl / shadowDatabaseUrl are owned by prisma.config.ts in v7.</w:t>
            </w:r>
          </w:p>
          <w:p>
            <w:pPr>
              <w:spacing w:after="0" w:line="240"/>
            </w:pPr>
            <w:r>
              <w:rPr>
                <w:rFonts w:ascii="Courier New" w:cs="Courier New" w:eastAsia="Courier New" w:hAnsi="Courier New"/>
                <w:sz w:val="17"/>
                <w:szCs w:val="17"/>
              </w:rPr>
              <w:t xml:space="preserve">  extensions = [pgvector(map: "vector")]</w:t>
            </w:r>
          </w:p>
          <w:p>
            <w:pPr>
              <w:spacing w:after="0" w:line="240"/>
            </w:pPr>
            <w:r>
              <w:rPr>
                <w:rFonts w:ascii="Courier New" w:cs="Courier New" w:eastAsia="Courier New" w:hAnsi="Courier New"/>
                <w:sz w:val="17"/>
                <w:szCs w:val="17"/>
              </w:rPr>
              <w:t xml:space="preserve">}</w:t>
            </w:r>
          </w:p>
        </w:tc>
      </w:tr>
    </w:tbl>
    <w:p>
      <w:pPr>
        <w:pStyle w:val="Heading3"/>
        <w:spacing w:after="120" w:before="220"/>
      </w:pPr>
      <w:r>
        <w:rPr>
          <w:rFonts w:ascii="Arial" w:cs="Arial" w:eastAsia="Arial" w:hAnsi="Arial"/>
          <w:b/>
          <w:bCs/>
          <w:sz w:val="24"/>
          <w:szCs w:val="24"/>
        </w:rPr>
        <w:t xml:space="preserve">5.4.1 prisma.config.ts — the new home for connection + adapter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packages/db/prisma.config.ts</w:t>
      </w:r>
      <w:r>
        <w:rPr>
          <w:rFonts w:ascii="Arial" w:cs="Arial" w:eastAsia="Arial" w:hAnsi="Arial"/>
          <w:sz w:val="20"/>
          <w:szCs w:val="20"/>
        </w:rPr>
        <w:t xml:space="preserve"> — at the package root, not inside </w:t>
      </w:r>
      <w:r>
        <w:rPr>
          <w:rFonts w:ascii="Courier New" w:cs="Courier New" w:eastAsia="Courier New" w:hAnsi="Courier New"/>
          <w:sz w:val="17"/>
          <w:szCs w:val="17"/>
        </w:rPr>
        <w:t xml:space="preserve">prisma/</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"dotenv/config";                                  // explicit; v7 does NOT auto-load .env</w:t>
            </w:r>
          </w:p>
          <w:p>
            <w:pPr>
              <w:spacing w:after="0" w:line="240"/>
            </w:pPr>
            <w:r>
              <w:rPr>
                <w:rFonts w:ascii="Courier New" w:cs="Courier New" w:eastAsia="Courier New" w:hAnsi="Courier New"/>
                <w:sz w:val="17"/>
                <w:szCs w:val="17"/>
              </w:rPr>
              <w:t xml:space="preserve">import { defineConfig } from "prisma/config";</w:t>
            </w:r>
          </w:p>
          <w:p>
            <w:pPr>
              <w:spacing w:after="0" w:line="240"/>
            </w:pPr>
            <w:r>
              <w:rPr>
                <w:rFonts w:ascii="Courier New" w:cs="Courier New" w:eastAsia="Courier New" w:hAnsi="Courier New"/>
                <w:sz w:val="17"/>
                <w:szCs w:val="17"/>
              </w:rPr>
              <w:t xml:space="preserve">import { PrismaPg } from "@prisma/adapter-pg";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 OGS canonical Prisma 7 config. Owns the pooled connection URL, the direct URL</w:t>
            </w:r>
          </w:p>
          <w:p>
            <w:pPr>
              <w:spacing w:after="0" w:line="240"/>
            </w:pPr>
            <w:r>
              <w:rPr>
                <w:rFonts w:ascii="Courier New" w:cs="Courier New" w:eastAsia="Courier New" w:hAnsi="Courier New"/>
                <w:sz w:val="17"/>
                <w:szCs w:val="17"/>
              </w:rPr>
              <w:t xml:space="preserve"> * (used by migrations only), and the driver adapter (mandatory in v7).</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@see Blueprint §5.4.1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defineConfig({</w:t>
            </w:r>
          </w:p>
          <w:p>
            <w:pPr>
              <w:spacing w:after="0" w:line="240"/>
            </w:pPr>
            <w:r>
              <w:rPr>
                <w:rFonts w:ascii="Courier New" w:cs="Courier New" w:eastAsia="Courier New" w:hAnsi="Courier New"/>
                <w:sz w:val="17"/>
                <w:szCs w:val="17"/>
              </w:rPr>
              <w:t xml:space="preserve">  schema: "./prisma/schema",                              // multi-file schema folder</w:t>
            </w:r>
          </w:p>
          <w:p>
            <w:pPr>
              <w:spacing w:after="0" w:line="240"/>
            </w:pPr>
            <w:r>
              <w:rPr>
                <w:rFonts w:ascii="Courier New" w:cs="Courier New" w:eastAsia="Courier New" w:hAnsi="Courier New"/>
                <w:sz w:val="17"/>
                <w:szCs w:val="17"/>
              </w:rPr>
              <w:t xml:space="preserve">  adapter: () =&gt; new PrismaPg({</w:t>
            </w:r>
          </w:p>
          <w:p>
            <w:pPr>
              <w:spacing w:after="0" w:line="240"/>
            </w:pPr>
            <w:r>
              <w:rPr>
                <w:rFonts w:ascii="Courier New" w:cs="Courier New" w:eastAsia="Courier New" w:hAnsi="Courier New"/>
                <w:sz w:val="17"/>
                <w:szCs w:val="17"/>
              </w:rPr>
              <w:t xml:space="preserve">    connectionString: process.env.DATABASE_URL!,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migrations: {</w:t>
            </w:r>
          </w:p>
          <w:p>
            <w:pPr>
              <w:spacing w:after="0" w:line="240"/>
            </w:pPr>
            <w:r>
              <w:rPr>
                <w:rFonts w:ascii="Courier New" w:cs="Courier New" w:eastAsia="Courier New" w:hAnsi="Courier New"/>
                <w:sz w:val="17"/>
                <w:szCs w:val="17"/>
              </w:rPr>
              <w:t xml:space="preserve">    path: "./prisma/migrations",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studio: {</w:t>
            </w:r>
          </w:p>
          <w:p>
            <w:pPr>
              <w:spacing w:after="0" w:line="240"/>
            </w:pPr>
            <w:r>
              <w:rPr>
                <w:rFonts w:ascii="Courier New" w:cs="Courier New" w:eastAsia="Courier New" w:hAnsi="Courier New"/>
                <w:sz w:val="17"/>
                <w:szCs w:val="17"/>
              </w:rPr>
              <w:t xml:space="preserve">    adapter: () =&gt; new PrismaPg({ connectionString: process.env.DIRECT_URL!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3"/>
        <w:spacing w:after="120" w:before="220"/>
      </w:pPr>
      <w:r>
        <w:rPr>
          <w:rFonts w:ascii="Arial" w:cs="Arial" w:eastAsia="Arial" w:hAnsi="Arial"/>
          <w:b/>
          <w:bCs/>
          <w:sz w:val="24"/>
          <w:szCs w:val="24"/>
        </w:rPr>
        <w:t xml:space="preserve">5.4.2 Required packages for @ogs/db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pnpm --filter @ogs/db add prisma@^7 @prisma/client@^7 @prisma/adapter-pg@^7 dotenv@^17</w:t>
            </w:r>
          </w:p>
        </w:tc>
      </w:tr>
    </w:tbl>
    <w:p>
      <w:pPr>
        <w:pStyle w:val="Heading3"/>
        <w:spacing w:after="120" w:before="220"/>
      </w:pPr>
      <w:r>
        <w:rPr>
          <w:rFonts w:ascii="Arial" w:cs="Arial" w:eastAsia="Arial" w:hAnsi="Arial"/>
          <w:b/>
          <w:bCs/>
          <w:sz w:val="24"/>
          <w:szCs w:val="24"/>
        </w:rPr>
        <w:t xml:space="preserve">5.4.3 Instantiating the client with the adapter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packages/db/src/client.ts</w:t>
      </w:r>
      <w:r>
        <w:rPr>
          <w:rFonts w:ascii="Arial" w:cs="Arial" w:eastAsia="Arial" w:hAnsi="Arial"/>
          <w:sz w:val="20"/>
          <w:szCs w:val="20"/>
        </w:rPr>
        <w:t xml:space="preserve"> — the un-extended client. The composed client in §16.1 wraps this with the three Prisma extensions (soft-delete, tenant-scope,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PrismaClient } from "@ogs/db/generated/client";</w:t>
            </w:r>
          </w:p>
          <w:p>
            <w:pPr>
              <w:spacing w:after="0" w:line="240"/>
            </w:pPr>
            <w:r>
              <w:rPr>
                <w:rFonts w:ascii="Courier New" w:cs="Courier New" w:eastAsia="Courier New" w:hAnsi="Courier New"/>
                <w:sz w:val="17"/>
                <w:szCs w:val="17"/>
              </w:rPr>
              <w:t xml:space="preserve">import { PrismaPg } from "@prisma/adapter-pg";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adapter = new PrismaPg({ connectionString: process.env.DATABASE_URL!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globalForPrisma = global as unknown as { __prisma: PrismaClient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basePrisma =</w:t>
            </w:r>
          </w:p>
          <w:p>
            <w:pPr>
              <w:spacing w:after="0" w:line="240"/>
            </w:pPr>
            <w:r>
              <w:rPr>
                <w:rFonts w:ascii="Courier New" w:cs="Courier New" w:eastAsia="Courier New" w:hAnsi="Courier New"/>
                <w:sz w:val="17"/>
                <w:szCs w:val="17"/>
              </w:rPr>
              <w:t xml:space="preserve">  globalForPrisma.__prisma ??</w:t>
            </w:r>
          </w:p>
          <w:p>
            <w:pPr>
              <w:spacing w:after="0" w:line="240"/>
            </w:pPr>
            <w:r>
              <w:rPr>
                <w:rFonts w:ascii="Courier New" w:cs="Courier New" w:eastAsia="Courier New" w:hAnsi="Courier New"/>
                <w:sz w:val="17"/>
                <w:szCs w:val="17"/>
              </w:rPr>
              <w:t xml:space="preserve">  new PrismaClient({</w:t>
            </w:r>
          </w:p>
          <w:p>
            <w:pPr>
              <w:spacing w:after="0" w:line="240"/>
            </w:pPr>
            <w:r>
              <w:rPr>
                <w:rFonts w:ascii="Courier New" w:cs="Courier New" w:eastAsia="Courier New" w:hAnsi="Courier New"/>
                <w:sz w:val="17"/>
                <w:szCs w:val="17"/>
              </w:rPr>
              <w:t xml:space="preserve">    adapter,</w:t>
            </w:r>
          </w:p>
          <w:p>
            <w:pPr>
              <w:spacing w:after="0" w:line="240"/>
            </w:pPr>
            <w:r>
              <w:rPr>
                <w:rFonts w:ascii="Courier New" w:cs="Courier New" w:eastAsia="Courier New" w:hAnsi="Courier New"/>
                <w:sz w:val="17"/>
                <w:szCs w:val="17"/>
              </w:rPr>
              <w:t xml:space="preserve">    log: process.env.NODE_ENV === "development" ? ["warn", "error"] : ["error"],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if (process.env.NODE_ENV !== "production") globalForPrisma.__prisma = basePrisma;</w:t>
            </w:r>
          </w:p>
        </w:tc>
      </w:tr>
    </w:tbl>
    <w:p>
      <w:pPr>
        <w:pStyle w:val="Heading3"/>
        <w:spacing w:after="120" w:before="220"/>
      </w:pPr>
      <w:r>
        <w:rPr>
          <w:rFonts w:ascii="Arial" w:cs="Arial" w:eastAsia="Arial" w:hAnsi="Arial"/>
          <w:b/>
          <w:bCs/>
          <w:sz w:val="24"/>
          <w:szCs w:val="24"/>
        </w:rPr>
        <w:t xml:space="preserve">5.4.4 Workspace package.json must be ESM</w:t>
      </w:r>
    </w:p>
    <w:p>
      <w:pPr>
        <w:spacing w:after="120" w:line="280"/>
      </w:pPr>
      <w:r>
        <w:rPr>
          <w:rFonts w:ascii="Arial" w:cs="Arial" w:eastAsia="Arial" w:hAnsi="Arial"/>
          <w:sz w:val="20"/>
          <w:szCs w:val="20"/>
        </w:rPr>
        <w:t xml:space="preserve">Prisma 7 requires ESM. Add </w:t>
      </w:r>
      <w:r>
        <w:rPr>
          <w:rFonts w:ascii="Courier New" w:cs="Courier New" w:eastAsia="Courier New" w:hAnsi="Courier New"/>
          <w:sz w:val="17"/>
          <w:szCs w:val="17"/>
        </w:rPr>
        <w:t xml:space="preserve">"type": "module"</w:t>
      </w:r>
      <w:r>
        <w:rPr>
          <w:rFonts w:ascii="Arial" w:cs="Arial" w:eastAsia="Arial" w:hAnsi="Arial"/>
          <w:sz w:val="20"/>
          <w:szCs w:val="20"/>
        </w:rPr>
        <w:t xml:space="preserve"> to </w:t>
      </w:r>
      <w:r>
        <w:rPr>
          <w:rFonts w:ascii="Courier New" w:cs="Courier New" w:eastAsia="Courier New" w:hAnsi="Courier New"/>
          <w:sz w:val="17"/>
          <w:szCs w:val="17"/>
        </w:rPr>
        <w:t xml:space="preserve">packages/db/package.json</w:t>
      </w:r>
      <w:r>
        <w:rPr>
          <w:rFonts w:ascii="Arial" w:cs="Arial" w:eastAsia="Arial" w:hAnsi="Arial"/>
          <w:sz w:val="20"/>
          <w:szCs w:val="20"/>
        </w:rPr>
        <w:t xml:space="preserve"> (and to every workspace that imports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"name": "@ogs/db",</w:t>
            </w:r>
          </w:p>
          <w:p>
            <w:pPr>
              <w:spacing w:after="0" w:line="240"/>
            </w:pPr>
            <w:r>
              <w:rPr>
                <w:rFonts w:ascii="Courier New" w:cs="Courier New" w:eastAsia="Courier New" w:hAnsi="Courier New"/>
                <w:sz w:val="17"/>
                <w:szCs w:val="17"/>
              </w:rPr>
              <w:t xml:space="preserve">  "version": "0.0.1",</w:t>
            </w:r>
          </w:p>
          <w:p>
            <w:pPr>
              <w:spacing w:after="0" w:line="240"/>
            </w:pPr>
            <w:r>
              <w:rPr>
                <w:rFonts w:ascii="Courier New" w:cs="Courier New" w:eastAsia="Courier New" w:hAnsi="Courier New"/>
                <w:sz w:val="17"/>
                <w:szCs w:val="17"/>
              </w:rPr>
              <w:t xml:space="preserve">  "type": "module",</w:t>
            </w:r>
          </w:p>
          <w:p>
            <w:pPr>
              <w:spacing w:after="0" w:line="240"/>
            </w:pPr>
            <w:r>
              <w:rPr>
                <w:rFonts w:ascii="Courier New" w:cs="Courier New" w:eastAsia="Courier New" w:hAnsi="Courier New"/>
                <w:sz w:val="17"/>
                <w:szCs w:val="17"/>
              </w:rPr>
              <w:t xml:space="preserve">  "private": true,</w:t>
            </w:r>
          </w:p>
          <w:p>
            <w:pPr>
              <w:spacing w:after="0" w:line="240"/>
            </w:pPr>
            <w:r>
              <w:rPr>
                <w:rFonts w:ascii="Courier New" w:cs="Courier New" w:eastAsia="Courier New" w:hAnsi="Courier New"/>
                <w:sz w:val="17"/>
                <w:szCs w:val="17"/>
              </w:rPr>
              <w:t xml:space="preserve">  "exports": {</w:t>
            </w:r>
          </w:p>
          <w:p>
            <w:pPr>
              <w:spacing w:after="0" w:line="240"/>
            </w:pPr>
            <w:r>
              <w:rPr>
                <w:rFonts w:ascii="Courier New" w:cs="Courier New" w:eastAsia="Courier New" w:hAnsi="Courier New"/>
                <w:sz w:val="17"/>
                <w:szCs w:val="17"/>
              </w:rPr>
              <w:t xml:space="preserve">    ".": "./src/index.ts",</w:t>
            </w:r>
          </w:p>
          <w:p>
            <w:pPr>
              <w:spacing w:after="0" w:line="240"/>
            </w:pPr>
            <w:r>
              <w:rPr>
                <w:rFonts w:ascii="Courier New" w:cs="Courier New" w:eastAsia="Courier New" w:hAnsi="Courier New"/>
                <w:sz w:val="17"/>
                <w:szCs w:val="17"/>
              </w:rPr>
              <w:t xml:space="preserve">    "./client": "./src/client.ts"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"scripts": {</w:t>
            </w:r>
          </w:p>
          <w:p>
            <w:pPr>
              <w:spacing w:after="0" w:line="240"/>
            </w:pPr>
            <w:r>
              <w:rPr>
                <w:rFonts w:ascii="Courier New" w:cs="Courier New" w:eastAsia="Courier New" w:hAnsi="Courier New"/>
                <w:sz w:val="17"/>
                <w:szCs w:val="17"/>
              </w:rPr>
              <w:t xml:space="preserve">    "prisma:generate": "dotenv -e ../../.env.local -- prisma generate",</w:t>
            </w:r>
          </w:p>
          <w:p>
            <w:pPr>
              <w:spacing w:after="0" w:line="240"/>
            </w:pPr>
            <w:r>
              <w:rPr>
                <w:rFonts w:ascii="Courier New" w:cs="Courier New" w:eastAsia="Courier New" w:hAnsi="Courier New"/>
                <w:sz w:val="17"/>
                <w:szCs w:val="17"/>
              </w:rPr>
              <w:t xml:space="preserve">    "prisma:migrate":  "dotenv -e ../../.env.local -- prisma migrate dev",</w:t>
            </w:r>
          </w:p>
          <w:p>
            <w:pPr>
              <w:spacing w:after="0" w:line="240"/>
            </w:pPr>
            <w:r>
              <w:rPr>
                <w:rFonts w:ascii="Courier New" w:cs="Courier New" w:eastAsia="Courier New" w:hAnsi="Courier New"/>
                <w:sz w:val="17"/>
                <w:szCs w:val="17"/>
              </w:rPr>
              <w:t xml:space="preserve">    "prisma:studio":   "dotenv -e ../../.env.local -- prisma studio"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5.5 schema/auth.prisma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User {</w:t>
            </w:r>
          </w:p>
          <w:p>
            <w:pPr>
              <w:spacing w:after="0" w:line="240"/>
            </w:pPr>
            <w:r>
              <w:rPr>
                <w:rFonts w:ascii="Courier New" w:cs="Courier New" w:eastAsia="Courier New" w:hAnsi="Courier New"/>
                <w:sz w:val="17"/>
                <w:szCs w:val="17"/>
              </w:rPr>
              <w:t xml:space="preserve">  id              String   @id</w:t>
            </w:r>
          </w:p>
          <w:p>
            <w:pPr>
              <w:spacing w:after="0" w:line="240"/>
            </w:pPr>
            <w:r>
              <w:rPr>
                <w:rFonts w:ascii="Courier New" w:cs="Courier New" w:eastAsia="Courier New" w:hAnsi="Courier New"/>
                <w:sz w:val="17"/>
                <w:szCs w:val="17"/>
              </w:rPr>
              <w:t xml:space="preserve">  email           String   @unique</w:t>
            </w:r>
          </w:p>
          <w:p>
            <w:pPr>
              <w:spacing w:after="0" w:line="240"/>
            </w:pPr>
            <w:r>
              <w:rPr>
                <w:rFonts w:ascii="Courier New" w:cs="Courier New" w:eastAsia="Courier New" w:hAnsi="Courier New"/>
                <w:sz w:val="17"/>
                <w:szCs w:val="17"/>
              </w:rPr>
              <w:t xml:space="preserve">  emailVerified   Boolean  @default(false)</w:t>
            </w:r>
          </w:p>
          <w:p>
            <w:pPr>
              <w:spacing w:after="0" w:line="240"/>
            </w:pPr>
            <w:r>
              <w:rPr>
                <w:rFonts w:ascii="Courier New" w:cs="Courier New" w:eastAsia="Courier New" w:hAnsi="Courier New"/>
                <w:sz w:val="17"/>
                <w:szCs w:val="17"/>
              </w:rPr>
              <w:t xml:space="preserve">  name            String</w:t>
            </w:r>
          </w:p>
          <w:p>
            <w:pPr>
              <w:spacing w:after="0" w:line="240"/>
            </w:pPr>
            <w:r>
              <w:rPr>
                <w:rFonts w:ascii="Courier New" w:cs="Courier New" w:eastAsia="Courier New" w:hAnsi="Courier New"/>
                <w:sz w:val="17"/>
                <w:szCs w:val="17"/>
              </w:rPr>
              <w:t xml:space="preserve">  image           String?</w:t>
            </w:r>
          </w:p>
          <w:p>
            <w:pPr>
              <w:spacing w:after="0" w:line="240"/>
            </w:pPr>
            <w:r>
              <w:rPr>
                <w:rFonts w:ascii="Courier New" w:cs="Courier New" w:eastAsia="Courier New" w:hAnsi="Courier New"/>
                <w:sz w:val="17"/>
                <w:szCs w:val="17"/>
              </w:rPr>
              <w:t xml:space="preserve">  locale          String   @default("en")</w:t>
            </w:r>
          </w:p>
          <w:p>
            <w:pPr>
              <w:spacing w:after="0" w:line="240"/>
            </w:pPr>
            <w:r>
              <w:rPr>
                <w:rFonts w:ascii="Courier New" w:cs="Courier New" w:eastAsia="Courier New" w:hAnsi="Courier New"/>
                <w:sz w:val="17"/>
                <w:szCs w:val="17"/>
              </w:rPr>
              <w:t xml:space="preserve">  phone           String?</w:t>
            </w:r>
          </w:p>
          <w:p>
            <w:pPr>
              <w:spacing w:after="0" w:line="240"/>
            </w:pPr>
            <w:r>
              <w:rPr>
                <w:rFonts w:ascii="Courier New" w:cs="Courier New" w:eastAsia="Courier New" w:hAnsi="Courier New"/>
                <w:sz w:val="17"/>
                <w:szCs w:val="17"/>
              </w:rPr>
              <w:t xml:space="preserve">  twoFactorEnabled Boolean @default(false)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worker          Worker?</w:t>
            </w:r>
          </w:p>
          <w:p>
            <w:pPr>
              <w:spacing w:after="0" w:line="240"/>
            </w:pPr>
            <w:r>
              <w:rPr>
                <w:rFonts w:ascii="Courier New" w:cs="Courier New" w:eastAsia="Courier New" w:hAnsi="Courier New"/>
                <w:sz w:val="17"/>
                <w:szCs w:val="17"/>
              </w:rPr>
              <w:t xml:space="preserve">  memberships     Membership[]</w:t>
            </w:r>
          </w:p>
          <w:p>
            <w:pPr>
              <w:spacing w:after="0" w:line="240"/>
            </w:pPr>
            <w:r>
              <w:rPr>
                <w:rFonts w:ascii="Courier New" w:cs="Courier New" w:eastAsia="Courier New" w:hAnsi="Courier New"/>
                <w:sz w:val="17"/>
                <w:szCs w:val="17"/>
              </w:rPr>
              <w:t xml:space="preserve">  sessions        Session[]</w:t>
            </w:r>
          </w:p>
          <w:p>
            <w:pPr>
              <w:spacing w:after="0" w:line="240"/>
            </w:pPr>
            <w:r>
              <w:rPr>
                <w:rFonts w:ascii="Courier New" w:cs="Courier New" w:eastAsia="Courier New" w:hAnsi="Courier New"/>
                <w:sz w:val="17"/>
                <w:szCs w:val="17"/>
              </w:rPr>
              <w:t xml:space="preserve">  accounts        Account[]</w:t>
            </w:r>
          </w:p>
          <w:p>
            <w:pPr>
              <w:spacing w:after="0" w:line="240"/>
            </w:pPr>
            <w:r>
              <w:rPr>
                <w:rFonts w:ascii="Courier New" w:cs="Courier New" w:eastAsia="Courier New" w:hAnsi="Courier New"/>
                <w:sz w:val="17"/>
                <w:szCs w:val="17"/>
              </w:rPr>
              <w:t xml:space="preserve">  twoFactor       TwoFactor?</w:t>
            </w:r>
          </w:p>
          <w:p>
            <w:pPr>
              <w:spacing w:after="0" w:line="240"/>
            </w:pPr>
            <w:r>
              <w:rPr>
                <w:rFonts w:ascii="Courier New" w:cs="Courier New" w:eastAsia="Courier New" w:hAnsi="Courier New"/>
                <w:sz w:val="17"/>
                <w:szCs w:val="17"/>
              </w:rPr>
              <w:t xml:space="preserve">  @@map("user")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model Session {</w:t>
            </w:r>
          </w:p>
          <w:p>
            <w:pPr>
              <w:spacing w:after="0" w:line="240"/>
            </w:pPr>
            <w:r>
              <w:rPr>
                <w:rFonts w:ascii="Courier New" w:cs="Courier New" w:eastAsia="Courier New" w:hAnsi="Courier New"/>
                <w:sz w:val="17"/>
                <w:szCs w:val="17"/>
              </w:rPr>
              <w:t xml:space="preserve">  id        String   @id</w:t>
            </w:r>
          </w:p>
          <w:p>
            <w:pPr>
              <w:spacing w:after="0" w:line="240"/>
            </w:pPr>
            <w:r>
              <w:rPr>
                <w:rFonts w:ascii="Courier New" w:cs="Courier New" w:eastAsia="Courier New" w:hAnsi="Courier New"/>
                <w:sz w:val="17"/>
                <w:szCs w:val="17"/>
              </w:rPr>
              <w:t xml:space="preserve">  expiresAt DateTime</w:t>
            </w:r>
          </w:p>
          <w:p>
            <w:pPr>
              <w:spacing w:after="0" w:line="240"/>
            </w:pPr>
            <w:r>
              <w:rPr>
                <w:rFonts w:ascii="Courier New" w:cs="Courier New" w:eastAsia="Courier New" w:hAnsi="Courier New"/>
                <w:sz w:val="17"/>
                <w:szCs w:val="17"/>
              </w:rPr>
              <w:t xml:space="preserve">  token     String   @unique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ipAddress String?</w:t>
            </w:r>
          </w:p>
          <w:p>
            <w:pPr>
              <w:spacing w:after="0" w:line="240"/>
            </w:pPr>
            <w:r>
              <w:rPr>
                <w:rFonts w:ascii="Courier New" w:cs="Courier New" w:eastAsia="Courier New" w:hAnsi="Courier New"/>
                <w:sz w:val="17"/>
                <w:szCs w:val="17"/>
              </w:rPr>
              <w:t xml:space="preserve">  userAgent String?</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user      User     @relation(fields: [userId], references: [id], onDelete: Cascade)</w:t>
            </w:r>
          </w:p>
          <w:p>
            <w:pPr>
              <w:spacing w:after="0" w:line="240"/>
            </w:pPr>
            <w:r>
              <w:rPr>
                <w:rFonts w:ascii="Courier New" w:cs="Courier New" w:eastAsia="Courier New" w:hAnsi="Courier New"/>
                <w:sz w:val="17"/>
                <w:szCs w:val="17"/>
              </w:rPr>
              <w:t xml:space="preserve">  @@map("session")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model Account {</w:t>
            </w:r>
          </w:p>
          <w:p>
            <w:pPr>
              <w:spacing w:after="0" w:line="240"/>
            </w:pPr>
            <w:r>
              <w:rPr>
                <w:rFonts w:ascii="Courier New" w:cs="Courier New" w:eastAsia="Courier New" w:hAnsi="Courier New"/>
                <w:sz w:val="17"/>
                <w:szCs w:val="17"/>
              </w:rPr>
              <w:t xml:space="preserve">  id                    String    @id</w:t>
            </w:r>
          </w:p>
          <w:p>
            <w:pPr>
              <w:spacing w:after="0" w:line="240"/>
            </w:pPr>
            <w:r>
              <w:rPr>
                <w:rFonts w:ascii="Courier New" w:cs="Courier New" w:eastAsia="Courier New" w:hAnsi="Courier New"/>
                <w:sz w:val="17"/>
                <w:szCs w:val="17"/>
              </w:rPr>
              <w:t xml:space="preserve">  accountId             String</w:t>
            </w:r>
          </w:p>
          <w:p>
            <w:pPr>
              <w:spacing w:after="0" w:line="240"/>
            </w:pPr>
            <w:r>
              <w:rPr>
                <w:rFonts w:ascii="Courier New" w:cs="Courier New" w:eastAsia="Courier New" w:hAnsi="Courier New"/>
                <w:sz w:val="17"/>
                <w:szCs w:val="17"/>
              </w:rPr>
              <w:t xml:space="preserve">  providerId            String</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accessToken           String?</w:t>
            </w:r>
          </w:p>
          <w:p>
            <w:pPr>
              <w:spacing w:after="0" w:line="240"/>
            </w:pPr>
            <w:r>
              <w:rPr>
                <w:rFonts w:ascii="Courier New" w:cs="Courier New" w:eastAsia="Courier New" w:hAnsi="Courier New"/>
                <w:sz w:val="17"/>
                <w:szCs w:val="17"/>
              </w:rPr>
              <w:t xml:space="preserve">  refreshToken          String?</w:t>
            </w:r>
          </w:p>
          <w:p>
            <w:pPr>
              <w:spacing w:after="0" w:line="240"/>
            </w:pPr>
            <w:r>
              <w:rPr>
                <w:rFonts w:ascii="Courier New" w:cs="Courier New" w:eastAsia="Courier New" w:hAnsi="Courier New"/>
                <w:sz w:val="17"/>
                <w:szCs w:val="17"/>
              </w:rPr>
              <w:t xml:space="preserve">  idToken               String?</w:t>
            </w:r>
          </w:p>
          <w:p>
            <w:pPr>
              <w:spacing w:after="0" w:line="240"/>
            </w:pPr>
            <w:r>
              <w:rPr>
                <w:rFonts w:ascii="Courier New" w:cs="Courier New" w:eastAsia="Courier New" w:hAnsi="Courier New"/>
                <w:sz w:val="17"/>
                <w:szCs w:val="17"/>
              </w:rPr>
              <w:t xml:space="preserve">  accessTokenExpiresAt  DateTime?</w:t>
            </w:r>
          </w:p>
          <w:p>
            <w:pPr>
              <w:spacing w:after="0" w:line="240"/>
            </w:pPr>
            <w:r>
              <w:rPr>
                <w:rFonts w:ascii="Courier New" w:cs="Courier New" w:eastAsia="Courier New" w:hAnsi="Courier New"/>
                <w:sz w:val="17"/>
                <w:szCs w:val="17"/>
              </w:rPr>
              <w:t xml:space="preserve">  refreshTokenExpiresAt DateTime?</w:t>
            </w:r>
          </w:p>
          <w:p>
            <w:pPr>
              <w:spacing w:after="0" w:line="240"/>
            </w:pPr>
            <w:r>
              <w:rPr>
                <w:rFonts w:ascii="Courier New" w:cs="Courier New" w:eastAsia="Courier New" w:hAnsi="Courier New"/>
                <w:sz w:val="17"/>
                <w:szCs w:val="17"/>
              </w:rPr>
              <w:t xml:space="preserve">  scope                 String?</w:t>
            </w:r>
          </w:p>
          <w:p>
            <w:pPr>
              <w:spacing w:after="0" w:line="240"/>
            </w:pPr>
            <w:r>
              <w:rPr>
                <w:rFonts w:ascii="Courier New" w:cs="Courier New" w:eastAsia="Courier New" w:hAnsi="Courier New"/>
                <w:sz w:val="17"/>
                <w:szCs w:val="17"/>
              </w:rPr>
              <w:t xml:space="preserve">  password              String?</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user                  User      @relation(fields: [userId], references: [id], onDelete: Cascade)</w:t>
            </w:r>
          </w:p>
          <w:p>
            <w:pPr>
              <w:spacing w:after="0" w:line="240"/>
            </w:pPr>
            <w:r>
              <w:rPr>
                <w:rFonts w:ascii="Courier New" w:cs="Courier New" w:eastAsia="Courier New" w:hAnsi="Courier New"/>
                <w:sz w:val="17"/>
                <w:szCs w:val="17"/>
              </w:rPr>
              <w:t xml:space="preserve">  @@map("account")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model Verification {</w:t>
            </w:r>
          </w:p>
          <w:p>
            <w:pPr>
              <w:spacing w:after="0" w:line="240"/>
            </w:pPr>
            <w:r>
              <w:rPr>
                <w:rFonts w:ascii="Courier New" w:cs="Courier New" w:eastAsia="Courier New" w:hAnsi="Courier New"/>
                <w:sz w:val="17"/>
                <w:szCs w:val="17"/>
              </w:rPr>
              <w:t xml:space="preserve">  id         String   @id</w:t>
            </w:r>
          </w:p>
          <w:p>
            <w:pPr>
              <w:spacing w:after="0" w:line="240"/>
            </w:pPr>
            <w:r>
              <w:rPr>
                <w:rFonts w:ascii="Courier New" w:cs="Courier New" w:eastAsia="Courier New" w:hAnsi="Courier New"/>
                <w:sz w:val="17"/>
                <w:szCs w:val="17"/>
              </w:rPr>
              <w:t xml:space="preserve">  identifier String</w:t>
            </w:r>
          </w:p>
          <w:p>
            <w:pPr>
              <w:spacing w:after="0" w:line="240"/>
            </w:pPr>
            <w:r>
              <w:rPr>
                <w:rFonts w:ascii="Courier New" w:cs="Courier New" w:eastAsia="Courier New" w:hAnsi="Courier New"/>
                <w:sz w:val="17"/>
                <w:szCs w:val="17"/>
              </w:rPr>
              <w:t xml:space="preserve">  value      String</w:t>
            </w:r>
          </w:p>
          <w:p>
            <w:pPr>
              <w:spacing w:after="0" w:line="240"/>
            </w:pPr>
            <w:r>
              <w:rPr>
                <w:rFonts w:ascii="Courier New" w:cs="Courier New" w:eastAsia="Courier New" w:hAnsi="Courier New"/>
                <w:sz w:val="17"/>
                <w:szCs w:val="17"/>
              </w:rPr>
              <w:t xml:space="preserve">  expiresAt  DateTime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@@map("verification")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model TwoFactor {</w:t>
            </w:r>
          </w:p>
          <w:p>
            <w:pPr>
              <w:spacing w:after="0" w:line="240"/>
            </w:pPr>
            <w:r>
              <w:rPr>
                <w:rFonts w:ascii="Courier New" w:cs="Courier New" w:eastAsia="Courier New" w:hAnsi="Courier New"/>
                <w:sz w:val="17"/>
                <w:szCs w:val="17"/>
              </w:rPr>
              <w:t xml:space="preserve">  id          String @id</w:t>
            </w:r>
          </w:p>
          <w:p>
            <w:pPr>
              <w:spacing w:after="0" w:line="240"/>
            </w:pPr>
            <w:r>
              <w:rPr>
                <w:rFonts w:ascii="Courier New" w:cs="Courier New" w:eastAsia="Courier New" w:hAnsi="Courier New"/>
                <w:sz w:val="17"/>
                <w:szCs w:val="17"/>
              </w:rPr>
              <w:t xml:space="preserve">  secret      String</w:t>
            </w:r>
          </w:p>
          <w:p>
            <w:pPr>
              <w:spacing w:after="0" w:line="240"/>
            </w:pPr>
            <w:r>
              <w:rPr>
                <w:rFonts w:ascii="Courier New" w:cs="Courier New" w:eastAsia="Courier New" w:hAnsi="Courier New"/>
                <w:sz w:val="17"/>
                <w:szCs w:val="17"/>
              </w:rPr>
              <w:t xml:space="preserve">  backupCodes String</w:t>
            </w:r>
          </w:p>
          <w:p>
            <w:pPr>
              <w:spacing w:after="0" w:line="240"/>
            </w:pPr>
            <w:r>
              <w:rPr>
                <w:rFonts w:ascii="Courier New" w:cs="Courier New" w:eastAsia="Courier New" w:hAnsi="Courier New"/>
                <w:sz w:val="17"/>
                <w:szCs w:val="17"/>
              </w:rPr>
              <w:t xml:space="preserve">  userId      String @unique</w:t>
            </w:r>
          </w:p>
          <w:p>
            <w:pPr>
              <w:spacing w:after="0" w:line="240"/>
            </w:pPr>
            <w:r>
              <w:rPr>
                <w:rFonts w:ascii="Courier New" w:cs="Courier New" w:eastAsia="Courier New" w:hAnsi="Courier New"/>
                <w:sz w:val="17"/>
                <w:szCs w:val="17"/>
              </w:rPr>
              <w:t xml:space="preserve">  user        User   @relation(fields: [userId], references: [id], onDelete: Cascade)</w:t>
            </w:r>
          </w:p>
          <w:p>
            <w:pPr>
              <w:spacing w:after="0" w:line="240"/>
            </w:pPr>
            <w:r>
              <w:rPr>
                <w:rFonts w:ascii="Courier New" w:cs="Courier New" w:eastAsia="Courier New" w:hAnsi="Courier New"/>
                <w:sz w:val="17"/>
                <w:szCs w:val="17"/>
              </w:rPr>
              <w:t xml:space="preserve">  @@map("two_factor")</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5.6 schema/tenancy.prisma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Tenant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name        String</w:t>
            </w:r>
          </w:p>
          <w:p>
            <w:pPr>
              <w:spacing w:after="0" w:line="240"/>
            </w:pPr>
            <w:r>
              <w:rPr>
                <w:rFonts w:ascii="Courier New" w:cs="Courier New" w:eastAsia="Courier New" w:hAnsi="Courier New"/>
                <w:sz w:val="17"/>
                <w:szCs w:val="17"/>
              </w:rPr>
              <w:t xml:space="preserve">  slug        String   @unique</w:t>
            </w:r>
          </w:p>
          <w:p>
            <w:pPr>
              <w:spacing w:after="0" w:line="240"/>
            </w:pPr>
            <w:r>
              <w:rPr>
                <w:rFonts w:ascii="Courier New" w:cs="Courier New" w:eastAsia="Courier New" w:hAnsi="Courier New"/>
                <w:sz w:val="17"/>
                <w:szCs w:val="17"/>
              </w:rPr>
              <w:t xml:space="preserve">  type        TenantType</w:t>
            </w:r>
          </w:p>
          <w:p>
            <w:pPr>
              <w:spacing w:after="0" w:line="240"/>
            </w:pPr>
            <w:r>
              <w:rPr>
                <w:rFonts w:ascii="Courier New" w:cs="Courier New" w:eastAsia="Courier New" w:hAnsi="Courier New"/>
                <w:sz w:val="17"/>
                <w:szCs w:val="17"/>
              </w:rPr>
              <w:t xml:space="preserve">  status      TenantStatus @default(ACTIVE)</w:t>
            </w:r>
          </w:p>
          <w:p>
            <w:pPr>
              <w:spacing w:after="0" w:line="240"/>
            </w:pPr>
            <w:r>
              <w:rPr>
                <w:rFonts w:ascii="Courier New" w:cs="Courier New" w:eastAsia="Courier New" w:hAnsi="Courier New"/>
                <w:sz w:val="17"/>
                <w:szCs w:val="17"/>
              </w:rPr>
              <w:t xml:space="preserve">  locale      String   @default("en")</w:t>
            </w:r>
          </w:p>
          <w:p>
            <w:pPr>
              <w:spacing w:after="0" w:line="240"/>
            </w:pPr>
            <w:r>
              <w:rPr>
                <w:rFonts w:ascii="Courier New" w:cs="Courier New" w:eastAsia="Courier New" w:hAnsi="Courier New"/>
                <w:sz w:val="17"/>
                <w:szCs w:val="17"/>
              </w:rPr>
              <w:t xml:space="preserve">  paymentProvider PaymentProvider?     // null = use env default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enterprise  Enterprise?</w:t>
            </w:r>
          </w:p>
          <w:p>
            <w:pPr>
              <w:spacing w:after="0" w:line="240"/>
            </w:pPr>
            <w:r>
              <w:rPr>
                <w:rFonts w:ascii="Courier New" w:cs="Courier New" w:eastAsia="Courier New" w:hAnsi="Courier New"/>
                <w:sz w:val="17"/>
                <w:szCs w:val="17"/>
              </w:rPr>
              <w:t xml:space="preserve">  workers     Worker[]</w:t>
            </w:r>
          </w:p>
          <w:p>
            <w:pPr>
              <w:spacing w:after="0" w:line="240"/>
            </w:pPr>
            <w:r>
              <w:rPr>
                <w:rFonts w:ascii="Courier New" w:cs="Courier New" w:eastAsia="Courier New" w:hAnsi="Courier New"/>
                <w:sz w:val="17"/>
                <w:szCs w:val="17"/>
              </w:rPr>
              <w:t xml:space="preserve">  companies   Company[]</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TenantType   { INDIVIDUAL EMPLOYER ENTERPRISE STAFF }</w:t>
            </w:r>
          </w:p>
          <w:p>
            <w:pPr>
              <w:spacing w:after="0" w:line="240"/>
            </w:pPr>
            <w:r>
              <w:rPr>
                <w:rFonts w:ascii="Courier New" w:cs="Courier New" w:eastAsia="Courier New" w:hAnsi="Courier New"/>
                <w:sz w:val="17"/>
                <w:szCs w:val="17"/>
              </w:rPr>
              <w:t xml:space="preserve">enum TenantStatus { ACTIVE SUSPENDED DELETED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Membership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companyId String</w:t>
            </w:r>
          </w:p>
          <w:p>
            <w:pPr>
              <w:spacing w:after="0" w:line="240"/>
            </w:pPr>
            <w:r>
              <w:rPr>
                <w:rFonts w:ascii="Courier New" w:cs="Courier New" w:eastAsia="Courier New" w:hAnsi="Courier New"/>
                <w:sz w:val="17"/>
                <w:szCs w:val="17"/>
              </w:rPr>
              <w:t xml:space="preserve">  role      MembershipRole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user      User    @relation(fields: [userId], references: [id], onDelete: Cascade)</w:t>
            </w:r>
          </w:p>
          <w:p>
            <w:pPr>
              <w:spacing w:after="0" w:line="240"/>
            </w:pPr>
            <w:r>
              <w:rPr>
                <w:rFonts w:ascii="Courier New" w:cs="Courier New" w:eastAsia="Courier New" w:hAnsi="Courier New"/>
                <w:sz w:val="17"/>
                <w:szCs w:val="17"/>
              </w:rPr>
              <w:t xml:space="preserve">  worker    Worker? @relation(fields: [workerId], references: [id])</w:t>
            </w:r>
          </w:p>
          <w:p>
            <w:pPr>
              <w:spacing w:after="0" w:line="240"/>
            </w:pPr>
            <w:r>
              <w:rPr>
                <w:rFonts w:ascii="Courier New" w:cs="Courier New" w:eastAsia="Courier New" w:hAnsi="Courier New"/>
                <w:sz w:val="17"/>
                <w:szCs w:val="17"/>
              </w:rPr>
              <w:t xml:space="preserve">  company   Company @relation(fields: [companyId], references: [id], onDelete: Cascade)</w:t>
            </w:r>
          </w:p>
          <w:p>
            <w:pPr>
              <w:spacing w:after="0" w:line="240"/>
            </w:pPr>
            <w:r>
              <w:rPr>
                <w:rFonts w:ascii="Courier New" w:cs="Courier New" w:eastAsia="Courier New" w:hAnsi="Courier New"/>
                <w:sz w:val="17"/>
                <w:szCs w:val="17"/>
              </w:rPr>
              <w:t xml:space="preserve">  @@unique([userId, companyId])</w:t>
            </w:r>
          </w:p>
          <w:p>
            <w:pPr>
              <w:spacing w:after="0" w:line="240"/>
            </w:pPr>
            <w:r>
              <w:rPr>
                <w:rFonts w:ascii="Courier New" w:cs="Courier New" w:eastAsia="Courier New" w:hAnsi="Courier New"/>
                <w:sz w:val="17"/>
                <w:szCs w:val="17"/>
              </w:rPr>
              <w:t xml:space="preserve">  @@index([companyId])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MembershipRole {</w:t>
            </w:r>
          </w:p>
          <w:p>
            <w:pPr>
              <w:spacing w:after="0" w:line="240"/>
            </w:pPr>
            <w:r>
              <w:rPr>
                <w:rFonts w:ascii="Courier New" w:cs="Courier New" w:eastAsia="Courier New" w:hAnsi="Courier New"/>
                <w:sz w:val="17"/>
                <w:szCs w:val="17"/>
              </w:rPr>
              <w:t xml:space="preserve">  EMPLOYER_OWNER EMPLOYER_RECRUITER EMPLOYER_HIRING_MANAGER</w:t>
            </w:r>
          </w:p>
          <w:p>
            <w:pPr>
              <w:spacing w:after="0" w:line="240"/>
            </w:pPr>
            <w:r>
              <w:rPr>
                <w:rFonts w:ascii="Courier New" w:cs="Courier New" w:eastAsia="Courier New" w:hAnsi="Courier New"/>
                <w:sz w:val="17"/>
                <w:szCs w:val="17"/>
              </w:rPr>
              <w:t xml:space="preserve">  ENTERPRISE_OWNER ENTERPRISE_ADMIN ENTERPRISE_LD ENTERPRISE_VIEWER</w:t>
            </w:r>
          </w:p>
          <w:p>
            <w:pPr>
              <w:spacing w:after="0" w:line="240"/>
            </w:pPr>
            <w:r>
              <w:rPr>
                <w:rFonts w:ascii="Courier New" w:cs="Courier New" w:eastAsia="Courier New" w:hAnsi="Courier New"/>
                <w:sz w:val="17"/>
                <w:szCs w:val="17"/>
              </w:rPr>
              <w:t xml:space="preserve">  CONTRACTOR_OWNER CONTRACTOR_HSE CONTRACTOR_FINANCE</w:t>
            </w:r>
          </w:p>
          <w:p>
            <w:pPr>
              <w:spacing w:after="0" w:line="240"/>
            </w:pPr>
            <w:r>
              <w:rPr>
                <w:rFonts w:ascii="Courier New" w:cs="Courier New" w:eastAsia="Courier New" w:hAnsi="Courier New"/>
                <w:sz w:val="17"/>
                <w:szCs w:val="17"/>
              </w:rPr>
              <w:t xml:space="preserve">  WORKER_EMPLOYEE</w:t>
            </w:r>
          </w:p>
          <w:p>
            <w:pPr>
              <w:spacing w:after="0" w:line="240"/>
            </w:pPr>
            <w:r>
              <w:rPr>
                <w:rFonts w:ascii="Courier New" w:cs="Courier New" w:eastAsia="Courier New" w:hAnsi="Courier New"/>
                <w:sz w:val="17"/>
                <w:szCs w:val="17"/>
              </w:rPr>
              <w:t xml:space="preserve">  OGS_SUPER_ADMIN OGS_OPS OGS_SALES OGS_CONTENT OGS_FRAUD OGS_AI_EVAL</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5.7 schema/worker.prisma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Worker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publicId      String   @unique</w:t>
            </w:r>
          </w:p>
          <w:p>
            <w:pPr>
              <w:spacing w:after="0" w:line="240"/>
            </w:pPr>
            <w:r>
              <w:rPr>
                <w:rFonts w:ascii="Courier New" w:cs="Courier New" w:eastAsia="Courier New" w:hAnsi="Courier New"/>
                <w:sz w:val="17"/>
                <w:szCs w:val="17"/>
              </w:rPr>
              <w:t xml:space="preserve">  userId        String   @unique</w:t>
            </w:r>
          </w:p>
          <w:p>
            <w:pPr>
              <w:spacing w:after="0" w:line="240"/>
            </w:pPr>
            <w:r>
              <w:rPr>
                <w:rFonts w:ascii="Courier New" w:cs="Courier New" w:eastAsia="Courier New" w:hAnsi="Courier New"/>
                <w:sz w:val="17"/>
                <w:szCs w:val="17"/>
              </w:rPr>
              <w:t xml:space="preserve">  user          User     @relation(fields: [userId], references: [id], onDelete: Cascade)</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tenant        Tenant   @relation(fields: [tenantId], references: [id])</w:t>
            </w:r>
          </w:p>
          <w:p>
            <w:pPr>
              <w:spacing w:after="0" w:line="240"/>
            </w:pPr>
            <w:r>
              <w:rPr>
                <w:rFonts w:ascii="Courier New" w:cs="Courier New" w:eastAsia="Courier New" w:hAnsi="Courier New"/>
                <w:sz w:val="17"/>
                <w:szCs w:val="17"/>
              </w:rPr>
              <w:t xml:space="preserve">  fullNameEn    String</w:t>
            </w:r>
          </w:p>
          <w:p>
            <w:pPr>
              <w:spacing w:after="0" w:line="240"/>
            </w:pPr>
            <w:r>
              <w:rPr>
                <w:rFonts w:ascii="Courier New" w:cs="Courier New" w:eastAsia="Courier New" w:hAnsi="Courier New"/>
                <w:sz w:val="17"/>
                <w:szCs w:val="17"/>
              </w:rPr>
              <w:t xml:space="preserve">  fullNameAr    String?</w:t>
            </w:r>
          </w:p>
          <w:p>
            <w:pPr>
              <w:spacing w:after="0" w:line="240"/>
            </w:pPr>
            <w:r>
              <w:rPr>
                <w:rFonts w:ascii="Courier New" w:cs="Courier New" w:eastAsia="Courier New" w:hAnsi="Courier New"/>
                <w:sz w:val="17"/>
                <w:szCs w:val="17"/>
              </w:rPr>
              <w:t xml:space="preserve">  phone         String?</w:t>
            </w:r>
          </w:p>
          <w:p>
            <w:pPr>
              <w:spacing w:after="0" w:line="240"/>
            </w:pPr>
            <w:r>
              <w:rPr>
                <w:rFonts w:ascii="Courier New" w:cs="Courier New" w:eastAsia="Courier New" w:hAnsi="Courier New"/>
                <w:sz w:val="17"/>
                <w:szCs w:val="17"/>
              </w:rPr>
              <w:t xml:space="preserve">  location      String?</w:t>
            </w:r>
          </w:p>
          <w:p>
            <w:pPr>
              <w:spacing w:after="0" w:line="240"/>
            </w:pPr>
            <w:r>
              <w:rPr>
                <w:rFonts w:ascii="Courier New" w:cs="Courier New" w:eastAsia="Courier New" w:hAnsi="Courier New"/>
                <w:sz w:val="17"/>
                <w:szCs w:val="17"/>
              </w:rPr>
              <w:t xml:space="preserve">  countryCode   String?</w:t>
            </w:r>
          </w:p>
          <w:p>
            <w:pPr>
              <w:spacing w:after="0" w:line="240"/>
            </w:pPr>
            <w:r>
              <w:rPr>
                <w:rFonts w:ascii="Courier New" w:cs="Courier New" w:eastAsia="Courier New" w:hAnsi="Courier New"/>
                <w:sz w:val="17"/>
                <w:szCs w:val="17"/>
              </w:rPr>
              <w:t xml:space="preserve">  availability  WorkerAvailability @default(NOT_LOOKING)</w:t>
            </w:r>
          </w:p>
          <w:p>
            <w:pPr>
              <w:spacing w:after="0" w:line="240"/>
            </w:pPr>
            <w:r>
              <w:rPr>
                <w:rFonts w:ascii="Courier New" w:cs="Courier New" w:eastAsia="Courier New" w:hAnsi="Courier New"/>
                <w:sz w:val="17"/>
                <w:szCs w:val="17"/>
              </w:rPr>
              <w:t xml:space="preserve">  profileSlug   String?  @unique</w:t>
            </w:r>
          </w:p>
          <w:p>
            <w:pPr>
              <w:spacing w:after="0" w:line="240"/>
            </w:pPr>
            <w:r>
              <w:rPr>
                <w:rFonts w:ascii="Courier New" w:cs="Courier New" w:eastAsia="Courier New" w:hAnsi="Courier New"/>
                <w:sz w:val="17"/>
                <w:szCs w:val="17"/>
              </w:rPr>
              <w:t xml:space="preserve">  isPublic      Boolean  @default(false)</w:t>
            </w:r>
          </w:p>
          <w:p>
            <w:pPr>
              <w:spacing w:after="0" w:line="240"/>
            </w:pPr>
            <w:r>
              <w:rPr>
                <w:rFonts w:ascii="Courier New" w:cs="Courier New" w:eastAsia="Courier New" w:hAnsi="Courier New"/>
                <w:sz w:val="17"/>
                <w:szCs w:val="17"/>
              </w:rPr>
              <w:t xml:space="preserve">  referralCount Int      @default(0)</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experiences      WorkExperience[]</w:t>
            </w:r>
          </w:p>
          <w:p>
            <w:pPr>
              <w:spacing w:after="0" w:line="240"/>
            </w:pPr>
            <w:r>
              <w:rPr>
                <w:rFonts w:ascii="Courier New" w:cs="Courier New" w:eastAsia="Courier New" w:hAnsi="Courier New"/>
                <w:sz w:val="17"/>
                <w:szCs w:val="17"/>
              </w:rPr>
              <w:t xml:space="preserve">  educations       Education[]</w:t>
            </w:r>
          </w:p>
          <w:p>
            <w:pPr>
              <w:spacing w:after="0" w:line="240"/>
            </w:pPr>
            <w:r>
              <w:rPr>
                <w:rFonts w:ascii="Courier New" w:cs="Courier New" w:eastAsia="Courier New" w:hAnsi="Courier New"/>
                <w:sz w:val="17"/>
                <w:szCs w:val="17"/>
              </w:rPr>
              <w:t xml:space="preserve">  skills           WorkerSkill[]</w:t>
            </w:r>
          </w:p>
          <w:p>
            <w:pPr>
              <w:spacing w:after="0" w:line="240"/>
            </w:pPr>
            <w:r>
              <w:rPr>
                <w:rFonts w:ascii="Courier New" w:cs="Courier New" w:eastAsia="Courier New" w:hAnsi="Courier New"/>
                <w:sz w:val="17"/>
                <w:szCs w:val="17"/>
              </w:rPr>
              <w:t xml:space="preserve">  certifications   Certification[]</w:t>
            </w:r>
          </w:p>
          <w:p>
            <w:pPr>
              <w:spacing w:after="0" w:line="240"/>
            </w:pPr>
            <w:r>
              <w:rPr>
                <w:rFonts w:ascii="Courier New" w:cs="Courier New" w:eastAsia="Courier New" w:hAnsi="Courier New"/>
                <w:sz w:val="17"/>
                <w:szCs w:val="17"/>
              </w:rPr>
              <w:t xml:space="preserve">  documents        Document[]</w:t>
            </w:r>
          </w:p>
          <w:p>
            <w:pPr>
              <w:spacing w:after="0" w:line="240"/>
            </w:pPr>
            <w:r>
              <w:rPr>
                <w:rFonts w:ascii="Courier New" w:cs="Courier New" w:eastAsia="Courier New" w:hAnsi="Courier New"/>
                <w:sz w:val="17"/>
                <w:szCs w:val="17"/>
              </w:rPr>
              <w:t xml:space="preserve">  applications     Application[]</w:t>
            </w:r>
          </w:p>
          <w:p>
            <w:pPr>
              <w:spacing w:after="0" w:line="240"/>
            </w:pPr>
            <w:r>
              <w:rPr>
                <w:rFonts w:ascii="Courier New" w:cs="Courier New" w:eastAsia="Courier New" w:hAnsi="Courier New"/>
                <w:sz w:val="17"/>
                <w:szCs w:val="17"/>
              </w:rPr>
              <w:t xml:space="preserve">  enrollments      Enrollment[]</w:t>
            </w:r>
          </w:p>
          <w:p>
            <w:pPr>
              <w:spacing w:after="0" w:line="240"/>
            </w:pPr>
            <w:r>
              <w:rPr>
                <w:rFonts w:ascii="Courier New" w:cs="Courier New" w:eastAsia="Courier New" w:hAnsi="Courier New"/>
                <w:sz w:val="17"/>
                <w:szCs w:val="17"/>
              </w:rPr>
              <w:t xml:space="preserve">  attempts         AssessmentAttempt[]</w:t>
            </w:r>
          </w:p>
          <w:p>
            <w:pPr>
              <w:spacing w:after="0" w:line="240"/>
            </w:pPr>
            <w:r>
              <w:rPr>
                <w:rFonts w:ascii="Courier New" w:cs="Courier New" w:eastAsia="Courier New" w:hAnsi="Courier New"/>
                <w:sz w:val="17"/>
                <w:szCs w:val="17"/>
              </w:rPr>
              <w:t xml:space="preserve">  endorsementsReceived Endorsement[] @relation("EndorsementsReceived")</w:t>
            </w:r>
          </w:p>
          <w:p>
            <w:pPr>
              <w:spacing w:after="0" w:line="240"/>
            </w:pPr>
            <w:r>
              <w:rPr>
                <w:rFonts w:ascii="Courier New" w:cs="Courier New" w:eastAsia="Courier New" w:hAnsi="Courier New"/>
                <w:sz w:val="17"/>
                <w:szCs w:val="17"/>
              </w:rPr>
              <w:t xml:space="preserve">  endorsementsGiven    Endorsement[] @relation("EndorsementsGiven")</w:t>
            </w:r>
          </w:p>
          <w:p>
            <w:pPr>
              <w:spacing w:after="0" w:line="240"/>
            </w:pPr>
            <w:r>
              <w:rPr>
                <w:rFonts w:ascii="Courier New" w:cs="Courier New" w:eastAsia="Courier New" w:hAnsi="Courier New"/>
                <w:sz w:val="17"/>
                <w:szCs w:val="17"/>
              </w:rPr>
              <w:t xml:space="preserve">  insights         WorkerAIInsight[]</w:t>
            </w:r>
          </w:p>
          <w:p>
            <w:pPr>
              <w:spacing w:after="0" w:line="240"/>
            </w:pPr>
            <w:r>
              <w:rPr>
                <w:rFonts w:ascii="Courier New" w:cs="Courier New" w:eastAsia="Courier New" w:hAnsi="Courier New"/>
                <w:sz w:val="17"/>
                <w:szCs w:val="17"/>
              </w:rPr>
              <w:t xml:space="preserve">  memberships      Membership[]</w:t>
            </w:r>
          </w:p>
          <w:p>
            <w:pPr>
              <w:spacing w:after="0" w:line="240"/>
            </w:pPr>
            <w:r>
              <w:rPr>
                <w:rFonts w:ascii="Courier New" w:cs="Courier New" w:eastAsia="Courier New" w:hAnsi="Courier New"/>
                <w:sz w:val="17"/>
                <w:szCs w:val="17"/>
              </w:rPr>
              <w:t xml:space="preserve">  @@index([tenantId])</w:t>
            </w:r>
          </w:p>
          <w:p>
            <w:pPr>
              <w:spacing w:after="0" w:line="240"/>
            </w:pPr>
            <w:r>
              <w:rPr>
                <w:rFonts w:ascii="Courier New" w:cs="Courier New" w:eastAsia="Courier New" w:hAnsi="Courier New"/>
                <w:sz w:val="17"/>
                <w:szCs w:val="17"/>
              </w:rPr>
              <w:t xml:space="preserve">  @@index([countryCode])</w:t>
            </w:r>
          </w:p>
          <w:p>
            <w:pPr>
              <w:spacing w:after="0" w:line="240"/>
            </w:pPr>
            <w:r>
              <w:rPr>
                <w:rFonts w:ascii="Courier New" w:cs="Courier New" w:eastAsia="Courier New" w:hAnsi="Courier New"/>
                <w:sz w:val="17"/>
                <w:szCs w:val="17"/>
              </w:rPr>
              <w:t xml:space="preserve">  @@index([availability])</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WorkerAvailability { OPEN_TO_WORK PASSIVE NOT_LOOKING }</w:t>
            </w:r>
          </w:p>
          <w:p>
            <w:pPr>
              <w:spacing w:after="0" w:line="240"/>
            </w:pPr>
            <w:r>
              <w:rPr>
                <w:rFonts w:ascii="Courier New" w:cs="Courier New" w:eastAsia="Courier New" w:hAnsi="Courier New"/>
                <w:sz w:val="17"/>
                <w:szCs w:val="17"/>
              </w:rPr>
              <w:t xml:space="preserve">enum DataSource         { USER AI VERIFIED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WorkExperience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 onDelete: Cascade)</w:t>
            </w:r>
          </w:p>
          <w:p>
            <w:pPr>
              <w:spacing w:after="0" w:line="240"/>
            </w:pPr>
            <w:r>
              <w:rPr>
                <w:rFonts w:ascii="Courier New" w:cs="Courier New" w:eastAsia="Courier New" w:hAnsi="Courier New"/>
                <w:sz w:val="17"/>
                <w:szCs w:val="17"/>
              </w:rPr>
              <w:t xml:space="preserve">  companyName String</w:t>
            </w:r>
          </w:p>
          <w:p>
            <w:pPr>
              <w:spacing w:after="0" w:line="240"/>
            </w:pPr>
            <w:r>
              <w:rPr>
                <w:rFonts w:ascii="Courier New" w:cs="Courier New" w:eastAsia="Courier New" w:hAnsi="Courier New"/>
                <w:sz w:val="17"/>
                <w:szCs w:val="17"/>
              </w:rPr>
              <w:t xml:space="preserve">  title     String</w:t>
            </w:r>
          </w:p>
          <w:p>
            <w:pPr>
              <w:spacing w:after="0" w:line="240"/>
            </w:pPr>
            <w:r>
              <w:rPr>
                <w:rFonts w:ascii="Courier New" w:cs="Courier New" w:eastAsia="Courier New" w:hAnsi="Courier New"/>
                <w:sz w:val="17"/>
                <w:szCs w:val="17"/>
              </w:rPr>
              <w:t xml:space="preserve">  startDate DateTime</w:t>
            </w:r>
          </w:p>
          <w:p>
            <w:pPr>
              <w:spacing w:after="0" w:line="240"/>
            </w:pPr>
            <w:r>
              <w:rPr>
                <w:rFonts w:ascii="Courier New" w:cs="Courier New" w:eastAsia="Courier New" w:hAnsi="Courier New"/>
                <w:sz w:val="17"/>
                <w:szCs w:val="17"/>
              </w:rPr>
              <w:t xml:space="preserve">  endDate   DateTime?</w:t>
            </w:r>
          </w:p>
          <w:p>
            <w:pPr>
              <w:spacing w:after="0" w:line="240"/>
            </w:pPr>
            <w:r>
              <w:rPr>
                <w:rFonts w:ascii="Courier New" w:cs="Courier New" w:eastAsia="Courier New" w:hAnsi="Courier New"/>
                <w:sz w:val="17"/>
                <w:szCs w:val="17"/>
              </w:rPr>
              <w:t xml:space="preserve">  isCurrent Boolean  @default(false)</w:t>
            </w:r>
          </w:p>
          <w:p>
            <w:pPr>
              <w:spacing w:after="0" w:line="240"/>
            </w:pPr>
            <w:r>
              <w:rPr>
                <w:rFonts w:ascii="Courier New" w:cs="Courier New" w:eastAsia="Courier New" w:hAnsi="Courier New"/>
                <w:sz w:val="17"/>
                <w:szCs w:val="17"/>
              </w:rPr>
              <w:t xml:space="preserve">  description String? @db.Text</w:t>
            </w:r>
          </w:p>
          <w:p>
            <w:pPr>
              <w:spacing w:after="0" w:line="240"/>
            </w:pPr>
            <w:r>
              <w:rPr>
                <w:rFonts w:ascii="Courier New" w:cs="Courier New" w:eastAsia="Courier New" w:hAnsi="Courier New"/>
                <w:sz w:val="17"/>
                <w:szCs w:val="17"/>
              </w:rPr>
              <w:t xml:space="preserve">  source    DataSource @default(USER)</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@@index([workerId])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Education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 onDelete: Cascade)</w:t>
            </w:r>
          </w:p>
          <w:p>
            <w:pPr>
              <w:spacing w:after="0" w:line="240"/>
            </w:pPr>
            <w:r>
              <w:rPr>
                <w:rFonts w:ascii="Courier New" w:cs="Courier New" w:eastAsia="Courier New" w:hAnsi="Courier New"/>
                <w:sz w:val="17"/>
                <w:szCs w:val="17"/>
              </w:rPr>
              <w:t xml:space="preserve">  institution String</w:t>
            </w:r>
          </w:p>
          <w:p>
            <w:pPr>
              <w:spacing w:after="0" w:line="240"/>
            </w:pPr>
            <w:r>
              <w:rPr>
                <w:rFonts w:ascii="Courier New" w:cs="Courier New" w:eastAsia="Courier New" w:hAnsi="Courier New"/>
                <w:sz w:val="17"/>
                <w:szCs w:val="17"/>
              </w:rPr>
              <w:t xml:space="preserve">  degree    String</w:t>
            </w:r>
          </w:p>
          <w:p>
            <w:pPr>
              <w:spacing w:after="0" w:line="240"/>
            </w:pPr>
            <w:r>
              <w:rPr>
                <w:rFonts w:ascii="Courier New" w:cs="Courier New" w:eastAsia="Courier New" w:hAnsi="Courier New"/>
                <w:sz w:val="17"/>
                <w:szCs w:val="17"/>
              </w:rPr>
              <w:t xml:space="preserve">  field     String?</w:t>
            </w:r>
          </w:p>
          <w:p>
            <w:pPr>
              <w:spacing w:after="0" w:line="240"/>
            </w:pPr>
            <w:r>
              <w:rPr>
                <w:rFonts w:ascii="Courier New" w:cs="Courier New" w:eastAsia="Courier New" w:hAnsi="Courier New"/>
                <w:sz w:val="17"/>
                <w:szCs w:val="17"/>
              </w:rPr>
              <w:t xml:space="preserve">  startDate DateTime?</w:t>
            </w:r>
          </w:p>
          <w:p>
            <w:pPr>
              <w:spacing w:after="0" w:line="240"/>
            </w:pPr>
            <w:r>
              <w:rPr>
                <w:rFonts w:ascii="Courier New" w:cs="Courier New" w:eastAsia="Courier New" w:hAnsi="Courier New"/>
                <w:sz w:val="17"/>
                <w:szCs w:val="17"/>
              </w:rPr>
              <w:t xml:space="preserve">  endDate   DateTime?</w:t>
            </w:r>
          </w:p>
          <w:p>
            <w:pPr>
              <w:spacing w:after="0" w:line="240"/>
            </w:pPr>
            <w:r>
              <w:rPr>
                <w:rFonts w:ascii="Courier New" w:cs="Courier New" w:eastAsia="Courier New" w:hAnsi="Courier New"/>
                <w:sz w:val="17"/>
                <w:szCs w:val="17"/>
              </w:rPr>
              <w:t xml:space="preserve">  source    DataSource @default(USER)</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@@index([workerId])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WorkerSkill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 onDelete: Cascade)</w:t>
            </w:r>
          </w:p>
          <w:p>
            <w:pPr>
              <w:spacing w:after="0" w:line="240"/>
            </w:pPr>
            <w:r>
              <w:rPr>
                <w:rFonts w:ascii="Courier New" w:cs="Courier New" w:eastAsia="Courier New" w:hAnsi="Courier New"/>
                <w:sz w:val="17"/>
                <w:szCs w:val="17"/>
              </w:rPr>
              <w:t xml:space="preserve">  competencyId String?</w:t>
            </w:r>
          </w:p>
          <w:p>
            <w:pPr>
              <w:spacing w:after="0" w:line="240"/>
            </w:pPr>
            <w:r>
              <w:rPr>
                <w:rFonts w:ascii="Courier New" w:cs="Courier New" w:eastAsia="Courier New" w:hAnsi="Courier New"/>
                <w:sz w:val="17"/>
                <w:szCs w:val="17"/>
              </w:rPr>
              <w:t xml:space="preserve">  competency Competency? @relation(fields: [competencyId], references: [id])</w:t>
            </w:r>
          </w:p>
          <w:p>
            <w:pPr>
              <w:spacing w:after="0" w:line="240"/>
            </w:pPr>
            <w:r>
              <w:rPr>
                <w:rFonts w:ascii="Courier New" w:cs="Courier New" w:eastAsia="Courier New" w:hAnsi="Courier New"/>
                <w:sz w:val="17"/>
                <w:szCs w:val="17"/>
              </w:rPr>
              <w:t xml:space="preserve">  label     String</w:t>
            </w:r>
          </w:p>
          <w:p>
            <w:pPr>
              <w:spacing w:after="0" w:line="240"/>
            </w:pPr>
            <w:r>
              <w:rPr>
                <w:rFonts w:ascii="Courier New" w:cs="Courier New" w:eastAsia="Courier New" w:hAnsi="Courier New"/>
                <w:sz w:val="17"/>
                <w:szCs w:val="17"/>
              </w:rPr>
              <w:t xml:space="preserve">  level     SkillLevel?</w:t>
            </w:r>
          </w:p>
          <w:p>
            <w:pPr>
              <w:spacing w:after="0" w:line="240"/>
            </w:pPr>
            <w:r>
              <w:rPr>
                <w:rFonts w:ascii="Courier New" w:cs="Courier New" w:eastAsia="Courier New" w:hAnsi="Courier New"/>
                <w:sz w:val="17"/>
                <w:szCs w:val="17"/>
              </w:rPr>
              <w:t xml:space="preserve">  source    DataSource @default(USER)</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@@unique([workerId, label])</w:t>
            </w:r>
          </w:p>
          <w:p>
            <w:pPr>
              <w:spacing w:after="0" w:line="240"/>
            </w:pPr>
            <w:r>
              <w:rPr>
                <w:rFonts w:ascii="Courier New" w:cs="Courier New" w:eastAsia="Courier New" w:hAnsi="Courier New"/>
                <w:sz w:val="17"/>
                <w:szCs w:val="17"/>
              </w:rPr>
              <w:t xml:space="preserve">  @@index([workerId])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SkillLevel { BEGINNER INTERMEDIATE ADVANCED EXPERT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Endorsement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fromWorkerId String</w:t>
            </w:r>
          </w:p>
          <w:p>
            <w:pPr>
              <w:spacing w:after="0" w:line="240"/>
            </w:pPr>
            <w:r>
              <w:rPr>
                <w:rFonts w:ascii="Courier New" w:cs="Courier New" w:eastAsia="Courier New" w:hAnsi="Courier New"/>
                <w:sz w:val="17"/>
                <w:szCs w:val="17"/>
              </w:rPr>
              <w:t xml:space="preserve">  toWorkerId   String</w:t>
            </w:r>
          </w:p>
          <w:p>
            <w:pPr>
              <w:spacing w:after="0" w:line="240"/>
            </w:pPr>
            <w:r>
              <w:rPr>
                <w:rFonts w:ascii="Courier New" w:cs="Courier New" w:eastAsia="Courier New" w:hAnsi="Courier New"/>
                <w:sz w:val="17"/>
                <w:szCs w:val="17"/>
              </w:rPr>
              <w:t xml:space="preserve">  competencyId String?</w:t>
            </w:r>
          </w:p>
          <w:p>
            <w:pPr>
              <w:spacing w:after="0" w:line="240"/>
            </w:pPr>
            <w:r>
              <w:rPr>
                <w:rFonts w:ascii="Courier New" w:cs="Courier New" w:eastAsia="Courier New" w:hAnsi="Courier New"/>
                <w:sz w:val="17"/>
                <w:szCs w:val="17"/>
              </w:rPr>
              <w:t xml:space="preserve">  comment      String? @db.Text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fromWorker   Worker @relation("EndorsementsGiven",   fields: [fromWorkerId], references: [id])</w:t>
            </w:r>
          </w:p>
          <w:p>
            <w:pPr>
              <w:spacing w:after="0" w:line="240"/>
            </w:pPr>
            <w:r>
              <w:rPr>
                <w:rFonts w:ascii="Courier New" w:cs="Courier New" w:eastAsia="Courier New" w:hAnsi="Courier New"/>
                <w:sz w:val="17"/>
                <w:szCs w:val="17"/>
              </w:rPr>
              <w:t xml:space="preserve">  toWorker     Worker @relation("EndorsementsReceived",fields: [toWorkerId],   references: [id])</w:t>
            </w:r>
          </w:p>
          <w:p>
            <w:pPr>
              <w:spacing w:after="0" w:line="240"/>
            </w:pPr>
            <w:r>
              <w:rPr>
                <w:rFonts w:ascii="Courier New" w:cs="Courier New" w:eastAsia="Courier New" w:hAnsi="Courier New"/>
                <w:sz w:val="17"/>
                <w:szCs w:val="17"/>
              </w:rPr>
              <w:t xml:space="preserve">  @@unique([fromWorkerId, toWorkerId, competencyId])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WorkerAIInsight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 onDelete: Cascade)</w:t>
            </w:r>
          </w:p>
          <w:p>
            <w:pPr>
              <w:spacing w:after="0" w:line="240"/>
            </w:pPr>
            <w:r>
              <w:rPr>
                <w:rFonts w:ascii="Courier New" w:cs="Courier New" w:eastAsia="Courier New" w:hAnsi="Courier New"/>
                <w:sz w:val="17"/>
                <w:szCs w:val="17"/>
              </w:rPr>
              <w:t xml:space="preserve">  task      String</w:t>
            </w:r>
          </w:p>
          <w:p>
            <w:pPr>
              <w:spacing w:after="0" w:line="240"/>
            </w:pPr>
            <w:r>
              <w:rPr>
                <w:rFonts w:ascii="Courier New" w:cs="Courier New" w:eastAsia="Courier New" w:hAnsi="Courier New"/>
                <w:sz w:val="17"/>
                <w:szCs w:val="17"/>
              </w:rPr>
              <w:t xml:space="preserve">  payload   Json</w:t>
            </w:r>
          </w:p>
          <w:p>
            <w:pPr>
              <w:spacing w:after="0" w:line="240"/>
            </w:pPr>
            <w:r>
              <w:rPr>
                <w:rFonts w:ascii="Courier New" w:cs="Courier New" w:eastAsia="Courier New" w:hAnsi="Courier New"/>
                <w:sz w:val="17"/>
                <w:szCs w:val="17"/>
              </w:rPr>
              <w:t xml:space="preserve">  modelId   String</w:t>
            </w:r>
          </w:p>
          <w:p>
            <w:pPr>
              <w:spacing w:after="0" w:line="240"/>
            </w:pPr>
            <w:r>
              <w:rPr>
                <w:rFonts w:ascii="Courier New" w:cs="Courier New" w:eastAsia="Courier New" w:hAnsi="Courier New"/>
                <w:sz w:val="17"/>
                <w:szCs w:val="17"/>
              </w:rPr>
              <w:t xml:space="preserve">  promptId  String</w:t>
            </w:r>
          </w:p>
          <w:p>
            <w:pPr>
              <w:spacing w:after="0" w:line="240"/>
            </w:pPr>
            <w:r>
              <w:rPr>
                <w:rFonts w:ascii="Courier New" w:cs="Courier New" w:eastAsia="Courier New" w:hAnsi="Courier New"/>
                <w:sz w:val="17"/>
                <w:szCs w:val="17"/>
              </w:rPr>
              <w:t xml:space="preserve">  promptVersion Int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@@index([workerId, task, createdAt])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5.8 schema/company.prisma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Company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publicId    String   @unique</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tenant      Tenant   @relation(fields: [tenantId], references: [id])</w:t>
            </w:r>
          </w:p>
          <w:p>
            <w:pPr>
              <w:spacing w:after="0" w:line="240"/>
            </w:pPr>
            <w:r>
              <w:rPr>
                <w:rFonts w:ascii="Courier New" w:cs="Courier New" w:eastAsia="Courier New" w:hAnsi="Courier New"/>
                <w:sz w:val="17"/>
                <w:szCs w:val="17"/>
              </w:rPr>
              <w:t xml:space="preserve">  legalName   String</w:t>
            </w:r>
          </w:p>
          <w:p>
            <w:pPr>
              <w:spacing w:after="0" w:line="240"/>
            </w:pPr>
            <w:r>
              <w:rPr>
                <w:rFonts w:ascii="Courier New" w:cs="Courier New" w:eastAsia="Courier New" w:hAnsi="Courier New"/>
                <w:sz w:val="17"/>
                <w:szCs w:val="17"/>
              </w:rPr>
              <w:t xml:space="preserve">  tradeName   String?</w:t>
            </w:r>
          </w:p>
          <w:p>
            <w:pPr>
              <w:spacing w:after="0" w:line="240"/>
            </w:pPr>
            <w:r>
              <w:rPr>
                <w:rFonts w:ascii="Courier New" w:cs="Courier New" w:eastAsia="Courier New" w:hAnsi="Courier New"/>
                <w:sz w:val="17"/>
                <w:szCs w:val="17"/>
              </w:rPr>
              <w:t xml:space="preserve">  countryCode String</w:t>
            </w:r>
          </w:p>
          <w:p>
            <w:pPr>
              <w:spacing w:after="0" w:line="240"/>
            </w:pPr>
            <w:r>
              <w:rPr>
                <w:rFonts w:ascii="Courier New" w:cs="Courier New" w:eastAsia="Courier New" w:hAnsi="Courier New"/>
                <w:sz w:val="17"/>
                <w:szCs w:val="17"/>
              </w:rPr>
              <w:t xml:space="preserve">  kybStatus   KybStatus @default(PENDING)</w:t>
            </w:r>
          </w:p>
          <w:p>
            <w:pPr>
              <w:spacing w:after="0" w:line="240"/>
            </w:pPr>
            <w:r>
              <w:rPr>
                <w:rFonts w:ascii="Courier New" w:cs="Courier New" w:eastAsia="Courier New" w:hAnsi="Courier New"/>
                <w:sz w:val="17"/>
                <w:szCs w:val="17"/>
              </w:rPr>
              <w:t xml:space="preserve">  websiteUrl  String?</w:t>
            </w:r>
          </w:p>
          <w:p>
            <w:pPr>
              <w:spacing w:after="0" w:line="240"/>
            </w:pPr>
            <w:r>
              <w:rPr>
                <w:rFonts w:ascii="Courier New" w:cs="Courier New" w:eastAsia="Courier New" w:hAnsi="Courier New"/>
                <w:sz w:val="17"/>
                <w:szCs w:val="17"/>
              </w:rPr>
              <w:t xml:space="preserve">  logoUrl     String?</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memberships Membership[]</w:t>
            </w:r>
          </w:p>
          <w:p>
            <w:pPr>
              <w:spacing w:after="0" w:line="240"/>
            </w:pPr>
            <w:r>
              <w:rPr>
                <w:rFonts w:ascii="Courier New" w:cs="Courier New" w:eastAsia="Courier New" w:hAnsi="Courier New"/>
                <w:sz w:val="17"/>
                <w:szCs w:val="17"/>
              </w:rPr>
              <w:t xml:space="preserve">  jobs        Job[]</w:t>
            </w:r>
          </w:p>
          <w:p>
            <w:pPr>
              <w:spacing w:after="0" w:line="240"/>
            </w:pPr>
            <w:r>
              <w:rPr>
                <w:rFonts w:ascii="Courier New" w:cs="Courier New" w:eastAsia="Courier New" w:hAnsi="Courier New"/>
                <w:sz w:val="17"/>
                <w:szCs w:val="17"/>
              </w:rPr>
              <w:t xml:space="preserve">  enterprise  Enterprise?</w:t>
            </w:r>
          </w:p>
          <w:p>
            <w:pPr>
              <w:spacing w:after="0" w:line="240"/>
            </w:pPr>
            <w:r>
              <w:rPr>
                <w:rFonts w:ascii="Courier New" w:cs="Courier New" w:eastAsia="Courier New" w:hAnsi="Courier New"/>
                <w:sz w:val="17"/>
                <w:szCs w:val="17"/>
              </w:rPr>
              <w:t xml:space="preserve">  @@index([tenantId])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KybStatus { PENDING IN_REVIEW VERIFIED REJECTED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Enterprise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companyId    String  @unique</w:t>
            </w:r>
          </w:p>
          <w:p>
            <w:pPr>
              <w:spacing w:after="0" w:line="240"/>
            </w:pPr>
            <w:r>
              <w:rPr>
                <w:rFonts w:ascii="Courier New" w:cs="Courier New" w:eastAsia="Courier New" w:hAnsi="Courier New"/>
                <w:sz w:val="17"/>
                <w:szCs w:val="17"/>
              </w:rPr>
              <w:t xml:space="preserve">  company      Company @relation(fields: [companyId], references: [id])</w:t>
            </w:r>
          </w:p>
          <w:p>
            <w:pPr>
              <w:spacing w:after="0" w:line="240"/>
            </w:pPr>
            <w:r>
              <w:rPr>
                <w:rFonts w:ascii="Courier New" w:cs="Courier New" w:eastAsia="Courier New" w:hAnsi="Courier New"/>
                <w:sz w:val="17"/>
                <w:szCs w:val="17"/>
              </w:rPr>
              <w:t xml:space="preserve">  tenantId     String  @unique</w:t>
            </w:r>
          </w:p>
          <w:p>
            <w:pPr>
              <w:spacing w:after="0" w:line="240"/>
            </w:pPr>
            <w:r>
              <w:rPr>
                <w:rFonts w:ascii="Courier New" w:cs="Courier New" w:eastAsia="Courier New" w:hAnsi="Courier New"/>
                <w:sz w:val="17"/>
                <w:szCs w:val="17"/>
              </w:rPr>
              <w:t xml:space="preserve">  tenant       Tenant  @relation(fields: [tenantId], references: [id])</w:t>
            </w:r>
          </w:p>
          <w:p>
            <w:pPr>
              <w:spacing w:after="0" w:line="240"/>
            </w:pPr>
            <w:r>
              <w:rPr>
                <w:rFonts w:ascii="Courier New" w:cs="Courier New" w:eastAsia="Courier New" w:hAnsi="Courier New"/>
                <w:sz w:val="17"/>
                <w:szCs w:val="17"/>
              </w:rPr>
              <w:t xml:space="preserve">  brandColor   String?               // HSL string like "217 91% 60%"</w:t>
            </w:r>
          </w:p>
          <w:p>
            <w:pPr>
              <w:spacing w:after="0" w:line="240"/>
            </w:pPr>
            <w:r>
              <w:rPr>
                <w:rFonts w:ascii="Courier New" w:cs="Courier New" w:eastAsia="Courier New" w:hAnsi="Courier New"/>
                <w:sz w:val="17"/>
                <w:szCs w:val="17"/>
              </w:rPr>
              <w:t xml:space="preserve">  brandLogoUrl String?</w:t>
            </w:r>
          </w:p>
          <w:p>
            <w:pPr>
              <w:spacing w:after="0" w:line="240"/>
            </w:pPr>
            <w:r>
              <w:rPr>
                <w:rFonts w:ascii="Courier New" w:cs="Courier New" w:eastAsia="Courier New" w:hAnsi="Courier New"/>
                <w:sz w:val="17"/>
                <w:szCs w:val="17"/>
              </w:rPr>
              <w:t xml:space="preserve">  ssoEnabled   Boolean @default(false)</w:t>
            </w:r>
          </w:p>
          <w:p>
            <w:pPr>
              <w:spacing w:after="0" w:line="240"/>
            </w:pPr>
            <w:r>
              <w:rPr>
                <w:rFonts w:ascii="Courier New" w:cs="Courier New" w:eastAsia="Courier New" w:hAnsi="Courier New"/>
                <w:sz w:val="17"/>
                <w:szCs w:val="17"/>
              </w:rPr>
              <w:t xml:space="preserve">  ssoEntityId  String?</w:t>
            </w:r>
          </w:p>
          <w:p>
            <w:pPr>
              <w:spacing w:after="0" w:line="240"/>
            </w:pPr>
            <w:r>
              <w:rPr>
                <w:rFonts w:ascii="Courier New" w:cs="Courier New" w:eastAsia="Courier New" w:hAnsi="Courier New"/>
                <w:sz w:val="17"/>
                <w:szCs w:val="17"/>
              </w:rPr>
              <w:t xml:space="preserve">  ssoMetadata  String? @db.Text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5.9 schema/careers.prisma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Job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publicSlug   String @unique</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companyId    String</w:t>
            </w:r>
          </w:p>
          <w:p>
            <w:pPr>
              <w:spacing w:after="0" w:line="240"/>
            </w:pPr>
            <w:r>
              <w:rPr>
                <w:rFonts w:ascii="Courier New" w:cs="Courier New" w:eastAsia="Courier New" w:hAnsi="Courier New"/>
                <w:sz w:val="17"/>
                <w:szCs w:val="17"/>
              </w:rPr>
              <w:t xml:space="preserve">  company      Company @relation(fields: [companyId], references: [id])</w:t>
            </w:r>
          </w:p>
          <w:p>
            <w:pPr>
              <w:spacing w:after="0" w:line="240"/>
            </w:pPr>
            <w:r>
              <w:rPr>
                <w:rFonts w:ascii="Courier New" w:cs="Courier New" w:eastAsia="Courier New" w:hAnsi="Courier New"/>
                <w:sz w:val="17"/>
                <w:szCs w:val="17"/>
              </w:rPr>
              <w:t xml:space="preserve">  titleEn      String</w:t>
            </w:r>
          </w:p>
          <w:p>
            <w:pPr>
              <w:spacing w:after="0" w:line="240"/>
            </w:pPr>
            <w:r>
              <w:rPr>
                <w:rFonts w:ascii="Courier New" w:cs="Courier New" w:eastAsia="Courier New" w:hAnsi="Courier New"/>
                <w:sz w:val="17"/>
                <w:szCs w:val="17"/>
              </w:rPr>
              <w:t xml:space="preserve">  titleAr      String?</w:t>
            </w:r>
          </w:p>
          <w:p>
            <w:pPr>
              <w:spacing w:after="0" w:line="240"/>
            </w:pPr>
            <w:r>
              <w:rPr>
                <w:rFonts w:ascii="Courier New" w:cs="Courier New" w:eastAsia="Courier New" w:hAnsi="Courier New"/>
                <w:sz w:val="17"/>
                <w:szCs w:val="17"/>
              </w:rPr>
              <w:t xml:space="preserve">  descriptionEn String @db.Text</w:t>
            </w:r>
          </w:p>
          <w:p>
            <w:pPr>
              <w:spacing w:after="0" w:line="240"/>
            </w:pPr>
            <w:r>
              <w:rPr>
                <w:rFonts w:ascii="Courier New" w:cs="Courier New" w:eastAsia="Courier New" w:hAnsi="Courier New"/>
                <w:sz w:val="17"/>
                <w:szCs w:val="17"/>
              </w:rPr>
              <w:t xml:space="preserve">  descriptionAr String? @db.Text</w:t>
            </w:r>
          </w:p>
          <w:p>
            <w:pPr>
              <w:spacing w:after="0" w:line="240"/>
            </w:pPr>
            <w:r>
              <w:rPr>
                <w:rFonts w:ascii="Courier New" w:cs="Courier New" w:eastAsia="Courier New" w:hAnsi="Courier New"/>
                <w:sz w:val="17"/>
                <w:szCs w:val="17"/>
              </w:rPr>
              <w:t xml:space="preserve">  countryCode  String</w:t>
            </w:r>
          </w:p>
          <w:p>
            <w:pPr>
              <w:spacing w:after="0" w:line="240"/>
            </w:pPr>
            <w:r>
              <w:rPr>
                <w:rFonts w:ascii="Courier New" w:cs="Courier New" w:eastAsia="Courier New" w:hAnsi="Courier New"/>
                <w:sz w:val="17"/>
                <w:szCs w:val="17"/>
              </w:rPr>
              <w:t xml:space="preserve">  city         String?</w:t>
            </w:r>
          </w:p>
          <w:p>
            <w:pPr>
              <w:spacing w:after="0" w:line="240"/>
            </w:pPr>
            <w:r>
              <w:rPr>
                <w:rFonts w:ascii="Courier New" w:cs="Courier New" w:eastAsia="Courier New" w:hAnsi="Courier New"/>
                <w:sz w:val="17"/>
                <w:szCs w:val="17"/>
              </w:rPr>
              <w:t xml:space="preserve">  remote       Boolean @default(false)</w:t>
            </w:r>
          </w:p>
          <w:p>
            <w:pPr>
              <w:spacing w:after="0" w:line="240"/>
            </w:pPr>
            <w:r>
              <w:rPr>
                <w:rFonts w:ascii="Courier New" w:cs="Courier New" w:eastAsia="Courier New" w:hAnsi="Courier New"/>
                <w:sz w:val="17"/>
                <w:szCs w:val="17"/>
              </w:rPr>
              <w:t xml:space="preserve">  contractType ContractType</w:t>
            </w:r>
          </w:p>
          <w:p>
            <w:pPr>
              <w:spacing w:after="0" w:line="240"/>
            </w:pPr>
            <w:r>
              <w:rPr>
                <w:rFonts w:ascii="Courier New" w:cs="Courier New" w:eastAsia="Courier New" w:hAnsi="Courier New"/>
                <w:sz w:val="17"/>
                <w:szCs w:val="17"/>
              </w:rPr>
              <w:t xml:space="preserve">  salaryMin    Int?</w:t>
            </w:r>
          </w:p>
          <w:p>
            <w:pPr>
              <w:spacing w:after="0" w:line="240"/>
            </w:pPr>
            <w:r>
              <w:rPr>
                <w:rFonts w:ascii="Courier New" w:cs="Courier New" w:eastAsia="Courier New" w:hAnsi="Courier New"/>
                <w:sz w:val="17"/>
                <w:szCs w:val="17"/>
              </w:rPr>
              <w:t xml:space="preserve">  salaryMax    Int?</w:t>
            </w:r>
          </w:p>
          <w:p>
            <w:pPr>
              <w:spacing w:after="0" w:line="240"/>
            </w:pPr>
            <w:r>
              <w:rPr>
                <w:rFonts w:ascii="Courier New" w:cs="Courier New" w:eastAsia="Courier New" w:hAnsi="Courier New"/>
                <w:sz w:val="17"/>
                <w:szCs w:val="17"/>
              </w:rPr>
              <w:t xml:space="preserve">  salaryCurrency String?</w:t>
            </w:r>
          </w:p>
          <w:p>
            <w:pPr>
              <w:spacing w:after="0" w:line="240"/>
            </w:pPr>
            <w:r>
              <w:rPr>
                <w:rFonts w:ascii="Courier New" w:cs="Courier New" w:eastAsia="Courier New" w:hAnsi="Courier New"/>
                <w:sz w:val="17"/>
                <w:szCs w:val="17"/>
              </w:rPr>
              <w:t xml:space="preserve">  status       JobStatus @default(DRAFT)</w:t>
            </w:r>
          </w:p>
          <w:p>
            <w:pPr>
              <w:spacing w:after="0" w:line="240"/>
            </w:pPr>
            <w:r>
              <w:rPr>
                <w:rFonts w:ascii="Courier New" w:cs="Courier New" w:eastAsia="Courier New" w:hAnsi="Courier New"/>
                <w:sz w:val="17"/>
                <w:szCs w:val="17"/>
              </w:rPr>
              <w:t xml:space="preserve">  publishedAt  DateTime?</w:t>
            </w:r>
          </w:p>
          <w:p>
            <w:pPr>
              <w:spacing w:after="0" w:line="240"/>
            </w:pPr>
            <w:r>
              <w:rPr>
                <w:rFonts w:ascii="Courier New" w:cs="Courier New" w:eastAsia="Courier New" w:hAnsi="Courier New"/>
                <w:sz w:val="17"/>
                <w:szCs w:val="17"/>
              </w:rPr>
              <w:t xml:space="preserve">  closesAt     DateTime?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requirements JobRequirement[]</w:t>
            </w:r>
          </w:p>
          <w:p>
            <w:pPr>
              <w:spacing w:after="0" w:line="240"/>
            </w:pPr>
            <w:r>
              <w:rPr>
                <w:rFonts w:ascii="Courier New" w:cs="Courier New" w:eastAsia="Courier New" w:hAnsi="Courier New"/>
                <w:sz w:val="17"/>
                <w:szCs w:val="17"/>
              </w:rPr>
              <w:t xml:space="preserve">  applications Application[]</w:t>
            </w:r>
          </w:p>
          <w:p>
            <w:pPr>
              <w:spacing w:after="0" w:line="240"/>
            </w:pPr>
            <w:r>
              <w:rPr>
                <w:rFonts w:ascii="Courier New" w:cs="Courier New" w:eastAsia="Courier New" w:hAnsi="Courier New"/>
                <w:sz w:val="17"/>
                <w:szCs w:val="17"/>
              </w:rPr>
              <w:t xml:space="preserve">  @@index([companyId, status])</w:t>
            </w:r>
          </w:p>
          <w:p>
            <w:pPr>
              <w:spacing w:after="0" w:line="240"/>
            </w:pPr>
            <w:r>
              <w:rPr>
                <w:rFonts w:ascii="Courier New" w:cs="Courier New" w:eastAsia="Courier New" w:hAnsi="Courier New"/>
                <w:sz w:val="17"/>
                <w:szCs w:val="17"/>
              </w:rPr>
              <w:t xml:space="preserve">  @@index([countryCode, status])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ContractType { FULL_TIME CONTRACT ROTATIONAL DAY_RATE PROJECT }</w:t>
            </w:r>
          </w:p>
          <w:p>
            <w:pPr>
              <w:spacing w:after="0" w:line="240"/>
            </w:pPr>
            <w:r>
              <w:rPr>
                <w:rFonts w:ascii="Courier New" w:cs="Courier New" w:eastAsia="Courier New" w:hAnsi="Courier New"/>
                <w:sz w:val="17"/>
                <w:szCs w:val="17"/>
              </w:rPr>
              <w:t xml:space="preserve">enum JobStatus    { DRAFT PUBLISHED CLOSED ARCHIVED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JobRequirement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jobId        String</w:t>
            </w:r>
          </w:p>
          <w:p>
            <w:pPr>
              <w:spacing w:after="0" w:line="240"/>
            </w:pPr>
            <w:r>
              <w:rPr>
                <w:rFonts w:ascii="Courier New" w:cs="Courier New" w:eastAsia="Courier New" w:hAnsi="Courier New"/>
                <w:sz w:val="17"/>
                <w:szCs w:val="17"/>
              </w:rPr>
              <w:t xml:space="preserve">  job          Job @relation(fields: [jobId], references: [id], onDelete: Cascade)</w:t>
            </w:r>
          </w:p>
          <w:p>
            <w:pPr>
              <w:spacing w:after="0" w:line="240"/>
            </w:pPr>
            <w:r>
              <w:rPr>
                <w:rFonts w:ascii="Courier New" w:cs="Courier New" w:eastAsia="Courier New" w:hAnsi="Courier New"/>
                <w:sz w:val="17"/>
                <w:szCs w:val="17"/>
              </w:rPr>
              <w:t xml:space="preserve">  competencyId String</w:t>
            </w:r>
          </w:p>
          <w:p>
            <w:pPr>
              <w:spacing w:after="0" w:line="240"/>
            </w:pPr>
            <w:r>
              <w:rPr>
                <w:rFonts w:ascii="Courier New" w:cs="Courier New" w:eastAsia="Courier New" w:hAnsi="Courier New"/>
                <w:sz w:val="17"/>
                <w:szCs w:val="17"/>
              </w:rPr>
              <w:t xml:space="preserve">  competency   Competency @relation(fields: [competencyId], references: [id])</w:t>
            </w:r>
          </w:p>
          <w:p>
            <w:pPr>
              <w:spacing w:after="0" w:line="240"/>
            </w:pPr>
            <w:r>
              <w:rPr>
                <w:rFonts w:ascii="Courier New" w:cs="Courier New" w:eastAsia="Courier New" w:hAnsi="Courier New"/>
                <w:sz w:val="17"/>
                <w:szCs w:val="17"/>
              </w:rPr>
              <w:t xml:space="preserve">  required     Boolean @default(true)</w:t>
            </w:r>
          </w:p>
          <w:p>
            <w:pPr>
              <w:spacing w:after="0" w:line="240"/>
            </w:pPr>
            <w:r>
              <w:rPr>
                <w:rFonts w:ascii="Courier New" w:cs="Courier New" w:eastAsia="Courier New" w:hAnsi="Courier New"/>
                <w:sz w:val="17"/>
                <w:szCs w:val="17"/>
              </w:rPr>
              <w:t xml:space="preserve">  weight       Int     @default(1)</w:t>
            </w:r>
          </w:p>
          <w:p>
            <w:pPr>
              <w:spacing w:after="0" w:line="240"/>
            </w:pPr>
            <w:r>
              <w:rPr>
                <w:rFonts w:ascii="Courier New" w:cs="Courier New" w:eastAsia="Courier New" w:hAnsi="Courier New"/>
                <w:sz w:val="17"/>
                <w:szCs w:val="17"/>
              </w:rPr>
              <w:t xml:space="preserve">  @@unique([jobId, competencyId])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Application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jobId     String</w:t>
            </w:r>
          </w:p>
          <w:p>
            <w:pPr>
              <w:spacing w:after="0" w:line="240"/>
            </w:pPr>
            <w:r>
              <w:rPr>
                <w:rFonts w:ascii="Courier New" w:cs="Courier New" w:eastAsia="Courier New" w:hAnsi="Courier New"/>
                <w:sz w:val="17"/>
                <w:szCs w:val="17"/>
              </w:rPr>
              <w:t xml:space="preserve">  job       Job @relation(fields: [jobId], references: [id], onDelete: Cascade)</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w:t>
            </w:r>
          </w:p>
          <w:p>
            <w:pPr>
              <w:spacing w:after="0" w:line="240"/>
            </w:pPr>
            <w:r>
              <w:rPr>
                <w:rFonts w:ascii="Courier New" w:cs="Courier New" w:eastAsia="Courier New" w:hAnsi="Courier New"/>
                <w:sz w:val="17"/>
                <w:szCs w:val="17"/>
              </w:rPr>
              <w:t xml:space="preserve">  stage     ApplicationStage @default(APPLIED)</w:t>
            </w:r>
          </w:p>
          <w:p>
            <w:pPr>
              <w:spacing w:after="0" w:line="240"/>
            </w:pPr>
            <w:r>
              <w:rPr>
                <w:rFonts w:ascii="Courier New" w:cs="Courier New" w:eastAsia="Courier New" w:hAnsi="Courier New"/>
                <w:sz w:val="17"/>
                <w:szCs w:val="17"/>
              </w:rPr>
              <w:t xml:space="preserve">  matchScore Int?</w:t>
            </w:r>
          </w:p>
          <w:p>
            <w:pPr>
              <w:spacing w:after="0" w:line="240"/>
            </w:pPr>
            <w:r>
              <w:rPr>
                <w:rFonts w:ascii="Courier New" w:cs="Courier New" w:eastAsia="Courier New" w:hAnsi="Courier New"/>
                <w:sz w:val="17"/>
                <w:szCs w:val="17"/>
              </w:rPr>
              <w:t xml:space="preserve">  acquisitionSource String?    // Flow K: ?ref=... captured here</w:t>
            </w:r>
          </w:p>
          <w:p>
            <w:pPr>
              <w:spacing w:after="0" w:line="240"/>
            </w:pPr>
            <w:r>
              <w:rPr>
                <w:rFonts w:ascii="Courier New" w:cs="Courier New" w:eastAsia="Courier New" w:hAnsi="Courier New"/>
                <w:sz w:val="17"/>
                <w:szCs w:val="17"/>
              </w:rPr>
              <w:t xml:space="preserve">  notes     String? @db.Text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messages  Message[]</w:t>
            </w:r>
          </w:p>
          <w:p>
            <w:pPr>
              <w:spacing w:after="0" w:line="240"/>
            </w:pPr>
            <w:r>
              <w:rPr>
                <w:rFonts w:ascii="Courier New" w:cs="Courier New" w:eastAsia="Courier New" w:hAnsi="Courier New"/>
                <w:sz w:val="17"/>
                <w:szCs w:val="17"/>
              </w:rPr>
              <w:t xml:space="preserve">  interview Interview?</w:t>
            </w:r>
          </w:p>
          <w:p>
            <w:pPr>
              <w:spacing w:after="0" w:line="240"/>
            </w:pPr>
            <w:r>
              <w:rPr>
                <w:rFonts w:ascii="Courier New" w:cs="Courier New" w:eastAsia="Courier New" w:hAnsi="Courier New"/>
                <w:sz w:val="17"/>
                <w:szCs w:val="17"/>
              </w:rPr>
              <w:t xml:space="preserve">  @@unique([jobId, workerId])</w:t>
            </w:r>
          </w:p>
          <w:p>
            <w:pPr>
              <w:spacing w:after="0" w:line="240"/>
            </w:pPr>
            <w:r>
              <w:rPr>
                <w:rFonts w:ascii="Courier New" w:cs="Courier New" w:eastAsia="Courier New" w:hAnsi="Courier New"/>
                <w:sz w:val="17"/>
                <w:szCs w:val="17"/>
              </w:rPr>
              <w:t xml:space="preserve">  @@index([stage])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ApplicationStage {</w:t>
            </w:r>
          </w:p>
          <w:p>
            <w:pPr>
              <w:spacing w:after="0" w:line="240"/>
            </w:pPr>
            <w:r>
              <w:rPr>
                <w:rFonts w:ascii="Courier New" w:cs="Courier New" w:eastAsia="Courier New" w:hAnsi="Courier New"/>
                <w:sz w:val="17"/>
                <w:szCs w:val="17"/>
              </w:rPr>
              <w:t xml:space="preserve">  APPLIED SCREENING SHORTLISTED INTERVIEW OFFER HIRED REJECTED WITHDRAWN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Interview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applicationId String @unique</w:t>
            </w:r>
          </w:p>
          <w:p>
            <w:pPr>
              <w:spacing w:after="0" w:line="240"/>
            </w:pPr>
            <w:r>
              <w:rPr>
                <w:rFonts w:ascii="Courier New" w:cs="Courier New" w:eastAsia="Courier New" w:hAnsi="Courier New"/>
                <w:sz w:val="17"/>
                <w:szCs w:val="17"/>
              </w:rPr>
              <w:t xml:space="preserve">  application  Application @relation(fields: [applicationId], references: [id], onDelete: Cascade)</w:t>
            </w:r>
          </w:p>
          <w:p>
            <w:pPr>
              <w:spacing w:after="0" w:line="240"/>
            </w:pPr>
            <w:r>
              <w:rPr>
                <w:rFonts w:ascii="Courier New" w:cs="Courier New" w:eastAsia="Courier New" w:hAnsi="Courier New"/>
                <w:sz w:val="17"/>
                <w:szCs w:val="17"/>
              </w:rPr>
              <w:t xml:space="preserve">  scheduledFor DateTime</w:t>
            </w:r>
          </w:p>
          <w:p>
            <w:pPr>
              <w:spacing w:after="0" w:line="240"/>
            </w:pPr>
            <w:r>
              <w:rPr>
                <w:rFonts w:ascii="Courier New" w:cs="Courier New" w:eastAsia="Courier New" w:hAnsi="Courier New"/>
                <w:sz w:val="17"/>
                <w:szCs w:val="17"/>
              </w:rPr>
              <w:t xml:space="preserve">  durationMinutes Int @default(30)</w:t>
            </w:r>
          </w:p>
          <w:p>
            <w:pPr>
              <w:spacing w:after="0" w:line="240"/>
            </w:pPr>
            <w:r>
              <w:rPr>
                <w:rFonts w:ascii="Courier New" w:cs="Courier New" w:eastAsia="Courier New" w:hAnsi="Courier New"/>
                <w:sz w:val="17"/>
                <w:szCs w:val="17"/>
              </w:rPr>
              <w:t xml:space="preserve">  provider     LiveProvider</w:t>
            </w:r>
          </w:p>
          <w:p>
            <w:pPr>
              <w:spacing w:after="0" w:line="240"/>
            </w:pPr>
            <w:r>
              <w:rPr>
                <w:rFonts w:ascii="Courier New" w:cs="Courier New" w:eastAsia="Courier New" w:hAnsi="Courier New"/>
                <w:sz w:val="17"/>
                <w:szCs w:val="17"/>
              </w:rPr>
              <w:t xml:space="preserve">  meetingId    String</w:t>
            </w:r>
          </w:p>
          <w:p>
            <w:pPr>
              <w:spacing w:after="0" w:line="240"/>
            </w:pPr>
            <w:r>
              <w:rPr>
                <w:rFonts w:ascii="Courier New" w:cs="Courier New" w:eastAsia="Courier New" w:hAnsi="Courier New"/>
                <w:sz w:val="17"/>
                <w:szCs w:val="17"/>
              </w:rPr>
              <w:t xml:space="preserve">  joinUrl      String?</w:t>
            </w:r>
          </w:p>
          <w:p>
            <w:pPr>
              <w:spacing w:after="0" w:line="240"/>
            </w:pPr>
            <w:r>
              <w:rPr>
                <w:rFonts w:ascii="Courier New" w:cs="Courier New" w:eastAsia="Courier New" w:hAnsi="Courier New"/>
                <w:sz w:val="17"/>
                <w:szCs w:val="17"/>
              </w:rPr>
              <w:t xml:space="preserve">  recordingUrl String?</w:t>
            </w:r>
          </w:p>
          <w:p>
            <w:pPr>
              <w:spacing w:after="0" w:line="240"/>
            </w:pPr>
            <w:r>
              <w:rPr>
                <w:rFonts w:ascii="Courier New" w:cs="Courier New" w:eastAsia="Courier New" w:hAnsi="Courier New"/>
                <w:sz w:val="17"/>
                <w:szCs w:val="17"/>
              </w:rPr>
              <w:t xml:space="preserve">  transcriptUrl String?</w:t>
            </w:r>
          </w:p>
          <w:p>
            <w:pPr>
              <w:spacing w:after="0" w:line="240"/>
            </w:pPr>
            <w:r>
              <w:rPr>
                <w:rFonts w:ascii="Courier New" w:cs="Courier New" w:eastAsia="Courier New" w:hAnsi="Courier New"/>
                <w:sz w:val="17"/>
                <w:szCs w:val="17"/>
              </w:rPr>
              <w:t xml:space="preserve">  summary      String? @db.Text</w:t>
            </w:r>
          </w:p>
          <w:p>
            <w:pPr>
              <w:spacing w:after="0" w:line="240"/>
            </w:pPr>
            <w:r>
              <w:rPr>
                <w:rFonts w:ascii="Courier New" w:cs="Courier New" w:eastAsia="Courier New" w:hAnsi="Courier New"/>
                <w:sz w:val="17"/>
                <w:szCs w:val="17"/>
              </w:rPr>
              <w:t xml:space="preserve">  status       InterviewStatus @default(SCHEDULED)</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LiveProvider    { STREAM_IO TEAMS }</w:t>
            </w:r>
          </w:p>
          <w:p>
            <w:pPr>
              <w:spacing w:after="0" w:line="240"/>
            </w:pPr>
            <w:r>
              <w:rPr>
                <w:rFonts w:ascii="Courier New" w:cs="Courier New" w:eastAsia="Courier New" w:hAnsi="Courier New"/>
                <w:sz w:val="17"/>
                <w:szCs w:val="17"/>
              </w:rPr>
              <w:t xml:space="preserve">enum InterviewStatus { SCHEDULED LIVE COMPLETED CANCELLED NO_SHOW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Message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applicationId String?</w:t>
            </w:r>
          </w:p>
          <w:p>
            <w:pPr>
              <w:spacing w:after="0" w:line="240"/>
            </w:pPr>
            <w:r>
              <w:rPr>
                <w:rFonts w:ascii="Courier New" w:cs="Courier New" w:eastAsia="Courier New" w:hAnsi="Courier New"/>
                <w:sz w:val="17"/>
                <w:szCs w:val="17"/>
              </w:rPr>
              <w:t xml:space="preserve">  application   Application? @relation(fields: [applicationId], references: [id], onDelete: Cascade)</w:t>
            </w:r>
          </w:p>
          <w:p>
            <w:pPr>
              <w:spacing w:after="0" w:line="240"/>
            </w:pPr>
            <w:r>
              <w:rPr>
                <w:rFonts w:ascii="Courier New" w:cs="Courier New" w:eastAsia="Courier New" w:hAnsi="Courier New"/>
                <w:sz w:val="17"/>
                <w:szCs w:val="17"/>
              </w:rPr>
              <w:t xml:space="preserve">  senderUserId  String</w:t>
            </w:r>
          </w:p>
          <w:p>
            <w:pPr>
              <w:spacing w:after="0" w:line="240"/>
            </w:pPr>
            <w:r>
              <w:rPr>
                <w:rFonts w:ascii="Courier New" w:cs="Courier New" w:eastAsia="Courier New" w:hAnsi="Courier New"/>
                <w:sz w:val="17"/>
                <w:szCs w:val="17"/>
              </w:rPr>
              <w:t xml:space="preserve">  bodyText      String @db.Text</w:t>
            </w:r>
          </w:p>
          <w:p>
            <w:pPr>
              <w:spacing w:after="0" w:line="240"/>
            </w:pPr>
            <w:r>
              <w:rPr>
                <w:rFonts w:ascii="Courier New" w:cs="Courier New" w:eastAsia="Courier New" w:hAnsi="Courier New"/>
                <w:sz w:val="17"/>
                <w:szCs w:val="17"/>
              </w:rPr>
              <w:t xml:space="preserve">  attachments   Json?</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@@index([applicationId, createdAt])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5.10 schema/academy.prisma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Course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slug          String @unique</w:t>
            </w:r>
          </w:p>
          <w:p>
            <w:pPr>
              <w:spacing w:after="0" w:line="240"/>
            </w:pPr>
            <w:r>
              <w:rPr>
                <w:rFonts w:ascii="Courier New" w:cs="Courier New" w:eastAsia="Courier New" w:hAnsi="Courier New"/>
                <w:sz w:val="17"/>
                <w:szCs w:val="17"/>
              </w:rPr>
              <w:t xml:space="preserve">  titleEn       String</w:t>
            </w:r>
          </w:p>
          <w:p>
            <w:pPr>
              <w:spacing w:after="0" w:line="240"/>
            </w:pPr>
            <w:r>
              <w:rPr>
                <w:rFonts w:ascii="Courier New" w:cs="Courier New" w:eastAsia="Courier New" w:hAnsi="Courier New"/>
                <w:sz w:val="17"/>
                <w:szCs w:val="17"/>
              </w:rPr>
              <w:t xml:space="preserve">  titleAr       String?</w:t>
            </w:r>
          </w:p>
          <w:p>
            <w:pPr>
              <w:spacing w:after="0" w:line="240"/>
            </w:pPr>
            <w:r>
              <w:rPr>
                <w:rFonts w:ascii="Courier New" w:cs="Courier New" w:eastAsia="Courier New" w:hAnsi="Courier New"/>
                <w:sz w:val="17"/>
                <w:szCs w:val="17"/>
              </w:rPr>
              <w:t xml:space="preserve">  summaryEn     String? @db.Text</w:t>
            </w:r>
          </w:p>
          <w:p>
            <w:pPr>
              <w:spacing w:after="0" w:line="240"/>
            </w:pPr>
            <w:r>
              <w:rPr>
                <w:rFonts w:ascii="Courier New" w:cs="Courier New" w:eastAsia="Courier New" w:hAnsi="Courier New"/>
                <w:sz w:val="17"/>
                <w:szCs w:val="17"/>
              </w:rPr>
              <w:t xml:space="preserve">  summaryAr     String? @db.Text</w:t>
            </w:r>
          </w:p>
          <w:p>
            <w:pPr>
              <w:spacing w:after="0" w:line="240"/>
            </w:pPr>
            <w:r>
              <w:rPr>
                <w:rFonts w:ascii="Courier New" w:cs="Courier New" w:eastAsia="Courier New" w:hAnsi="Courier New"/>
                <w:sz w:val="17"/>
                <w:szCs w:val="17"/>
              </w:rPr>
              <w:t xml:space="preserve">  thumbnailUrl  String?</w:t>
            </w:r>
          </w:p>
          <w:p>
            <w:pPr>
              <w:spacing w:after="0" w:line="240"/>
            </w:pPr>
            <w:r>
              <w:rPr>
                <w:rFonts w:ascii="Courier New" w:cs="Courier New" w:eastAsia="Courier New" w:hAnsi="Courier New"/>
                <w:sz w:val="17"/>
                <w:szCs w:val="17"/>
              </w:rPr>
              <w:t xml:space="preserve">  durationHours Int</w:t>
            </w:r>
          </w:p>
          <w:p>
            <w:pPr>
              <w:spacing w:after="0" w:line="240"/>
            </w:pPr>
            <w:r>
              <w:rPr>
                <w:rFonts w:ascii="Courier New" w:cs="Courier New" w:eastAsia="Courier New" w:hAnsi="Courier New"/>
                <w:sz w:val="17"/>
                <w:szCs w:val="17"/>
              </w:rPr>
              <w:t xml:space="preserve">  level         CourseLevel</w:t>
            </w:r>
          </w:p>
          <w:p>
            <w:pPr>
              <w:spacing w:after="0" w:line="240"/>
            </w:pPr>
            <w:r>
              <w:rPr>
                <w:rFonts w:ascii="Courier New" w:cs="Courier New" w:eastAsia="Courier New" w:hAnsi="Courier New"/>
                <w:sz w:val="17"/>
                <w:szCs w:val="17"/>
              </w:rPr>
              <w:t xml:space="preserve">  language      String  @default("en")</w:t>
            </w:r>
          </w:p>
          <w:p>
            <w:pPr>
              <w:spacing w:after="0" w:line="240"/>
            </w:pPr>
            <w:r>
              <w:rPr>
                <w:rFonts w:ascii="Courier New" w:cs="Courier New" w:eastAsia="Courier New" w:hAnsi="Courier New"/>
                <w:sz w:val="17"/>
                <w:szCs w:val="17"/>
              </w:rPr>
              <w:t xml:space="preserve">  status        CourseStatus @default(DRAFT)</w:t>
            </w:r>
          </w:p>
          <w:p>
            <w:pPr>
              <w:spacing w:after="0" w:line="240"/>
            </w:pPr>
            <w:r>
              <w:rPr>
                <w:rFonts w:ascii="Courier New" w:cs="Courier New" w:eastAsia="Courier New" w:hAnsi="Courier New"/>
                <w:sz w:val="17"/>
                <w:szCs w:val="17"/>
              </w:rPr>
              <w:t xml:space="preserve">  priceCents    Int     @default(0)</w:t>
            </w:r>
          </w:p>
          <w:p>
            <w:pPr>
              <w:spacing w:after="0" w:line="240"/>
            </w:pPr>
            <w:r>
              <w:rPr>
                <w:rFonts w:ascii="Courier New" w:cs="Courier New" w:eastAsia="Courier New" w:hAnsi="Courier New"/>
                <w:sz w:val="17"/>
                <w:szCs w:val="17"/>
              </w:rPr>
              <w:t xml:space="preserve">  currency      String  @default("USD")</w:t>
            </w:r>
          </w:p>
          <w:p>
            <w:pPr>
              <w:spacing w:after="0" w:line="240"/>
            </w:pPr>
            <w:r>
              <w:rPr>
                <w:rFonts w:ascii="Courier New" w:cs="Courier New" w:eastAsia="Courier New" w:hAnsi="Courier New"/>
                <w:sz w:val="17"/>
                <w:szCs w:val="17"/>
              </w:rPr>
              <w:t xml:space="preserve">  preAssessmentId  String?</w:t>
            </w:r>
          </w:p>
          <w:p>
            <w:pPr>
              <w:spacing w:after="0" w:line="240"/>
            </w:pPr>
            <w:r>
              <w:rPr>
                <w:rFonts w:ascii="Courier New" w:cs="Courier New" w:eastAsia="Courier New" w:hAnsi="Courier New"/>
                <w:sz w:val="17"/>
                <w:szCs w:val="17"/>
              </w:rPr>
              <w:t xml:space="preserve">  postAssessmentId String?</w:t>
            </w:r>
          </w:p>
          <w:p>
            <w:pPr>
              <w:spacing w:after="0" w:line="240"/>
            </w:pPr>
            <w:r>
              <w:rPr>
                <w:rFonts w:ascii="Courier New" w:cs="Courier New" w:eastAsia="Courier New" w:hAnsi="Courier New"/>
                <w:sz w:val="17"/>
                <w:szCs w:val="17"/>
              </w:rPr>
              <w:t xml:space="preserve">  preAssessment    Assessment? @relation("PreAssessment",  fields: [preAssessmentId],  references: [id])</w:t>
            </w:r>
          </w:p>
          <w:p>
            <w:pPr>
              <w:spacing w:after="0" w:line="240"/>
            </w:pPr>
            <w:r>
              <w:rPr>
                <w:rFonts w:ascii="Courier New" w:cs="Courier New" w:eastAsia="Courier New" w:hAnsi="Courier New"/>
                <w:sz w:val="17"/>
                <w:szCs w:val="17"/>
              </w:rPr>
              <w:t xml:space="preserve">  postAssessment   Assessment? @relation("PostAssessment", fields: [postAssessmentId], references: [id])</w:t>
            </w:r>
          </w:p>
          <w:p>
            <w:pPr>
              <w:spacing w:after="0" w:line="240"/>
            </w:pPr>
            <w:r>
              <w:rPr>
                <w:rFonts w:ascii="Courier New" w:cs="Courier New" w:eastAsia="Courier New" w:hAnsi="Courier New"/>
                <w:sz w:val="17"/>
                <w:szCs w:val="17"/>
              </w:rPr>
              <w:t xml:space="preserve">  modules       Module[]</w:t>
            </w:r>
          </w:p>
          <w:p>
            <w:pPr>
              <w:spacing w:after="0" w:line="240"/>
            </w:pPr>
            <w:r>
              <w:rPr>
                <w:rFonts w:ascii="Courier New" w:cs="Courier New" w:eastAsia="Courier New" w:hAnsi="Courier New"/>
                <w:sz w:val="17"/>
                <w:szCs w:val="17"/>
              </w:rPr>
              <w:t xml:space="preserve">  enrollments   Enrollment[]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CourseLevel  { BEGINNER INTERMEDIATE ADVANCED EXPERT }</w:t>
            </w:r>
          </w:p>
          <w:p>
            <w:pPr>
              <w:spacing w:after="0" w:line="240"/>
            </w:pPr>
            <w:r>
              <w:rPr>
                <w:rFonts w:ascii="Courier New" w:cs="Courier New" w:eastAsia="Courier New" w:hAnsi="Courier New"/>
                <w:sz w:val="17"/>
                <w:szCs w:val="17"/>
              </w:rPr>
              <w:t xml:space="preserve">enum CourseStatus { DRAFT REVIEW PUBLISHED ARCHIVED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Module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courseId  String</w:t>
            </w:r>
          </w:p>
          <w:p>
            <w:pPr>
              <w:spacing w:after="0" w:line="240"/>
            </w:pPr>
            <w:r>
              <w:rPr>
                <w:rFonts w:ascii="Courier New" w:cs="Courier New" w:eastAsia="Courier New" w:hAnsi="Courier New"/>
                <w:sz w:val="17"/>
                <w:szCs w:val="17"/>
              </w:rPr>
              <w:t xml:space="preserve">  course    Course @relation(fields: [courseId], references: [id], onDelete: Cascade)</w:t>
            </w:r>
          </w:p>
          <w:p>
            <w:pPr>
              <w:spacing w:after="0" w:line="240"/>
            </w:pPr>
            <w:r>
              <w:rPr>
                <w:rFonts w:ascii="Courier New" w:cs="Courier New" w:eastAsia="Courier New" w:hAnsi="Courier New"/>
                <w:sz w:val="17"/>
                <w:szCs w:val="17"/>
              </w:rPr>
              <w:t xml:space="preserve">  titleEn   String</w:t>
            </w:r>
          </w:p>
          <w:p>
            <w:pPr>
              <w:spacing w:after="0" w:line="240"/>
            </w:pPr>
            <w:r>
              <w:rPr>
                <w:rFonts w:ascii="Courier New" w:cs="Courier New" w:eastAsia="Courier New" w:hAnsi="Courier New"/>
                <w:sz w:val="17"/>
                <w:szCs w:val="17"/>
              </w:rPr>
              <w:t xml:space="preserve">  titleAr   String?</w:t>
            </w:r>
          </w:p>
          <w:p>
            <w:pPr>
              <w:spacing w:after="0" w:line="240"/>
            </w:pPr>
            <w:r>
              <w:rPr>
                <w:rFonts w:ascii="Courier New" w:cs="Courier New" w:eastAsia="Courier New" w:hAnsi="Courier New"/>
                <w:sz w:val="17"/>
                <w:szCs w:val="17"/>
              </w:rPr>
              <w:t xml:space="preserve">  order     Int</w:t>
            </w:r>
          </w:p>
          <w:p>
            <w:pPr>
              <w:spacing w:after="0" w:line="240"/>
            </w:pPr>
            <w:r>
              <w:rPr>
                <w:rFonts w:ascii="Courier New" w:cs="Courier New" w:eastAsia="Courier New" w:hAnsi="Courier New"/>
                <w:sz w:val="17"/>
                <w:szCs w:val="17"/>
              </w:rPr>
              <w:t xml:space="preserve">  lessons   Lesson[]</w:t>
            </w:r>
          </w:p>
          <w:p>
            <w:pPr>
              <w:spacing w:after="0" w:line="240"/>
            </w:pPr>
            <w:r>
              <w:rPr>
                <w:rFonts w:ascii="Courier New" w:cs="Courier New" w:eastAsia="Courier New" w:hAnsi="Courier New"/>
                <w:sz w:val="17"/>
                <w:szCs w:val="17"/>
              </w:rPr>
              <w:t xml:space="preserve">  @@index([courseId, order])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Lesson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moduleId  String</w:t>
            </w:r>
          </w:p>
          <w:p>
            <w:pPr>
              <w:spacing w:after="0" w:line="240"/>
            </w:pPr>
            <w:r>
              <w:rPr>
                <w:rFonts w:ascii="Courier New" w:cs="Courier New" w:eastAsia="Courier New" w:hAnsi="Courier New"/>
                <w:sz w:val="17"/>
                <w:szCs w:val="17"/>
              </w:rPr>
              <w:t xml:space="preserve">  module    Module @relation(fields: [moduleId], references: [id], onDelete: Cascade)</w:t>
            </w:r>
          </w:p>
          <w:p>
            <w:pPr>
              <w:spacing w:after="0" w:line="240"/>
            </w:pPr>
            <w:r>
              <w:rPr>
                <w:rFonts w:ascii="Courier New" w:cs="Courier New" w:eastAsia="Courier New" w:hAnsi="Courier New"/>
                <w:sz w:val="17"/>
                <w:szCs w:val="17"/>
              </w:rPr>
              <w:t xml:space="preserve">  titleEn   String</w:t>
            </w:r>
          </w:p>
          <w:p>
            <w:pPr>
              <w:spacing w:after="0" w:line="240"/>
            </w:pPr>
            <w:r>
              <w:rPr>
                <w:rFonts w:ascii="Courier New" w:cs="Courier New" w:eastAsia="Courier New" w:hAnsi="Courier New"/>
                <w:sz w:val="17"/>
                <w:szCs w:val="17"/>
              </w:rPr>
              <w:t xml:space="preserve">  titleAr   String?</w:t>
            </w:r>
          </w:p>
          <w:p>
            <w:pPr>
              <w:spacing w:after="0" w:line="240"/>
            </w:pPr>
            <w:r>
              <w:rPr>
                <w:rFonts w:ascii="Courier New" w:cs="Courier New" w:eastAsia="Courier New" w:hAnsi="Courier New"/>
                <w:sz w:val="17"/>
                <w:szCs w:val="17"/>
              </w:rPr>
              <w:t xml:space="preserve">  type      LessonType</w:t>
            </w:r>
          </w:p>
          <w:p>
            <w:pPr>
              <w:spacing w:after="0" w:line="240"/>
            </w:pPr>
            <w:r>
              <w:rPr>
                <w:rFonts w:ascii="Courier New" w:cs="Courier New" w:eastAsia="Courier New" w:hAnsi="Courier New"/>
                <w:sz w:val="17"/>
                <w:szCs w:val="17"/>
              </w:rPr>
              <w:t xml:space="preserve">  order     Int</w:t>
            </w:r>
          </w:p>
          <w:p>
            <w:pPr>
              <w:spacing w:after="0" w:line="240"/>
            </w:pPr>
            <w:r>
              <w:rPr>
                <w:rFonts w:ascii="Courier New" w:cs="Courier New" w:eastAsia="Courier New" w:hAnsi="Courier New"/>
                <w:sz w:val="17"/>
                <w:szCs w:val="17"/>
              </w:rPr>
              <w:t xml:space="preserve">  content   Json</w:t>
            </w:r>
          </w:p>
          <w:p>
            <w:pPr>
              <w:spacing w:after="0" w:line="240"/>
            </w:pPr>
            <w:r>
              <w:rPr>
                <w:rFonts w:ascii="Courier New" w:cs="Courier New" w:eastAsia="Courier New" w:hAnsi="Courier New"/>
                <w:sz w:val="17"/>
                <w:szCs w:val="17"/>
              </w:rPr>
              <w:t xml:space="preserve">  videoId   String?                  // Bunny Stream video GUID</w:t>
            </w:r>
          </w:p>
          <w:p>
            <w:pPr>
              <w:spacing w:after="0" w:line="240"/>
            </w:pPr>
            <w:r>
              <w:rPr>
                <w:rFonts w:ascii="Courier New" w:cs="Courier New" w:eastAsia="Courier New" w:hAnsi="Courier New"/>
                <w:sz w:val="17"/>
                <w:szCs w:val="17"/>
              </w:rPr>
              <w:t xml:space="preserve">  durationSeconds Int?</w:t>
            </w:r>
          </w:p>
          <w:p>
            <w:pPr>
              <w:spacing w:after="0" w:line="240"/>
            </w:pPr>
            <w:r>
              <w:rPr>
                <w:rFonts w:ascii="Courier New" w:cs="Courier New" w:eastAsia="Courier New" w:hAnsi="Courier New"/>
                <w:sz w:val="17"/>
                <w:szCs w:val="17"/>
              </w:rPr>
              <w:t xml:space="preserve">  @@index([moduleId, order])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LessonType { VIDEO TEXT QUIZ ASSIGNMENT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Enrollment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courseId           String</w:t>
            </w:r>
          </w:p>
          <w:p>
            <w:pPr>
              <w:spacing w:after="0" w:line="240"/>
            </w:pPr>
            <w:r>
              <w:rPr>
                <w:rFonts w:ascii="Courier New" w:cs="Courier New" w:eastAsia="Courier New" w:hAnsi="Courier New"/>
                <w:sz w:val="17"/>
                <w:szCs w:val="17"/>
              </w:rPr>
              <w:t xml:space="preserve">  course             Course @relation(fields: [courseId], references: [id])</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w:t>
            </w:r>
          </w:p>
          <w:p>
            <w:pPr>
              <w:spacing w:after="0" w:line="240"/>
            </w:pPr>
            <w:r>
              <w:rPr>
                <w:rFonts w:ascii="Courier New" w:cs="Courier New" w:eastAsia="Courier New" w:hAnsi="Courier New"/>
                <w:sz w:val="17"/>
                <w:szCs w:val="17"/>
              </w:rPr>
              <w:t xml:space="preserve">  status             EnrollmentStatus @default(ACTIVE)</w:t>
            </w:r>
          </w:p>
          <w:p>
            <w:pPr>
              <w:spacing w:after="0" w:line="240"/>
            </w:pPr>
            <w:r>
              <w:rPr>
                <w:rFonts w:ascii="Courier New" w:cs="Courier New" w:eastAsia="Courier New" w:hAnsi="Courier New"/>
                <w:sz w:val="17"/>
                <w:szCs w:val="17"/>
              </w:rPr>
              <w:t xml:space="preserve">  preAttemptId       String? @unique</w:t>
            </w:r>
          </w:p>
          <w:p>
            <w:pPr>
              <w:spacing w:after="0" w:line="240"/>
            </w:pPr>
            <w:r>
              <w:rPr>
                <w:rFonts w:ascii="Courier New" w:cs="Courier New" w:eastAsia="Courier New" w:hAnsi="Courier New"/>
                <w:sz w:val="17"/>
                <w:szCs w:val="17"/>
              </w:rPr>
              <w:t xml:space="preserve">  postAttemptId      String? @unique</w:t>
            </w:r>
          </w:p>
          <w:p>
            <w:pPr>
              <w:spacing w:after="0" w:line="240"/>
            </w:pPr>
            <w:r>
              <w:rPr>
                <w:rFonts w:ascii="Courier New" w:cs="Courier New" w:eastAsia="Courier New" w:hAnsi="Courier New"/>
                <w:sz w:val="17"/>
                <w:szCs w:val="17"/>
              </w:rPr>
              <w:t xml:space="preserve">  preScore           Int?</w:t>
            </w:r>
          </w:p>
          <w:p>
            <w:pPr>
              <w:spacing w:after="0" w:line="240"/>
            </w:pPr>
            <w:r>
              <w:rPr>
                <w:rFonts w:ascii="Courier New" w:cs="Courier New" w:eastAsia="Courier New" w:hAnsi="Courier New"/>
                <w:sz w:val="17"/>
                <w:szCs w:val="17"/>
              </w:rPr>
              <w:t xml:space="preserve">  postScore          Int?</w:t>
            </w:r>
          </w:p>
          <w:p>
            <w:pPr>
              <w:spacing w:after="0" w:line="240"/>
            </w:pPr>
            <w:r>
              <w:rPr>
                <w:rFonts w:ascii="Courier New" w:cs="Courier New" w:eastAsia="Courier New" w:hAnsi="Courier New"/>
                <w:sz w:val="17"/>
                <w:szCs w:val="17"/>
              </w:rPr>
              <w:t xml:space="preserve">  learningGain       Int?</w:t>
            </w:r>
          </w:p>
          <w:p>
            <w:pPr>
              <w:spacing w:after="0" w:line="240"/>
            </w:pPr>
            <w:r>
              <w:rPr>
                <w:rFonts w:ascii="Courier New" w:cs="Courier New" w:eastAsia="Courier New" w:hAnsi="Courier New"/>
                <w:sz w:val="17"/>
                <w:szCs w:val="17"/>
              </w:rPr>
              <w:t xml:space="preserve">  certificationId    String? @unique</w:t>
            </w:r>
          </w:p>
          <w:p>
            <w:pPr>
              <w:spacing w:after="0" w:line="240"/>
            </w:pPr>
            <w:r>
              <w:rPr>
                <w:rFonts w:ascii="Courier New" w:cs="Courier New" w:eastAsia="Courier New" w:hAnsi="Courier New"/>
                <w:sz w:val="17"/>
                <w:szCs w:val="17"/>
              </w:rPr>
              <w:t xml:space="preserve">  startedAt          DateTime @default(now())</w:t>
            </w:r>
          </w:p>
          <w:p>
            <w:pPr>
              <w:spacing w:after="0" w:line="240"/>
            </w:pPr>
            <w:r>
              <w:rPr>
                <w:rFonts w:ascii="Courier New" w:cs="Courier New" w:eastAsia="Courier New" w:hAnsi="Courier New"/>
                <w:sz w:val="17"/>
                <w:szCs w:val="17"/>
              </w:rPr>
              <w:t xml:space="preserve">  completedAt        DateTime?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@@unique([courseId, workerId])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EnrollmentStatus { ACTIVE COMPLETED ABANDONED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LiveSession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type          LiveSessionType</w:t>
            </w:r>
          </w:p>
          <w:p>
            <w:pPr>
              <w:spacing w:after="0" w:line="240"/>
            </w:pPr>
            <w:r>
              <w:rPr>
                <w:rFonts w:ascii="Courier New" w:cs="Courier New" w:eastAsia="Courier New" w:hAnsi="Courier New"/>
                <w:sz w:val="17"/>
                <w:szCs w:val="17"/>
              </w:rPr>
              <w:t xml:space="preserve">  courseId      String?</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applicationId String?</w:t>
            </w:r>
          </w:p>
          <w:p>
            <w:pPr>
              <w:spacing w:after="0" w:line="240"/>
            </w:pPr>
            <w:r>
              <w:rPr>
                <w:rFonts w:ascii="Courier New" w:cs="Courier New" w:eastAsia="Courier New" w:hAnsi="Courier New"/>
                <w:sz w:val="17"/>
                <w:szCs w:val="17"/>
              </w:rPr>
              <w:t xml:space="preserve">  attemptId     String?</w:t>
            </w:r>
          </w:p>
          <w:p>
            <w:pPr>
              <w:spacing w:after="0" w:line="240"/>
            </w:pPr>
            <w:r>
              <w:rPr>
                <w:rFonts w:ascii="Courier New" w:cs="Courier New" w:eastAsia="Courier New" w:hAnsi="Courier New"/>
                <w:sz w:val="17"/>
                <w:szCs w:val="17"/>
              </w:rPr>
              <w:t xml:space="preserve">  provider      LiveProvider</w:t>
            </w:r>
          </w:p>
          <w:p>
            <w:pPr>
              <w:spacing w:after="0" w:line="240"/>
            </w:pPr>
            <w:r>
              <w:rPr>
                <w:rFonts w:ascii="Courier New" w:cs="Courier New" w:eastAsia="Courier New" w:hAnsi="Courier New"/>
                <w:sz w:val="17"/>
                <w:szCs w:val="17"/>
              </w:rPr>
              <w:t xml:space="preserve">  meetingId     String</w:t>
            </w:r>
          </w:p>
          <w:p>
            <w:pPr>
              <w:spacing w:after="0" w:line="240"/>
            </w:pPr>
            <w:r>
              <w:rPr>
                <w:rFonts w:ascii="Courier New" w:cs="Courier New" w:eastAsia="Courier New" w:hAnsi="Courier New"/>
                <w:sz w:val="17"/>
                <w:szCs w:val="17"/>
              </w:rPr>
              <w:t xml:space="preserve">  scheduledFor  DateTime</w:t>
            </w:r>
          </w:p>
          <w:p>
            <w:pPr>
              <w:spacing w:after="0" w:line="240"/>
            </w:pPr>
            <w:r>
              <w:rPr>
                <w:rFonts w:ascii="Courier New" w:cs="Courier New" w:eastAsia="Courier New" w:hAnsi="Courier New"/>
                <w:sz w:val="17"/>
                <w:szCs w:val="17"/>
              </w:rPr>
              <w:t xml:space="preserve">  durationMinutes Int @default(60)</w:t>
            </w:r>
          </w:p>
          <w:p>
            <w:pPr>
              <w:spacing w:after="0" w:line="240"/>
            </w:pPr>
            <w:r>
              <w:rPr>
                <w:rFonts w:ascii="Courier New" w:cs="Courier New" w:eastAsia="Courier New" w:hAnsi="Courier New"/>
                <w:sz w:val="17"/>
                <w:szCs w:val="17"/>
              </w:rPr>
              <w:t xml:space="preserve">  status        InterviewStatus @default(SCHEDULED)</w:t>
            </w:r>
          </w:p>
          <w:p>
            <w:pPr>
              <w:spacing w:after="0" w:line="240"/>
            </w:pPr>
            <w:r>
              <w:rPr>
                <w:rFonts w:ascii="Courier New" w:cs="Courier New" w:eastAsia="Courier New" w:hAnsi="Courier New"/>
                <w:sz w:val="17"/>
                <w:szCs w:val="17"/>
              </w:rPr>
              <w:t xml:space="preserve">  recordingUrl  String?</w:t>
            </w:r>
          </w:p>
          <w:p>
            <w:pPr>
              <w:spacing w:after="0" w:line="240"/>
            </w:pPr>
            <w:r>
              <w:rPr>
                <w:rFonts w:ascii="Courier New" w:cs="Courier New" w:eastAsia="Courier New" w:hAnsi="Courier New"/>
                <w:sz w:val="17"/>
                <w:szCs w:val="17"/>
              </w:rPr>
              <w:t xml:space="preserve">  transcriptUrl String?</w:t>
            </w:r>
          </w:p>
          <w:p>
            <w:pPr>
              <w:spacing w:after="0" w:line="240"/>
            </w:pPr>
            <w:r>
              <w:rPr>
                <w:rFonts w:ascii="Courier New" w:cs="Courier New" w:eastAsia="Courier New" w:hAnsi="Courier New"/>
                <w:sz w:val="17"/>
                <w:szCs w:val="17"/>
              </w:rPr>
              <w:t xml:space="preserve">  summary       String? @db.Text</w:t>
            </w:r>
          </w:p>
          <w:p>
            <w:pPr>
              <w:spacing w:after="0" w:line="240"/>
            </w:pPr>
            <w:r>
              <w:rPr>
                <w:rFonts w:ascii="Courier New" w:cs="Courier New" w:eastAsia="Courier New" w:hAnsi="Courier New"/>
                <w:sz w:val="17"/>
                <w:szCs w:val="17"/>
              </w:rPr>
              <w:t xml:space="preserve">  captionsEnUrl String?</w:t>
            </w:r>
          </w:p>
          <w:p>
            <w:pPr>
              <w:spacing w:after="0" w:line="240"/>
            </w:pPr>
            <w:r>
              <w:rPr>
                <w:rFonts w:ascii="Courier New" w:cs="Courier New" w:eastAsia="Courier New" w:hAnsi="Courier New"/>
                <w:sz w:val="17"/>
                <w:szCs w:val="17"/>
              </w:rPr>
              <w:t xml:space="preserve">  captionsArUrl String?</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LiveSessionType { COHORT_CLASS ORAL_VIVA PROCTORED_ASSESSMENT INTERVIEW }</w:t>
            </w:r>
          </w:p>
        </w:tc>
      </w:tr>
    </w:tbl>
    <w:p>
      <w:pPr>
        <w:pStyle w:val="Heading2"/>
        <w:spacing w:after="160" w:before="280"/>
      </w:pPr>
      <w:r>
        <w:rPr>
          <w:rFonts w:ascii="Arial" w:cs="Arial" w:eastAsia="Arial" w:hAnsi="Arial"/>
          <w:b/>
          <w:bCs/>
          <w:sz w:val="28"/>
          <w:szCs w:val="28"/>
        </w:rPr>
        <w:t xml:space="preserve">5.11 schema/skillpass.prisma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CompetencyFramework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code      String @unique</w:t>
            </w:r>
          </w:p>
          <w:p>
            <w:pPr>
              <w:spacing w:after="0" w:line="240"/>
            </w:pPr>
            <w:r>
              <w:rPr>
                <w:rFonts w:ascii="Courier New" w:cs="Courier New" w:eastAsia="Courier New" w:hAnsi="Courier New"/>
                <w:sz w:val="17"/>
                <w:szCs w:val="17"/>
              </w:rPr>
              <w:t xml:space="preserve">  nameEn    String</w:t>
            </w:r>
          </w:p>
          <w:p>
            <w:pPr>
              <w:spacing w:after="0" w:line="240"/>
            </w:pPr>
            <w:r>
              <w:rPr>
                <w:rFonts w:ascii="Courier New" w:cs="Courier New" w:eastAsia="Courier New" w:hAnsi="Courier New"/>
                <w:sz w:val="17"/>
                <w:szCs w:val="17"/>
              </w:rPr>
              <w:t xml:space="preserve">  nameAr    String?</w:t>
            </w:r>
          </w:p>
          <w:p>
            <w:pPr>
              <w:spacing w:after="0" w:line="240"/>
            </w:pPr>
            <w:r>
              <w:rPr>
                <w:rFonts w:ascii="Courier New" w:cs="Courier New" w:eastAsia="Courier New" w:hAnsi="Courier New"/>
                <w:sz w:val="17"/>
                <w:szCs w:val="17"/>
              </w:rPr>
              <w:t xml:space="preserve">  domain    String</w:t>
            </w:r>
          </w:p>
          <w:p>
            <w:pPr>
              <w:spacing w:after="0" w:line="240"/>
            </w:pPr>
            <w:r>
              <w:rPr>
                <w:rFonts w:ascii="Courier New" w:cs="Courier New" w:eastAsia="Courier New" w:hAnsi="Courier New"/>
                <w:sz w:val="17"/>
                <w:szCs w:val="17"/>
              </w:rPr>
              <w:t xml:space="preserve">  level     String?</w:t>
            </w:r>
          </w:p>
          <w:p>
            <w:pPr>
              <w:spacing w:after="0" w:line="240"/>
            </w:pPr>
            <w:r>
              <w:rPr>
                <w:rFonts w:ascii="Courier New" w:cs="Courier New" w:eastAsia="Courier New" w:hAnsi="Courier New"/>
                <w:sz w:val="17"/>
                <w:szCs w:val="17"/>
              </w:rPr>
              <w:t xml:space="preserve">  ownerOrg  String?</w:t>
            </w:r>
          </w:p>
          <w:p>
            <w:pPr>
              <w:spacing w:after="0" w:line="240"/>
            </w:pPr>
            <w:r>
              <w:rPr>
                <w:rFonts w:ascii="Courier New" w:cs="Courier New" w:eastAsia="Courier New" w:hAnsi="Courier New"/>
                <w:sz w:val="17"/>
                <w:szCs w:val="17"/>
              </w:rPr>
              <w:t xml:space="preserve">  isStandard Boolean @default(false)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competencies Competency[]</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Competency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frameworkId String</w:t>
            </w:r>
          </w:p>
          <w:p>
            <w:pPr>
              <w:spacing w:after="0" w:line="240"/>
            </w:pPr>
            <w:r>
              <w:rPr>
                <w:rFonts w:ascii="Courier New" w:cs="Courier New" w:eastAsia="Courier New" w:hAnsi="Courier New"/>
                <w:sz w:val="17"/>
                <w:szCs w:val="17"/>
              </w:rPr>
              <w:t xml:space="preserve">  framework CompetencyFramework @relation(fields: [frameworkId], references: [id], onDelete: Cascade)</w:t>
            </w:r>
          </w:p>
          <w:p>
            <w:pPr>
              <w:spacing w:after="0" w:line="240"/>
            </w:pPr>
            <w:r>
              <w:rPr>
                <w:rFonts w:ascii="Courier New" w:cs="Courier New" w:eastAsia="Courier New" w:hAnsi="Courier New"/>
                <w:sz w:val="17"/>
                <w:szCs w:val="17"/>
              </w:rPr>
              <w:t xml:space="preserve">  code      String</w:t>
            </w:r>
          </w:p>
          <w:p>
            <w:pPr>
              <w:spacing w:after="0" w:line="240"/>
            </w:pPr>
            <w:r>
              <w:rPr>
                <w:rFonts w:ascii="Courier New" w:cs="Courier New" w:eastAsia="Courier New" w:hAnsi="Courier New"/>
                <w:sz w:val="17"/>
                <w:szCs w:val="17"/>
              </w:rPr>
              <w:t xml:space="preserve">  nameEn    String</w:t>
            </w:r>
          </w:p>
          <w:p>
            <w:pPr>
              <w:spacing w:after="0" w:line="240"/>
            </w:pPr>
            <w:r>
              <w:rPr>
                <w:rFonts w:ascii="Courier New" w:cs="Courier New" w:eastAsia="Courier New" w:hAnsi="Courier New"/>
                <w:sz w:val="17"/>
                <w:szCs w:val="17"/>
              </w:rPr>
              <w:t xml:space="preserve">  nameAr    String?</w:t>
            </w:r>
          </w:p>
          <w:p>
            <w:pPr>
              <w:spacing w:after="0" w:line="240"/>
            </w:pPr>
            <w:r>
              <w:rPr>
                <w:rFonts w:ascii="Courier New" w:cs="Courier New" w:eastAsia="Courier New" w:hAnsi="Courier New"/>
                <w:sz w:val="17"/>
                <w:szCs w:val="17"/>
              </w:rPr>
              <w:t xml:space="preserve">  description String? @db.Text</w:t>
            </w:r>
          </w:p>
          <w:p>
            <w:pPr>
              <w:spacing w:after="0" w:line="240"/>
            </w:pPr>
            <w:r>
              <w:rPr>
                <w:rFonts w:ascii="Courier New" w:cs="Courier New" w:eastAsia="Courier New" w:hAnsi="Courier New"/>
                <w:sz w:val="17"/>
                <w:szCs w:val="17"/>
              </w:rPr>
              <w:t xml:space="preserve">  parentId  String?</w:t>
            </w:r>
          </w:p>
          <w:p>
            <w:pPr>
              <w:spacing w:after="0" w:line="240"/>
            </w:pPr>
            <w:r>
              <w:rPr>
                <w:rFonts w:ascii="Courier New" w:cs="Courier New" w:eastAsia="Courier New" w:hAnsi="Courier New"/>
                <w:sz w:val="17"/>
                <w:szCs w:val="17"/>
              </w:rPr>
              <w:t xml:space="preserve">  parent    Competency? @relation("CompetencyTree", fields: [parentId], references: [id])</w:t>
            </w:r>
          </w:p>
          <w:p>
            <w:pPr>
              <w:spacing w:after="0" w:line="240"/>
            </w:pPr>
            <w:r>
              <w:rPr>
                <w:rFonts w:ascii="Courier New" w:cs="Courier New" w:eastAsia="Courier New" w:hAnsi="Courier New"/>
                <w:sz w:val="17"/>
                <w:szCs w:val="17"/>
              </w:rPr>
              <w:t xml:space="preserve">  children  Competency[] @relation("CompetencyTree")</w:t>
            </w:r>
          </w:p>
          <w:p>
            <w:pPr>
              <w:spacing w:after="0" w:line="240"/>
            </w:pPr>
            <w:r>
              <w:rPr>
                <w:rFonts w:ascii="Courier New" w:cs="Courier New" w:eastAsia="Courier New" w:hAnsi="Courier New"/>
                <w:sz w:val="17"/>
                <w:szCs w:val="17"/>
              </w:rPr>
              <w:t xml:space="preserve">  workerSkills WorkerSkill[]</w:t>
            </w:r>
          </w:p>
          <w:p>
            <w:pPr>
              <w:spacing w:after="0" w:line="240"/>
            </w:pPr>
            <w:r>
              <w:rPr>
                <w:rFonts w:ascii="Courier New" w:cs="Courier New" w:eastAsia="Courier New" w:hAnsi="Courier New"/>
                <w:sz w:val="17"/>
                <w:szCs w:val="17"/>
              </w:rPr>
              <w:t xml:space="preserve">  jobReqs   JobRequirement[]</w:t>
            </w:r>
          </w:p>
          <w:p>
            <w:pPr>
              <w:spacing w:after="0" w:line="240"/>
            </w:pPr>
            <w:r>
              <w:rPr>
                <w:rFonts w:ascii="Courier New" w:cs="Courier New" w:eastAsia="Courier New" w:hAnsi="Courier New"/>
                <w:sz w:val="17"/>
                <w:szCs w:val="17"/>
              </w:rPr>
              <w:t xml:space="preserve">  questions AssessmentQuestion[]</w:t>
            </w:r>
          </w:p>
          <w:p>
            <w:pPr>
              <w:spacing w:after="0" w:line="240"/>
            </w:pPr>
            <w:r>
              <w:rPr>
                <w:rFonts w:ascii="Courier New" w:cs="Courier New" w:eastAsia="Courier New" w:hAnsi="Courier New"/>
                <w:sz w:val="17"/>
                <w:szCs w:val="17"/>
              </w:rPr>
              <w:t xml:space="preserve">  @@unique([frameworkId, code])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Assessment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code            String @unique</w:t>
            </w:r>
          </w:p>
          <w:p>
            <w:pPr>
              <w:spacing w:after="0" w:line="240"/>
            </w:pPr>
            <w:r>
              <w:rPr>
                <w:rFonts w:ascii="Courier New" w:cs="Courier New" w:eastAsia="Courier New" w:hAnsi="Courier New"/>
                <w:sz w:val="17"/>
                <w:szCs w:val="17"/>
              </w:rPr>
              <w:t xml:space="preserve">  titleEn         String</w:t>
            </w:r>
          </w:p>
          <w:p>
            <w:pPr>
              <w:spacing w:after="0" w:line="240"/>
            </w:pPr>
            <w:r>
              <w:rPr>
                <w:rFonts w:ascii="Courier New" w:cs="Courier New" w:eastAsia="Courier New" w:hAnsi="Courier New"/>
                <w:sz w:val="17"/>
                <w:szCs w:val="17"/>
              </w:rPr>
              <w:t xml:space="preserve">  titleAr         String?</w:t>
            </w:r>
          </w:p>
          <w:p>
            <w:pPr>
              <w:spacing w:after="0" w:line="240"/>
            </w:pPr>
            <w:r>
              <w:rPr>
                <w:rFonts w:ascii="Courier New" w:cs="Courier New" w:eastAsia="Courier New" w:hAnsi="Courier New"/>
                <w:sz w:val="17"/>
                <w:szCs w:val="17"/>
              </w:rPr>
              <w:t xml:space="preserve">  competencyFrameworkId String</w:t>
            </w:r>
          </w:p>
          <w:p>
            <w:pPr>
              <w:spacing w:after="0" w:line="240"/>
            </w:pPr>
            <w:r>
              <w:rPr>
                <w:rFonts w:ascii="Courier New" w:cs="Courier New" w:eastAsia="Courier New" w:hAnsi="Courier New"/>
                <w:sz w:val="17"/>
                <w:szCs w:val="17"/>
              </w:rPr>
              <w:t xml:space="preserve">  framework       CompetencyFramework @relation(fields: [competencyFrameworkId], references: [id])</w:t>
            </w:r>
          </w:p>
          <w:p>
            <w:pPr>
              <w:spacing w:after="0" w:line="240"/>
            </w:pPr>
            <w:r>
              <w:rPr>
                <w:rFonts w:ascii="Courier New" w:cs="Courier New" w:eastAsia="Courier New" w:hAnsi="Courier New"/>
                <w:sz w:val="17"/>
                <w:szCs w:val="17"/>
              </w:rPr>
              <w:t xml:space="preserve">  type            AssessmentType</w:t>
            </w:r>
          </w:p>
          <w:p>
            <w:pPr>
              <w:spacing w:after="0" w:line="240"/>
            </w:pPr>
            <w:r>
              <w:rPr>
                <w:rFonts w:ascii="Courier New" w:cs="Courier New" w:eastAsia="Courier New" w:hAnsi="Courier New"/>
                <w:sz w:val="17"/>
                <w:szCs w:val="17"/>
              </w:rPr>
              <w:t xml:space="preserve">  durationMinutes Int</w:t>
            </w:r>
          </w:p>
          <w:p>
            <w:pPr>
              <w:spacing w:after="0" w:line="240"/>
            </w:pPr>
            <w:r>
              <w:rPr>
                <w:rFonts w:ascii="Courier New" w:cs="Courier New" w:eastAsia="Courier New" w:hAnsi="Courier New"/>
                <w:sz w:val="17"/>
                <w:szCs w:val="17"/>
              </w:rPr>
              <w:t xml:space="preserve">  passThreshold   Int</w:t>
            </w:r>
          </w:p>
          <w:p>
            <w:pPr>
              <w:spacing w:after="0" w:line="240"/>
            </w:pPr>
            <w:r>
              <w:rPr>
                <w:rFonts w:ascii="Courier New" w:cs="Courier New" w:eastAsia="Courier New" w:hAnsi="Courier New"/>
                <w:sz w:val="17"/>
                <w:szCs w:val="17"/>
              </w:rPr>
              <w:t xml:space="preserve">  proctored       Boolean @default(false)</w:t>
            </w:r>
          </w:p>
          <w:p>
            <w:pPr>
              <w:spacing w:after="0" w:line="240"/>
            </w:pPr>
            <w:r>
              <w:rPr>
                <w:rFonts w:ascii="Courier New" w:cs="Courier New" w:eastAsia="Courier New" w:hAnsi="Courier New"/>
                <w:sz w:val="17"/>
                <w:szCs w:val="17"/>
              </w:rPr>
              <w:t xml:space="preserve">  isLive          Boolean @default(false)</w:t>
            </w:r>
          </w:p>
          <w:p>
            <w:pPr>
              <w:spacing w:after="0" w:line="240"/>
            </w:pPr>
            <w:r>
              <w:rPr>
                <w:rFonts w:ascii="Courier New" w:cs="Courier New" w:eastAsia="Courier New" w:hAnsi="Courier New"/>
                <w:sz w:val="17"/>
                <w:szCs w:val="17"/>
              </w:rPr>
              <w:t xml:space="preserve">  status          AssessmentStatus @default(DRAFT)</w:t>
            </w:r>
          </w:p>
          <w:p>
            <w:pPr>
              <w:spacing w:after="0" w:line="240"/>
            </w:pPr>
            <w:r>
              <w:rPr>
                <w:rFonts w:ascii="Courier New" w:cs="Courier New" w:eastAsia="Courier New" w:hAnsi="Courier New"/>
                <w:sz w:val="17"/>
                <w:szCs w:val="17"/>
              </w:rPr>
              <w:t xml:space="preserve">  questions       AssessmentQuestion[]</w:t>
            </w:r>
          </w:p>
          <w:p>
            <w:pPr>
              <w:spacing w:after="0" w:line="240"/>
            </w:pPr>
            <w:r>
              <w:rPr>
                <w:rFonts w:ascii="Courier New" w:cs="Courier New" w:eastAsia="Courier New" w:hAnsi="Courier New"/>
                <w:sz w:val="17"/>
                <w:szCs w:val="17"/>
              </w:rPr>
              <w:t xml:space="preserve">  attempts        AssessmentAttempt[]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@@index([tenantId])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AssessmentType   { MCQ SCENARIO ORAL_VIVA SIMULATION PRACTICAL }</w:t>
            </w:r>
          </w:p>
          <w:p>
            <w:pPr>
              <w:spacing w:after="0" w:line="240"/>
            </w:pPr>
            <w:r>
              <w:rPr>
                <w:rFonts w:ascii="Courier New" w:cs="Courier New" w:eastAsia="Courier New" w:hAnsi="Courier New"/>
                <w:sz w:val="17"/>
                <w:szCs w:val="17"/>
              </w:rPr>
              <w:t xml:space="preserve">enum AssessmentStatus { DRAFT REVIEW PUBLISHED ARCHIVED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AssessmentQuestion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assessmentId String</w:t>
            </w:r>
          </w:p>
          <w:p>
            <w:pPr>
              <w:spacing w:after="0" w:line="240"/>
            </w:pPr>
            <w:r>
              <w:rPr>
                <w:rFonts w:ascii="Courier New" w:cs="Courier New" w:eastAsia="Courier New" w:hAnsi="Courier New"/>
                <w:sz w:val="17"/>
                <w:szCs w:val="17"/>
              </w:rPr>
              <w:t xml:space="preserve">  assessment   Assessment @relation(fields: [assessmentId], references: [id], onDelete: Cascade)</w:t>
            </w:r>
          </w:p>
          <w:p>
            <w:pPr>
              <w:spacing w:after="0" w:line="240"/>
            </w:pPr>
            <w:r>
              <w:rPr>
                <w:rFonts w:ascii="Courier New" w:cs="Courier New" w:eastAsia="Courier New" w:hAnsi="Courier New"/>
                <w:sz w:val="17"/>
                <w:szCs w:val="17"/>
              </w:rPr>
              <w:t xml:space="preserve">  competencyId String?</w:t>
            </w:r>
          </w:p>
          <w:p>
            <w:pPr>
              <w:spacing w:after="0" w:line="240"/>
            </w:pPr>
            <w:r>
              <w:rPr>
                <w:rFonts w:ascii="Courier New" w:cs="Courier New" w:eastAsia="Courier New" w:hAnsi="Courier New"/>
                <w:sz w:val="17"/>
                <w:szCs w:val="17"/>
              </w:rPr>
              <w:t xml:space="preserve">  competency   Competency? @relation(fields: [competencyId], references: [id])</w:t>
            </w:r>
          </w:p>
          <w:p>
            <w:pPr>
              <w:spacing w:after="0" w:line="240"/>
            </w:pPr>
            <w:r>
              <w:rPr>
                <w:rFonts w:ascii="Courier New" w:cs="Courier New" w:eastAsia="Courier New" w:hAnsi="Courier New"/>
                <w:sz w:val="17"/>
                <w:szCs w:val="17"/>
              </w:rPr>
              <w:t xml:space="preserve">  prompt       String @db.Text</w:t>
            </w:r>
          </w:p>
          <w:p>
            <w:pPr>
              <w:spacing w:after="0" w:line="240"/>
            </w:pPr>
            <w:r>
              <w:rPr>
                <w:rFonts w:ascii="Courier New" w:cs="Courier New" w:eastAsia="Courier New" w:hAnsi="Courier New"/>
                <w:sz w:val="17"/>
                <w:szCs w:val="17"/>
              </w:rPr>
              <w:t xml:space="preserve">  payload      Json</w:t>
            </w:r>
          </w:p>
          <w:p>
            <w:pPr>
              <w:spacing w:after="0" w:line="240"/>
            </w:pPr>
            <w:r>
              <w:rPr>
                <w:rFonts w:ascii="Courier New" w:cs="Courier New" w:eastAsia="Courier New" w:hAnsi="Courier New"/>
                <w:sz w:val="17"/>
                <w:szCs w:val="17"/>
              </w:rPr>
              <w:t xml:space="preserve">  weight       Int    @default(1)</w:t>
            </w:r>
          </w:p>
          <w:p>
            <w:pPr>
              <w:spacing w:after="0" w:line="240"/>
            </w:pPr>
            <w:r>
              <w:rPr>
                <w:rFonts w:ascii="Courier New" w:cs="Courier New" w:eastAsia="Courier New" w:hAnsi="Courier New"/>
                <w:sz w:val="17"/>
                <w:szCs w:val="17"/>
              </w:rPr>
              <w:t xml:space="preserve">  source       DataSource @default(USER)</w:t>
            </w:r>
          </w:p>
          <w:p>
            <w:pPr>
              <w:spacing w:after="0" w:line="240"/>
            </w:pPr>
            <w:r>
              <w:rPr>
                <w:rFonts w:ascii="Courier New" w:cs="Courier New" w:eastAsia="Courier New" w:hAnsi="Courier New"/>
                <w:sz w:val="17"/>
                <w:szCs w:val="17"/>
              </w:rPr>
              <w:t xml:space="preserve">  order        Int</w:t>
            </w:r>
          </w:p>
          <w:p>
            <w:pPr>
              <w:spacing w:after="0" w:line="240"/>
            </w:pPr>
            <w:r>
              <w:rPr>
                <w:rFonts w:ascii="Courier New" w:cs="Courier New" w:eastAsia="Courier New" w:hAnsi="Courier New"/>
                <w:sz w:val="17"/>
                <w:szCs w:val="17"/>
              </w:rPr>
              <w:t xml:space="preserve">  @@index([assessmentId, order])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AssessmentAttempt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w:t>
            </w:r>
          </w:p>
          <w:p>
            <w:pPr>
              <w:spacing w:after="0" w:line="240"/>
            </w:pPr>
            <w:r>
              <w:rPr>
                <w:rFonts w:ascii="Courier New" w:cs="Courier New" w:eastAsia="Courier New" w:hAnsi="Courier New"/>
                <w:sz w:val="17"/>
                <w:szCs w:val="17"/>
              </w:rPr>
              <w:t xml:space="preserve">  assessmentId  String</w:t>
            </w:r>
          </w:p>
          <w:p>
            <w:pPr>
              <w:spacing w:after="0" w:line="240"/>
            </w:pPr>
            <w:r>
              <w:rPr>
                <w:rFonts w:ascii="Courier New" w:cs="Courier New" w:eastAsia="Courier New" w:hAnsi="Courier New"/>
                <w:sz w:val="17"/>
                <w:szCs w:val="17"/>
              </w:rPr>
              <w:t xml:space="preserve">  assessment    Assessment @relation(fields: [assessmentId], references: [id])</w:t>
            </w:r>
          </w:p>
          <w:p>
            <w:pPr>
              <w:spacing w:after="0" w:line="240"/>
            </w:pPr>
            <w:r>
              <w:rPr>
                <w:rFonts w:ascii="Courier New" w:cs="Courier New" w:eastAsia="Courier New" w:hAnsi="Courier New"/>
                <w:sz w:val="17"/>
                <w:szCs w:val="17"/>
              </w:rPr>
              <w:t xml:space="preserve">  status        AttemptStatus @default(IN_PROGRESS)</w:t>
            </w:r>
          </w:p>
          <w:p>
            <w:pPr>
              <w:spacing w:after="0" w:line="240"/>
            </w:pPr>
            <w:r>
              <w:rPr>
                <w:rFonts w:ascii="Courier New" w:cs="Courier New" w:eastAsia="Courier New" w:hAnsi="Courier New"/>
                <w:sz w:val="17"/>
                <w:szCs w:val="17"/>
              </w:rPr>
              <w:t xml:space="preserve">  score         Int?</w:t>
            </w:r>
          </w:p>
          <w:p>
            <w:pPr>
              <w:spacing w:after="0" w:line="240"/>
            </w:pPr>
            <w:r>
              <w:rPr>
                <w:rFonts w:ascii="Courier New" w:cs="Courier New" w:eastAsia="Courier New" w:hAnsi="Courier New"/>
                <w:sz w:val="17"/>
                <w:szCs w:val="17"/>
              </w:rPr>
              <w:t xml:space="preserve">  passed        Boolean?</w:t>
            </w:r>
          </w:p>
          <w:p>
            <w:pPr>
              <w:spacing w:after="0" w:line="240"/>
            </w:pPr>
            <w:r>
              <w:rPr>
                <w:rFonts w:ascii="Courier New" w:cs="Courier New" w:eastAsia="Courier New" w:hAnsi="Courier New"/>
                <w:sz w:val="17"/>
                <w:szCs w:val="17"/>
              </w:rPr>
              <w:t xml:space="preserve">  startedAt     DateTime @default(now())</w:t>
            </w:r>
          </w:p>
          <w:p>
            <w:pPr>
              <w:spacing w:after="0" w:line="240"/>
            </w:pPr>
            <w:r>
              <w:rPr>
                <w:rFonts w:ascii="Courier New" w:cs="Courier New" w:eastAsia="Courier New" w:hAnsi="Courier New"/>
                <w:sz w:val="17"/>
                <w:szCs w:val="17"/>
              </w:rPr>
              <w:t xml:space="preserve">  endedAt       DateTime?</w:t>
            </w:r>
          </w:p>
          <w:p>
            <w:pPr>
              <w:spacing w:after="0" w:line="240"/>
            </w:pPr>
            <w:r>
              <w:rPr>
                <w:rFonts w:ascii="Courier New" w:cs="Courier New" w:eastAsia="Courier New" w:hAnsi="Courier New"/>
                <w:sz w:val="17"/>
                <w:szCs w:val="17"/>
              </w:rPr>
              <w:t xml:space="preserve">  proctoringSessionId String?</w:t>
            </w:r>
          </w:p>
          <w:p>
            <w:pPr>
              <w:spacing w:after="0" w:line="240"/>
            </w:pPr>
            <w:r>
              <w:rPr>
                <w:rFonts w:ascii="Courier New" w:cs="Courier New" w:eastAsia="Courier New" w:hAnsi="Courier New"/>
                <w:sz w:val="17"/>
                <w:szCs w:val="17"/>
              </w:rPr>
              <w:t xml:space="preserve">  proctoringEvidenceUrl String?</w:t>
            </w:r>
          </w:p>
          <w:p>
            <w:pPr>
              <w:spacing w:after="0" w:line="240"/>
            </w:pPr>
            <w:r>
              <w:rPr>
                <w:rFonts w:ascii="Courier New" w:cs="Courier New" w:eastAsia="Courier New" w:hAnsi="Courier New"/>
                <w:sz w:val="17"/>
                <w:szCs w:val="17"/>
              </w:rPr>
              <w:t xml:space="preserve">  recordingUrl  String?</w:t>
            </w:r>
          </w:p>
          <w:p>
            <w:pPr>
              <w:spacing w:after="0" w:line="240"/>
            </w:pPr>
            <w:r>
              <w:rPr>
                <w:rFonts w:ascii="Courier New" w:cs="Courier New" w:eastAsia="Courier New" w:hAnsi="Courier New"/>
                <w:sz w:val="17"/>
                <w:szCs w:val="17"/>
              </w:rPr>
              <w:t xml:space="preserve">  transcriptUrl String?</w:t>
            </w:r>
          </w:p>
          <w:p>
            <w:pPr>
              <w:spacing w:after="0" w:line="240"/>
            </w:pPr>
            <w:r>
              <w:rPr>
                <w:rFonts w:ascii="Courier New" w:cs="Courier New" w:eastAsia="Courier New" w:hAnsi="Courier New"/>
                <w:sz w:val="17"/>
                <w:szCs w:val="17"/>
              </w:rPr>
              <w:t xml:space="preserve">  livenessConfirmedAt DateTime?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responses     AssessmentResponse[]</w:t>
            </w:r>
          </w:p>
          <w:p>
            <w:pPr>
              <w:spacing w:after="0" w:line="240"/>
            </w:pPr>
            <w:r>
              <w:rPr>
                <w:rFonts w:ascii="Courier New" w:cs="Courier New" w:eastAsia="Courier New" w:hAnsi="Courier New"/>
                <w:sz w:val="17"/>
                <w:szCs w:val="17"/>
              </w:rPr>
              <w:t xml:space="preserve">  certification Certification?</w:t>
            </w:r>
          </w:p>
          <w:p>
            <w:pPr>
              <w:spacing w:after="0" w:line="240"/>
            </w:pPr>
            <w:r>
              <w:rPr>
                <w:rFonts w:ascii="Courier New" w:cs="Courier New" w:eastAsia="Courier New" w:hAnsi="Courier New"/>
                <w:sz w:val="17"/>
                <w:szCs w:val="17"/>
              </w:rPr>
              <w:t xml:space="preserve">  @@index([workerId, assessmentId])</w:t>
            </w:r>
          </w:p>
          <w:p>
            <w:pPr>
              <w:spacing w:after="0" w:line="240"/>
            </w:pPr>
            <w:r>
              <w:rPr>
                <w:rFonts w:ascii="Courier New" w:cs="Courier New" w:eastAsia="Courier New" w:hAnsi="Courier New"/>
                <w:sz w:val="17"/>
                <w:szCs w:val="17"/>
              </w:rPr>
              <w:t xml:space="preserve">  @@index([status])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AttemptStatus {</w:t>
            </w:r>
          </w:p>
          <w:p>
            <w:pPr>
              <w:spacing w:after="0" w:line="240"/>
            </w:pPr>
            <w:r>
              <w:rPr>
                <w:rFonts w:ascii="Courier New" w:cs="Courier New" w:eastAsia="Courier New" w:hAnsi="Courier New"/>
                <w:sz w:val="17"/>
                <w:szCs w:val="17"/>
              </w:rPr>
              <w:t xml:space="preserve">  IN_PROGRESS SUBMITTED AUTO_GRADED HUMAN_REVIEW PASSED FAILED VOIDED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AssessmentResponse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attemptId  String</w:t>
            </w:r>
          </w:p>
          <w:p>
            <w:pPr>
              <w:spacing w:after="0" w:line="240"/>
            </w:pPr>
            <w:r>
              <w:rPr>
                <w:rFonts w:ascii="Courier New" w:cs="Courier New" w:eastAsia="Courier New" w:hAnsi="Courier New"/>
                <w:sz w:val="17"/>
                <w:szCs w:val="17"/>
              </w:rPr>
              <w:t xml:space="preserve">  attempt    AssessmentAttempt @relation(fields: [attemptId], references: [id], onDelete: Cascade)</w:t>
            </w:r>
          </w:p>
          <w:p>
            <w:pPr>
              <w:spacing w:after="0" w:line="240"/>
            </w:pPr>
            <w:r>
              <w:rPr>
                <w:rFonts w:ascii="Courier New" w:cs="Courier New" w:eastAsia="Courier New" w:hAnsi="Courier New"/>
                <w:sz w:val="17"/>
                <w:szCs w:val="17"/>
              </w:rPr>
              <w:t xml:space="preserve">  questionId String</w:t>
            </w:r>
          </w:p>
          <w:p>
            <w:pPr>
              <w:spacing w:after="0" w:line="240"/>
            </w:pPr>
            <w:r>
              <w:rPr>
                <w:rFonts w:ascii="Courier New" w:cs="Courier New" w:eastAsia="Courier New" w:hAnsi="Courier New"/>
                <w:sz w:val="17"/>
                <w:szCs w:val="17"/>
              </w:rPr>
              <w:t xml:space="preserve">  payload    Json</w:t>
            </w:r>
          </w:p>
          <w:p>
            <w:pPr>
              <w:spacing w:after="0" w:line="240"/>
            </w:pPr>
            <w:r>
              <w:rPr>
                <w:rFonts w:ascii="Courier New" w:cs="Courier New" w:eastAsia="Courier New" w:hAnsi="Courier New"/>
                <w:sz w:val="17"/>
                <w:szCs w:val="17"/>
              </w:rPr>
              <w:t xml:space="preserve">  aiGrade    Json?</w:t>
            </w:r>
          </w:p>
          <w:p>
            <w:pPr>
              <w:spacing w:after="0" w:line="240"/>
            </w:pPr>
            <w:r>
              <w:rPr>
                <w:rFonts w:ascii="Courier New" w:cs="Courier New" w:eastAsia="Courier New" w:hAnsi="Courier New"/>
                <w:sz w:val="17"/>
                <w:szCs w:val="17"/>
              </w:rPr>
              <w:t xml:space="preserve">  humanGrade Json?</w:t>
            </w:r>
          </w:p>
          <w:p>
            <w:pPr>
              <w:spacing w:after="0" w:line="240"/>
            </w:pPr>
            <w:r>
              <w:rPr>
                <w:rFonts w:ascii="Courier New" w:cs="Courier New" w:eastAsia="Courier New" w:hAnsi="Courier New"/>
                <w:sz w:val="17"/>
                <w:szCs w:val="17"/>
              </w:rPr>
              <w:t xml:space="preserve">  finalScore Int?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@@unique([attemptId, questionId])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Certification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 onDelete: Cascade)</w:t>
            </w:r>
          </w:p>
          <w:p>
            <w:pPr>
              <w:spacing w:after="0" w:line="240"/>
            </w:pPr>
            <w:r>
              <w:rPr>
                <w:rFonts w:ascii="Courier New" w:cs="Courier New" w:eastAsia="Courier New" w:hAnsi="Courier New"/>
                <w:sz w:val="17"/>
                <w:szCs w:val="17"/>
              </w:rPr>
              <w:t xml:space="preserve">  attemptId    String? @unique</w:t>
            </w:r>
          </w:p>
          <w:p>
            <w:pPr>
              <w:spacing w:after="0" w:line="240"/>
            </w:pPr>
            <w:r>
              <w:rPr>
                <w:rFonts w:ascii="Courier New" w:cs="Courier New" w:eastAsia="Courier New" w:hAnsi="Courier New"/>
                <w:sz w:val="17"/>
                <w:szCs w:val="17"/>
              </w:rPr>
              <w:t xml:space="preserve">  attempt      AssessmentAttempt? @relation(fields: [attemptId], references: [id])</w:t>
            </w:r>
          </w:p>
          <w:p>
            <w:pPr>
              <w:spacing w:after="0" w:line="240"/>
            </w:pPr>
            <w:r>
              <w:rPr>
                <w:rFonts w:ascii="Courier New" w:cs="Courier New" w:eastAsia="Courier New" w:hAnsi="Courier New"/>
                <w:sz w:val="17"/>
                <w:szCs w:val="17"/>
              </w:rPr>
              <w:t xml:space="preserve">  source       CertSource</w:t>
            </w:r>
          </w:p>
          <w:p>
            <w:pPr>
              <w:spacing w:after="0" w:line="240"/>
            </w:pPr>
            <w:r>
              <w:rPr>
                <w:rFonts w:ascii="Courier New" w:cs="Courier New" w:eastAsia="Courier New" w:hAnsi="Courier New"/>
                <w:sz w:val="17"/>
                <w:szCs w:val="17"/>
              </w:rPr>
              <w:t xml:space="preserve">  externalIssuer String?</w:t>
            </w:r>
          </w:p>
          <w:p>
            <w:pPr>
              <w:spacing w:after="0" w:line="240"/>
            </w:pPr>
            <w:r>
              <w:rPr>
                <w:rFonts w:ascii="Courier New" w:cs="Courier New" w:eastAsia="Courier New" w:hAnsi="Courier New"/>
                <w:sz w:val="17"/>
                <w:szCs w:val="17"/>
              </w:rPr>
              <w:t xml:space="preserve">  titleEn      String</w:t>
            </w:r>
          </w:p>
          <w:p>
            <w:pPr>
              <w:spacing w:after="0" w:line="240"/>
            </w:pPr>
            <w:r>
              <w:rPr>
                <w:rFonts w:ascii="Courier New" w:cs="Courier New" w:eastAsia="Courier New" w:hAnsi="Courier New"/>
                <w:sz w:val="17"/>
                <w:szCs w:val="17"/>
              </w:rPr>
              <w:t xml:space="preserve">  titleAr      String?</w:t>
            </w:r>
          </w:p>
          <w:p>
            <w:pPr>
              <w:spacing w:after="0" w:line="240"/>
            </w:pPr>
            <w:r>
              <w:rPr>
                <w:rFonts w:ascii="Courier New" w:cs="Courier New" w:eastAsia="Courier New" w:hAnsi="Courier New"/>
                <w:sz w:val="17"/>
                <w:szCs w:val="17"/>
              </w:rPr>
              <w:t xml:space="preserve">  issuedAt     DateTime</w:t>
            </w:r>
          </w:p>
          <w:p>
            <w:pPr>
              <w:spacing w:after="0" w:line="240"/>
            </w:pPr>
            <w:r>
              <w:rPr>
                <w:rFonts w:ascii="Courier New" w:cs="Courier New" w:eastAsia="Courier New" w:hAnsi="Courier New"/>
                <w:sz w:val="17"/>
                <w:szCs w:val="17"/>
              </w:rPr>
              <w:t xml:space="preserve">  expiresAt    DateTime?</w:t>
            </w:r>
          </w:p>
          <w:p>
            <w:pPr>
              <w:spacing w:after="0" w:line="240"/>
            </w:pPr>
            <w:r>
              <w:rPr>
                <w:rFonts w:ascii="Courier New" w:cs="Courier New" w:eastAsia="Courier New" w:hAnsi="Courier New"/>
                <w:sz w:val="17"/>
                <w:szCs w:val="17"/>
              </w:rPr>
              <w:t xml:space="preserve">  credentialUrl String?</w:t>
            </w:r>
          </w:p>
          <w:p>
            <w:pPr>
              <w:spacing w:after="0" w:line="240"/>
            </w:pPr>
            <w:r>
              <w:rPr>
                <w:rFonts w:ascii="Courier New" w:cs="Courier New" w:eastAsia="Courier New" w:hAnsi="Courier New"/>
                <w:sz w:val="17"/>
                <w:szCs w:val="17"/>
              </w:rPr>
              <w:t xml:space="preserve">  pdfUrl       String?</w:t>
            </w:r>
          </w:p>
          <w:p>
            <w:pPr>
              <w:spacing w:after="0" w:line="240"/>
            </w:pPr>
            <w:r>
              <w:rPr>
                <w:rFonts w:ascii="Courier New" w:cs="Courier New" w:eastAsia="Courier New" w:hAnsi="Courier New"/>
                <w:sz w:val="17"/>
                <w:szCs w:val="17"/>
              </w:rPr>
              <w:t xml:space="preserve">  qrToken      String  @unique</w:t>
            </w:r>
          </w:p>
          <w:p>
            <w:pPr>
              <w:spacing w:after="0" w:line="240"/>
            </w:pPr>
            <w:r>
              <w:rPr>
                <w:rFonts w:ascii="Courier New" w:cs="Courier New" w:eastAsia="Courier New" w:hAnsi="Courier New"/>
                <w:sz w:val="17"/>
                <w:szCs w:val="17"/>
              </w:rPr>
              <w:t xml:space="preserve">  status       CertStatus @default(ACTIVE)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@@index([workerId, status])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CertSource { ASSESSMENT COURSE EXTERNAL }</w:t>
            </w:r>
          </w:p>
          <w:p>
            <w:pPr>
              <w:spacing w:after="0" w:line="240"/>
            </w:pPr>
            <w:r>
              <w:rPr>
                <w:rFonts w:ascii="Courier New" w:cs="Courier New" w:eastAsia="Courier New" w:hAnsi="Courier New"/>
                <w:sz w:val="17"/>
                <w:szCs w:val="17"/>
              </w:rPr>
              <w:t xml:space="preserve">enum CertStatus { ACTIVE EXPIRED REVOKED PENDING }</w:t>
            </w:r>
          </w:p>
        </w:tc>
      </w:tr>
    </w:tbl>
    <w:p>
      <w:pPr>
        <w:pStyle w:val="Heading2"/>
        <w:spacing w:after="160" w:before="280"/>
      </w:pPr>
      <w:r>
        <w:rPr>
          <w:rFonts w:ascii="Arial" w:cs="Arial" w:eastAsia="Arial" w:hAnsi="Arial"/>
          <w:b/>
          <w:bCs/>
          <w:sz w:val="28"/>
          <w:szCs w:val="28"/>
        </w:rPr>
        <w:t xml:space="preserve">5.12 schema/payments.prisma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Order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totalCents   Int</w:t>
            </w:r>
          </w:p>
          <w:p>
            <w:pPr>
              <w:spacing w:after="0" w:line="240"/>
            </w:pPr>
            <w:r>
              <w:rPr>
                <w:rFonts w:ascii="Courier New" w:cs="Courier New" w:eastAsia="Courier New" w:hAnsi="Courier New"/>
                <w:sz w:val="17"/>
                <w:szCs w:val="17"/>
              </w:rPr>
              <w:t xml:space="preserve">  currency     String</w:t>
            </w:r>
          </w:p>
          <w:p>
            <w:pPr>
              <w:spacing w:after="0" w:line="240"/>
            </w:pPr>
            <w:r>
              <w:rPr>
                <w:rFonts w:ascii="Courier New" w:cs="Courier New" w:eastAsia="Courier New" w:hAnsi="Courier New"/>
                <w:sz w:val="17"/>
                <w:szCs w:val="17"/>
              </w:rPr>
              <w:t xml:space="preserve">  status       OrderStatus @default(PENDING)</w:t>
            </w:r>
          </w:p>
          <w:p>
            <w:pPr>
              <w:spacing w:after="0" w:line="240"/>
            </w:pPr>
            <w:r>
              <w:rPr>
                <w:rFonts w:ascii="Courier New" w:cs="Courier New" w:eastAsia="Courier New" w:hAnsi="Courier New"/>
                <w:sz w:val="17"/>
                <w:szCs w:val="17"/>
              </w:rPr>
              <w:t xml:space="preserve">  provider     PaymentProvider</w:t>
            </w:r>
          </w:p>
          <w:p>
            <w:pPr>
              <w:spacing w:after="0" w:line="240"/>
            </w:pPr>
            <w:r>
              <w:rPr>
                <w:rFonts w:ascii="Courier New" w:cs="Courier New" w:eastAsia="Courier New" w:hAnsi="Courier New"/>
                <w:sz w:val="17"/>
                <w:szCs w:val="17"/>
              </w:rPr>
              <w:t xml:space="preserve">  providerRef  String?</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items        OrderItem[]</w:t>
            </w:r>
          </w:p>
          <w:p>
            <w:pPr>
              <w:spacing w:after="0" w:line="240"/>
            </w:pPr>
            <w:r>
              <w:rPr>
                <w:rFonts w:ascii="Courier New" w:cs="Courier New" w:eastAsia="Courier New" w:hAnsi="Courier New"/>
                <w:sz w:val="17"/>
                <w:szCs w:val="17"/>
              </w:rPr>
              <w:t xml:space="preserve">  payments     Payment[]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OrderStatus     { PENDING PAID FAILED REFUNDED CANCELLED }</w:t>
            </w:r>
          </w:p>
          <w:p>
            <w:pPr>
              <w:spacing w:after="0" w:line="240"/>
            </w:pPr>
            <w:r>
              <w:rPr>
                <w:rFonts w:ascii="Courier New" w:cs="Courier New" w:eastAsia="Courier New" w:hAnsi="Courier New"/>
                <w:sz w:val="17"/>
                <w:szCs w:val="17"/>
              </w:rPr>
              <w:t xml:space="preserve">enum PaymentProvider { STRIPE LEMON POLAR PAYMOB WALLET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OrderItem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orderId   String</w:t>
            </w:r>
          </w:p>
          <w:p>
            <w:pPr>
              <w:spacing w:after="0" w:line="240"/>
            </w:pPr>
            <w:r>
              <w:rPr>
                <w:rFonts w:ascii="Courier New" w:cs="Courier New" w:eastAsia="Courier New" w:hAnsi="Courier New"/>
                <w:sz w:val="17"/>
                <w:szCs w:val="17"/>
              </w:rPr>
              <w:t xml:space="preserve">  order     Order @relation(fields: [orderId], references: [id], onDelete: Cascade)</w:t>
            </w:r>
          </w:p>
          <w:p>
            <w:pPr>
              <w:spacing w:after="0" w:line="240"/>
            </w:pPr>
            <w:r>
              <w:rPr>
                <w:rFonts w:ascii="Courier New" w:cs="Courier New" w:eastAsia="Courier New" w:hAnsi="Courier New"/>
                <w:sz w:val="17"/>
                <w:szCs w:val="17"/>
              </w:rPr>
              <w:t xml:space="preserve">  sku       String</w:t>
            </w:r>
          </w:p>
          <w:p>
            <w:pPr>
              <w:spacing w:after="0" w:line="240"/>
            </w:pPr>
            <w:r>
              <w:rPr>
                <w:rFonts w:ascii="Courier New" w:cs="Courier New" w:eastAsia="Courier New" w:hAnsi="Courier New"/>
                <w:sz w:val="17"/>
                <w:szCs w:val="17"/>
              </w:rPr>
              <w:t xml:space="preserve">  refType   String</w:t>
            </w:r>
          </w:p>
          <w:p>
            <w:pPr>
              <w:spacing w:after="0" w:line="240"/>
            </w:pPr>
            <w:r>
              <w:rPr>
                <w:rFonts w:ascii="Courier New" w:cs="Courier New" w:eastAsia="Courier New" w:hAnsi="Courier New"/>
                <w:sz w:val="17"/>
                <w:szCs w:val="17"/>
              </w:rPr>
              <w:t xml:space="preserve">  refId     String</w:t>
            </w:r>
          </w:p>
          <w:p>
            <w:pPr>
              <w:spacing w:after="0" w:line="240"/>
            </w:pPr>
            <w:r>
              <w:rPr>
                <w:rFonts w:ascii="Courier New" w:cs="Courier New" w:eastAsia="Courier New" w:hAnsi="Courier New"/>
                <w:sz w:val="17"/>
                <w:szCs w:val="17"/>
              </w:rPr>
              <w:t xml:space="preserve">  quantity  Int @default(1)</w:t>
            </w:r>
          </w:p>
          <w:p>
            <w:pPr>
              <w:spacing w:after="0" w:line="240"/>
            </w:pPr>
            <w:r>
              <w:rPr>
                <w:rFonts w:ascii="Courier New" w:cs="Courier New" w:eastAsia="Courier New" w:hAnsi="Courier New"/>
                <w:sz w:val="17"/>
                <w:szCs w:val="17"/>
              </w:rPr>
              <w:t xml:space="preserve">  unitCents Int</w:t>
            </w:r>
          </w:p>
          <w:p>
            <w:pPr>
              <w:spacing w:after="0" w:line="240"/>
            </w:pPr>
            <w:r>
              <w:rPr>
                <w:rFonts w:ascii="Courier New" w:cs="Courier New" w:eastAsia="Courier New" w:hAnsi="Courier New"/>
                <w:sz w:val="17"/>
                <w:szCs w:val="17"/>
              </w:rPr>
              <w:t xml:space="preserve">  currency  String</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Payment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orderId     String</w:t>
            </w:r>
          </w:p>
          <w:p>
            <w:pPr>
              <w:spacing w:after="0" w:line="240"/>
            </w:pPr>
            <w:r>
              <w:rPr>
                <w:rFonts w:ascii="Courier New" w:cs="Courier New" w:eastAsia="Courier New" w:hAnsi="Courier New"/>
                <w:sz w:val="17"/>
                <w:szCs w:val="17"/>
              </w:rPr>
              <w:t xml:space="preserve">  order       Order @relation(fields: [orderId], references: [id], onDelete: Cascade)</w:t>
            </w:r>
          </w:p>
          <w:p>
            <w:pPr>
              <w:spacing w:after="0" w:line="240"/>
            </w:pPr>
            <w:r>
              <w:rPr>
                <w:rFonts w:ascii="Courier New" w:cs="Courier New" w:eastAsia="Courier New" w:hAnsi="Courier New"/>
                <w:sz w:val="17"/>
                <w:szCs w:val="17"/>
              </w:rPr>
              <w:t xml:space="preserve">  amountCents Int</w:t>
            </w:r>
          </w:p>
          <w:p>
            <w:pPr>
              <w:spacing w:after="0" w:line="240"/>
            </w:pPr>
            <w:r>
              <w:rPr>
                <w:rFonts w:ascii="Courier New" w:cs="Courier New" w:eastAsia="Courier New" w:hAnsi="Courier New"/>
                <w:sz w:val="17"/>
                <w:szCs w:val="17"/>
              </w:rPr>
              <w:t xml:space="preserve">  currency    String</w:t>
            </w:r>
          </w:p>
          <w:p>
            <w:pPr>
              <w:spacing w:after="0" w:line="240"/>
            </w:pPr>
            <w:r>
              <w:rPr>
                <w:rFonts w:ascii="Courier New" w:cs="Courier New" w:eastAsia="Courier New" w:hAnsi="Courier New"/>
                <w:sz w:val="17"/>
                <w:szCs w:val="17"/>
              </w:rPr>
              <w:t xml:space="preserve">  provider    PaymentProvider</w:t>
            </w:r>
          </w:p>
          <w:p>
            <w:pPr>
              <w:spacing w:after="0" w:line="240"/>
            </w:pPr>
            <w:r>
              <w:rPr>
                <w:rFonts w:ascii="Courier New" w:cs="Courier New" w:eastAsia="Courier New" w:hAnsi="Courier New"/>
                <w:sz w:val="17"/>
                <w:szCs w:val="17"/>
              </w:rPr>
              <w:t xml:space="preserve">  providerRef String</w:t>
            </w:r>
          </w:p>
          <w:p>
            <w:pPr>
              <w:spacing w:after="0" w:line="240"/>
            </w:pPr>
            <w:r>
              <w:rPr>
                <w:rFonts w:ascii="Courier New" w:cs="Courier New" w:eastAsia="Courier New" w:hAnsi="Courier New"/>
                <w:sz w:val="17"/>
                <w:szCs w:val="17"/>
              </w:rPr>
              <w:t xml:space="preserve">  status      PaymentStatus @default(PENDING)</w:t>
            </w:r>
          </w:p>
          <w:p>
            <w:pPr>
              <w:spacing w:after="0" w:line="240"/>
            </w:pPr>
            <w:r>
              <w:rPr>
                <w:rFonts w:ascii="Courier New" w:cs="Courier New" w:eastAsia="Courier New" w:hAnsi="Courier New"/>
                <w:sz w:val="17"/>
                <w:szCs w:val="17"/>
              </w:rPr>
              <w:t xml:space="preserve">  capturedAt  DateTime?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PaymentStatus { PENDING SUCCEEDED FAILED REFUNDED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Wallet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userId        String @unique</w:t>
            </w:r>
          </w:p>
          <w:p>
            <w:pPr>
              <w:spacing w:after="0" w:line="240"/>
            </w:pPr>
            <w:r>
              <w:rPr>
                <w:rFonts w:ascii="Courier New" w:cs="Courier New" w:eastAsia="Courier New" w:hAnsi="Courier New"/>
                <w:sz w:val="17"/>
                <w:szCs w:val="17"/>
              </w:rPr>
              <w:t xml:space="preserve">  balanceCents  Int    @default(0)</w:t>
            </w:r>
          </w:p>
          <w:p>
            <w:pPr>
              <w:spacing w:after="0" w:line="240"/>
            </w:pPr>
            <w:r>
              <w:rPr>
                <w:rFonts w:ascii="Courier New" w:cs="Courier New" w:eastAsia="Courier New" w:hAnsi="Courier New"/>
                <w:sz w:val="17"/>
                <w:szCs w:val="17"/>
              </w:rPr>
              <w:t xml:space="preserve">  currency      String @default("USD")</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Subscription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productKey   String</w:t>
            </w:r>
          </w:p>
          <w:p>
            <w:pPr>
              <w:spacing w:after="0" w:line="240"/>
            </w:pPr>
            <w:r>
              <w:rPr>
                <w:rFonts w:ascii="Courier New" w:cs="Courier New" w:eastAsia="Courier New" w:hAnsi="Courier New"/>
                <w:sz w:val="17"/>
                <w:szCs w:val="17"/>
              </w:rPr>
              <w:t xml:space="preserve">  provider     PaymentProvider</w:t>
            </w:r>
          </w:p>
          <w:p>
            <w:pPr>
              <w:spacing w:after="0" w:line="240"/>
            </w:pPr>
            <w:r>
              <w:rPr>
                <w:rFonts w:ascii="Courier New" w:cs="Courier New" w:eastAsia="Courier New" w:hAnsi="Courier New"/>
                <w:sz w:val="17"/>
                <w:szCs w:val="17"/>
              </w:rPr>
              <w:t xml:space="preserve">  providerRef  String</w:t>
            </w:r>
          </w:p>
          <w:p>
            <w:pPr>
              <w:spacing w:after="0" w:line="240"/>
            </w:pPr>
            <w:r>
              <w:rPr>
                <w:rFonts w:ascii="Courier New" w:cs="Courier New" w:eastAsia="Courier New" w:hAnsi="Courier New"/>
                <w:sz w:val="17"/>
                <w:szCs w:val="17"/>
              </w:rPr>
              <w:t xml:space="preserve">  status       SubStatus @default(ACTIVE)</w:t>
            </w:r>
          </w:p>
          <w:p>
            <w:pPr>
              <w:spacing w:after="0" w:line="240"/>
            </w:pPr>
            <w:r>
              <w:rPr>
                <w:rFonts w:ascii="Courier New" w:cs="Courier New" w:eastAsia="Courier New" w:hAnsi="Courier New"/>
                <w:sz w:val="17"/>
                <w:szCs w:val="17"/>
              </w:rPr>
              <w:t xml:space="preserve">  currentPeriodEnd DateTime</w:t>
            </w:r>
          </w:p>
          <w:p>
            <w:pPr>
              <w:spacing w:after="0" w:line="240"/>
            </w:pPr>
            <w:r>
              <w:rPr>
                <w:rFonts w:ascii="Courier New" w:cs="Courier New" w:eastAsia="Courier New" w:hAnsi="Courier New"/>
                <w:sz w:val="17"/>
                <w:szCs w:val="17"/>
              </w:rPr>
              <w:t xml:space="preserve">  cancelAt     DateTime?</w:t>
            </w:r>
          </w:p>
          <w:p>
            <w:pPr>
              <w:spacing w:after="0" w:line="240"/>
            </w:pPr>
            <w:r>
              <w:rPr>
                <w:rFonts w:ascii="Courier New" w:cs="Courier New" w:eastAsia="Courier New" w:hAnsi="Courier New"/>
                <w:sz w:val="17"/>
                <w:szCs w:val="17"/>
              </w:rPr>
              <w:t xml:space="preserve">  seatLimit    Int?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SubStatus { TRIALING ACTIVE PAST_DUE CANCELED INCOMPLETE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LedgerEntry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txId         String</w:t>
            </w:r>
          </w:p>
          <w:p>
            <w:pPr>
              <w:spacing w:after="0" w:line="240"/>
            </w:pPr>
            <w:r>
              <w:rPr>
                <w:rFonts w:ascii="Courier New" w:cs="Courier New" w:eastAsia="Courier New" w:hAnsi="Courier New"/>
                <w:sz w:val="17"/>
                <w:szCs w:val="17"/>
              </w:rPr>
              <w:t xml:space="preserve">  account      String</w:t>
            </w:r>
          </w:p>
          <w:p>
            <w:pPr>
              <w:spacing w:after="0" w:line="240"/>
            </w:pPr>
            <w:r>
              <w:rPr>
                <w:rFonts w:ascii="Courier New" w:cs="Courier New" w:eastAsia="Courier New" w:hAnsi="Courier New"/>
                <w:sz w:val="17"/>
                <w:szCs w:val="17"/>
              </w:rPr>
              <w:t xml:space="preserve">  side         LedgerSide</w:t>
            </w:r>
          </w:p>
          <w:p>
            <w:pPr>
              <w:spacing w:after="0" w:line="240"/>
            </w:pPr>
            <w:r>
              <w:rPr>
                <w:rFonts w:ascii="Courier New" w:cs="Courier New" w:eastAsia="Courier New" w:hAnsi="Courier New"/>
                <w:sz w:val="17"/>
                <w:szCs w:val="17"/>
              </w:rPr>
              <w:t xml:space="preserve">  amountCents  Int</w:t>
            </w:r>
          </w:p>
          <w:p>
            <w:pPr>
              <w:spacing w:after="0" w:line="240"/>
            </w:pPr>
            <w:r>
              <w:rPr>
                <w:rFonts w:ascii="Courier New" w:cs="Courier New" w:eastAsia="Courier New" w:hAnsi="Courier New"/>
                <w:sz w:val="17"/>
                <w:szCs w:val="17"/>
              </w:rPr>
              <w:t xml:space="preserve">  currency     String</w:t>
            </w:r>
          </w:p>
          <w:p>
            <w:pPr>
              <w:spacing w:after="0" w:line="240"/>
            </w:pPr>
            <w:r>
              <w:rPr>
                <w:rFonts w:ascii="Courier New" w:cs="Courier New" w:eastAsia="Courier New" w:hAnsi="Courier New"/>
                <w:sz w:val="17"/>
                <w:szCs w:val="17"/>
              </w:rPr>
              <w:t xml:space="preserve">  refType      String?</w:t>
            </w:r>
          </w:p>
          <w:p>
            <w:pPr>
              <w:spacing w:after="0" w:line="240"/>
            </w:pPr>
            <w:r>
              <w:rPr>
                <w:rFonts w:ascii="Courier New" w:cs="Courier New" w:eastAsia="Courier New" w:hAnsi="Courier New"/>
                <w:sz w:val="17"/>
                <w:szCs w:val="17"/>
              </w:rPr>
              <w:t xml:space="preserve">  refId        String?</w:t>
            </w:r>
          </w:p>
          <w:p>
            <w:pPr>
              <w:spacing w:after="0" w:line="240"/>
            </w:pPr>
            <w:r>
              <w:rPr>
                <w:rFonts w:ascii="Courier New" w:cs="Courier New" w:eastAsia="Courier New" w:hAnsi="Courier New"/>
                <w:sz w:val="17"/>
                <w:szCs w:val="17"/>
              </w:rPr>
              <w:t xml:space="preserve">  postedAt     DateTime @default(now())</w:t>
            </w:r>
          </w:p>
          <w:p>
            <w:pPr>
              <w:spacing w:after="0" w:line="240"/>
            </w:pPr>
            <w:r>
              <w:rPr>
                <w:rFonts w:ascii="Courier New" w:cs="Courier New" w:eastAsia="Courier New" w:hAnsi="Courier New"/>
                <w:sz w:val="17"/>
                <w:szCs w:val="17"/>
              </w:rPr>
              <w:t xml:space="preserve">  @@index([txId])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LedgerSide { DEBIT CREDIT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PaymentSettings {                          // single row per tenant (or platform-wide if tenantId null)</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  @unique</w:t>
            </w:r>
          </w:p>
          <w:p>
            <w:pPr>
              <w:spacing w:after="0" w:line="240"/>
            </w:pPr>
            <w:r>
              <w:rPr>
                <w:rFonts w:ascii="Courier New" w:cs="Courier New" w:eastAsia="Courier New" w:hAnsi="Courier New"/>
                <w:sz w:val="17"/>
                <w:szCs w:val="17"/>
              </w:rPr>
              <w:t xml:space="preserve">  defaultProvider  PaymentProvider</w:t>
            </w:r>
          </w:p>
          <w:p>
            <w:pPr>
              <w:spacing w:after="0" w:line="240"/>
            </w:pPr>
            <w:r>
              <w:rPr>
                <w:rFonts w:ascii="Courier New" w:cs="Courier New" w:eastAsia="Courier New" w:hAnsi="Courier New"/>
                <w:sz w:val="17"/>
                <w:szCs w:val="17"/>
              </w:rPr>
              <w:t xml:space="preserve">  perProductOverride Json?                        // { "&lt;productKey&gt;": "STRIPE" }</w:t>
            </w:r>
          </w:p>
          <w:p>
            <w:pPr>
              <w:spacing w:after="0" w:line="240"/>
            </w:pPr>
            <w:r>
              <w:rPr>
                <w:rFonts w:ascii="Courier New" w:cs="Courier New" w:eastAsia="Courier New" w:hAnsi="Courier New"/>
                <w:sz w:val="17"/>
                <w:szCs w:val="17"/>
              </w:rPr>
              <w:t xml:space="preserve">  updatedById      String?</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5.13 schema/secrets.prisma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SecretCredential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ownerType    SecretOwner</w:t>
            </w:r>
          </w:p>
          <w:p>
            <w:pPr>
              <w:spacing w:after="0" w:line="240"/>
            </w:pPr>
            <w:r>
              <w:rPr>
                <w:rFonts w:ascii="Courier New" w:cs="Courier New" w:eastAsia="Courier New" w:hAnsi="Courier New"/>
                <w:sz w:val="17"/>
                <w:szCs w:val="17"/>
              </w:rPr>
              <w:t xml:space="preserve">  ownerId      String</w:t>
            </w:r>
          </w:p>
          <w:p>
            <w:pPr>
              <w:spacing w:after="0" w:line="240"/>
            </w:pPr>
            <w:r>
              <w:rPr>
                <w:rFonts w:ascii="Courier New" w:cs="Courier New" w:eastAsia="Courier New" w:hAnsi="Courier New"/>
                <w:sz w:val="17"/>
                <w:szCs w:val="17"/>
              </w:rPr>
              <w:t xml:space="preserve">  type         SecretType</w:t>
            </w:r>
          </w:p>
          <w:p>
            <w:pPr>
              <w:spacing w:after="0" w:line="240"/>
            </w:pPr>
            <w:r>
              <w:rPr>
                <w:rFonts w:ascii="Courier New" w:cs="Courier New" w:eastAsia="Courier New" w:hAnsi="Courier New"/>
                <w:sz w:val="17"/>
                <w:szCs w:val="17"/>
              </w:rPr>
              <w:t xml:space="preserve">  label        String</w:t>
            </w:r>
          </w:p>
          <w:p>
            <w:pPr>
              <w:spacing w:after="0" w:line="240"/>
            </w:pPr>
            <w:r>
              <w:rPr>
                <w:rFonts w:ascii="Courier New" w:cs="Courier New" w:eastAsia="Courier New" w:hAnsi="Courier New"/>
                <w:sz w:val="17"/>
                <w:szCs w:val="17"/>
              </w:rPr>
              <w:t xml:space="preserve">  keyId        String</w:t>
            </w:r>
          </w:p>
          <w:p>
            <w:pPr>
              <w:spacing w:after="0" w:line="240"/>
            </w:pPr>
            <w:r>
              <w:rPr>
                <w:rFonts w:ascii="Courier New" w:cs="Courier New" w:eastAsia="Courier New" w:hAnsi="Courier New"/>
                <w:sz w:val="17"/>
                <w:szCs w:val="17"/>
              </w:rPr>
              <w:t xml:space="preserve">  cipher       String  @db.Text</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rotatedAt    DateTime?</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@@index([tenantId, ownerType, ownerId, type])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SecretOwner { TENANT COMPANY ENTERPRISE USER PLATFORM }</w:t>
            </w:r>
          </w:p>
          <w:p>
            <w:pPr>
              <w:spacing w:after="0" w:line="240"/>
            </w:pPr>
            <w:r>
              <w:rPr>
                <w:rFonts w:ascii="Courier New" w:cs="Courier New" w:eastAsia="Courier New" w:hAnsi="Courier New"/>
                <w:sz w:val="17"/>
                <w:szCs w:val="17"/>
              </w:rPr>
              <w:t xml:space="preserve">enum SecretType  {</w:t>
            </w:r>
          </w:p>
          <w:p>
            <w:pPr>
              <w:spacing w:after="0" w:line="240"/>
            </w:pPr>
            <w:r>
              <w:rPr>
                <w:rFonts w:ascii="Courier New" w:cs="Courier New" w:eastAsia="Courier New" w:hAnsi="Courier New"/>
                <w:sz w:val="17"/>
                <w:szCs w:val="17"/>
              </w:rPr>
              <w:t xml:space="preserve">  OPENAI_KEY ANTHROPIC_KEY VOYAGE_KEY</w:t>
            </w:r>
          </w:p>
          <w:p>
            <w:pPr>
              <w:spacing w:after="0" w:line="240"/>
            </w:pPr>
            <w:r>
              <w:rPr>
                <w:rFonts w:ascii="Courier New" w:cs="Courier New" w:eastAsia="Courier New" w:hAnsi="Courier New"/>
                <w:sz w:val="17"/>
                <w:szCs w:val="17"/>
              </w:rPr>
              <w:t xml:space="preserve">  HRIS_TOKEN SSO_METADATA</w:t>
            </w:r>
          </w:p>
          <w:p>
            <w:pPr>
              <w:spacing w:after="0" w:line="240"/>
            </w:pPr>
            <w:r>
              <w:rPr>
                <w:rFonts w:ascii="Courier New" w:cs="Courier New" w:eastAsia="Courier New" w:hAnsi="Courier New"/>
                <w:sz w:val="17"/>
                <w:szCs w:val="17"/>
              </w:rPr>
              <w:t xml:space="preserve">  STRIPE_RESTRICTED LEMON_API_KEY POLAR_TOKEN PAYMOB_API_KEY</w:t>
            </w:r>
          </w:p>
          <w:p>
            <w:pPr>
              <w:spacing w:after="0" w:line="240"/>
            </w:pPr>
            <w:r>
              <w:rPr>
                <w:rFonts w:ascii="Courier New" w:cs="Courier New" w:eastAsia="Courier New" w:hAnsi="Courier New"/>
                <w:sz w:val="17"/>
                <w:szCs w:val="17"/>
              </w:rPr>
              <w:t xml:space="preserve">  SMTP_PASS BUNNY_API_KEY MUX_KEY</w:t>
            </w:r>
          </w:p>
          <w:p>
            <w:pPr>
              <w:spacing w:after="0" w:line="240"/>
            </w:pPr>
            <w:r>
              <w:rPr>
                <w:rFonts w:ascii="Courier New" w:cs="Courier New" w:eastAsia="Courier New" w:hAnsi="Courier New"/>
                <w:sz w:val="17"/>
                <w:szCs w:val="17"/>
              </w:rPr>
              <w:t xml:space="preserve">  GENERIC</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5.14 schema/ai.prisma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AIInteraction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task         String</w:t>
            </w:r>
          </w:p>
          <w:p>
            <w:pPr>
              <w:spacing w:after="0" w:line="240"/>
            </w:pPr>
            <w:r>
              <w:rPr>
                <w:rFonts w:ascii="Courier New" w:cs="Courier New" w:eastAsia="Courier New" w:hAnsi="Courier New"/>
                <w:sz w:val="17"/>
                <w:szCs w:val="17"/>
              </w:rPr>
              <w:t xml:space="preserve">  modelId      String</w:t>
            </w:r>
          </w:p>
          <w:p>
            <w:pPr>
              <w:spacing w:after="0" w:line="240"/>
            </w:pPr>
            <w:r>
              <w:rPr>
                <w:rFonts w:ascii="Courier New" w:cs="Courier New" w:eastAsia="Courier New" w:hAnsi="Courier New"/>
                <w:sz w:val="17"/>
                <w:szCs w:val="17"/>
              </w:rPr>
              <w:t xml:space="preserve">  promptId     String</w:t>
            </w:r>
          </w:p>
          <w:p>
            <w:pPr>
              <w:spacing w:after="0" w:line="240"/>
            </w:pPr>
            <w:r>
              <w:rPr>
                <w:rFonts w:ascii="Courier New" w:cs="Courier New" w:eastAsia="Courier New" w:hAnsi="Courier New"/>
                <w:sz w:val="17"/>
                <w:szCs w:val="17"/>
              </w:rPr>
              <w:t xml:space="preserve">  promptVersion Int</w:t>
            </w:r>
          </w:p>
          <w:p>
            <w:pPr>
              <w:spacing w:after="0" w:line="240"/>
            </w:pPr>
            <w:r>
              <w:rPr>
                <w:rFonts w:ascii="Courier New" w:cs="Courier New" w:eastAsia="Courier New" w:hAnsi="Courier New"/>
                <w:sz w:val="17"/>
                <w:szCs w:val="17"/>
              </w:rPr>
              <w:t xml:space="preserve">  inputTokens  Int</w:t>
            </w:r>
          </w:p>
          <w:p>
            <w:pPr>
              <w:spacing w:after="0" w:line="240"/>
            </w:pPr>
            <w:r>
              <w:rPr>
                <w:rFonts w:ascii="Courier New" w:cs="Courier New" w:eastAsia="Courier New" w:hAnsi="Courier New"/>
                <w:sz w:val="17"/>
                <w:szCs w:val="17"/>
              </w:rPr>
              <w:t xml:space="preserve">  outputTokens Int</w:t>
            </w:r>
          </w:p>
          <w:p>
            <w:pPr>
              <w:spacing w:after="0" w:line="240"/>
            </w:pPr>
            <w:r>
              <w:rPr>
                <w:rFonts w:ascii="Courier New" w:cs="Courier New" w:eastAsia="Courier New" w:hAnsi="Courier New"/>
                <w:sz w:val="17"/>
                <w:szCs w:val="17"/>
              </w:rPr>
              <w:t xml:space="preserve">  costMicros   Int</w:t>
            </w:r>
          </w:p>
          <w:p>
            <w:pPr>
              <w:spacing w:after="0" w:line="240"/>
            </w:pPr>
            <w:r>
              <w:rPr>
                <w:rFonts w:ascii="Courier New" w:cs="Courier New" w:eastAsia="Courier New" w:hAnsi="Courier New"/>
                <w:sz w:val="17"/>
                <w:szCs w:val="17"/>
              </w:rPr>
              <w:t xml:space="preserve">  latencyMs    Int</w:t>
            </w:r>
          </w:p>
          <w:p>
            <w:pPr>
              <w:spacing w:after="0" w:line="240"/>
            </w:pPr>
            <w:r>
              <w:rPr>
                <w:rFonts w:ascii="Courier New" w:cs="Courier New" w:eastAsia="Courier New" w:hAnsi="Courier New"/>
                <w:sz w:val="17"/>
                <w:szCs w:val="17"/>
              </w:rPr>
              <w:t xml:space="preserve">  status       AIStatus</w:t>
            </w:r>
          </w:p>
          <w:p>
            <w:pPr>
              <w:spacing w:after="0" w:line="240"/>
            </w:pPr>
            <w:r>
              <w:rPr>
                <w:rFonts w:ascii="Courier New" w:cs="Courier New" w:eastAsia="Courier New" w:hAnsi="Courier New"/>
                <w:sz w:val="17"/>
                <w:szCs w:val="17"/>
              </w:rPr>
              <w:t xml:space="preserve">  errorCode    String?</w:t>
            </w:r>
          </w:p>
          <w:p>
            <w:pPr>
              <w:spacing w:after="0" w:line="240"/>
            </w:pPr>
            <w:r>
              <w:rPr>
                <w:rFonts w:ascii="Courier New" w:cs="Courier New" w:eastAsia="Courier New" w:hAnsi="Courier New"/>
                <w:sz w:val="17"/>
                <w:szCs w:val="17"/>
              </w:rPr>
              <w:t xml:space="preserve">  payload      Json?</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@@index([tenantId, task, createdAt])</w:t>
            </w:r>
          </w:p>
          <w:p>
            <w:pPr>
              <w:spacing w:after="0" w:line="240"/>
            </w:pPr>
            <w:r>
              <w:rPr>
                <w:rFonts w:ascii="Courier New" w:cs="Courier New" w:eastAsia="Courier New" w:hAnsi="Courier New"/>
                <w:sz w:val="17"/>
                <w:szCs w:val="17"/>
              </w:rPr>
              <w:t xml:space="preserve">  @@index([userId, createdAt])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AIStatus { OK ERROR TIMEOUT GUARDRAIL_BLOCK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PromptVersion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promptId    String</w:t>
            </w:r>
          </w:p>
          <w:p>
            <w:pPr>
              <w:spacing w:after="0" w:line="240"/>
            </w:pPr>
            <w:r>
              <w:rPr>
                <w:rFonts w:ascii="Courier New" w:cs="Courier New" w:eastAsia="Courier New" w:hAnsi="Courier New"/>
                <w:sz w:val="17"/>
                <w:szCs w:val="17"/>
              </w:rPr>
              <w:t xml:space="preserve">  version     Int</w:t>
            </w:r>
          </w:p>
          <w:p>
            <w:pPr>
              <w:spacing w:after="0" w:line="240"/>
            </w:pPr>
            <w:r>
              <w:rPr>
                <w:rFonts w:ascii="Courier New" w:cs="Courier New" w:eastAsia="Courier New" w:hAnsi="Courier New"/>
                <w:sz w:val="17"/>
                <w:szCs w:val="17"/>
              </w:rPr>
              <w:t xml:space="preserve">  content     String @db.Text</w:t>
            </w:r>
          </w:p>
          <w:p>
            <w:pPr>
              <w:spacing w:after="0" w:line="240"/>
            </w:pPr>
            <w:r>
              <w:rPr>
                <w:rFonts w:ascii="Courier New" w:cs="Courier New" w:eastAsia="Courier New" w:hAnsi="Courier New"/>
                <w:sz w:val="17"/>
                <w:szCs w:val="17"/>
              </w:rPr>
              <w:t xml:space="preserve">  notes       String?</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createdById String</w:t>
            </w:r>
          </w:p>
          <w:p>
            <w:pPr>
              <w:spacing w:after="0" w:line="240"/>
            </w:pPr>
            <w:r>
              <w:rPr>
                <w:rFonts w:ascii="Courier New" w:cs="Courier New" w:eastAsia="Courier New" w:hAnsi="Courier New"/>
                <w:sz w:val="17"/>
                <w:szCs w:val="17"/>
              </w:rPr>
              <w:t xml:space="preserve">  @@unique([promptId, version])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EvalRun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task         String</w:t>
            </w:r>
          </w:p>
          <w:p>
            <w:pPr>
              <w:spacing w:after="0" w:line="240"/>
            </w:pPr>
            <w:r>
              <w:rPr>
                <w:rFonts w:ascii="Courier New" w:cs="Courier New" w:eastAsia="Courier New" w:hAnsi="Courier New"/>
                <w:sz w:val="17"/>
                <w:szCs w:val="17"/>
              </w:rPr>
              <w:t xml:space="preserve">  promptId     String</w:t>
            </w:r>
          </w:p>
          <w:p>
            <w:pPr>
              <w:spacing w:after="0" w:line="240"/>
            </w:pPr>
            <w:r>
              <w:rPr>
                <w:rFonts w:ascii="Courier New" w:cs="Courier New" w:eastAsia="Courier New" w:hAnsi="Courier New"/>
                <w:sz w:val="17"/>
                <w:szCs w:val="17"/>
              </w:rPr>
              <w:t xml:space="preserve">  promptVersion Int</w:t>
            </w:r>
          </w:p>
          <w:p>
            <w:pPr>
              <w:spacing w:after="0" w:line="240"/>
            </w:pPr>
            <w:r>
              <w:rPr>
                <w:rFonts w:ascii="Courier New" w:cs="Courier New" w:eastAsia="Courier New" w:hAnsi="Courier New"/>
                <w:sz w:val="17"/>
                <w:szCs w:val="17"/>
              </w:rPr>
              <w:t xml:space="preserve">  modelId      String</w:t>
            </w:r>
          </w:p>
          <w:p>
            <w:pPr>
              <w:spacing w:after="0" w:line="240"/>
            </w:pPr>
            <w:r>
              <w:rPr>
                <w:rFonts w:ascii="Courier New" w:cs="Courier New" w:eastAsia="Courier New" w:hAnsi="Courier New"/>
                <w:sz w:val="17"/>
                <w:szCs w:val="17"/>
              </w:rPr>
              <w:t xml:space="preserve">  datasetId    String</w:t>
            </w:r>
          </w:p>
          <w:p>
            <w:pPr>
              <w:spacing w:after="0" w:line="240"/>
            </w:pPr>
            <w:r>
              <w:rPr>
                <w:rFonts w:ascii="Courier New" w:cs="Courier New" w:eastAsia="Courier New" w:hAnsi="Courier New"/>
                <w:sz w:val="17"/>
                <w:szCs w:val="17"/>
              </w:rPr>
              <w:t xml:space="preserve">  status       EvalStatus @default(RUNNING)</w:t>
            </w:r>
          </w:p>
          <w:p>
            <w:pPr>
              <w:spacing w:after="0" w:line="240"/>
            </w:pPr>
            <w:r>
              <w:rPr>
                <w:rFonts w:ascii="Courier New" w:cs="Courier New" w:eastAsia="Courier New" w:hAnsi="Courier New"/>
                <w:sz w:val="17"/>
                <w:szCs w:val="17"/>
              </w:rPr>
              <w:t xml:space="preserve">  metrics      Json?</w:t>
            </w:r>
          </w:p>
          <w:p>
            <w:pPr>
              <w:spacing w:after="0" w:line="240"/>
            </w:pPr>
            <w:r>
              <w:rPr>
                <w:rFonts w:ascii="Courier New" w:cs="Courier New" w:eastAsia="Courier New" w:hAnsi="Courier New"/>
                <w:sz w:val="17"/>
                <w:szCs w:val="17"/>
              </w:rPr>
              <w:t xml:space="preserve">  startedAt    DateTime @default(now())</w:t>
            </w:r>
          </w:p>
          <w:p>
            <w:pPr>
              <w:spacing w:after="0" w:line="240"/>
            </w:pPr>
            <w:r>
              <w:rPr>
                <w:rFonts w:ascii="Courier New" w:cs="Courier New" w:eastAsia="Courier New" w:hAnsi="Courier New"/>
                <w:sz w:val="17"/>
                <w:szCs w:val="17"/>
              </w:rPr>
              <w:t xml:space="preserve">  completedAt  DateTime?</w:t>
            </w:r>
          </w:p>
          <w:p>
            <w:pPr>
              <w:spacing w:after="0" w:line="240"/>
            </w:pPr>
            <w:r>
              <w:rPr>
                <w:rFonts w:ascii="Courier New" w:cs="Courier New" w:eastAsia="Courier New" w:hAnsi="Courier New"/>
                <w:sz w:val="17"/>
                <w:szCs w:val="17"/>
              </w:rPr>
              <w:t xml:space="preserve">  inngestEventId String @unique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EvalStatus { RUNNING SUCCESS FAILED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KnowledgeDocument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source      String</w:t>
            </w:r>
          </w:p>
          <w:p>
            <w:pPr>
              <w:spacing w:after="0" w:line="240"/>
            </w:pPr>
            <w:r>
              <w:rPr>
                <w:rFonts w:ascii="Courier New" w:cs="Courier New" w:eastAsia="Courier New" w:hAnsi="Courier New"/>
                <w:sz w:val="17"/>
                <w:szCs w:val="17"/>
              </w:rPr>
              <w:t xml:space="preserve">  titleEn     String</w:t>
            </w:r>
          </w:p>
          <w:p>
            <w:pPr>
              <w:spacing w:after="0" w:line="240"/>
            </w:pPr>
            <w:r>
              <w:rPr>
                <w:rFonts w:ascii="Courier New" w:cs="Courier New" w:eastAsia="Courier New" w:hAnsi="Courier New"/>
                <w:sz w:val="17"/>
                <w:szCs w:val="17"/>
              </w:rPr>
              <w:t xml:space="preserve">  titleAr     String?</w:t>
            </w:r>
          </w:p>
          <w:p>
            <w:pPr>
              <w:spacing w:after="0" w:line="240"/>
            </w:pPr>
            <w:r>
              <w:rPr>
                <w:rFonts w:ascii="Courier New" w:cs="Courier New" w:eastAsia="Courier New" w:hAnsi="Courier New"/>
                <w:sz w:val="17"/>
                <w:szCs w:val="17"/>
              </w:rPr>
              <w:t xml:space="preserve">  body        String @db.Text</w:t>
            </w:r>
          </w:p>
          <w:p>
            <w:pPr>
              <w:spacing w:after="0" w:line="240"/>
            </w:pPr>
            <w:r>
              <w:rPr>
                <w:rFonts w:ascii="Courier New" w:cs="Courier New" w:eastAsia="Courier New" w:hAnsi="Courier New"/>
                <w:sz w:val="17"/>
                <w:szCs w:val="17"/>
              </w:rPr>
              <w:t xml:space="preserve">  language    String  @default("en")</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chunks      EmbeddingChunk[]</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EmbeddingChunk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documentId   String</w:t>
            </w:r>
          </w:p>
          <w:p>
            <w:pPr>
              <w:spacing w:after="0" w:line="240"/>
            </w:pPr>
            <w:r>
              <w:rPr>
                <w:rFonts w:ascii="Courier New" w:cs="Courier New" w:eastAsia="Courier New" w:hAnsi="Courier New"/>
                <w:sz w:val="17"/>
                <w:szCs w:val="17"/>
              </w:rPr>
              <w:t xml:space="preserve">  document     KnowledgeDocument @relation(fields: [documentId], references: [id], onDelete: Cascade)</w:t>
            </w:r>
          </w:p>
          <w:p>
            <w:pPr>
              <w:spacing w:after="0" w:line="240"/>
            </w:pPr>
            <w:r>
              <w:rPr>
                <w:rFonts w:ascii="Courier New" w:cs="Courier New" w:eastAsia="Courier New" w:hAnsi="Courier New"/>
                <w:sz w:val="17"/>
                <w:szCs w:val="17"/>
              </w:rPr>
              <w:t xml:space="preserve">  chunk        String @db.Text</w:t>
            </w:r>
          </w:p>
          <w:p>
            <w:pPr>
              <w:spacing w:after="0" w:line="240"/>
            </w:pPr>
            <w:r>
              <w:rPr>
                <w:rFonts w:ascii="Courier New" w:cs="Courier New" w:eastAsia="Courier New" w:hAnsi="Courier New"/>
                <w:sz w:val="17"/>
                <w:szCs w:val="17"/>
              </w:rPr>
              <w:t xml:space="preserve">  tokens       Int</w:t>
            </w:r>
          </w:p>
          <w:p>
            <w:pPr>
              <w:spacing w:after="0" w:line="240"/>
            </w:pPr>
            <w:r>
              <w:rPr>
                <w:rFonts w:ascii="Courier New" w:cs="Courier New" w:eastAsia="Courier New" w:hAnsi="Courier New"/>
                <w:sz w:val="17"/>
                <w:szCs w:val="17"/>
              </w:rPr>
              <w:t xml:space="preserve">  embedding    Unsupported("vector(1024)")</w:t>
            </w:r>
          </w:p>
          <w:p>
            <w:pPr>
              <w:spacing w:after="0" w:line="240"/>
            </w:pPr>
            <w:r>
              <w:rPr>
                <w:rFonts w:ascii="Courier New" w:cs="Courier New" w:eastAsia="Courier New" w:hAnsi="Courier New"/>
                <w:sz w:val="17"/>
                <w:szCs w:val="17"/>
              </w:rPr>
              <w:t xml:space="preserve">  metadata     Json?</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@@index([documentId])</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5.15 schema/notifications.prisma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Document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workerId      String?</w:t>
            </w:r>
          </w:p>
          <w:p>
            <w:pPr>
              <w:spacing w:after="0" w:line="240"/>
            </w:pPr>
            <w:r>
              <w:rPr>
                <w:rFonts w:ascii="Courier New" w:cs="Courier New" w:eastAsia="Courier New" w:hAnsi="Courier New"/>
                <w:sz w:val="17"/>
                <w:szCs w:val="17"/>
              </w:rPr>
              <w:t xml:space="preserve">  worker        Worker?  @relation(fields: [workerId], references: [id], onDelete: Cascade)</w:t>
            </w:r>
          </w:p>
          <w:p>
            <w:pPr>
              <w:spacing w:after="0" w:line="240"/>
            </w:pPr>
            <w:r>
              <w:rPr>
                <w:rFonts w:ascii="Courier New" w:cs="Courier New" w:eastAsia="Courier New" w:hAnsi="Courier New"/>
                <w:sz w:val="17"/>
                <w:szCs w:val="17"/>
              </w:rPr>
              <w:t xml:space="preserve">  category      DocumentCategory</w:t>
            </w:r>
          </w:p>
          <w:p>
            <w:pPr>
              <w:spacing w:after="0" w:line="240"/>
            </w:pPr>
            <w:r>
              <w:rPr>
                <w:rFonts w:ascii="Courier New" w:cs="Courier New" w:eastAsia="Courier New" w:hAnsi="Courier New"/>
                <w:sz w:val="17"/>
                <w:szCs w:val="17"/>
              </w:rPr>
              <w:t xml:space="preserve">  filename      String</w:t>
            </w:r>
          </w:p>
          <w:p>
            <w:pPr>
              <w:spacing w:after="0" w:line="240"/>
            </w:pPr>
            <w:r>
              <w:rPr>
                <w:rFonts w:ascii="Courier New" w:cs="Courier New" w:eastAsia="Courier New" w:hAnsi="Courier New"/>
                <w:sz w:val="17"/>
                <w:szCs w:val="17"/>
              </w:rPr>
              <w:t xml:space="preserve">  contentType   String</w:t>
            </w:r>
          </w:p>
          <w:p>
            <w:pPr>
              <w:spacing w:after="0" w:line="240"/>
            </w:pPr>
            <w:r>
              <w:rPr>
                <w:rFonts w:ascii="Courier New" w:cs="Courier New" w:eastAsia="Courier New" w:hAnsi="Courier New"/>
                <w:sz w:val="17"/>
                <w:szCs w:val="17"/>
              </w:rPr>
              <w:t xml:space="preserve">  bytes         Int</w:t>
            </w:r>
          </w:p>
          <w:p>
            <w:pPr>
              <w:spacing w:after="0" w:line="240"/>
            </w:pPr>
            <w:r>
              <w:rPr>
                <w:rFonts w:ascii="Courier New" w:cs="Courier New" w:eastAsia="Courier New" w:hAnsi="Courier New"/>
                <w:sz w:val="17"/>
                <w:szCs w:val="17"/>
              </w:rPr>
              <w:t xml:space="preserve">  r2Key         String   @unique</w:t>
            </w:r>
          </w:p>
          <w:p>
            <w:pPr>
              <w:spacing w:after="0" w:line="240"/>
            </w:pPr>
            <w:r>
              <w:rPr>
                <w:rFonts w:ascii="Courier New" w:cs="Courier New" w:eastAsia="Courier New" w:hAnsi="Courier New"/>
                <w:sz w:val="17"/>
                <w:szCs w:val="17"/>
              </w:rPr>
              <w:t xml:space="preserve">  scanStatus    ScanStatus @default(PENDING)</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  deletedAt     DateTime?</w:t>
            </w:r>
          </w:p>
          <w:p>
            <w:pPr>
              <w:spacing w:after="0" w:line="240"/>
            </w:pPr>
            <w:r>
              <w:rPr>
                <w:rFonts w:ascii="Courier New" w:cs="Courier New" w:eastAsia="Courier New" w:hAnsi="Courier New"/>
                <w:sz w:val="17"/>
                <w:szCs w:val="17"/>
              </w:rPr>
              <w:t xml:space="preserve">  @@index([workerId, category])</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enum DocumentCategory { CV ID_DOCUMENT CERTIFICATION COMPLIANCE_DOC PROFILE_PHOTO COURSE_RESOURCE }</w:t>
            </w:r>
          </w:p>
          <w:p>
            <w:pPr>
              <w:spacing w:after="0" w:line="240"/>
            </w:pPr>
            <w:r>
              <w:rPr>
                <w:rFonts w:ascii="Courier New" w:cs="Courier New" w:eastAsia="Courier New" w:hAnsi="Courier New"/>
                <w:sz w:val="17"/>
                <w:szCs w:val="17"/>
              </w:rPr>
              <w:t xml:space="preserve">enum ScanStatus       { PENDING CLEAN INFECTED ERROR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Notification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type        String</w:t>
            </w:r>
          </w:p>
          <w:p>
            <w:pPr>
              <w:spacing w:after="0" w:line="240"/>
            </w:pPr>
            <w:r>
              <w:rPr>
                <w:rFonts w:ascii="Courier New" w:cs="Courier New" w:eastAsia="Courier New" w:hAnsi="Courier New"/>
                <w:sz w:val="17"/>
                <w:szCs w:val="17"/>
              </w:rPr>
              <w:t xml:space="preserve">  payload     Json</w:t>
            </w:r>
          </w:p>
          <w:p>
            <w:pPr>
              <w:spacing w:after="0" w:line="240"/>
            </w:pPr>
            <w:r>
              <w:rPr>
                <w:rFonts w:ascii="Courier New" w:cs="Courier New" w:eastAsia="Courier New" w:hAnsi="Courier New"/>
                <w:sz w:val="17"/>
                <w:szCs w:val="17"/>
              </w:rPr>
              <w:t xml:space="preserve">  channelMask Int</w:t>
            </w:r>
          </w:p>
          <w:p>
            <w:pPr>
              <w:spacing w:after="0" w:line="240"/>
            </w:pPr>
            <w:r>
              <w:rPr>
                <w:rFonts w:ascii="Courier New" w:cs="Courier New" w:eastAsia="Courier New" w:hAnsi="Courier New"/>
                <w:sz w:val="17"/>
                <w:szCs w:val="17"/>
              </w:rPr>
              <w:t xml:space="preserve">  readAt      DateTime?</w:t>
            </w:r>
          </w:p>
          <w:p>
            <w:pPr>
              <w:spacing w:after="0" w:line="240"/>
            </w:pPr>
            <w:r>
              <w:rPr>
                <w:rFonts w:ascii="Courier New" w:cs="Courier New" w:eastAsia="Courier New" w:hAnsi="Courier New"/>
                <w:sz w:val="17"/>
                <w:szCs w:val="17"/>
              </w:rPr>
              <w:t xml:space="preserve">  sentAt      DateTime?</w:t>
            </w:r>
          </w:p>
          <w:p>
            <w:pPr>
              <w:spacing w:after="0" w:line="240"/>
            </w:pPr>
            <w:r>
              <w:rPr>
                <w:rFonts w:ascii="Courier New" w:cs="Courier New" w:eastAsia="Courier New" w:hAnsi="Courier New"/>
                <w:sz w:val="17"/>
                <w:szCs w:val="17"/>
              </w:rPr>
              <w:t xml:space="preserve">  createdAt   DateTime @default(now())</w:t>
            </w:r>
          </w:p>
          <w:p>
            <w:pPr>
              <w:spacing w:after="0" w:line="240"/>
            </w:pPr>
            <w:r>
              <w:rPr>
                <w:rFonts w:ascii="Courier New" w:cs="Courier New" w:eastAsia="Courier New" w:hAnsi="Courier New"/>
                <w:sz w:val="17"/>
                <w:szCs w:val="17"/>
              </w:rPr>
              <w:t xml:space="preserve">  @@index([userId, createdAt])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NotificationPreference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type    String</w:t>
            </w:r>
          </w:p>
          <w:p>
            <w:pPr>
              <w:spacing w:after="0" w:line="240"/>
            </w:pPr>
            <w:r>
              <w:rPr>
                <w:rFonts w:ascii="Courier New" w:cs="Courier New" w:eastAsia="Courier New" w:hAnsi="Courier New"/>
                <w:sz w:val="17"/>
                <w:szCs w:val="17"/>
              </w:rPr>
              <w:t xml:space="preserve">  email   Boolean @default(true)</w:t>
            </w:r>
          </w:p>
          <w:p>
            <w:pPr>
              <w:spacing w:after="0" w:line="240"/>
            </w:pPr>
            <w:r>
              <w:rPr>
                <w:rFonts w:ascii="Courier New" w:cs="Courier New" w:eastAsia="Courier New" w:hAnsi="Courier New"/>
                <w:sz w:val="17"/>
                <w:szCs w:val="17"/>
              </w:rPr>
              <w:t xml:space="preserve">  sms     Boolean @default(false)</w:t>
            </w:r>
          </w:p>
          <w:p>
            <w:pPr>
              <w:spacing w:after="0" w:line="240"/>
            </w:pPr>
            <w:r>
              <w:rPr>
                <w:rFonts w:ascii="Courier New" w:cs="Courier New" w:eastAsia="Courier New" w:hAnsi="Courier New"/>
                <w:sz w:val="17"/>
                <w:szCs w:val="17"/>
              </w:rPr>
              <w:t xml:space="preserve">  whatsapp Boolean @default(false)</w:t>
            </w:r>
          </w:p>
          <w:p>
            <w:pPr>
              <w:spacing w:after="0" w:line="240"/>
            </w:pPr>
            <w:r>
              <w:rPr>
                <w:rFonts w:ascii="Courier New" w:cs="Courier New" w:eastAsia="Courier New" w:hAnsi="Courier New"/>
                <w:sz w:val="17"/>
                <w:szCs w:val="17"/>
              </w:rPr>
              <w:t xml:space="preserve">  inApp   Boolean @default(true)</w:t>
            </w:r>
          </w:p>
          <w:p>
            <w:pPr>
              <w:spacing w:after="0" w:line="240"/>
            </w:pPr>
            <w:r>
              <w:rPr>
                <w:rFonts w:ascii="Courier New" w:cs="Courier New" w:eastAsia="Courier New" w:hAnsi="Courier New"/>
                <w:sz w:val="17"/>
                <w:szCs w:val="17"/>
              </w:rPr>
              <w:t xml:space="preserve">  push    Boolean @default(false)</w:t>
            </w:r>
          </w:p>
          <w:p>
            <w:pPr>
              <w:spacing w:after="0" w:line="240"/>
            </w:pPr>
            <w:r>
              <w:rPr>
                <w:rFonts w:ascii="Courier New" w:cs="Courier New" w:eastAsia="Courier New" w:hAnsi="Courier New"/>
                <w:sz w:val="17"/>
                <w:szCs w:val="17"/>
              </w:rPr>
              <w:t xml:space="preserve">  @@unique([userId, type])</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5.16 schema/audit.prisma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AuditLog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actorUserId  String?</w:t>
            </w:r>
          </w:p>
          <w:p>
            <w:pPr>
              <w:spacing w:after="0" w:line="240"/>
            </w:pPr>
            <w:r>
              <w:rPr>
                <w:rFonts w:ascii="Courier New" w:cs="Courier New" w:eastAsia="Courier New" w:hAnsi="Courier New"/>
                <w:sz w:val="17"/>
                <w:szCs w:val="17"/>
              </w:rPr>
              <w:t xml:space="preserve">  actorIp      String?</w:t>
            </w:r>
          </w:p>
          <w:p>
            <w:pPr>
              <w:spacing w:after="0" w:line="240"/>
            </w:pPr>
            <w:r>
              <w:rPr>
                <w:rFonts w:ascii="Courier New" w:cs="Courier New" w:eastAsia="Courier New" w:hAnsi="Courier New"/>
                <w:sz w:val="17"/>
                <w:szCs w:val="17"/>
              </w:rPr>
              <w:t xml:space="preserve">  action       String</w:t>
            </w:r>
          </w:p>
          <w:p>
            <w:pPr>
              <w:spacing w:after="0" w:line="240"/>
            </w:pPr>
            <w:r>
              <w:rPr>
                <w:rFonts w:ascii="Courier New" w:cs="Courier New" w:eastAsia="Courier New" w:hAnsi="Courier New"/>
                <w:sz w:val="17"/>
                <w:szCs w:val="17"/>
              </w:rPr>
              <w:t xml:space="preserve">  entityType   String</w:t>
            </w:r>
          </w:p>
          <w:p>
            <w:pPr>
              <w:spacing w:after="0" w:line="240"/>
            </w:pPr>
            <w:r>
              <w:rPr>
                <w:rFonts w:ascii="Courier New" w:cs="Courier New" w:eastAsia="Courier New" w:hAnsi="Courier New"/>
                <w:sz w:val="17"/>
                <w:szCs w:val="17"/>
              </w:rPr>
              <w:t xml:space="preserve">  entityId     String</w:t>
            </w:r>
          </w:p>
          <w:p>
            <w:pPr>
              <w:spacing w:after="0" w:line="240"/>
            </w:pPr>
            <w:r>
              <w:rPr>
                <w:rFonts w:ascii="Courier New" w:cs="Courier New" w:eastAsia="Courier New" w:hAnsi="Courier New"/>
                <w:sz w:val="17"/>
                <w:szCs w:val="17"/>
              </w:rPr>
              <w:t xml:space="preserve">  before       Json?</w:t>
            </w:r>
          </w:p>
          <w:p>
            <w:pPr>
              <w:spacing w:after="0" w:line="240"/>
            </w:pPr>
            <w:r>
              <w:rPr>
                <w:rFonts w:ascii="Courier New" w:cs="Courier New" w:eastAsia="Courier New" w:hAnsi="Courier New"/>
                <w:sz w:val="17"/>
                <w:szCs w:val="17"/>
              </w:rPr>
              <w:t xml:space="preserve">  after        Json?</w:t>
            </w:r>
          </w:p>
          <w:p>
            <w:pPr>
              <w:spacing w:after="0" w:line="240"/>
            </w:pPr>
            <w:r>
              <w:rPr>
                <w:rFonts w:ascii="Courier New" w:cs="Courier New" w:eastAsia="Courier New" w:hAnsi="Courier New"/>
                <w:sz w:val="17"/>
                <w:szCs w:val="17"/>
              </w:rPr>
              <w:t xml:space="preserve">  metadata     Json?</w:t>
            </w:r>
          </w:p>
          <w:p>
            <w:pPr>
              <w:spacing w:after="0" w:line="240"/>
            </w:pPr>
            <w:r>
              <w:rPr>
                <w:rFonts w:ascii="Courier New" w:cs="Courier New" w:eastAsia="Courier New" w:hAnsi="Courier New"/>
                <w:sz w:val="17"/>
                <w:szCs w:val="17"/>
              </w:rPr>
              <w:t xml:space="preserve">  occurredAt   DateTime @default(now())</w:t>
            </w:r>
          </w:p>
          <w:p>
            <w:pPr>
              <w:spacing w:after="0" w:line="240"/>
            </w:pPr>
            <w:r>
              <w:rPr>
                <w:rFonts w:ascii="Courier New" w:cs="Courier New" w:eastAsia="Courier New" w:hAnsi="Courier New"/>
                <w:sz w:val="17"/>
                <w:szCs w:val="17"/>
              </w:rPr>
              <w:t xml:space="preserve">  @@index([entityType, entityId, occurredAt])</w:t>
            </w:r>
          </w:p>
          <w:p>
            <w:pPr>
              <w:spacing w:after="0" w:line="240"/>
            </w:pPr>
            <w:r>
              <w:rPr>
                <w:rFonts w:ascii="Courier New" w:cs="Courier New" w:eastAsia="Courier New" w:hAnsi="Courier New"/>
                <w:sz w:val="17"/>
                <w:szCs w:val="17"/>
              </w:rPr>
              <w:t xml:space="preserve">  @@index([actorUserId, occurredAt])</w:t>
            </w:r>
          </w:p>
          <w:p>
            <w:pPr>
              <w:spacing w:after="0" w:line="240"/>
            </w:pPr>
            <w:r>
              <w:rPr>
                <w:rFonts w:ascii="Courier New" w:cs="Courier New" w:eastAsia="Courier New" w:hAnsi="Courier New"/>
                <w:sz w:val="17"/>
                <w:szCs w:val="17"/>
              </w:rPr>
              <w:t xml:space="preserve">  @@index([tenantId, occurredAt])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WebhookEvent {</w:t>
            </w:r>
          </w:p>
          <w:p>
            <w:pPr>
              <w:spacing w:after="0" w:line="240"/>
            </w:pPr>
            <w:r>
              <w:rPr>
                <w:rFonts w:ascii="Courier New" w:cs="Courier New" w:eastAsia="Courier New" w:hAnsi="Courier New"/>
                <w:sz w:val="17"/>
                <w:szCs w:val="17"/>
              </w:rPr>
              <w:t xml:space="preserve">  id          String @id @default(cuid())</w:t>
            </w:r>
          </w:p>
          <w:p>
            <w:pPr>
              <w:spacing w:after="0" w:line="240"/>
            </w:pPr>
            <w:r>
              <w:rPr>
                <w:rFonts w:ascii="Courier New" w:cs="Courier New" w:eastAsia="Courier New" w:hAnsi="Courier New"/>
                <w:sz w:val="17"/>
                <w:szCs w:val="17"/>
              </w:rPr>
              <w:t xml:space="preserve">  provider    String</w:t>
            </w:r>
          </w:p>
          <w:p>
            <w:pPr>
              <w:spacing w:after="0" w:line="240"/>
            </w:pPr>
            <w:r>
              <w:rPr>
                <w:rFonts w:ascii="Courier New" w:cs="Courier New" w:eastAsia="Courier New" w:hAnsi="Courier New"/>
                <w:sz w:val="17"/>
                <w:szCs w:val="17"/>
              </w:rPr>
              <w:t xml:space="preserve">  eventId     String</w:t>
            </w:r>
          </w:p>
          <w:p>
            <w:pPr>
              <w:spacing w:after="0" w:line="240"/>
            </w:pPr>
            <w:r>
              <w:rPr>
                <w:rFonts w:ascii="Courier New" w:cs="Courier New" w:eastAsia="Courier New" w:hAnsi="Courier New"/>
                <w:sz w:val="17"/>
                <w:szCs w:val="17"/>
              </w:rPr>
              <w:t xml:space="preserve">  signature   String?</w:t>
            </w:r>
          </w:p>
          <w:p>
            <w:pPr>
              <w:spacing w:after="0" w:line="240"/>
            </w:pPr>
            <w:r>
              <w:rPr>
                <w:rFonts w:ascii="Courier New" w:cs="Courier New" w:eastAsia="Courier New" w:hAnsi="Courier New"/>
                <w:sz w:val="17"/>
                <w:szCs w:val="17"/>
              </w:rPr>
              <w:t xml:space="preserve">  payload     Json</w:t>
            </w:r>
          </w:p>
          <w:p>
            <w:pPr>
              <w:spacing w:after="0" w:line="240"/>
            </w:pPr>
            <w:r>
              <w:rPr>
                <w:rFonts w:ascii="Courier New" w:cs="Courier New" w:eastAsia="Courier New" w:hAnsi="Courier New"/>
                <w:sz w:val="17"/>
                <w:szCs w:val="17"/>
              </w:rPr>
              <w:t xml:space="preserve">  processedAt DateTime?</w:t>
            </w:r>
          </w:p>
          <w:p>
            <w:pPr>
              <w:spacing w:after="0" w:line="240"/>
            </w:pPr>
            <w:r>
              <w:rPr>
                <w:rFonts w:ascii="Courier New" w:cs="Courier New" w:eastAsia="Courier New" w:hAnsi="Courier New"/>
                <w:sz w:val="17"/>
                <w:szCs w:val="17"/>
              </w:rPr>
              <w:t xml:space="preserve">  attempts    Int @default(0)</w:t>
            </w:r>
          </w:p>
          <w:p>
            <w:pPr>
              <w:spacing w:after="0" w:line="240"/>
            </w:pPr>
            <w:r>
              <w:rPr>
                <w:rFonts w:ascii="Courier New" w:cs="Courier New" w:eastAsia="Courier New" w:hAnsi="Courier New"/>
                <w:sz w:val="17"/>
                <w:szCs w:val="17"/>
              </w:rPr>
              <w:t xml:space="preserve">  lastError   String?</w:t>
            </w:r>
          </w:p>
          <w:p>
            <w:pPr>
              <w:spacing w:after="0" w:line="240"/>
            </w:pPr>
            <w:r>
              <w:rPr>
                <w:rFonts w:ascii="Courier New" w:cs="Courier New" w:eastAsia="Courier New" w:hAnsi="Courier New"/>
                <w:sz w:val="17"/>
                <w:szCs w:val="17"/>
              </w:rPr>
              <w:t xml:space="preserve">  receivedAt  DateTime @default(now())</w:t>
            </w:r>
          </w:p>
          <w:p>
            <w:pPr>
              <w:spacing w:after="0" w:line="240"/>
            </w:pPr>
            <w:r>
              <w:rPr>
                <w:rFonts w:ascii="Courier New" w:cs="Courier New" w:eastAsia="Courier New" w:hAnsi="Courier New"/>
                <w:sz w:val="17"/>
                <w:szCs w:val="17"/>
              </w:rPr>
              <w:t xml:space="preserve">  @@unique([provider, eventId])</w:t>
            </w:r>
          </w:p>
          <w:p>
            <w:pPr>
              <w:spacing w:after="0" w:line="240"/>
            </w:pPr>
            <w:r>
              <w:rPr>
                <w:rFonts w:ascii="Courier New" w:cs="Courier New" w:eastAsia="Courier New" w:hAnsi="Courier New"/>
                <w:sz w:val="17"/>
                <w:szCs w:val="17"/>
              </w:rPr>
              <w:t xml:space="preserve">  @@index([processedAt])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5.17 schema/platform.prisma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model FeatureFlag {</w:t>
            </w:r>
          </w:p>
          <w:p>
            <w:pPr>
              <w:spacing w:after="0" w:line="240"/>
            </w:pPr>
            <w:r>
              <w:rPr>
                <w:rFonts w:ascii="Courier New" w:cs="Courier New" w:eastAsia="Courier New" w:hAnsi="Courier New"/>
                <w:sz w:val="17"/>
                <w:szCs w:val="17"/>
              </w:rPr>
              <w:t xml:space="preserve">  key       String @id</w:t>
            </w:r>
          </w:p>
          <w:p>
            <w:pPr>
              <w:spacing w:after="0" w:line="240"/>
            </w:pPr>
            <w:r>
              <w:rPr>
                <w:rFonts w:ascii="Courier New" w:cs="Courier New" w:eastAsia="Courier New" w:hAnsi="Courier New"/>
                <w:sz w:val="17"/>
                <w:szCs w:val="17"/>
              </w:rPr>
              <w:t xml:space="preserve">  enabled   Boolean @default(false)</w:t>
            </w:r>
          </w:p>
          <w:p>
            <w:pPr>
              <w:spacing w:after="0" w:line="240"/>
            </w:pPr>
            <w:r>
              <w:rPr>
                <w:rFonts w:ascii="Courier New" w:cs="Courier New" w:eastAsia="Courier New" w:hAnsi="Courier New"/>
                <w:sz w:val="17"/>
                <w:szCs w:val="17"/>
              </w:rPr>
              <w:t xml:space="preserve">  rolloutPct Int    @default(0)</w:t>
            </w:r>
          </w:p>
          <w:p>
            <w:pPr>
              <w:spacing w:after="0" w:line="240"/>
            </w:pPr>
            <w:r>
              <w:rPr>
                <w:rFonts w:ascii="Courier New" w:cs="Courier New" w:eastAsia="Courier New" w:hAnsi="Courier New"/>
                <w:sz w:val="17"/>
                <w:szCs w:val="17"/>
              </w:rPr>
              <w:t xml:space="preserve">  payload   Json?</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 AppSettings {</w:t>
            </w:r>
          </w:p>
          <w:p>
            <w:pPr>
              <w:spacing w:after="0" w:line="240"/>
            </w:pPr>
            <w:r>
              <w:rPr>
                <w:rFonts w:ascii="Courier New" w:cs="Courier New" w:eastAsia="Courier New" w:hAnsi="Courier New"/>
                <w:sz w:val="17"/>
                <w:szCs w:val="17"/>
              </w:rPr>
              <w:t xml:space="preserve">  key       String @id</w:t>
            </w:r>
          </w:p>
          <w:p>
            <w:pPr>
              <w:spacing w:after="0" w:line="240"/>
            </w:pPr>
            <w:r>
              <w:rPr>
                <w:rFonts w:ascii="Courier New" w:cs="Courier New" w:eastAsia="Courier New" w:hAnsi="Courier New"/>
                <w:sz w:val="17"/>
                <w:szCs w:val="17"/>
              </w:rPr>
              <w:t xml:space="preserve">  value     Json</w:t>
            </w:r>
          </w:p>
          <w:p>
            <w:pPr>
              <w:spacing w:after="0" w:line="240"/>
            </w:pPr>
            <w:r>
              <w:rPr>
                <w:rFonts w:ascii="Courier New" w:cs="Courier New" w:eastAsia="Courier New" w:hAnsi="Courier New"/>
                <w:sz w:val="17"/>
                <w:szCs w:val="17"/>
              </w:rPr>
              <w:t xml:space="preserve">  updatedAt DateTime @updatedAt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5.18 Migration policy</w:t>
      </w:r>
    </w:p>
    <w:p>
      <w:pPr>
        <w:pStyle w:val="ListParagraph"/>
        <w:numPr>
          <w:ilvl w:val="0"/>
          <w:numId w:val="3"/>
        </w:numPr>
        <w:spacing w:after="80"/>
      </w:pPr>
      <w:r>
        <w:rPr>
          <w:rFonts w:ascii="Arial" w:cs="Arial" w:eastAsia="Arial" w:hAnsi="Arial"/>
          <w:sz w:val="20"/>
          <w:szCs w:val="20"/>
        </w:rPr>
        <w:t xml:space="preserve">Every migration is a Prisma migration committed to git in </w:t>
      </w:r>
      <w:r>
        <w:rPr>
          <w:rFonts w:ascii="Courier New" w:cs="Courier New" w:eastAsia="Courier New" w:hAnsi="Courier New"/>
          <w:sz w:val="17"/>
          <w:szCs w:val="17"/>
        </w:rPr>
        <w:t xml:space="preserve">packages/db/prisma/migrations/</w:t>
      </w:r>
      <w:r>
        <w:rPr>
          <w:rFonts w:ascii="Arial" w:cs="Arial" w:eastAsia="Arial" w:hAnsi="Arial"/>
          <w:sz w:val="20"/>
          <w:szCs w:val="20"/>
        </w:rPr>
        <w:t xml:space="preserve">.</w:t>
      </w:r>
    </w:p>
    <w:p>
      <w:pPr>
        <w:pStyle w:val="ListParagraph"/>
        <w:numPr>
          <w:ilvl w:val="0"/>
          <w:numId w:val="3"/>
        </w:numPr>
        <w:spacing w:after="80"/>
      </w:pPr>
      <w:r>
        <w:rPr>
          <w:rFonts w:ascii="Arial" w:cs="Arial" w:eastAsia="Arial" w:hAnsi="Arial"/>
          <w:sz w:val="20"/>
          <w:szCs w:val="20"/>
        </w:rPr>
        <w:t xml:space="preserve">Destructive changes require a two-step rollout: deploy code that no longer reads/writes the column, observe for 7 days, then ship the destructive migration.</w:t>
      </w:r>
    </w:p>
    <w:p>
      <w:pPr>
        <w:pStyle w:val="ListParagraph"/>
        <w:numPr>
          <w:ilvl w:val="0"/>
          <w:numId w:val="3"/>
        </w:numPr>
        <w:spacing w:after="80"/>
      </w:pPr>
      <w:r>
        <w:rPr>
          <w:rFonts w:ascii="Arial" w:cs="Arial" w:eastAsia="Arial" w:hAnsi="Arial"/>
          <w:sz w:val="20"/>
          <w:szCs w:val="20"/>
        </w:rPr>
        <w:t xml:space="preserve">Adding a NOT NULL column requires either a default value or a backfill migration that runs in batches with progress logging.</w:t>
      </w:r>
    </w:p>
    <w:p>
      <w:pPr>
        <w:pStyle w:val="ListParagraph"/>
        <w:numPr>
          <w:ilvl w:val="0"/>
          <w:numId w:val="3"/>
        </w:numPr>
        <w:spacing w:after="80"/>
      </w:pPr>
      <w:r>
        <w:rPr>
          <w:rFonts w:ascii="Arial" w:cs="Arial" w:eastAsia="Arial" w:hAnsi="Arial"/>
          <w:sz w:val="20"/>
          <w:szCs w:val="20"/>
        </w:rPr>
        <w:t xml:space="preserve">Indexes added on tables larger than 1M rows MUST be created CONCURRENTLY via a raw migration, not Prisma's default.</w:t>
      </w:r>
    </w:p>
    <w:p>
      <w:pPr>
        <w:pStyle w:val="ListParagraph"/>
        <w:numPr>
          <w:ilvl w:val="0"/>
          <w:numId w:val="3"/>
        </w:numPr>
        <w:spacing w:after="80"/>
      </w:pPr>
      <w:r>
        <w:rPr>
          <w:rFonts w:ascii="Arial" w:cs="Arial" w:eastAsia="Arial" w:hAnsi="Arial"/>
          <w:sz w:val="20"/>
          <w:szCs w:val="20"/>
        </w:rPr>
        <w:t xml:space="preserve">Migrations run automatically on Vercel deploys via the </w:t>
      </w:r>
      <w:r>
        <w:rPr>
          <w:rFonts w:ascii="Courier New" w:cs="Courier New" w:eastAsia="Courier New" w:hAnsi="Courier New"/>
          <w:sz w:val="17"/>
          <w:szCs w:val="17"/>
        </w:rPr>
        <w:t xml:space="preserve">postinstall</w:t>
      </w:r>
      <w:r>
        <w:rPr>
          <w:rFonts w:ascii="Arial" w:cs="Arial" w:eastAsia="Arial" w:hAnsi="Arial"/>
          <w:sz w:val="20"/>
          <w:szCs w:val="20"/>
        </w:rPr>
        <w:t xml:space="preserve"> hook in </w:t>
      </w:r>
      <w:r>
        <w:rPr>
          <w:rFonts w:ascii="Courier New" w:cs="Courier New" w:eastAsia="Courier New" w:hAnsi="Courier New"/>
          <w:sz w:val="17"/>
          <w:szCs w:val="17"/>
        </w:rPr>
        <w:t xml:space="preserve">apps/workers/package.json</w:t>
      </w:r>
      <w:r>
        <w:rPr>
          <w:rFonts w:ascii="Arial" w:cs="Arial" w:eastAsia="Arial" w:hAnsi="Arial"/>
          <w:sz w:val="20"/>
          <w:szCs w:val="20"/>
        </w:rPr>
        <w:t xml:space="preserve">, which is the only deploy artifact that owns DB migration runtime.</w:t>
      </w:r>
    </w:p>
    <w:p>
      <w:pPr>
        <w:pStyle w:val="Heading1"/>
        <w:pageBreakBefore/>
        <w:spacing w:after="200" w:before="360"/>
      </w:pPr>
      <w:r>
        <w:rPr>
          <w:rFonts w:ascii="Arial" w:cs="Arial" w:eastAsia="Arial" w:hAnsi="Arial"/>
          <w:b/>
          <w:bCs/>
          <w:sz w:val="36"/>
          <w:szCs w:val="36"/>
        </w:rPr>
        <w:t xml:space="preserve">6. Authentication, identity, and the OIDC hub</w:t>
      </w:r>
    </w:p>
    <w:p>
      <w:pPr>
        <w:spacing w:after="120" w:line="280"/>
      </w:pPr>
      <w:r>
        <w:rPr>
          <w:rFonts w:ascii="Arial" w:cs="Arial" w:eastAsia="Arial" w:hAnsi="Arial"/>
          <w:b/>
          <w:bCs/>
          <w:sz w:val="20"/>
          <w:szCs w:val="20"/>
        </w:rPr>
        <w:t xml:space="preserve">One authority. </w:t>
      </w:r>
      <w:r>
        <w:rPr>
          <w:rFonts w:ascii="Arial" w:cs="Arial" w:eastAsia="Arial" w:hAnsi="Arial"/>
          <w:sz w:val="20"/>
          <w:szCs w:val="20"/>
        </w:rPr>
        <w:t xml:space="preserve">All eight apps are OIDC clients of </w:t>
      </w:r>
      <w:r>
        <w:rPr>
          <w:rFonts w:ascii="Courier New" w:cs="Courier New" w:eastAsia="Courier New" w:hAnsi="Courier New"/>
          <w:sz w:val="17"/>
          <w:szCs w:val="17"/>
        </w:rPr>
        <w:t xml:space="preserve">id.ogs-tc.com</w:t>
      </w:r>
      <w:r>
        <w:rPr>
          <w:rFonts w:ascii="Arial" w:cs="Arial" w:eastAsia="Arial" w:hAnsi="Arial"/>
          <w:sz w:val="20"/>
          <w:szCs w:val="20"/>
        </w:rPr>
        <w:t xml:space="preserve">. The identity hub is the only app that owns Better Auth sessions, owns the user table, owns the social providers, owns the OTP and 2FA flows, and owns the consent screen. The other seven apps consume OIDC tokens; they never run </w:t>
      </w:r>
      <w:r>
        <w:rPr>
          <w:rFonts w:ascii="Courier New" w:cs="Courier New" w:eastAsia="Courier New" w:hAnsi="Courier New"/>
          <w:sz w:val="17"/>
          <w:szCs w:val="17"/>
        </w:rPr>
        <w:t xml:space="preserve">authClient.signIn.email</w:t>
      </w:r>
      <w:r>
        <w:rPr>
          <w:rFonts w:ascii="Arial" w:cs="Arial" w:eastAsia="Arial" w:hAnsi="Arial"/>
          <w:sz w:val="20"/>
          <w:szCs w:val="20"/>
        </w:rPr>
        <w:t xml:space="preserve"> themselves.</w:t>
      </w:r>
    </w:p>
    <w:p>
      <w:pPr>
        <w:spacing w:after="120" w:line="280"/>
      </w:pPr>
      <w:r>
        <w:rPr>
          <w:rFonts w:ascii="Arial" w:cs="Arial" w:eastAsia="Arial" w:hAnsi="Arial"/>
          <w:b/>
          <w:bCs/>
          <w:sz w:val="20"/>
          <w:szCs w:val="20"/>
        </w:rPr>
        <w:t xml:space="preserve">One worker, one ID. </w:t>
      </w:r>
      <w:r>
        <w:rPr>
          <w:rFonts w:ascii="Arial" w:cs="Arial" w:eastAsia="Arial" w:hAnsi="Arial"/>
          <w:sz w:val="20"/>
          <w:szCs w:val="20"/>
        </w:rPr>
        <w:t xml:space="preserve">After a successful sign-in or sign-up at the identity hub, the worker is provisioned with an OGS Worker ID via the deterministic flow in §6.6. That ID never changes. Every product app sees the same id when the user lands.</w:t>
      </w:r>
    </w:p>
    <w:p>
      <w:pPr>
        <w:pStyle w:val="Heading2"/>
        <w:spacing w:after="160" w:before="280"/>
      </w:pPr>
      <w:r>
        <w:rPr>
          <w:rFonts w:ascii="Arial" w:cs="Arial" w:eastAsia="Arial" w:hAnsi="Arial"/>
          <w:b/>
          <w:bCs/>
          <w:sz w:val="28"/>
          <w:szCs w:val="28"/>
        </w:rPr>
        <w:t xml:space="preserve">6.1 Sign-in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800"/>
        <w:gridCol w:w="34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Modality</w:t>
            </w:r>
          </w:p>
        </w:tc>
        <w:tc>
          <w:tcPr>
            <w:tcW w:type="dxa" w:w="27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Audience</w:t>
            </w:r>
          </w:p>
        </w:tc>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34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Email + OTP code</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 users</w:t>
            </w:r>
          </w:p>
        </w:tc>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3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6-digit OTP, valid 10 minutes, max 5 attempts; rate-limited per email + per IP</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Google</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Workers, employers, enterprise users</w:t>
            </w:r>
          </w:p>
        </w:tc>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3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OAuth via Better Auth social provider</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LinkedIn</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employers</w:t>
            </w:r>
          </w:p>
        </w:tc>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3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OAuth via Better Auth social provider</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SAML 2.0 (per-tenant)</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 customers (Wei)</w:t>
            </w:r>
          </w:p>
        </w:tc>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34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Better Auth SAML plugin, mapped via Enterprise.ssoMetadata</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Email + Password</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 staff (admin.ogs-tc.com only)</w:t>
            </w:r>
          </w:p>
        </w:tc>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34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Required + 2FA mandatory; not exposed to other apps</w:t>
            </w:r>
          </w:p>
        </w:tc>
      </w:tr>
    </w:tbl>
    <w:p>
      <w:pPr>
        <w:spacing w:after="120" w:line="280"/>
      </w:pPr>
      <w:r>
        <w:rPr>
          <w:rFonts w:ascii="Arial" w:cs="Arial" w:eastAsia="Arial" w:hAnsi="Arial"/>
          <w:b/>
          <w:bCs/>
          <w:sz w:val="20"/>
          <w:szCs w:val="20"/>
        </w:rPr>
        <w:t xml:space="preserve">Apple sign-in is NOT supported in v01. </w:t>
      </w:r>
      <w:r>
        <w:rPr>
          <w:rFonts w:ascii="Arial" w:cs="Arial" w:eastAsia="Arial" w:hAnsi="Arial"/>
          <w:sz w:val="20"/>
          <w:szCs w:val="20"/>
        </w:rPr>
        <w:t xml:space="preserve">It is intentionally out of scope until the iOS app ships in W3. Do not enable an Apple provider in Better Auth even temporarily.</w:t>
      </w:r>
    </w:p>
    <w:p>
      <w:pPr>
        <w:pStyle w:val="Heading2"/>
        <w:spacing w:after="160" w:before="280"/>
      </w:pPr>
      <w:r>
        <w:rPr>
          <w:rFonts w:ascii="Arial" w:cs="Arial" w:eastAsia="Arial" w:hAnsi="Arial"/>
          <w:b/>
          <w:bCs/>
          <w:sz w:val="28"/>
          <w:szCs w:val="28"/>
        </w:rPr>
        <w:t xml:space="preserve">6.2 The identity hub Better Auth instance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apps/web-id/src/lib/auth.ts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betterAuth } from "better-auth";</w:t>
            </w:r>
          </w:p>
          <w:p>
            <w:pPr>
              <w:spacing w:after="0" w:line="240"/>
            </w:pPr>
            <w:r>
              <w:rPr>
                <w:rFonts w:ascii="Courier New" w:cs="Courier New" w:eastAsia="Courier New" w:hAnsi="Courier New"/>
                <w:sz w:val="17"/>
                <w:szCs w:val="17"/>
              </w:rPr>
              <w:t xml:space="preserve">import { prismaAdapter } from "better-auth/adapters/prisma";</w:t>
            </w:r>
          </w:p>
          <w:p>
            <w:pPr>
              <w:spacing w:after="0" w:line="240"/>
            </w:pPr>
            <w:r>
              <w:rPr>
                <w:rFonts w:ascii="Courier New" w:cs="Courier New" w:eastAsia="Courier New" w:hAnsi="Courier New"/>
                <w:sz w:val="17"/>
                <w:szCs w:val="17"/>
              </w:rPr>
              <w:t xml:space="preserve">import { emailOTP, twoFactor, jwt } from "better-auth/plugins";</w:t>
            </w:r>
          </w:p>
          <w:p>
            <w:pPr>
              <w:spacing w:after="0" w:line="240"/>
            </w:pPr>
            <w:r>
              <w:rPr>
                <w:rFonts w:ascii="Courier New" w:cs="Courier New" w:eastAsia="Courier New" w:hAnsi="Courier New"/>
                <w:sz w:val="17"/>
                <w:szCs w:val="17"/>
              </w:rPr>
              <w:t xml:space="preserve">import { oauthProvider } from "@better-auth/oauth-provider";   // separate package in 1.6+</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sendOTPEmail } from "@ogs/email";</w:t>
            </w:r>
          </w:p>
          <w:p>
            <w:pPr>
              <w:spacing w:after="0" w:line="240"/>
            </w:pPr>
            <w:r>
              <w:rPr>
                <w:rFonts w:ascii="Courier New" w:cs="Courier New" w:eastAsia="Courier New" w:hAnsi="Courier New"/>
                <w:sz w:val="17"/>
                <w:szCs w:val="17"/>
              </w:rPr>
              <w:t xml:space="preserve">import { provisionWorkerOnSignup } from "@ogs/auth/server/provisioning";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ALLOWED_RETURN_HOSTS = [</w:t>
            </w:r>
          </w:p>
          <w:p>
            <w:pPr>
              <w:spacing w:after="0" w:line="240"/>
            </w:pPr>
            <w:r>
              <w:rPr>
                <w:rFonts w:ascii="Courier New" w:cs="Courier New" w:eastAsia="Courier New" w:hAnsi="Courier New"/>
                <w:sz w:val="17"/>
                <w:szCs w:val="17"/>
              </w:rPr>
              <w:t xml:space="preserve">  "ogs-tc.com", "ogscareers.com", "ogs-skillpass.com",</w:t>
            </w:r>
          </w:p>
          <w:p>
            <w:pPr>
              <w:spacing w:after="0" w:line="240"/>
            </w:pPr>
            <w:r>
              <w:rPr>
                <w:rFonts w:ascii="Courier New" w:cs="Courier New" w:eastAsia="Courier New" w:hAnsi="Courier New"/>
                <w:sz w:val="17"/>
                <w:szCs w:val="17"/>
              </w:rPr>
              <w:t xml:space="preserve">  "ogscademy.com", "ogs-eco.com",</w:t>
            </w:r>
          </w:p>
          <w:p>
            <w:pPr>
              <w:spacing w:after="0" w:line="240"/>
            </w:pPr>
            <w:r>
              <w:rPr>
                <w:rFonts w:ascii="Courier New" w:cs="Courier New" w:eastAsia="Courier New" w:hAnsi="Courier New"/>
                <w:sz w:val="17"/>
                <w:szCs w:val="17"/>
              </w:rPr>
              <w:t xml:space="preserve">  "enterprise.ogs-tc.com", "admin.ogs-tc.com",</w:t>
            </w:r>
          </w:p>
          <w:p>
            <w:pPr>
              <w:spacing w:after="0" w:line="240"/>
            </w:pPr>
            <w:r>
              <w:rPr>
                <w:rFonts w:ascii="Courier New" w:cs="Courier New" w:eastAsia="Courier New" w:hAnsi="Courier New"/>
                <w:sz w:val="17"/>
                <w:szCs w:val="17"/>
              </w:rPr>
              <w:t xml:space="preserve">  "localhost",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auth = betterAuth({</w:t>
            </w:r>
          </w:p>
          <w:p>
            <w:pPr>
              <w:spacing w:after="0" w:line="240"/>
            </w:pPr>
            <w:r>
              <w:rPr>
                <w:rFonts w:ascii="Courier New" w:cs="Courier New" w:eastAsia="Courier New" w:hAnsi="Courier New"/>
                <w:sz w:val="17"/>
                <w:szCs w:val="17"/>
              </w:rPr>
              <w:t xml:space="preserve">  appName: "OGS Identity",</w:t>
            </w:r>
          </w:p>
          <w:p>
            <w:pPr>
              <w:spacing w:after="0" w:line="240"/>
            </w:pPr>
            <w:r>
              <w:rPr>
                <w:rFonts w:ascii="Courier New" w:cs="Courier New" w:eastAsia="Courier New" w:hAnsi="Courier New"/>
                <w:sz w:val="17"/>
                <w:szCs w:val="17"/>
              </w:rPr>
              <w:t xml:space="preserve">  baseURL: process.env.BETTER_AUTH_URL!,           // https://id.ogs-tc.com</w:t>
            </w:r>
          </w:p>
          <w:p>
            <w:pPr>
              <w:spacing w:after="0" w:line="240"/>
            </w:pPr>
            <w:r>
              <w:rPr>
                <w:rFonts w:ascii="Courier New" w:cs="Courier New" w:eastAsia="Courier New" w:hAnsi="Courier New"/>
                <w:sz w:val="17"/>
                <w:szCs w:val="17"/>
              </w:rPr>
              <w:t xml:space="preserve">  secret: process.env.BETTER_AUTH_SECRET!,</w:t>
            </w:r>
          </w:p>
          <w:p>
            <w:pPr>
              <w:spacing w:after="0" w:line="240"/>
            </w:pPr>
            <w:r>
              <w:rPr>
                <w:rFonts w:ascii="Courier New" w:cs="Courier New" w:eastAsia="Courier New" w:hAnsi="Courier New"/>
                <w:sz w:val="17"/>
                <w:szCs w:val="17"/>
              </w:rPr>
              <w:t xml:space="preserve">  database: prismaAdapter(prisma, { provider: "postgresql"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Trusted origins — every app domain that may finish OIDC code flow</w:t>
            </w:r>
          </w:p>
          <w:p>
            <w:pPr>
              <w:spacing w:after="0" w:line="240"/>
            </w:pPr>
            <w:r>
              <w:rPr>
                <w:rFonts w:ascii="Courier New" w:cs="Courier New" w:eastAsia="Courier New" w:hAnsi="Courier New"/>
                <w:sz w:val="17"/>
                <w:szCs w:val="17"/>
              </w:rPr>
              <w:t xml:space="preserve">  trustedOrigins: ALLOWED_RETURN_HOSTS.flatMap(h =&gt;</w:t>
            </w:r>
          </w:p>
          <w:p>
            <w:pPr>
              <w:spacing w:after="0" w:line="240"/>
            </w:pPr>
            <w:r>
              <w:rPr>
                <w:rFonts w:ascii="Courier New" w:cs="Courier New" w:eastAsia="Courier New" w:hAnsi="Courier New"/>
                <w:sz w:val="17"/>
                <w:szCs w:val="17"/>
              </w:rPr>
              <w:t xml:space="preserve">    h === "localhost" ? ["http://localhost:3001", "http://localhost:3002",</w:t>
            </w:r>
          </w:p>
          <w:p>
            <w:pPr>
              <w:spacing w:after="0" w:line="240"/>
            </w:pPr>
            <w:r>
              <w:rPr>
                <w:rFonts w:ascii="Courier New" w:cs="Courier New" w:eastAsia="Courier New" w:hAnsi="Courier New"/>
                <w:sz w:val="17"/>
                <w:szCs w:val="17"/>
              </w:rPr>
              <w:t xml:space="preserve">                          "http://localhost:3003", "http://localhost:3004",</w:t>
            </w:r>
          </w:p>
          <w:p>
            <w:pPr>
              <w:spacing w:after="0" w:line="240"/>
            </w:pPr>
            <w:r>
              <w:rPr>
                <w:rFonts w:ascii="Courier New" w:cs="Courier New" w:eastAsia="Courier New" w:hAnsi="Courier New"/>
                <w:sz w:val="17"/>
                <w:szCs w:val="17"/>
              </w:rPr>
              <w:t xml:space="preserve">                          "http://localhost:3005", "http://localhost:3006",</w:t>
            </w:r>
          </w:p>
          <w:p>
            <w:pPr>
              <w:spacing w:after="0" w:line="240"/>
            </w:pPr>
            <w:r>
              <w:rPr>
                <w:rFonts w:ascii="Courier New" w:cs="Courier New" w:eastAsia="Courier New" w:hAnsi="Courier New"/>
                <w:sz w:val="17"/>
                <w:szCs w:val="17"/>
              </w:rPr>
              <w:t xml:space="preserve">                          "http://localhost:3007"]</w:t>
            </w:r>
          </w:p>
          <w:p>
            <w:pPr>
              <w:spacing w:after="0" w:line="240"/>
            </w:pPr>
            <w:r>
              <w:rPr>
                <w:rFonts w:ascii="Courier New" w:cs="Courier New" w:eastAsia="Courier New" w:hAnsi="Courier New"/>
                <w:sz w:val="17"/>
                <w:szCs w:val="17"/>
              </w:rPr>
              <w:t xml:space="preserve">                       : [`https://${h}`]),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emailAndPassword: {</w:t>
            </w:r>
          </w:p>
          <w:p>
            <w:pPr>
              <w:spacing w:after="0" w:line="240"/>
            </w:pPr>
            <w:r>
              <w:rPr>
                <w:rFonts w:ascii="Courier New" w:cs="Courier New" w:eastAsia="Courier New" w:hAnsi="Courier New"/>
                <w:sz w:val="17"/>
                <w:szCs w:val="17"/>
              </w:rPr>
              <w:t xml:space="preserve">    enabled: true,                                  // staff path only; gated by email allow-list at the form</w:t>
            </w:r>
          </w:p>
          <w:p>
            <w:pPr>
              <w:spacing w:after="0" w:line="240"/>
            </w:pPr>
            <w:r>
              <w:rPr>
                <w:rFonts w:ascii="Courier New" w:cs="Courier New" w:eastAsia="Courier New" w:hAnsi="Courier New"/>
                <w:sz w:val="17"/>
                <w:szCs w:val="17"/>
              </w:rPr>
              <w:t xml:space="preserve">    autoSignIn: 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socialProviders: {</w:t>
            </w:r>
          </w:p>
          <w:p>
            <w:pPr>
              <w:spacing w:after="0" w:line="240"/>
            </w:pPr>
            <w:r>
              <w:rPr>
                <w:rFonts w:ascii="Courier New" w:cs="Courier New" w:eastAsia="Courier New" w:hAnsi="Courier New"/>
                <w:sz w:val="17"/>
                <w:szCs w:val="17"/>
              </w:rPr>
              <w:t xml:space="preserve">    google: {</w:t>
            </w:r>
          </w:p>
          <w:p>
            <w:pPr>
              <w:spacing w:after="0" w:line="240"/>
            </w:pPr>
            <w:r>
              <w:rPr>
                <w:rFonts w:ascii="Courier New" w:cs="Courier New" w:eastAsia="Courier New" w:hAnsi="Courier New"/>
                <w:sz w:val="17"/>
                <w:szCs w:val="17"/>
              </w:rPr>
              <w:t xml:space="preserve">      clientId: process.env.GOOGLE_CLIENT_ID!,</w:t>
            </w:r>
          </w:p>
          <w:p>
            <w:pPr>
              <w:spacing w:after="0" w:line="240"/>
            </w:pPr>
            <w:r>
              <w:rPr>
                <w:rFonts w:ascii="Courier New" w:cs="Courier New" w:eastAsia="Courier New" w:hAnsi="Courier New"/>
                <w:sz w:val="17"/>
                <w:szCs w:val="17"/>
              </w:rPr>
              <w:t xml:space="preserve">      clientSecret: process.env.GOOGLE_CLIENT_SECRET!,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linkedin: {</w:t>
            </w:r>
          </w:p>
          <w:p>
            <w:pPr>
              <w:spacing w:after="0" w:line="240"/>
            </w:pPr>
            <w:r>
              <w:rPr>
                <w:rFonts w:ascii="Courier New" w:cs="Courier New" w:eastAsia="Courier New" w:hAnsi="Courier New"/>
                <w:sz w:val="17"/>
                <w:szCs w:val="17"/>
              </w:rPr>
              <w:t xml:space="preserve">      clientId: process.env.LINKEDIN_CLIENT_ID!,</w:t>
            </w:r>
          </w:p>
          <w:p>
            <w:pPr>
              <w:spacing w:after="0" w:line="240"/>
            </w:pPr>
            <w:r>
              <w:rPr>
                <w:rFonts w:ascii="Courier New" w:cs="Courier New" w:eastAsia="Courier New" w:hAnsi="Courier New"/>
                <w:sz w:val="17"/>
                <w:szCs w:val="17"/>
              </w:rPr>
              <w:t xml:space="preserve">      clientSecret: process.env.LINKEDIN_CLIENT_SECRET!,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plugins: [</w:t>
            </w:r>
          </w:p>
          <w:p>
            <w:pPr>
              <w:spacing w:after="0" w:line="240"/>
            </w:pPr>
            <w:r>
              <w:rPr>
                <w:rFonts w:ascii="Courier New" w:cs="Courier New" w:eastAsia="Courier New" w:hAnsi="Courier New"/>
                <w:sz w:val="17"/>
                <w:szCs w:val="17"/>
              </w:rPr>
              <w:t xml:space="preserve">    emailOTP({</w:t>
            </w:r>
          </w:p>
          <w:p>
            <w:pPr>
              <w:spacing w:after="0" w:line="240"/>
            </w:pPr>
            <w:r>
              <w:rPr>
                <w:rFonts w:ascii="Courier New" w:cs="Courier New" w:eastAsia="Courier New" w:hAnsi="Courier New"/>
                <w:sz w:val="17"/>
                <w:szCs w:val="17"/>
              </w:rPr>
              <w:t xml:space="preserve">      sendVerificationOTP: async ({ email, otp, type }) =&gt; {</w:t>
            </w:r>
          </w:p>
          <w:p>
            <w:pPr>
              <w:spacing w:after="0" w:line="240"/>
            </w:pPr>
            <w:r>
              <w:rPr>
                <w:rFonts w:ascii="Courier New" w:cs="Courier New" w:eastAsia="Courier New" w:hAnsi="Courier New"/>
                <w:sz w:val="17"/>
                <w:szCs w:val="17"/>
              </w:rPr>
              <w:t xml:space="preserve">        await sendOTPEmail({ to: email, otp, type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otpLength: 6,</w:t>
            </w:r>
          </w:p>
          <w:p>
            <w:pPr>
              <w:spacing w:after="0" w:line="240"/>
            </w:pPr>
            <w:r>
              <w:rPr>
                <w:rFonts w:ascii="Courier New" w:cs="Courier New" w:eastAsia="Courier New" w:hAnsi="Courier New"/>
                <w:sz w:val="17"/>
                <w:szCs w:val="17"/>
              </w:rPr>
              <w:t xml:space="preserve">      // 1.6 default is 300 s; we explicitly set 600 s (10 minutes) for OGS.</w:t>
            </w:r>
          </w:p>
          <w:p>
            <w:pPr>
              <w:spacing w:after="0" w:line="240"/>
            </w:pPr>
            <w:r>
              <w:rPr>
                <w:rFonts w:ascii="Courier New" w:cs="Courier New" w:eastAsia="Courier New" w:hAnsi="Courier New"/>
                <w:sz w:val="17"/>
                <w:szCs w:val="17"/>
              </w:rPr>
              <w:t xml:space="preserve">      expiresIn: 600,</w:t>
            </w:r>
          </w:p>
          <w:p>
            <w:pPr>
              <w:spacing w:after="0" w:line="240"/>
            </w:pPr>
            <w:r>
              <w:rPr>
                <w:rFonts w:ascii="Courier New" w:cs="Courier New" w:eastAsia="Courier New" w:hAnsi="Courier New"/>
                <w:sz w:val="17"/>
                <w:szCs w:val="17"/>
              </w:rPr>
              <w:t xml:space="preserve">      allowedAttempts: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twoFactor({</w:t>
            </w:r>
          </w:p>
          <w:p>
            <w:pPr>
              <w:spacing w:after="0" w:line="240"/>
            </w:pPr>
            <w:r>
              <w:rPr>
                <w:rFonts w:ascii="Courier New" w:cs="Courier New" w:eastAsia="Courier New" w:hAnsi="Courier New"/>
                <w:sz w:val="17"/>
                <w:szCs w:val="17"/>
              </w:rPr>
              <w:t xml:space="preserve">      issuer: "OGS",</w:t>
            </w:r>
          </w:p>
          <w:p>
            <w:pPr>
              <w:spacing w:after="0" w:line="240"/>
            </w:pPr>
            <w:r>
              <w:rPr>
                <w:rFonts w:ascii="Courier New" w:cs="Courier New" w:eastAsia="Courier New" w:hAnsi="Courier New"/>
                <w:sz w:val="17"/>
                <w:szCs w:val="17"/>
              </w:rPr>
              <w:t xml:space="preserve">      onTwoFactorRedirect: () =&gt; {</w:t>
            </w:r>
          </w:p>
          <w:p>
            <w:pPr>
              <w:spacing w:after="0" w:line="240"/>
            </w:pPr>
            <w:r>
              <w:rPr>
                <w:rFonts w:ascii="Courier New" w:cs="Courier New" w:eastAsia="Courier New" w:hAnsi="Courier New"/>
                <w:sz w:val="17"/>
                <w:szCs w:val="17"/>
              </w:rPr>
              <w:t xml:space="preserve">        // The identity hub's UI re-renders the 2FA prompt; product apps never see this.</w:t>
            </w:r>
          </w:p>
          <w:p>
            <w:pPr>
              <w:spacing w:after="0" w:line="240"/>
            </w:pPr>
            <w:r>
              <w:rPr>
                <w:rFonts w:ascii="Courier New" w:cs="Courier New" w:eastAsia="Courier New" w:hAnsi="Courier New"/>
                <w:sz w:val="17"/>
                <w:szCs w:val="17"/>
              </w:rPr>
              <w:t xml:space="preserve">        if (typeof window !== "undefined") window.location.href = "/2fa";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jwt(),                                           // required by oauthProvider for asymmetric signing</w:t>
            </w:r>
          </w:p>
          <w:p>
            <w:pPr>
              <w:spacing w:after="0" w:line="240"/>
            </w:pPr>
            <w:r>
              <w:rPr>
                <w:rFonts w:ascii="Courier New" w:cs="Courier New" w:eastAsia="Courier New" w:hAnsi="Courier New"/>
                <w:sz w:val="17"/>
                <w:szCs w:val="17"/>
              </w:rPr>
              <w:t xml:space="preserve">    oauthProvider({</w:t>
            </w:r>
          </w:p>
          <w:p>
            <w:pPr>
              <w:spacing w:after="0" w:line="240"/>
            </w:pPr>
            <w:r>
              <w:rPr>
                <w:rFonts w:ascii="Courier New" w:cs="Courier New" w:eastAsia="Courier New" w:hAnsi="Courier New"/>
                <w:sz w:val="17"/>
                <w:szCs w:val="17"/>
              </w:rPr>
              <w:t xml:space="preserve">      // Better Auth 1.6+: oidcProvider is being deprecated in favor of oauthProvider.</w:t>
            </w:r>
          </w:p>
          <w:p>
            <w:pPr>
              <w:spacing w:after="0" w:line="240"/>
            </w:pPr>
            <w:r>
              <w:rPr>
                <w:rFonts w:ascii="Courier New" w:cs="Courier New" w:eastAsia="Courier New" w:hAnsi="Courier New"/>
                <w:sz w:val="17"/>
                <w:szCs w:val="17"/>
              </w:rPr>
              <w:t xml:space="preserve">      // This plugin implements OAuth 2.1 + OIDC compatibility with issuer-validation</w:t>
            </w:r>
          </w:p>
          <w:p>
            <w:pPr>
              <w:spacing w:after="0" w:line="240"/>
            </w:pPr>
            <w:r>
              <w:rPr>
                <w:rFonts w:ascii="Courier New" w:cs="Courier New" w:eastAsia="Courier New" w:hAnsi="Courier New"/>
                <w:sz w:val="17"/>
                <w:szCs w:val="17"/>
              </w:rPr>
              <w:t xml:space="preserve">      // (mix-up-attack mitigation) and MCP support.</w:t>
            </w:r>
          </w:p>
          <w:p>
            <w:pPr>
              <w:spacing w:after="0" w:line="240"/>
            </w:pPr>
            <w:r>
              <w:rPr>
                <w:rFonts w:ascii="Courier New" w:cs="Courier New" w:eastAsia="Courier New" w:hAnsi="Courier New"/>
                <w:sz w:val="17"/>
                <w:szCs w:val="17"/>
              </w:rPr>
              <w:t xml:space="preserve">      loginPage: "/login",</w:t>
            </w:r>
          </w:p>
          <w:p>
            <w:pPr>
              <w:spacing w:after="0" w:line="240"/>
            </w:pPr>
            <w:r>
              <w:rPr>
                <w:rFonts w:ascii="Courier New" w:cs="Courier New" w:eastAsia="Courier New" w:hAnsi="Courier New"/>
                <w:sz w:val="17"/>
                <w:szCs w:val="17"/>
              </w:rPr>
              <w:t xml:space="preserve">      consentPage: "/consent",</w:t>
            </w:r>
          </w:p>
          <w:p>
            <w:pPr>
              <w:spacing w:after="0" w:line="240"/>
            </w:pPr>
            <w:r>
              <w:rPr>
                <w:rFonts w:ascii="Courier New" w:cs="Courier New" w:eastAsia="Courier New" w:hAnsi="Courier New"/>
                <w:sz w:val="17"/>
                <w:szCs w:val="17"/>
              </w:rPr>
              <w:t xml:space="preserve">      // 30-day refresh tokens, rotated on use (plugin default; pinned here for explicitness).</w:t>
            </w:r>
          </w:p>
          <w:p>
            <w:pPr>
              <w:spacing w:after="0" w:line="240"/>
            </w:pPr>
            <w:r>
              <w:rPr>
                <w:rFonts w:ascii="Courier New" w:cs="Courier New" w:eastAsia="Courier New" w:hAnsi="Courier New"/>
                <w:sz w:val="17"/>
                <w:szCs w:val="17"/>
              </w:rPr>
              <w:t xml:space="preserve">      // Custom claims added to the ID token (consumed by product apps via genericOAuth).</w:t>
            </w:r>
          </w:p>
          <w:p>
            <w:pPr>
              <w:spacing w:after="0" w:line="240"/>
            </w:pPr>
            <w:r>
              <w:rPr>
                <w:rFonts w:ascii="Courier New" w:cs="Courier New" w:eastAsia="Courier New" w:hAnsi="Courier New"/>
                <w:sz w:val="17"/>
                <w:szCs w:val="17"/>
              </w:rPr>
              <w:t xml:space="preserve">      customIdTokenClaims: async ({ user }) =&gt; {</w:t>
            </w:r>
          </w:p>
          <w:p>
            <w:pPr>
              <w:spacing w:after="0" w:line="240"/>
            </w:pPr>
            <w:r>
              <w:rPr>
                <w:rFonts w:ascii="Courier New" w:cs="Courier New" w:eastAsia="Courier New" w:hAnsi="Courier New"/>
                <w:sz w:val="17"/>
                <w:szCs w:val="17"/>
              </w:rPr>
              <w:t xml:space="preserve">        const worker = await prisma.worker.findUnique({</w:t>
            </w:r>
          </w:p>
          <w:p>
            <w:pPr>
              <w:spacing w:after="0" w:line="240"/>
            </w:pPr>
            <w:r>
              <w:rPr>
                <w:rFonts w:ascii="Courier New" w:cs="Courier New" w:eastAsia="Courier New" w:hAnsi="Courier New"/>
                <w:sz w:val="17"/>
                <w:szCs w:val="17"/>
              </w:rPr>
              <w:t xml:space="preserve">          where: { userId: user.id },</w:t>
            </w:r>
          </w:p>
          <w:p>
            <w:pPr>
              <w:spacing w:after="0" w:line="240"/>
            </w:pPr>
            <w:r>
              <w:rPr>
                <w:rFonts w:ascii="Courier New" w:cs="Courier New" w:eastAsia="Courier New" w:hAnsi="Courier New"/>
                <w:sz w:val="17"/>
                <w:szCs w:val="17"/>
              </w:rPr>
              <w:t xml:space="preserve">          select: { publicId: true, fullNameEn: true, fullNameAr: true,</w:t>
            </w:r>
          </w:p>
          <w:p>
            <w:pPr>
              <w:spacing w:after="0" w:line="240"/>
            </w:pPr>
            <w:r>
              <w:rPr>
                <w:rFonts w:ascii="Courier New" w:cs="Courier New" w:eastAsia="Courier New" w:hAnsi="Courier New"/>
                <w:sz w:val="17"/>
                <w:szCs w:val="17"/>
              </w:rPr>
              <w:t xml:space="preserve">                    countryCode: true, tenantId: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ogs_worker_public_id: worker?.publicId ?? null,</w:t>
            </w:r>
          </w:p>
          <w:p>
            <w:pPr>
              <w:spacing w:after="0" w:line="240"/>
            </w:pPr>
            <w:r>
              <w:rPr>
                <w:rFonts w:ascii="Courier New" w:cs="Courier New" w:eastAsia="Courier New" w:hAnsi="Courier New"/>
                <w:sz w:val="17"/>
                <w:szCs w:val="17"/>
              </w:rPr>
              <w:t xml:space="preserve">          ogs_tenant_id:         worker?.tenantId ?? null,</w:t>
            </w:r>
          </w:p>
          <w:p>
            <w:pPr>
              <w:spacing w:after="0" w:line="240"/>
            </w:pPr>
            <w:r>
              <w:rPr>
                <w:rFonts w:ascii="Courier New" w:cs="Courier New" w:eastAsia="Courier New" w:hAnsi="Courier New"/>
                <w:sz w:val="17"/>
                <w:szCs w:val="17"/>
              </w:rPr>
              <w:t xml:space="preserve">          locale:                (user as any).locale ?? "en",</w:t>
            </w:r>
          </w:p>
          <w:p>
            <w:pPr>
              <w:spacing w:after="0" w:line="240"/>
            </w:pPr>
            <w:r>
              <w:rPr>
                <w:rFonts w:ascii="Courier New" w:cs="Courier New" w:eastAsia="Courier New" w:hAnsi="Courier New"/>
                <w:sz w:val="17"/>
                <w:szCs w:val="17"/>
              </w:rPr>
              <w:t xml:space="preserve">          name_en:               worker?.fullNameEn ?? user.name,</w:t>
            </w:r>
          </w:p>
          <w:p>
            <w:pPr>
              <w:spacing w:after="0" w:line="240"/>
            </w:pPr>
            <w:r>
              <w:rPr>
                <w:rFonts w:ascii="Courier New" w:cs="Courier New" w:eastAsia="Courier New" w:hAnsi="Courier New"/>
                <w:sz w:val="17"/>
                <w:szCs w:val="17"/>
              </w:rPr>
              <w:t xml:space="preserve">          name_ar:               worker?.fullNameAr ??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Same claims surface through /userinfo.</w:t>
            </w:r>
          </w:p>
          <w:p>
            <w:pPr>
              <w:spacing w:after="0" w:line="240"/>
            </w:pPr>
            <w:r>
              <w:rPr>
                <w:rFonts w:ascii="Courier New" w:cs="Courier New" w:eastAsia="Courier New" w:hAnsi="Courier New"/>
                <w:sz w:val="17"/>
                <w:szCs w:val="17"/>
              </w:rPr>
              <w:t xml:space="preserve">      customUserInfoClaims: async ({ user }) =&gt; {</w:t>
            </w:r>
          </w:p>
          <w:p>
            <w:pPr>
              <w:spacing w:after="0" w:line="240"/>
            </w:pPr>
            <w:r>
              <w:rPr>
                <w:rFonts w:ascii="Courier New" w:cs="Courier New" w:eastAsia="Courier New" w:hAnsi="Courier New"/>
                <w:sz w:val="17"/>
                <w:szCs w:val="17"/>
              </w:rPr>
              <w:t xml:space="preserve">        const worker = await prisma.worker.findUnique({</w:t>
            </w:r>
          </w:p>
          <w:p>
            <w:pPr>
              <w:spacing w:after="0" w:line="240"/>
            </w:pPr>
            <w:r>
              <w:rPr>
                <w:rFonts w:ascii="Courier New" w:cs="Courier New" w:eastAsia="Courier New" w:hAnsi="Courier New"/>
                <w:sz w:val="17"/>
                <w:szCs w:val="17"/>
              </w:rPr>
              <w:t xml:space="preserve">          where: { userId: user.id },</w:t>
            </w:r>
          </w:p>
          <w:p>
            <w:pPr>
              <w:spacing w:after="0" w:line="240"/>
            </w:pPr>
            <w:r>
              <w:rPr>
                <w:rFonts w:ascii="Courier New" w:cs="Courier New" w:eastAsia="Courier New" w:hAnsi="Courier New"/>
                <w:sz w:val="17"/>
                <w:szCs w:val="17"/>
              </w:rPr>
              <w:t xml:space="preserve">          select: { publicId: true, tenantId: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ogs_worker_public_id: worker?.publicId ?? null,</w:t>
            </w:r>
          </w:p>
          <w:p>
            <w:pPr>
              <w:spacing w:after="0" w:line="240"/>
            </w:pPr>
            <w:r>
              <w:rPr>
                <w:rFonts w:ascii="Courier New" w:cs="Courier New" w:eastAsia="Courier New" w:hAnsi="Courier New"/>
                <w:sz w:val="17"/>
                <w:szCs w:val="17"/>
              </w:rPr>
              <w:t xml:space="preserve">          ogs_tenant_id:         worker?.tenantId ??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Run on every successful registration</w:t>
            </w:r>
          </w:p>
          <w:p>
            <w:pPr>
              <w:spacing w:after="0" w:line="240"/>
            </w:pPr>
            <w:r>
              <w:rPr>
                <w:rFonts w:ascii="Courier New" w:cs="Courier New" w:eastAsia="Courier New" w:hAnsi="Courier New"/>
                <w:sz w:val="17"/>
                <w:szCs w:val="17"/>
              </w:rPr>
              <w:t xml:space="preserve">  callbacks: {</w:t>
            </w:r>
          </w:p>
          <w:p>
            <w:pPr>
              <w:spacing w:after="0" w:line="240"/>
            </w:pPr>
            <w:r>
              <w:rPr>
                <w:rFonts w:ascii="Courier New" w:cs="Courier New" w:eastAsia="Courier New" w:hAnsi="Courier New"/>
                <w:sz w:val="17"/>
                <w:szCs w:val="17"/>
              </w:rPr>
              <w:t xml:space="preserve">    afterSignUp: async (ctx) =&gt; {</w:t>
            </w:r>
          </w:p>
          <w:p>
            <w:pPr>
              <w:spacing w:after="0" w:line="240"/>
            </w:pPr>
            <w:r>
              <w:rPr>
                <w:rFonts w:ascii="Courier New" w:cs="Courier New" w:eastAsia="Courier New" w:hAnsi="Courier New"/>
                <w:sz w:val="17"/>
                <w:szCs w:val="17"/>
              </w:rPr>
              <w:t xml:space="preserve">      await provisionWorkerOnSignup(ctx.user);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user: {</w:t>
            </w:r>
          </w:p>
          <w:p>
            <w:pPr>
              <w:spacing w:after="0" w:line="240"/>
            </w:pPr>
            <w:r>
              <w:rPr>
                <w:rFonts w:ascii="Courier New" w:cs="Courier New" w:eastAsia="Courier New" w:hAnsi="Courier New"/>
                <w:sz w:val="17"/>
                <w:szCs w:val="17"/>
              </w:rPr>
              <w:t xml:space="preserve">    additionalFields: {</w:t>
            </w:r>
          </w:p>
          <w:p>
            <w:pPr>
              <w:spacing w:after="0" w:line="240"/>
            </w:pPr>
            <w:r>
              <w:rPr>
                <w:rFonts w:ascii="Courier New" w:cs="Courier New" w:eastAsia="Courier New" w:hAnsi="Courier New"/>
                <w:sz w:val="17"/>
                <w:szCs w:val="17"/>
              </w:rPr>
              <w:t xml:space="preserve">      locale: { type: "string", required: false, defaultValue: "en" },</w:t>
            </w:r>
          </w:p>
          <w:p>
            <w:pPr>
              <w:spacing w:after="0" w:line="240"/>
            </w:pPr>
            <w:r>
              <w:rPr>
                <w:rFonts w:ascii="Courier New" w:cs="Courier New" w:eastAsia="Courier New" w:hAnsi="Courier New"/>
                <w:sz w:val="17"/>
                <w:szCs w:val="17"/>
              </w:rPr>
              <w:t xml:space="preserve">      phone: { type: "string", required: false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6.3 The identity hub catch-all route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apps/web-id/src/app/api/auth/[...all]/route.ts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auth } from "@/lib/auth";</w:t>
            </w:r>
          </w:p>
          <w:p>
            <w:pPr>
              <w:spacing w:after="0" w:line="240"/>
            </w:pPr>
            <w:r>
              <w:rPr>
                <w:rFonts w:ascii="Courier New" w:cs="Courier New" w:eastAsia="Courier New" w:hAnsi="Courier New"/>
                <w:sz w:val="17"/>
                <w:szCs w:val="17"/>
              </w:rPr>
              <w:t xml:space="preserve">import { toNextJsHandler } from "better-auth/next-js";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 POST, GET } = toNextJsHandler(auth);</w:t>
            </w:r>
          </w:p>
        </w:tc>
      </w:tr>
    </w:tbl>
    <w:p>
      <w:pPr>
        <w:pStyle w:val="Heading2"/>
        <w:spacing w:after="160" w:before="280"/>
      </w:pPr>
      <w:r>
        <w:rPr>
          <w:rFonts w:ascii="Arial" w:cs="Arial" w:eastAsia="Arial" w:hAnsi="Arial"/>
          <w:b/>
          <w:bCs/>
          <w:sz w:val="28"/>
          <w:szCs w:val="28"/>
        </w:rPr>
        <w:t xml:space="preserve">6.4 Per-app OIDC client config</w:t>
      </w:r>
    </w:p>
    <w:p>
      <w:pPr>
        <w:spacing w:after="120" w:line="280"/>
      </w:pPr>
      <w:r>
        <w:rPr>
          <w:rFonts w:ascii="Arial" w:cs="Arial" w:eastAsia="Arial" w:hAnsi="Arial"/>
          <w:sz w:val="20"/>
          <w:szCs w:val="20"/>
        </w:rPr>
        <w:t xml:space="preserve">Each of the seven product apps mounts a Better Auth instance configured as an OIDC </w:t>
      </w:r>
      <w:r>
        <w:rPr>
          <w:rFonts w:ascii="Arial" w:cs="Arial" w:eastAsia="Arial" w:hAnsi="Arial"/>
          <w:b/>
          <w:bCs/>
          <w:sz w:val="20"/>
          <w:szCs w:val="20"/>
        </w:rPr>
        <w:t xml:space="preserve">client</w:t>
      </w:r>
      <w:r>
        <w:rPr>
          <w:rFonts w:ascii="Arial" w:cs="Arial" w:eastAsia="Arial" w:hAnsi="Arial"/>
          <w:sz w:val="20"/>
          <w:szCs w:val="20"/>
        </w:rPr>
        <w:t xml:space="preserve"> pointing at </w:t>
      </w:r>
      <w:r>
        <w:rPr>
          <w:rFonts w:ascii="Courier New" w:cs="Courier New" w:eastAsia="Courier New" w:hAnsi="Courier New"/>
          <w:sz w:val="17"/>
          <w:szCs w:val="17"/>
        </w:rPr>
        <w:t xml:space="preserve">id.ogs-tc.com</w:t>
      </w:r>
      <w:r>
        <w:rPr>
          <w:rFonts w:ascii="Arial" w:cs="Arial" w:eastAsia="Arial" w:hAnsi="Arial"/>
          <w:sz w:val="20"/>
          <w:szCs w:val="20"/>
        </w:rPr>
        <w:t xml:space="preserve">. Sessions are stored as encrypted cookies scoped to the app's domain. The cookie value is short-lived (1 hour) and refreshed silently using the OIDC refresh token via Better Auth's standard flow.</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packages/auth/src/client-config.ts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betterAuth } from "better-auth";</w:t>
            </w:r>
          </w:p>
          <w:p>
            <w:pPr>
              <w:spacing w:after="0" w:line="240"/>
            </w:pPr>
            <w:r>
              <w:rPr>
                <w:rFonts w:ascii="Courier New" w:cs="Courier New" w:eastAsia="Courier New" w:hAnsi="Courier New"/>
                <w:sz w:val="17"/>
                <w:szCs w:val="17"/>
              </w:rPr>
              <w:t xml:space="preserve">import { genericOAuth } from "better-auth/plugins";</w:t>
            </w:r>
          </w:p>
          <w:p>
            <w:pPr>
              <w:spacing w:after="0" w:line="240"/>
            </w:pPr>
            <w:r>
              <w:rPr>
                <w:rFonts w:ascii="Courier New" w:cs="Courier New" w:eastAsia="Courier New" w:hAnsi="Courier New"/>
                <w:sz w:val="17"/>
                <w:szCs w:val="17"/>
              </w:rPr>
              <w:t xml:space="preserve">import { prismaAdapter } from "better-auth/adapters/prisma";</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createAppAuth = (appUrl: string) =&gt; betterAuth({</w:t>
            </w:r>
          </w:p>
          <w:p>
            <w:pPr>
              <w:spacing w:after="0" w:line="240"/>
            </w:pPr>
            <w:r>
              <w:rPr>
                <w:rFonts w:ascii="Courier New" w:cs="Courier New" w:eastAsia="Courier New" w:hAnsi="Courier New"/>
                <w:sz w:val="17"/>
                <w:szCs w:val="17"/>
              </w:rPr>
              <w:t xml:space="preserve">  baseURL: appUrl,</w:t>
            </w:r>
          </w:p>
          <w:p>
            <w:pPr>
              <w:spacing w:after="0" w:line="240"/>
            </w:pPr>
            <w:r>
              <w:rPr>
                <w:rFonts w:ascii="Courier New" w:cs="Courier New" w:eastAsia="Courier New" w:hAnsi="Courier New"/>
                <w:sz w:val="17"/>
                <w:szCs w:val="17"/>
              </w:rPr>
              <w:t xml:space="preserve">  secret: process.env.BETTER_AUTH_SECRET!,</w:t>
            </w:r>
          </w:p>
          <w:p>
            <w:pPr>
              <w:spacing w:after="0" w:line="240"/>
            </w:pPr>
            <w:r>
              <w:rPr>
                <w:rFonts w:ascii="Courier New" w:cs="Courier New" w:eastAsia="Courier New" w:hAnsi="Courier New"/>
                <w:sz w:val="17"/>
                <w:szCs w:val="17"/>
              </w:rPr>
              <w:t xml:space="preserve">  database: prismaAdapter(prisma, { provider: "postgresql" }),</w:t>
            </w:r>
          </w:p>
          <w:p>
            <w:pPr>
              <w:spacing w:after="0" w:line="240"/>
            </w:pPr>
            <w:r>
              <w:rPr>
                <w:rFonts w:ascii="Courier New" w:cs="Courier New" w:eastAsia="Courier New" w:hAnsi="Courier New"/>
                <w:sz w:val="17"/>
                <w:szCs w:val="17"/>
              </w:rPr>
              <w:t xml:space="preserve">  plugins: [</w:t>
            </w:r>
          </w:p>
          <w:p>
            <w:pPr>
              <w:spacing w:after="0" w:line="240"/>
            </w:pPr>
            <w:r>
              <w:rPr>
                <w:rFonts w:ascii="Courier New" w:cs="Courier New" w:eastAsia="Courier New" w:hAnsi="Courier New"/>
                <w:sz w:val="17"/>
                <w:szCs w:val="17"/>
              </w:rPr>
              <w:t xml:space="preserve">    genericOAuth({</w:t>
            </w:r>
          </w:p>
          <w:p>
            <w:pPr>
              <w:spacing w:after="0" w:line="240"/>
            </w:pPr>
            <w:r>
              <w:rPr>
                <w:rFonts w:ascii="Courier New" w:cs="Courier New" w:eastAsia="Courier New" w:hAnsi="Courier New"/>
                <w:sz w:val="17"/>
                <w:szCs w:val="17"/>
              </w:rPr>
              <w:t xml:space="preserve">      config: [{</w:t>
            </w:r>
          </w:p>
          <w:p>
            <w:pPr>
              <w:spacing w:after="0" w:line="240"/>
            </w:pPr>
            <w:r>
              <w:rPr>
                <w:rFonts w:ascii="Courier New" w:cs="Courier New" w:eastAsia="Courier New" w:hAnsi="Courier New"/>
                <w:sz w:val="17"/>
                <w:szCs w:val="17"/>
              </w:rPr>
              <w:t xml:space="preserve">        providerId: "ogs-id",</w:t>
            </w:r>
          </w:p>
          <w:p>
            <w:pPr>
              <w:spacing w:after="0" w:line="240"/>
            </w:pPr>
            <w:r>
              <w:rPr>
                <w:rFonts w:ascii="Courier New" w:cs="Courier New" w:eastAsia="Courier New" w:hAnsi="Courier New"/>
                <w:sz w:val="17"/>
                <w:szCs w:val="17"/>
              </w:rPr>
              <w:t xml:space="preserve">        clientId: process.env.OGS_OIDC_CLIENT_ID!,</w:t>
            </w:r>
          </w:p>
          <w:p>
            <w:pPr>
              <w:spacing w:after="0" w:line="240"/>
            </w:pPr>
            <w:r>
              <w:rPr>
                <w:rFonts w:ascii="Courier New" w:cs="Courier New" w:eastAsia="Courier New" w:hAnsi="Courier New"/>
                <w:sz w:val="17"/>
                <w:szCs w:val="17"/>
              </w:rPr>
              <w:t xml:space="preserve">        clientSecret: process.env.OGS_OIDC_CLIENT_SECRET!,</w:t>
            </w:r>
          </w:p>
          <w:p>
            <w:pPr>
              <w:spacing w:after="0" w:line="240"/>
            </w:pPr>
            <w:r>
              <w:rPr>
                <w:rFonts w:ascii="Courier New" w:cs="Courier New" w:eastAsia="Courier New" w:hAnsi="Courier New"/>
                <w:sz w:val="17"/>
                <w:szCs w:val="17"/>
              </w:rPr>
              <w:t xml:space="preserve">        discoveryUrl: `${process.env.OGS_ID_URL!}/api/auth/oidc/.well-known/openid-configuration`,</w:t>
            </w:r>
          </w:p>
          <w:p>
            <w:pPr>
              <w:spacing w:after="0" w:line="240"/>
            </w:pPr>
            <w:r>
              <w:rPr>
                <w:rFonts w:ascii="Courier New" w:cs="Courier New" w:eastAsia="Courier New" w:hAnsi="Courier New"/>
                <w:sz w:val="17"/>
                <w:szCs w:val="17"/>
              </w:rPr>
              <w:t xml:space="preserve">        scopes: ["openid", "email", "profile", "offline_access"],</w:t>
            </w:r>
          </w:p>
          <w:p>
            <w:pPr>
              <w:spacing w:after="0" w:line="240"/>
            </w:pPr>
            <w:r>
              <w:rPr>
                <w:rFonts w:ascii="Courier New" w:cs="Courier New" w:eastAsia="Courier New" w:hAnsi="Courier New"/>
                <w:sz w:val="17"/>
                <w:szCs w:val="17"/>
              </w:rPr>
              <w:t xml:space="preserve">        mapProfileToUser: (profile) =&gt; ({</w:t>
            </w:r>
          </w:p>
          <w:p>
            <w:pPr>
              <w:spacing w:after="0" w:line="240"/>
            </w:pPr>
            <w:r>
              <w:rPr>
                <w:rFonts w:ascii="Courier New" w:cs="Courier New" w:eastAsia="Courier New" w:hAnsi="Courier New"/>
                <w:sz w:val="17"/>
                <w:szCs w:val="17"/>
              </w:rPr>
              <w:t xml:space="preserve">          id: profile.sub,</w:t>
            </w:r>
          </w:p>
          <w:p>
            <w:pPr>
              <w:spacing w:after="0" w:line="240"/>
            </w:pPr>
            <w:r>
              <w:rPr>
                <w:rFonts w:ascii="Courier New" w:cs="Courier New" w:eastAsia="Courier New" w:hAnsi="Courier New"/>
                <w:sz w:val="17"/>
                <w:szCs w:val="17"/>
              </w:rPr>
              <w:t xml:space="preserve">          email: profile.email,</w:t>
            </w:r>
          </w:p>
          <w:p>
            <w:pPr>
              <w:spacing w:after="0" w:line="240"/>
            </w:pPr>
            <w:r>
              <w:rPr>
                <w:rFonts w:ascii="Courier New" w:cs="Courier New" w:eastAsia="Courier New" w:hAnsi="Courier New"/>
                <w:sz w:val="17"/>
                <w:szCs w:val="17"/>
              </w:rPr>
              <w:t xml:space="preserve">          name: profile.name,</w:t>
            </w:r>
          </w:p>
          <w:p>
            <w:pPr>
              <w:spacing w:after="0" w:line="240"/>
            </w:pPr>
            <w:r>
              <w:rPr>
                <w:rFonts w:ascii="Courier New" w:cs="Courier New" w:eastAsia="Courier New" w:hAnsi="Courier New"/>
                <w:sz w:val="17"/>
                <w:szCs w:val="17"/>
              </w:rPr>
              <w:t xml:space="preserve">          image: profile.picture,</w:t>
            </w:r>
          </w:p>
          <w:p>
            <w:pPr>
              <w:spacing w:after="0" w:line="240"/>
            </w:pPr>
            <w:r>
              <w:rPr>
                <w:rFonts w:ascii="Courier New" w:cs="Courier New" w:eastAsia="Courier New" w:hAnsi="Courier New"/>
                <w:sz w:val="17"/>
                <w:szCs w:val="17"/>
              </w:rPr>
              <w:t xml:space="preserve">          locale: profile.locale ?? "en",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Each app then has its own one-line wiring at </w:t>
      </w:r>
      <w:r>
        <w:rPr>
          <w:rFonts w:ascii="Courier New" w:cs="Courier New" w:eastAsia="Courier New" w:hAnsi="Courier New"/>
          <w:sz w:val="17"/>
          <w:szCs w:val="17"/>
        </w:rPr>
        <w:t xml:space="preserve">apps/web-careers/src/lib/auth.ts</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createAppAuth } from "@ogs/auth/client-config";</w:t>
            </w:r>
          </w:p>
          <w:p>
            <w:pPr>
              <w:spacing w:after="0" w:line="240"/>
            </w:pPr>
            <w:r>
              <w:rPr>
                <w:rFonts w:ascii="Courier New" w:cs="Courier New" w:eastAsia="Courier New" w:hAnsi="Courier New"/>
                <w:sz w:val="17"/>
                <w:szCs w:val="17"/>
              </w:rPr>
              <w:t xml:space="preserve">export const auth = createAppAuth(process.env.NEXT_PUBLIC_APP_URL!);</w:t>
            </w:r>
          </w:p>
        </w:tc>
      </w:tr>
    </w:tbl>
    <w:p>
      <w:pPr>
        <w:pStyle w:val="Heading2"/>
        <w:spacing w:after="160" w:before="280"/>
      </w:pPr>
      <w:r>
        <w:rPr>
          <w:rFonts w:ascii="Arial" w:cs="Arial" w:eastAsia="Arial" w:hAnsi="Arial"/>
          <w:b/>
          <w:bCs/>
          <w:sz w:val="28"/>
          <w:szCs w:val="28"/>
        </w:rPr>
        <w:t xml:space="preserve">6.5 Browser-side authClient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packages/auth/src/auth-client.ts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createAuthClient } from "better-auth/react";</w:t>
            </w:r>
          </w:p>
          <w:p>
            <w:pPr>
              <w:spacing w:after="0" w:line="240"/>
            </w:pPr>
            <w:r>
              <w:rPr>
                <w:rFonts w:ascii="Courier New" w:cs="Courier New" w:eastAsia="Courier New" w:hAnsi="Courier New"/>
                <w:sz w:val="17"/>
                <w:szCs w:val="17"/>
              </w:rPr>
              <w:t xml:space="preserve">import { genericOAuthClient, twoFactorClient, emailOTPClient } from "better-auth/client/plugins";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authClient = createAuthClient({</w:t>
            </w:r>
          </w:p>
          <w:p>
            <w:pPr>
              <w:spacing w:after="0" w:line="240"/>
            </w:pPr>
            <w:r>
              <w:rPr>
                <w:rFonts w:ascii="Courier New" w:cs="Courier New" w:eastAsia="Courier New" w:hAnsi="Courier New"/>
                <w:sz w:val="17"/>
                <w:szCs w:val="17"/>
              </w:rPr>
              <w:t xml:space="preserve">  baseURL: process.env.NEXT_PUBLIC_APP_URL!,</w:t>
            </w:r>
          </w:p>
          <w:p>
            <w:pPr>
              <w:spacing w:after="0" w:line="240"/>
            </w:pPr>
            <w:r>
              <w:rPr>
                <w:rFonts w:ascii="Courier New" w:cs="Courier New" w:eastAsia="Courier New" w:hAnsi="Courier New"/>
                <w:sz w:val="17"/>
                <w:szCs w:val="17"/>
              </w:rPr>
              <w:t xml:space="preserve">  plugins: [</w:t>
            </w:r>
          </w:p>
          <w:p>
            <w:pPr>
              <w:spacing w:after="0" w:line="240"/>
            </w:pPr>
            <w:r>
              <w:rPr>
                <w:rFonts w:ascii="Courier New" w:cs="Courier New" w:eastAsia="Courier New" w:hAnsi="Courier New"/>
                <w:sz w:val="17"/>
                <w:szCs w:val="17"/>
              </w:rPr>
              <w:t xml:space="preserve">    genericOAuthClient(),</w:t>
            </w:r>
          </w:p>
          <w:p>
            <w:pPr>
              <w:spacing w:after="0" w:line="240"/>
            </w:pPr>
            <w:r>
              <w:rPr>
                <w:rFonts w:ascii="Courier New" w:cs="Courier New" w:eastAsia="Courier New" w:hAnsi="Courier New"/>
                <w:sz w:val="17"/>
                <w:szCs w:val="17"/>
              </w:rPr>
              <w:t xml:space="preserve">    emailOTPClient(),</w:t>
            </w:r>
          </w:p>
          <w:p>
            <w:pPr>
              <w:spacing w:after="0" w:line="240"/>
            </w:pPr>
            <w:r>
              <w:rPr>
                <w:rFonts w:ascii="Courier New" w:cs="Courier New" w:eastAsia="Courier New" w:hAnsi="Courier New"/>
                <w:sz w:val="17"/>
                <w:szCs w:val="17"/>
              </w:rPr>
              <w:t xml:space="preserve">    twoFactorClient({</w:t>
            </w:r>
          </w:p>
          <w:p>
            <w:pPr>
              <w:spacing w:after="0" w:line="240"/>
            </w:pPr>
            <w:r>
              <w:rPr>
                <w:rFonts w:ascii="Courier New" w:cs="Courier New" w:eastAsia="Courier New" w:hAnsi="Courier New"/>
                <w:sz w:val="17"/>
                <w:szCs w:val="17"/>
              </w:rPr>
              <w:t xml:space="preserve">      onTwoFactorRedirect() {</w:t>
            </w:r>
          </w:p>
          <w:p>
            <w:pPr>
              <w:spacing w:after="0" w:line="240"/>
            </w:pPr>
            <w:r>
              <w:rPr>
                <w:rFonts w:ascii="Courier New" w:cs="Courier New" w:eastAsia="Courier New" w:hAnsi="Courier New"/>
                <w:sz w:val="17"/>
                <w:szCs w:val="17"/>
              </w:rPr>
              <w:t xml:space="preserve">        // The identity hub handles 2FA; redirect there.</w:t>
            </w:r>
          </w:p>
          <w:p>
            <w:pPr>
              <w:spacing w:after="0" w:line="240"/>
            </w:pPr>
            <w:r>
              <w:rPr>
                <w:rFonts w:ascii="Courier New" w:cs="Courier New" w:eastAsia="Courier New" w:hAnsi="Courier New"/>
                <w:sz w:val="17"/>
                <w:szCs w:val="17"/>
              </w:rPr>
              <w:t xml:space="preserve">        window.location.href = `${process.env.NEXT_PUBLIC_ID_URL!}/2fa`;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6.6 Worker provisioning on sign-up</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packages/auth/src/server/provisioning.ts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customAlphabet } from "nanoid";</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nano = customAlphabet("0123456789ABCDEFGHJKMNPQRSTVWXYZ", 8);</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provisionWorkerOnSignup(user: { id: string; email: string; name: string; locale?: string }) {</w:t>
            </w:r>
          </w:p>
          <w:p>
            <w:pPr>
              <w:spacing w:after="0" w:line="240"/>
            </w:pPr>
            <w:r>
              <w:rPr>
                <w:rFonts w:ascii="Courier New" w:cs="Courier New" w:eastAsia="Courier New" w:hAnsi="Courier New"/>
                <w:sz w:val="17"/>
                <w:szCs w:val="17"/>
              </w:rPr>
              <w:t xml:space="preserve">  // Idempotent: if worker already exists, return it.</w:t>
            </w:r>
          </w:p>
          <w:p>
            <w:pPr>
              <w:spacing w:after="0" w:line="240"/>
            </w:pPr>
            <w:r>
              <w:rPr>
                <w:rFonts w:ascii="Courier New" w:cs="Courier New" w:eastAsia="Courier New" w:hAnsi="Courier New"/>
                <w:sz w:val="17"/>
                <w:szCs w:val="17"/>
              </w:rPr>
              <w:t xml:space="preserve">  const existing = await prisma.worker.findUnique({ where: { userId: user.id } });</w:t>
            </w:r>
          </w:p>
          <w:p>
            <w:pPr>
              <w:spacing w:after="0" w:line="240"/>
            </w:pPr>
            <w:r>
              <w:rPr>
                <w:rFonts w:ascii="Courier New" w:cs="Courier New" w:eastAsia="Courier New" w:hAnsi="Courier New"/>
                <w:sz w:val="17"/>
                <w:szCs w:val="17"/>
              </w:rPr>
              <w:t xml:space="preserve">  if (existing) return existing;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1. Create a personal Tenant for this individual user.</w:t>
            </w:r>
          </w:p>
          <w:p>
            <w:pPr>
              <w:spacing w:after="0" w:line="240"/>
            </w:pPr>
            <w:r>
              <w:rPr>
                <w:rFonts w:ascii="Courier New" w:cs="Courier New" w:eastAsia="Courier New" w:hAnsi="Courier New"/>
                <w:sz w:val="17"/>
                <w:szCs w:val="17"/>
              </w:rPr>
              <w:t xml:space="preserve">  const tenant = await prisma.tenant.create({</w:t>
            </w:r>
          </w:p>
          <w:p>
            <w:pPr>
              <w:spacing w:after="0" w:line="240"/>
            </w:pPr>
            <w:r>
              <w:rPr>
                <w:rFonts w:ascii="Courier New" w:cs="Courier New" w:eastAsia="Courier New" w:hAnsi="Courier New"/>
                <w:sz w:val="17"/>
                <w:szCs w:val="17"/>
              </w:rPr>
              <w:t xml:space="preserve">    data: { name: user.name, slug: `u-${user.id.slice(0,12)}`, type: "INDIVIDUAL", locale: user.locale ?? "en"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2. Mint a Worker public id of the form OGS-W-YYYY-XXXXXXXX</w:t>
            </w:r>
          </w:p>
          <w:p>
            <w:pPr>
              <w:spacing w:after="0" w:line="240"/>
            </w:pPr>
            <w:r>
              <w:rPr>
                <w:rFonts w:ascii="Courier New" w:cs="Courier New" w:eastAsia="Courier New" w:hAnsi="Courier New"/>
                <w:sz w:val="17"/>
                <w:szCs w:val="17"/>
              </w:rPr>
              <w:t xml:space="preserve">  const year = new Date().getUTCFullYear();</w:t>
            </w:r>
          </w:p>
          <w:p>
            <w:pPr>
              <w:spacing w:after="0" w:line="240"/>
            </w:pPr>
            <w:r>
              <w:rPr>
                <w:rFonts w:ascii="Courier New" w:cs="Courier New" w:eastAsia="Courier New" w:hAnsi="Courier New"/>
                <w:sz w:val="17"/>
                <w:szCs w:val="17"/>
              </w:rPr>
              <w:t xml:space="preserve">  let publicId = `OGS-W-${year}-${nano()}`;</w:t>
            </w:r>
          </w:p>
          <w:p>
            <w:pPr>
              <w:spacing w:after="0" w:line="240"/>
            </w:pPr>
            <w:r>
              <w:rPr>
                <w:rFonts w:ascii="Courier New" w:cs="Courier New" w:eastAsia="Courier New" w:hAnsi="Courier New"/>
                <w:sz w:val="17"/>
                <w:szCs w:val="17"/>
              </w:rPr>
              <w:t xml:space="preserve">  // Collision guard (probability is negligible, but not zero).</w:t>
            </w:r>
          </w:p>
          <w:p>
            <w:pPr>
              <w:spacing w:after="0" w:line="240"/>
            </w:pPr>
            <w:r>
              <w:rPr>
                <w:rFonts w:ascii="Courier New" w:cs="Courier New" w:eastAsia="Courier New" w:hAnsi="Courier New"/>
                <w:sz w:val="17"/>
                <w:szCs w:val="17"/>
              </w:rPr>
              <w:t xml:space="preserve">  for (let i = 0; i &lt; 5; i++) {</w:t>
            </w:r>
          </w:p>
          <w:p>
            <w:pPr>
              <w:spacing w:after="0" w:line="240"/>
            </w:pPr>
            <w:r>
              <w:rPr>
                <w:rFonts w:ascii="Courier New" w:cs="Courier New" w:eastAsia="Courier New" w:hAnsi="Courier New"/>
                <w:sz w:val="17"/>
                <w:szCs w:val="17"/>
              </w:rPr>
              <w:t xml:space="preserve">    const dup = await prisma.worker.findUnique({ where: { publicId } });</w:t>
            </w:r>
          </w:p>
          <w:p>
            <w:pPr>
              <w:spacing w:after="0" w:line="240"/>
            </w:pPr>
            <w:r>
              <w:rPr>
                <w:rFonts w:ascii="Courier New" w:cs="Courier New" w:eastAsia="Courier New" w:hAnsi="Courier New"/>
                <w:sz w:val="17"/>
                <w:szCs w:val="17"/>
              </w:rPr>
              <w:t xml:space="preserve">    if (!dup) break;</w:t>
            </w:r>
          </w:p>
          <w:p>
            <w:pPr>
              <w:spacing w:after="0" w:line="240"/>
            </w:pPr>
            <w:r>
              <w:rPr>
                <w:rFonts w:ascii="Courier New" w:cs="Courier New" w:eastAsia="Courier New" w:hAnsi="Courier New"/>
                <w:sz w:val="17"/>
                <w:szCs w:val="17"/>
              </w:rPr>
              <w:t xml:space="preserve">    publicId = `OGS-W-${year}-${nano()}`;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prisma.worker.create({</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userId: user.id,</w:t>
            </w:r>
          </w:p>
          <w:p>
            <w:pPr>
              <w:spacing w:after="0" w:line="240"/>
            </w:pPr>
            <w:r>
              <w:rPr>
                <w:rFonts w:ascii="Courier New" w:cs="Courier New" w:eastAsia="Courier New" w:hAnsi="Courier New"/>
                <w:sz w:val="17"/>
                <w:szCs w:val="17"/>
              </w:rPr>
              <w:t xml:space="preserve">      tenantId: tenant.id,</w:t>
            </w:r>
          </w:p>
          <w:p>
            <w:pPr>
              <w:spacing w:after="0" w:line="240"/>
            </w:pPr>
            <w:r>
              <w:rPr>
                <w:rFonts w:ascii="Courier New" w:cs="Courier New" w:eastAsia="Courier New" w:hAnsi="Courier New"/>
                <w:sz w:val="17"/>
                <w:szCs w:val="17"/>
              </w:rPr>
              <w:t xml:space="preserve">      publicId,</w:t>
            </w:r>
          </w:p>
          <w:p>
            <w:pPr>
              <w:spacing w:after="0" w:line="240"/>
            </w:pPr>
            <w:r>
              <w:rPr>
                <w:rFonts w:ascii="Courier New" w:cs="Courier New" w:eastAsia="Courier New" w:hAnsi="Courier New"/>
                <w:sz w:val="17"/>
                <w:szCs w:val="17"/>
              </w:rPr>
              <w:t xml:space="preserve">      fullNameEn: user.name,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6.7 Authorization model — RBAC</w:t>
      </w:r>
    </w:p>
    <w:p>
      <w:pPr>
        <w:spacing w:after="120" w:line="280"/>
      </w:pPr>
      <w:r>
        <w:rPr>
          <w:rFonts w:ascii="Arial" w:cs="Arial" w:eastAsia="Arial" w:hAnsi="Arial"/>
          <w:sz w:val="20"/>
          <w:szCs w:val="20"/>
        </w:rPr>
        <w:t xml:space="preserve">Roles are encoded as </w:t>
      </w:r>
      <w:r>
        <w:rPr>
          <w:rFonts w:ascii="Courier New" w:cs="Courier New" w:eastAsia="Courier New" w:hAnsi="Courier New"/>
          <w:sz w:val="17"/>
          <w:szCs w:val="17"/>
        </w:rPr>
        <w:t xml:space="preserve">MembershipRole</w:t>
      </w:r>
      <w:r>
        <w:rPr>
          <w:rFonts w:ascii="Arial" w:cs="Arial" w:eastAsia="Arial" w:hAnsi="Arial"/>
          <w:sz w:val="20"/>
          <w:szCs w:val="20"/>
        </w:rPr>
        <w:t xml:space="preserve"> in §5.3. A user's effective permission set is the union of their memberships' roles, scoped to the tenant of each membership. The matrix below is canonical.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700"/>
        <w:gridCol w:w="2660"/>
      </w:tblGrid>
      <w:tr>
        <w:trPr>
          <w:tblHeader/>
        </w:trPr>
        <w:tc>
          <w:tcPr>
            <w:tcW w:type="dxa" w:w="22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0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Tenant scope</w:t>
            </w:r>
          </w:p>
        </w:tc>
        <w:tc>
          <w:tcPr>
            <w:tcW w:type="dxa" w:w="27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May read</w:t>
            </w:r>
          </w:p>
        </w:tc>
        <w:tc>
          <w:tcPr>
            <w:tcW w:type="dxa" w:w="26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May write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EMPLOYER_OWNER</w:t>
            </w:r>
          </w:p>
        </w:tc>
        <w:tc>
          <w:tcPr>
            <w:tcW w:type="dxa" w:w="2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Employer company</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Their company's jobs, applications, candidates' public profiles</w:t>
            </w:r>
          </w:p>
        </w:tc>
        <w:tc>
          <w:tcPr>
            <w:tcW w:type="dxa" w:w="26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Full inside their company</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EMPLOYER_RECRUITER</w:t>
            </w:r>
          </w:p>
        </w:tc>
        <w:tc>
          <w:tcPr>
            <w:tcW w:type="dxa" w:w="2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Employer company</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Same as owner</w:t>
            </w:r>
          </w:p>
        </w:tc>
        <w:tc>
          <w:tcPr>
            <w:tcW w:type="dxa" w:w="26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Jobs, applications, messages; not company billing</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EMPLOYER_HIRING_MANAGER</w:t>
            </w:r>
          </w:p>
        </w:tc>
        <w:tc>
          <w:tcPr>
            <w:tcW w:type="dxa" w:w="2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Employer company</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Assigned jobs only</w:t>
            </w:r>
          </w:p>
        </w:tc>
        <w:tc>
          <w:tcPr>
            <w:tcW w:type="dxa" w:w="26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Comments and stage transitions on assigned jobs</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ENTERPRISE_OWNER</w:t>
            </w:r>
          </w:p>
        </w:tc>
        <w:tc>
          <w:tcPr>
            <w:tcW w:type="dxa" w:w="2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 company</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All enterprise data inside their tenant</w:t>
            </w:r>
          </w:p>
        </w:tc>
        <w:tc>
          <w:tcPr>
            <w:tcW w:type="dxa" w:w="26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Full inside their tenant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ENTERPRISE_ADMIN</w:t>
            </w:r>
          </w:p>
        </w:tc>
        <w:tc>
          <w:tcPr>
            <w:tcW w:type="dxa" w:w="2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 company</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Same as owner</w:t>
            </w:r>
          </w:p>
        </w:tc>
        <w:tc>
          <w:tcPr>
            <w:tcW w:type="dxa" w:w="26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Same as owner; cannot delete enterprise</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ENTERPRISE_LD</w:t>
            </w:r>
          </w:p>
        </w:tc>
        <w:tc>
          <w:tcPr>
            <w:tcW w:type="dxa" w:w="2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 company</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Programs, enrollments, gap analyses</w:t>
            </w:r>
          </w:p>
        </w:tc>
        <w:tc>
          <w:tcPr>
            <w:tcW w:type="dxa" w:w="26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Programs, enrollments, gap analyses</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ENTERPRISE_VIEWER</w:t>
            </w:r>
          </w:p>
        </w:tc>
        <w:tc>
          <w:tcPr>
            <w:tcW w:type="dxa" w:w="2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 company</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Read-only on programs and reports</w:t>
            </w:r>
          </w:p>
        </w:tc>
        <w:tc>
          <w:tcPr>
            <w:tcW w:type="dxa" w:w="26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None</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CONTRACTOR_OWNER</w:t>
            </w:r>
          </w:p>
        </w:tc>
        <w:tc>
          <w:tcPr>
            <w:tcW w:type="dxa" w:w="2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Contractor company</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Compliance docs, ESG questionnaires, carbon module</w:t>
            </w:r>
          </w:p>
        </w:tc>
        <w:tc>
          <w:tcPr>
            <w:tcW w:type="dxa" w:w="26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Full inside their company</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CONTRACTOR_HSE</w:t>
            </w:r>
          </w:p>
        </w:tc>
        <w:tc>
          <w:tcPr>
            <w:tcW w:type="dxa" w:w="2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Contractor company</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Compliance + ESG</w:t>
            </w:r>
          </w:p>
        </w:tc>
        <w:tc>
          <w:tcPr>
            <w:tcW w:type="dxa" w:w="26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Compliance + ESG</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CONTRACTOR_FINANCE</w:t>
            </w:r>
          </w:p>
        </w:tc>
        <w:tc>
          <w:tcPr>
            <w:tcW w:type="dxa" w:w="2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Contractor company</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Invoices, ledger, subscriptions</w:t>
            </w:r>
          </w:p>
        </w:tc>
        <w:tc>
          <w:tcPr>
            <w:tcW w:type="dxa" w:w="26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Subscription, billing</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WORKER_EMPLOYEE</w:t>
            </w:r>
          </w:p>
        </w:tc>
        <w:tc>
          <w:tcPr>
            <w:tcW w:type="dxa" w:w="2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enterprise tenant</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Own profile, own enrollments, own attempts</w:t>
            </w:r>
          </w:p>
        </w:tc>
        <w:tc>
          <w:tcPr>
            <w:tcW w:type="dxa" w:w="26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Own profile, own consents</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OGS_STAFF (any)</w:t>
            </w:r>
          </w:p>
        </w:tc>
        <w:tc>
          <w:tcPr>
            <w:tcW w:type="dxa" w:w="2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Platform tenant</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Per role grants below</w:t>
            </w:r>
          </w:p>
        </w:tc>
        <w:tc>
          <w:tcPr>
            <w:tcW w:type="dxa" w:w="26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Per role grants below</w:t>
            </w:r>
          </w:p>
        </w:tc>
      </w:tr>
    </w:tbl>
    <w:p>
      <w:pPr>
        <w:pStyle w:val="Heading3"/>
        <w:spacing w:after="120" w:before="220"/>
      </w:pPr>
      <w:r>
        <w:rPr>
          <w:rFonts w:ascii="Arial" w:cs="Arial" w:eastAsia="Arial" w:hAnsi="Arial"/>
          <w:b/>
          <w:bCs/>
          <w:sz w:val="24"/>
          <w:szCs w:val="24"/>
        </w:rPr>
        <w:t xml:space="preserve">6.7.1 OGS staff sub-roles</w:t>
      </w:r>
    </w:p>
    <w:p>
      <w:pPr>
        <w:pStyle w:val="ListParagraph"/>
        <w:numPr>
          <w:ilvl w:val="0"/>
          <w:numId w:val="2"/>
        </w:numPr>
        <w:spacing w:after="80"/>
      </w:pPr>
      <w:r>
        <w:rPr>
          <w:rFonts w:ascii="Courier New" w:cs="Courier New" w:eastAsia="Courier New" w:hAnsi="Courier New"/>
          <w:sz w:val="17"/>
          <w:szCs w:val="17"/>
        </w:rPr>
        <w:t xml:space="preserve">OGS_SUPER_ADMIN</w:t>
      </w:r>
      <w:r>
        <w:rPr>
          <w:rFonts w:ascii="Arial" w:cs="Arial" w:eastAsia="Arial" w:hAnsi="Arial"/>
          <w:sz w:val="20"/>
          <w:szCs w:val="20"/>
        </w:rPr>
        <w:t xml:space="preserve"> — </w:t>
      </w:r>
      <w:r>
        <w:rPr>
          <w:rFonts w:ascii="Arial" w:cs="Arial" w:eastAsia="Arial" w:hAnsi="Arial"/>
          <w:b/>
          <w:bCs/>
          <w:sz w:val="20"/>
          <w:szCs w:val="20"/>
        </w:rPr>
        <w:t xml:space="preserve">full CRUD across every table, every tenant, every product</w:t>
      </w:r>
      <w:r>
        <w:rPr>
          <w:rFonts w:ascii="Arial" w:cs="Arial" w:eastAsia="Arial" w:hAnsi="Arial"/>
          <w:sz w:val="20"/>
          <w:szCs w:val="20"/>
        </w:rPr>
        <w:t xml:space="preserve">. This is the literal super-admin: they can create, read, update, and delete any row in any product domain (workers, jobs, courses, assessments, compliance docs, orders, refunds, subscriptions, AI prompts, feature flags, audit log retention — everything). They can switch the active payment provider, rotate encryption keys, suspend tenants, impersonate users (with full audit trail), bypass tenant scoping via </w:t>
      </w:r>
      <w:r>
        <w:rPr>
          <w:rFonts w:ascii="Courier New" w:cs="Courier New" w:eastAsia="Courier New" w:hAnsi="Courier New"/>
          <w:sz w:val="17"/>
          <w:szCs w:val="17"/>
        </w:rPr>
        <w:t xml:space="preserve">$bypassTenantScope</w:t>
      </w:r>
      <w:r>
        <w:rPr>
          <w:rFonts w:ascii="Arial" w:cs="Arial" w:eastAsia="Arial" w:hAnsi="Arial"/>
          <w:sz w:val="20"/>
          <w:szCs w:val="20"/>
        </w:rPr>
        <w:t xml:space="preserve">, and approve their own actions. They cannot escape the audit log: every write they perform still emits an immutable </w:t>
      </w:r>
      <w:r>
        <w:rPr>
          <w:rFonts w:ascii="Courier New" w:cs="Courier New" w:eastAsia="Courier New" w:hAnsi="Courier New"/>
          <w:sz w:val="17"/>
          <w:szCs w:val="17"/>
        </w:rPr>
        <w:t xml:space="preserve">AuditLog</w:t>
      </w:r>
      <w:r>
        <w:rPr>
          <w:rFonts w:ascii="Arial" w:cs="Arial" w:eastAsia="Arial" w:hAnsi="Arial"/>
          <w:sz w:val="20"/>
          <w:szCs w:val="20"/>
        </w:rPr>
        <w:t xml:space="preserve"> row with their user id. High-blast-radius operations (delete worker, refund &gt; USD 10k, override KYC, key rotation, impersonation) require an additional 2FA step-up confirmation even for super admins. Membership in this role is restricted to the founder and the engineering lead and is reviewed quarterly.</w:t>
      </w:r>
    </w:p>
    <w:p>
      <w:pPr>
        <w:pStyle w:val="ListParagraph"/>
        <w:numPr>
          <w:ilvl w:val="0"/>
          <w:numId w:val="2"/>
        </w:numPr>
        <w:spacing w:after="80"/>
      </w:pPr>
      <w:r>
        <w:rPr>
          <w:rFonts w:ascii="Courier New" w:cs="Courier New" w:eastAsia="Courier New" w:hAnsi="Courier New"/>
          <w:sz w:val="17"/>
          <w:szCs w:val="17"/>
        </w:rPr>
        <w:t xml:space="preserve">OGS_OPS</w:t>
      </w:r>
      <w:r>
        <w:rPr>
          <w:rFonts w:ascii="Arial" w:cs="Arial" w:eastAsia="Arial" w:hAnsi="Arial"/>
          <w:sz w:val="20"/>
          <w:szCs w:val="20"/>
        </w:rPr>
        <w:t xml:space="preserve"> — operations team. May refund, void payments, transition assessments to VOIDED, freeze suspicious accounts.</w:t>
      </w:r>
    </w:p>
    <w:p>
      <w:pPr>
        <w:pStyle w:val="ListParagraph"/>
        <w:numPr>
          <w:ilvl w:val="0"/>
          <w:numId w:val="2"/>
        </w:numPr>
        <w:spacing w:after="80"/>
      </w:pPr>
      <w:r>
        <w:rPr>
          <w:rFonts w:ascii="Courier New" w:cs="Courier New" w:eastAsia="Courier New" w:hAnsi="Courier New"/>
          <w:sz w:val="17"/>
          <w:szCs w:val="17"/>
        </w:rPr>
        <w:t xml:space="preserve">OGS_SALES</w:t>
      </w:r>
      <w:r>
        <w:rPr>
          <w:rFonts w:ascii="Arial" w:cs="Arial" w:eastAsia="Arial" w:hAnsi="Arial"/>
          <w:sz w:val="20"/>
          <w:szCs w:val="20"/>
        </w:rPr>
        <w:t xml:space="preserve"> — sales team. Read-only on tenants; full read/write on CRM (Lead, Account, Deal, Activity).</w:t>
      </w:r>
    </w:p>
    <w:p>
      <w:pPr>
        <w:pStyle w:val="ListParagraph"/>
        <w:numPr>
          <w:ilvl w:val="0"/>
          <w:numId w:val="2"/>
        </w:numPr>
        <w:spacing w:after="80"/>
      </w:pPr>
      <w:r>
        <w:rPr>
          <w:rFonts w:ascii="Courier New" w:cs="Courier New" w:eastAsia="Courier New" w:hAnsi="Courier New"/>
          <w:sz w:val="17"/>
          <w:szCs w:val="17"/>
        </w:rPr>
        <w:t xml:space="preserve">OGS_CONTENT</w:t>
      </w:r>
      <w:r>
        <w:rPr>
          <w:rFonts w:ascii="Arial" w:cs="Arial" w:eastAsia="Arial" w:hAnsi="Arial"/>
          <w:sz w:val="20"/>
          <w:szCs w:val="20"/>
        </w:rPr>
        <w:t xml:space="preserve"> — content moderation. May moderate reviews, forum posts, course descriptions, profile photos.</w:t>
      </w:r>
    </w:p>
    <w:p>
      <w:pPr>
        <w:pStyle w:val="ListParagraph"/>
        <w:numPr>
          <w:ilvl w:val="0"/>
          <w:numId w:val="2"/>
        </w:numPr>
        <w:spacing w:after="80"/>
      </w:pPr>
      <w:r>
        <w:rPr>
          <w:rFonts w:ascii="Courier New" w:cs="Courier New" w:eastAsia="Courier New" w:hAnsi="Courier New"/>
          <w:sz w:val="17"/>
          <w:szCs w:val="17"/>
        </w:rPr>
        <w:t xml:space="preserve">OGS_FRAUD</w:t>
      </w:r>
      <w:r>
        <w:rPr>
          <w:rFonts w:ascii="Arial" w:cs="Arial" w:eastAsia="Arial" w:hAnsi="Arial"/>
          <w:sz w:val="20"/>
          <w:szCs w:val="20"/>
        </w:rPr>
        <w:t xml:space="preserve"> — fraud queue reviewer. May flag CVs, certs, accounts, referrals.</w:t>
      </w:r>
    </w:p>
    <w:p>
      <w:pPr>
        <w:pStyle w:val="ListParagraph"/>
        <w:numPr>
          <w:ilvl w:val="0"/>
          <w:numId w:val="2"/>
        </w:numPr>
        <w:spacing w:after="80"/>
      </w:pPr>
      <w:r>
        <w:rPr>
          <w:rFonts w:ascii="Courier New" w:cs="Courier New" w:eastAsia="Courier New" w:hAnsi="Courier New"/>
          <w:sz w:val="17"/>
          <w:szCs w:val="17"/>
        </w:rPr>
        <w:t xml:space="preserve">OGS_AI_EVAL</w:t>
      </w:r>
      <w:r>
        <w:rPr>
          <w:rFonts w:ascii="Arial" w:cs="Arial" w:eastAsia="Arial" w:hAnsi="Arial"/>
          <w:sz w:val="20"/>
          <w:szCs w:val="20"/>
        </w:rPr>
        <w:t xml:space="preserve"> — AI evaluator. May read AIInteraction, EvalRun; may publish PromptVersion.</w:t>
      </w:r>
    </w:p>
    <w:p>
      <w:pPr>
        <w:pStyle w:val="Heading2"/>
        <w:spacing w:after="160" w:before="280"/>
      </w:pPr>
      <w:r>
        <w:rPr>
          <w:rFonts w:ascii="Arial" w:cs="Arial" w:eastAsia="Arial" w:hAnsi="Arial"/>
          <w:b/>
          <w:bCs/>
          <w:sz w:val="28"/>
          <w:szCs w:val="28"/>
        </w:rPr>
        <w:t xml:space="preserve">6.8 The canonical guard helpers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packages/auth/src/guards.ts</w:t>
      </w:r>
      <w:r>
        <w:rPr>
          <w:rFonts w:ascii="Arial" w:cs="Arial" w:eastAsia="Arial" w:hAnsi="Arial"/>
          <w:sz w:val="20"/>
          <w:szCs w:val="20"/>
        </w:rPr>
        <w:t xml:space="preserve"> — used by every server component and every server action that needs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headers } from "next/headers";</w:t>
            </w:r>
          </w:p>
          <w:p>
            <w:pPr>
              <w:spacing w:after="0" w:line="240"/>
            </w:pPr>
            <w:r>
              <w:rPr>
                <w:rFonts w:ascii="Courier New" w:cs="Courier New" w:eastAsia="Courier New" w:hAnsi="Courier New"/>
                <w:sz w:val="17"/>
                <w:szCs w:val="17"/>
              </w:rPr>
              <w:t xml:space="preserve">import { redirect } from "next/navigation";</w:t>
            </w:r>
          </w:p>
          <w:p>
            <w:pPr>
              <w:spacing w:after="0" w:line="240"/>
            </w:pPr>
            <w:r>
              <w:rPr>
                <w:rFonts w:ascii="Courier New" w:cs="Courier New" w:eastAsia="Courier New" w:hAnsi="Courier New"/>
                <w:sz w:val="17"/>
                <w:szCs w:val="17"/>
              </w:rPr>
              <w:t xml:space="preserve">import { auth } from "./client-config";</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TRPCError } from "@trpc/server";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AuthSession = NonNullable&lt;Awaited&lt;ReturnType&lt;typeof auth.api.getSession&gt;&gt;&gt;;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getSessionOrNull(): Promise&lt;AuthSession | null&gt; {</w:t>
            </w:r>
          </w:p>
          <w:p>
            <w:pPr>
              <w:spacing w:after="0" w:line="240"/>
            </w:pPr>
            <w:r>
              <w:rPr>
                <w:rFonts w:ascii="Courier New" w:cs="Courier New" w:eastAsia="Courier New" w:hAnsi="Courier New"/>
                <w:sz w:val="17"/>
                <w:szCs w:val="17"/>
              </w:rPr>
              <w:t xml:space="preserve">  return auth.api.getSession({ headers: await headers()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requireAuth(): Promise&lt;AuthSession&gt; {</w:t>
            </w:r>
          </w:p>
          <w:p>
            <w:pPr>
              <w:spacing w:after="0" w:line="240"/>
            </w:pPr>
            <w:r>
              <w:rPr>
                <w:rFonts w:ascii="Courier New" w:cs="Courier New" w:eastAsia="Courier New" w:hAnsi="Courier New"/>
                <w:sz w:val="17"/>
                <w:szCs w:val="17"/>
              </w:rPr>
              <w:t xml:space="preserve">  const s = await getSessionOrNull();</w:t>
            </w:r>
          </w:p>
          <w:p>
            <w:pPr>
              <w:spacing w:after="0" w:line="240"/>
            </w:pPr>
            <w:r>
              <w:rPr>
                <w:rFonts w:ascii="Courier New" w:cs="Courier New" w:eastAsia="Courier New" w:hAnsi="Courier New"/>
                <w:sz w:val="17"/>
                <w:szCs w:val="17"/>
              </w:rPr>
              <w:t xml:space="preserve">  if (!s) redirect("/login");</w:t>
            </w:r>
          </w:p>
          <w:p>
            <w:pPr>
              <w:spacing w:after="0" w:line="240"/>
            </w:pPr>
            <w:r>
              <w:rPr>
                <w:rFonts w:ascii="Courier New" w:cs="Courier New" w:eastAsia="Courier New" w:hAnsi="Courier New"/>
                <w:sz w:val="17"/>
                <w:szCs w:val="17"/>
              </w:rPr>
              <w:t xml:space="preserve">  return 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requireUnauth(): Promise&lt;void&gt; {</w:t>
            </w:r>
          </w:p>
          <w:p>
            <w:pPr>
              <w:spacing w:after="0" w:line="240"/>
            </w:pPr>
            <w:r>
              <w:rPr>
                <w:rFonts w:ascii="Courier New" w:cs="Courier New" w:eastAsia="Courier New" w:hAnsi="Courier New"/>
                <w:sz w:val="17"/>
                <w:szCs w:val="17"/>
              </w:rPr>
              <w:t xml:space="preserve">  const s = await getSessionOrNull();</w:t>
            </w:r>
          </w:p>
          <w:p>
            <w:pPr>
              <w:spacing w:after="0" w:line="240"/>
            </w:pPr>
            <w:r>
              <w:rPr>
                <w:rFonts w:ascii="Courier New" w:cs="Courier New" w:eastAsia="Courier New" w:hAnsi="Courier New"/>
                <w:sz w:val="17"/>
                <w:szCs w:val="17"/>
              </w:rPr>
              <w:t xml:space="preserve">  if (s) redirect("/");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requireRole(role: string, opts?: { tenantId?: string }): Promise&lt;AuthSession&gt; {</w:t>
            </w:r>
          </w:p>
          <w:p>
            <w:pPr>
              <w:spacing w:after="0" w:line="240"/>
            </w:pPr>
            <w:r>
              <w:rPr>
                <w:rFonts w:ascii="Courier New" w:cs="Courier New" w:eastAsia="Courier New" w:hAnsi="Courier New"/>
                <w:sz w:val="17"/>
                <w:szCs w:val="17"/>
              </w:rPr>
              <w:t xml:space="preserve">  const session = await requireAuth();</w:t>
            </w:r>
          </w:p>
          <w:p>
            <w:pPr>
              <w:spacing w:after="0" w:line="240"/>
            </w:pPr>
            <w:r>
              <w:rPr>
                <w:rFonts w:ascii="Courier New" w:cs="Courier New" w:eastAsia="Courier New" w:hAnsi="Courier New"/>
                <w:sz w:val="17"/>
                <w:szCs w:val="17"/>
              </w:rPr>
              <w:t xml:space="preserve">  const where: any = { userId: session.user.id, role };</w:t>
            </w:r>
          </w:p>
          <w:p>
            <w:pPr>
              <w:spacing w:after="0" w:line="240"/>
            </w:pPr>
            <w:r>
              <w:rPr>
                <w:rFonts w:ascii="Courier New" w:cs="Courier New" w:eastAsia="Courier New" w:hAnsi="Courier New"/>
                <w:sz w:val="17"/>
                <w:szCs w:val="17"/>
              </w:rPr>
              <w:t xml:space="preserve">  if (opts?.tenantId) where.company = { tenantId: opts.tenantId };</w:t>
            </w:r>
          </w:p>
          <w:p>
            <w:pPr>
              <w:spacing w:after="0" w:line="240"/>
            </w:pPr>
            <w:r>
              <w:rPr>
                <w:rFonts w:ascii="Courier New" w:cs="Courier New" w:eastAsia="Courier New" w:hAnsi="Courier New"/>
                <w:sz w:val="17"/>
                <w:szCs w:val="17"/>
              </w:rPr>
              <w:t xml:space="preserve">  const m = await prisma.membership.findFirst({ where, select: { id: true } });</w:t>
            </w:r>
          </w:p>
          <w:p>
            <w:pPr>
              <w:spacing w:after="0" w:line="240"/>
            </w:pPr>
            <w:r>
              <w:rPr>
                <w:rFonts w:ascii="Courier New" w:cs="Courier New" w:eastAsia="Courier New" w:hAnsi="Courier New"/>
                <w:sz w:val="17"/>
                <w:szCs w:val="17"/>
              </w:rPr>
              <w:t xml:space="preserve">  if (!m) redirect("/forbidden");</w:t>
            </w:r>
          </w:p>
          <w:p>
            <w:pPr>
              <w:spacing w:after="0" w:line="240"/>
            </w:pPr>
            <w:r>
              <w:rPr>
                <w:rFonts w:ascii="Courier New" w:cs="Courier New" w:eastAsia="Courier New" w:hAnsi="Courier New"/>
                <w:sz w:val="17"/>
                <w:szCs w:val="17"/>
              </w:rPr>
              <w:t xml:space="preserve">  return session;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requireTenant(tenantId: string): Promise&lt;AuthSession&gt; {</w:t>
            </w:r>
          </w:p>
          <w:p>
            <w:pPr>
              <w:spacing w:after="0" w:line="240"/>
            </w:pPr>
            <w:r>
              <w:rPr>
                <w:rFonts w:ascii="Courier New" w:cs="Courier New" w:eastAsia="Courier New" w:hAnsi="Courier New"/>
                <w:sz w:val="17"/>
                <w:szCs w:val="17"/>
              </w:rPr>
              <w:t xml:space="preserve">  const session = await requireAuth();</w:t>
            </w:r>
          </w:p>
          <w:p>
            <w:pPr>
              <w:spacing w:after="0" w:line="240"/>
            </w:pPr>
            <w:r>
              <w:rPr>
                <w:rFonts w:ascii="Courier New" w:cs="Courier New" w:eastAsia="Courier New" w:hAnsi="Courier New"/>
                <w:sz w:val="17"/>
                <w:szCs w:val="17"/>
              </w:rPr>
              <w:t xml:space="preserve">  const m = await prisma.membership.findFirst({</w:t>
            </w:r>
          </w:p>
          <w:p>
            <w:pPr>
              <w:spacing w:after="0" w:line="240"/>
            </w:pPr>
            <w:r>
              <w:rPr>
                <w:rFonts w:ascii="Courier New" w:cs="Courier New" w:eastAsia="Courier New" w:hAnsi="Courier New"/>
                <w:sz w:val="17"/>
                <w:szCs w:val="17"/>
              </w:rPr>
              <w:t xml:space="preserve">    where: { userId: session.user.id, company: { tenantId } },</w:t>
            </w:r>
          </w:p>
          <w:p>
            <w:pPr>
              <w:spacing w:after="0" w:line="240"/>
            </w:pPr>
            <w:r>
              <w:rPr>
                <w:rFonts w:ascii="Courier New" w:cs="Courier New" w:eastAsia="Courier New" w:hAnsi="Courier New"/>
                <w:sz w:val="17"/>
                <w:szCs w:val="17"/>
              </w:rPr>
              <w:t xml:space="preserve">    select: { id: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(!m) redirect("/forbidden");</w:t>
            </w:r>
          </w:p>
          <w:p>
            <w:pPr>
              <w:spacing w:after="0" w:line="240"/>
            </w:pPr>
            <w:r>
              <w:rPr>
                <w:rFonts w:ascii="Courier New" w:cs="Courier New" w:eastAsia="Courier New" w:hAnsi="Courier New"/>
                <w:sz w:val="17"/>
                <w:szCs w:val="17"/>
              </w:rPr>
              <w:t xml:space="preserve">  return session;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requireFeature(flag: string): Promise&lt;void&gt; {</w:t>
            </w:r>
          </w:p>
          <w:p>
            <w:pPr>
              <w:spacing w:after="0" w:line="240"/>
            </w:pPr>
            <w:r>
              <w:rPr>
                <w:rFonts w:ascii="Courier New" w:cs="Courier New" w:eastAsia="Courier New" w:hAnsi="Courier New"/>
                <w:sz w:val="17"/>
                <w:szCs w:val="17"/>
              </w:rPr>
              <w:t xml:space="preserve">  const f = await prisma.featureFlag.findUnique({ where: { key: flag } });</w:t>
            </w:r>
          </w:p>
          <w:p>
            <w:pPr>
              <w:spacing w:after="0" w:line="240"/>
            </w:pPr>
            <w:r>
              <w:rPr>
                <w:rFonts w:ascii="Courier New" w:cs="Courier New" w:eastAsia="Courier New" w:hAnsi="Courier New"/>
                <w:sz w:val="17"/>
                <w:szCs w:val="17"/>
              </w:rPr>
              <w:t xml:space="preserve">  if (!f?.enabled) redirect("/forbidden");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tRPC variants — throw instead of redirect</w:t>
            </w:r>
          </w:p>
          <w:p>
            <w:pPr>
              <w:spacing w:after="0" w:line="240"/>
            </w:pPr>
            <w:r>
              <w:rPr>
                <w:rFonts w:ascii="Courier New" w:cs="Courier New" w:eastAsia="Courier New" w:hAnsi="Courier New"/>
                <w:sz w:val="17"/>
                <w:szCs w:val="17"/>
              </w:rPr>
              <w:t xml:space="preserve">export async function trpcRequireAuth(): Promise&lt;AuthSession&gt; {</w:t>
            </w:r>
          </w:p>
          <w:p>
            <w:pPr>
              <w:spacing w:after="0" w:line="240"/>
            </w:pPr>
            <w:r>
              <w:rPr>
                <w:rFonts w:ascii="Courier New" w:cs="Courier New" w:eastAsia="Courier New" w:hAnsi="Courier New"/>
                <w:sz w:val="17"/>
                <w:szCs w:val="17"/>
              </w:rPr>
              <w:t xml:space="preserve">  const s = await getSessionOrNull();</w:t>
            </w:r>
          </w:p>
          <w:p>
            <w:pPr>
              <w:spacing w:after="0" w:line="240"/>
            </w:pPr>
            <w:r>
              <w:rPr>
                <w:rFonts w:ascii="Courier New" w:cs="Courier New" w:eastAsia="Courier New" w:hAnsi="Courier New"/>
                <w:sz w:val="17"/>
                <w:szCs w:val="17"/>
              </w:rPr>
              <w:t xml:space="preserve">  if (!s) throw new TRPCError({ code: "UNAUTHORIZED", message: "Not signed in" });</w:t>
            </w:r>
          </w:p>
          <w:p>
            <w:pPr>
              <w:spacing w:after="0" w:line="240"/>
            </w:pPr>
            <w:r>
              <w:rPr>
                <w:rFonts w:ascii="Courier New" w:cs="Courier New" w:eastAsia="Courier New" w:hAnsi="Courier New"/>
                <w:sz w:val="17"/>
                <w:szCs w:val="17"/>
              </w:rPr>
              <w:t xml:space="preserve">  return s;</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6.9 Cross-domain SSO flow (canonical)</w:t>
      </w:r>
    </w:p>
    <w:p>
      <w:pPr>
        <w:pStyle w:val="ListParagraph"/>
        <w:numPr>
          <w:ilvl w:val="0"/>
          <w:numId w:val="3"/>
        </w:numPr>
        <w:spacing w:after="80"/>
      </w:pPr>
      <w:r>
        <w:rPr>
          <w:rFonts w:ascii="Arial" w:cs="Arial" w:eastAsia="Arial" w:hAnsi="Arial"/>
          <w:sz w:val="20"/>
          <w:szCs w:val="20"/>
        </w:rPr>
        <w:t xml:space="preserve">User clicks </w:t>
      </w:r>
      <w:r>
        <w:rPr>
          <w:rFonts w:ascii="Courier New" w:cs="Courier New" w:eastAsia="Courier New" w:hAnsi="Courier New"/>
          <w:sz w:val="17"/>
          <w:szCs w:val="17"/>
        </w:rPr>
        <w:t xml:space="preserve">/login</w:t>
      </w:r>
      <w:r>
        <w:rPr>
          <w:rFonts w:ascii="Arial" w:cs="Arial" w:eastAsia="Arial" w:hAnsi="Arial"/>
          <w:sz w:val="20"/>
          <w:szCs w:val="20"/>
        </w:rPr>
        <w:t xml:space="preserve"> on any product app, e.g. ogscareers.com.</w:t>
      </w:r>
    </w:p>
    <w:p>
      <w:pPr>
        <w:pStyle w:val="ListParagraph"/>
        <w:numPr>
          <w:ilvl w:val="0"/>
          <w:numId w:val="3"/>
        </w:numPr>
        <w:spacing w:after="80"/>
      </w:pPr>
      <w:r>
        <w:rPr>
          <w:rFonts w:ascii="Arial" w:cs="Arial" w:eastAsia="Arial" w:hAnsi="Arial"/>
          <w:sz w:val="20"/>
          <w:szCs w:val="20"/>
        </w:rPr>
        <w:t xml:space="preserve">Browser is redirected to </w:t>
      </w:r>
      <w:r>
        <w:rPr>
          <w:rFonts w:ascii="Courier New" w:cs="Courier New" w:eastAsia="Courier New" w:hAnsi="Courier New"/>
          <w:sz w:val="17"/>
          <w:szCs w:val="17"/>
        </w:rPr>
        <w:t xml:space="preserve">https://id.ogs-tc.com/api/auth/oauth2/authorize?...</w:t>
      </w:r>
      <w:r>
        <w:rPr>
          <w:rFonts w:ascii="Arial" w:cs="Arial" w:eastAsia="Arial" w:hAnsi="Arial"/>
          <w:sz w:val="20"/>
          <w:szCs w:val="20"/>
        </w:rPr>
        <w:t xml:space="preserve"> with PKCE. The redirect URI is the product app's </w:t>
      </w:r>
      <w:r>
        <w:rPr>
          <w:rFonts w:ascii="Courier New" w:cs="Courier New" w:eastAsia="Courier New" w:hAnsi="Courier New"/>
          <w:sz w:val="17"/>
          <w:szCs w:val="17"/>
        </w:rPr>
        <w:t xml:space="preserve">/api/auth/oauth2/callback/ogs-id</w:t>
      </w:r>
      <w:r>
        <w:rPr>
          <w:rFonts w:ascii="Arial" w:cs="Arial" w:eastAsia="Arial" w:hAnsi="Arial"/>
          <w:sz w:val="20"/>
          <w:szCs w:val="20"/>
        </w:rPr>
        <w:t xml:space="preserve">.</w:t>
      </w:r>
    </w:p>
    <w:p>
      <w:pPr>
        <w:pStyle w:val="ListParagraph"/>
        <w:numPr>
          <w:ilvl w:val="0"/>
          <w:numId w:val="3"/>
        </w:numPr>
        <w:spacing w:after="80"/>
      </w:pPr>
      <w:r>
        <w:rPr>
          <w:rFonts w:ascii="Arial" w:cs="Arial" w:eastAsia="Arial" w:hAnsi="Arial"/>
          <w:sz w:val="20"/>
          <w:szCs w:val="20"/>
        </w:rPr>
        <w:t xml:space="preserve">If the identity hub already has a session cookie (set on </w:t>
      </w:r>
      <w:r>
        <w:rPr>
          <w:rFonts w:ascii="Courier New" w:cs="Courier New" w:eastAsia="Courier New" w:hAnsi="Courier New"/>
          <w:sz w:val="17"/>
          <w:szCs w:val="17"/>
        </w:rPr>
        <w:t xml:space="preserve">.ogs-tc.com</w:t>
      </w:r>
      <w:r>
        <w:rPr>
          <w:rFonts w:ascii="Arial" w:cs="Arial" w:eastAsia="Arial" w:hAnsi="Arial"/>
          <w:sz w:val="20"/>
          <w:szCs w:val="20"/>
        </w:rPr>
        <w:t xml:space="preserve"> parent domain when applicable, otherwise just on </w:t>
      </w:r>
      <w:r>
        <w:rPr>
          <w:rFonts w:ascii="Courier New" w:cs="Courier New" w:eastAsia="Courier New" w:hAnsi="Courier New"/>
          <w:sz w:val="17"/>
          <w:szCs w:val="17"/>
        </w:rPr>
        <w:t xml:space="preserve">id.ogs-tc.com</w:t>
      </w:r>
      <w:r>
        <w:rPr>
          <w:rFonts w:ascii="Arial" w:cs="Arial" w:eastAsia="Arial" w:hAnsi="Arial"/>
          <w:sz w:val="20"/>
          <w:szCs w:val="20"/>
        </w:rPr>
        <w:t xml:space="preserve">) the consent screen is skipped (silent auth) and an authorization code is issued.</w:t>
      </w:r>
    </w:p>
    <w:p>
      <w:pPr>
        <w:pStyle w:val="ListParagraph"/>
        <w:numPr>
          <w:ilvl w:val="0"/>
          <w:numId w:val="3"/>
        </w:numPr>
        <w:spacing w:after="80"/>
      </w:pPr>
      <w:r>
        <w:rPr>
          <w:rFonts w:ascii="Arial" w:cs="Arial" w:eastAsia="Arial" w:hAnsi="Arial"/>
          <w:sz w:val="20"/>
          <w:szCs w:val="20"/>
        </w:rPr>
        <w:t xml:space="preserve">If the identity hub does not yet have a session, the user signs in via OTP, Google, LinkedIn, password, or SAML. After success, the same authorization code is issued.</w:t>
      </w:r>
    </w:p>
    <w:p>
      <w:pPr>
        <w:pStyle w:val="ListParagraph"/>
        <w:numPr>
          <w:ilvl w:val="0"/>
          <w:numId w:val="3"/>
        </w:numPr>
        <w:spacing w:after="80"/>
      </w:pPr>
      <w:r>
        <w:rPr>
          <w:rFonts w:ascii="Arial" w:cs="Arial" w:eastAsia="Arial" w:hAnsi="Arial"/>
          <w:sz w:val="20"/>
          <w:szCs w:val="20"/>
        </w:rPr>
        <w:t xml:space="preserve">Browser is redirected back to the product app with the code; the product app exchanges it for tokens server-side. A product-app session cookie is created (encrypted, 7-day rolling).</w:t>
      </w:r>
    </w:p>
    <w:p>
      <w:pPr>
        <w:pStyle w:val="ListParagraph"/>
        <w:numPr>
          <w:ilvl w:val="0"/>
          <w:numId w:val="3"/>
        </w:numPr>
        <w:spacing w:after="80"/>
      </w:pPr>
      <w:r>
        <w:rPr>
          <w:rFonts w:ascii="Arial" w:cs="Arial" w:eastAsia="Arial" w:hAnsi="Arial"/>
          <w:sz w:val="20"/>
          <w:szCs w:val="20"/>
        </w:rPr>
        <w:t xml:space="preserve">Product app session contains </w:t>
      </w:r>
      <w:r>
        <w:rPr>
          <w:rFonts w:ascii="Courier New" w:cs="Courier New" w:eastAsia="Courier New" w:hAnsi="Courier New"/>
          <w:sz w:val="17"/>
          <w:szCs w:val="17"/>
        </w:rPr>
        <w:t xml:space="preserve">user.id</w:t>
      </w:r>
      <w:r>
        <w:rPr>
          <w:rFonts w:ascii="Arial" w:cs="Arial" w:eastAsia="Arial" w:hAnsi="Arial"/>
          <w:sz w:val="20"/>
          <w:szCs w:val="20"/>
        </w:rPr>
        <w:t xml:space="preserve">, </w:t>
      </w:r>
      <w:r>
        <w:rPr>
          <w:rFonts w:ascii="Courier New" w:cs="Courier New" w:eastAsia="Courier New" w:hAnsi="Courier New"/>
          <w:sz w:val="17"/>
          <w:szCs w:val="17"/>
        </w:rPr>
        <w:t xml:space="preserve">ogs_worker_public_id</w:t>
      </w:r>
      <w:r>
        <w:rPr>
          <w:rFonts w:ascii="Arial" w:cs="Arial" w:eastAsia="Arial" w:hAnsi="Arial"/>
          <w:sz w:val="20"/>
          <w:szCs w:val="20"/>
        </w:rPr>
        <w:t xml:space="preserve">, </w:t>
      </w:r>
      <w:r>
        <w:rPr>
          <w:rFonts w:ascii="Courier New" w:cs="Courier New" w:eastAsia="Courier New" w:hAnsi="Courier New"/>
          <w:sz w:val="17"/>
          <w:szCs w:val="17"/>
        </w:rPr>
        <w:t xml:space="preserve">ogs_tenant_id</w:t>
      </w:r>
      <w:r>
        <w:rPr>
          <w:rFonts w:ascii="Arial" w:cs="Arial" w:eastAsia="Arial" w:hAnsi="Arial"/>
          <w:sz w:val="20"/>
          <w:szCs w:val="20"/>
        </w:rPr>
        <w:t xml:space="preserve">, </w:t>
      </w:r>
      <w:r>
        <w:rPr>
          <w:rFonts w:ascii="Courier New" w:cs="Courier New" w:eastAsia="Courier New" w:hAnsi="Courier New"/>
          <w:sz w:val="17"/>
          <w:szCs w:val="17"/>
        </w:rPr>
        <w:t xml:space="preserve">locale</w:t>
      </w:r>
      <w:r>
        <w:rPr>
          <w:rFonts w:ascii="Arial" w:cs="Arial" w:eastAsia="Arial" w:hAnsi="Arial"/>
          <w:sz w:val="20"/>
          <w:szCs w:val="20"/>
        </w:rPr>
        <w:t xml:space="preserve">. These are the only claims the product app needs.</w:t>
      </w:r>
    </w:p>
    <w:p>
      <w:pPr>
        <w:pStyle w:val="Heading2"/>
        <w:spacing w:after="160" w:before="280"/>
      </w:pPr>
      <w:r>
        <w:rPr>
          <w:rFonts w:ascii="Arial" w:cs="Arial" w:eastAsia="Arial" w:hAnsi="Arial"/>
          <w:b/>
          <w:bCs/>
          <w:sz w:val="28"/>
          <w:szCs w:val="28"/>
        </w:rPr>
        <w:t xml:space="preserve">6.10 Sign-out</w:t>
      </w:r>
    </w:p>
    <w:p>
      <w:pPr>
        <w:spacing w:after="120" w:line="280"/>
      </w:pPr>
      <w:r>
        <w:rPr>
          <w:rFonts w:ascii="Arial" w:cs="Arial" w:eastAsia="Arial" w:hAnsi="Arial"/>
          <w:sz w:val="20"/>
          <w:szCs w:val="20"/>
        </w:rPr>
        <w:t xml:space="preserve">Product apps invoke </w:t>
      </w:r>
      <w:r>
        <w:rPr>
          <w:rFonts w:ascii="Courier New" w:cs="Courier New" w:eastAsia="Courier New" w:hAnsi="Courier New"/>
          <w:sz w:val="17"/>
          <w:szCs w:val="17"/>
        </w:rPr>
        <w:t xml:space="preserve">authClient.signOut()</w:t>
      </w:r>
      <w:r>
        <w:rPr>
          <w:rFonts w:ascii="Arial" w:cs="Arial" w:eastAsia="Arial" w:hAnsi="Arial"/>
          <w:sz w:val="20"/>
          <w:szCs w:val="20"/>
        </w:rPr>
        <w:t xml:space="preserve">, which clears the local cookie and then redirects to </w:t>
      </w:r>
      <w:r>
        <w:rPr>
          <w:rFonts w:ascii="Courier New" w:cs="Courier New" w:eastAsia="Courier New" w:hAnsi="Courier New"/>
          <w:sz w:val="17"/>
          <w:szCs w:val="17"/>
        </w:rPr>
        <w:t xml:space="preserve">https://id.ogs-tc.com/api/auth/oauth2/end-session</w:t>
      </w:r>
      <w:r>
        <w:rPr>
          <w:rFonts w:ascii="Arial" w:cs="Arial" w:eastAsia="Arial" w:hAnsi="Arial"/>
          <w:sz w:val="20"/>
          <w:szCs w:val="20"/>
        </w:rPr>
        <w:t xml:space="preserve"> with </w:t>
      </w:r>
      <w:r>
        <w:rPr>
          <w:rFonts w:ascii="Courier New" w:cs="Courier New" w:eastAsia="Courier New" w:hAnsi="Courier New"/>
          <w:sz w:val="17"/>
          <w:szCs w:val="17"/>
        </w:rPr>
        <w:t xml:space="preserve">post_logout_redirect_uri</w:t>
      </w:r>
      <w:r>
        <w:rPr>
          <w:rFonts w:ascii="Arial" w:cs="Arial" w:eastAsia="Arial" w:hAnsi="Arial"/>
          <w:sz w:val="20"/>
          <w:szCs w:val="20"/>
        </w:rPr>
        <w:t xml:space="preserve"> set to the originating app's home page. The identity hub clears the global session and redirects back. The user lands signed-out everywhere on next request because every product app re-checks the session against the identity hub on every server render.</w:t>
      </w:r>
    </w:p>
    <w:p>
      <w:pPr>
        <w:pStyle w:val="Heading2"/>
        <w:spacing w:after="160" w:before="280"/>
      </w:pPr>
      <w:r>
        <w:rPr>
          <w:rFonts w:ascii="Arial" w:cs="Arial" w:eastAsia="Arial" w:hAnsi="Arial"/>
          <w:b/>
          <w:bCs/>
          <w:sz w:val="28"/>
          <w:szCs w:val="28"/>
        </w:rPr>
        <w:t xml:space="preserve">6.11 Session lifetime and rotation</w:t>
      </w:r>
    </w:p>
    <w:p>
      <w:pPr>
        <w:pStyle w:val="ListParagraph"/>
        <w:numPr>
          <w:ilvl w:val="0"/>
          <w:numId w:val="2"/>
        </w:numPr>
        <w:spacing w:after="80"/>
      </w:pPr>
      <w:r>
        <w:rPr>
          <w:rFonts w:ascii="Arial" w:cs="Arial" w:eastAsia="Arial" w:hAnsi="Arial"/>
          <w:sz w:val="20"/>
          <w:szCs w:val="20"/>
        </w:rPr>
        <w:t xml:space="preserve">Identity hub session: 30 days, sliding renewal.</w:t>
      </w:r>
    </w:p>
    <w:p>
      <w:pPr>
        <w:pStyle w:val="ListParagraph"/>
        <w:numPr>
          <w:ilvl w:val="0"/>
          <w:numId w:val="2"/>
        </w:numPr>
        <w:spacing w:after="80"/>
      </w:pPr>
      <w:r>
        <w:rPr>
          <w:rFonts w:ascii="Arial" w:cs="Arial" w:eastAsia="Arial" w:hAnsi="Arial"/>
          <w:sz w:val="20"/>
          <w:szCs w:val="20"/>
        </w:rPr>
        <w:t xml:space="preserve">Product-app session cookie: 1 hour, refreshed silently via OIDC refresh token.</w:t>
      </w:r>
    </w:p>
    <w:p>
      <w:pPr>
        <w:pStyle w:val="ListParagraph"/>
        <w:numPr>
          <w:ilvl w:val="0"/>
          <w:numId w:val="2"/>
        </w:numPr>
        <w:spacing w:after="80"/>
      </w:pPr>
      <w:r>
        <w:rPr>
          <w:rFonts w:ascii="Arial" w:cs="Arial" w:eastAsia="Arial" w:hAnsi="Arial"/>
          <w:sz w:val="20"/>
          <w:szCs w:val="20"/>
        </w:rPr>
        <w:t xml:space="preserve">OIDC refresh token: 30 days, rotated on use.</w:t>
      </w:r>
    </w:p>
    <w:p>
      <w:pPr>
        <w:pStyle w:val="ListParagraph"/>
        <w:numPr>
          <w:ilvl w:val="0"/>
          <w:numId w:val="2"/>
        </w:numPr>
        <w:spacing w:after="80"/>
      </w:pPr>
      <w:r>
        <w:rPr>
          <w:rFonts w:ascii="Arial" w:cs="Arial" w:eastAsia="Arial" w:hAnsi="Arial"/>
          <w:sz w:val="20"/>
          <w:szCs w:val="20"/>
        </w:rPr>
        <w:t xml:space="preserve">On password reset or 2FA enrollment, every existing session for the user is invalidated.</w:t>
      </w:r>
    </w:p>
    <w:p>
      <w:pPr>
        <w:pStyle w:val="ListParagraph"/>
        <w:numPr>
          <w:ilvl w:val="0"/>
          <w:numId w:val="2"/>
        </w:numPr>
        <w:spacing w:after="80"/>
      </w:pPr>
      <w:r>
        <w:rPr>
          <w:rFonts w:ascii="Arial" w:cs="Arial" w:eastAsia="Arial" w:hAnsi="Arial"/>
          <w:sz w:val="20"/>
          <w:szCs w:val="20"/>
        </w:rPr>
        <w:t xml:space="preserve">Active-sessions UI lives at </w:t>
      </w:r>
      <w:r>
        <w:rPr>
          <w:rFonts w:ascii="Courier New" w:cs="Courier New" w:eastAsia="Courier New" w:hAnsi="Courier New"/>
          <w:sz w:val="17"/>
          <w:szCs w:val="17"/>
        </w:rPr>
        <w:t xml:space="preserve">id.ogs-tc.com/account/sessions</w:t>
      </w:r>
      <w:r>
        <w:rPr>
          <w:rFonts w:ascii="Arial" w:cs="Arial" w:eastAsia="Arial" w:hAnsi="Arial"/>
          <w:sz w:val="20"/>
          <w:szCs w:val="20"/>
        </w:rPr>
        <w:t xml:space="preserve">. A user can revoke any session there.</w:t>
      </w:r>
    </w:p>
    <w:p>
      <w:pPr>
        <w:pStyle w:val="Heading2"/>
        <w:spacing w:after="160" w:before="280"/>
      </w:pPr>
      <w:r>
        <w:rPr>
          <w:rFonts w:ascii="Arial" w:cs="Arial" w:eastAsia="Arial" w:hAnsi="Arial"/>
          <w:b/>
          <w:bCs/>
          <w:sz w:val="28"/>
          <w:szCs w:val="28"/>
        </w:rPr>
        <w:t xml:space="preserve">6.12 OGS staff path — admin.ogs-tc.com</w:t>
      </w:r>
    </w:p>
    <w:p>
      <w:pPr>
        <w:pStyle w:val="ListParagraph"/>
        <w:numPr>
          <w:ilvl w:val="0"/>
          <w:numId w:val="2"/>
        </w:numPr>
        <w:spacing w:after="80"/>
      </w:pPr>
      <w:r>
        <w:rPr>
          <w:rFonts w:ascii="Arial" w:cs="Arial" w:eastAsia="Arial" w:hAnsi="Arial"/>
          <w:sz w:val="20"/>
          <w:szCs w:val="20"/>
        </w:rPr>
        <w:t xml:space="preserve">Email + password is allowed only for emails under @ogs-tc.com domain (allow-list checked in the sign-in form server action).</w:t>
      </w:r>
    </w:p>
    <w:p>
      <w:pPr>
        <w:pStyle w:val="ListParagraph"/>
        <w:numPr>
          <w:ilvl w:val="0"/>
          <w:numId w:val="2"/>
        </w:numPr>
        <w:spacing w:after="80"/>
      </w:pPr>
      <w:r>
        <w:rPr>
          <w:rFonts w:ascii="Arial" w:cs="Arial" w:eastAsia="Arial" w:hAnsi="Arial"/>
          <w:sz w:val="20"/>
          <w:szCs w:val="20"/>
        </w:rPr>
        <w:t xml:space="preserve">2FA via TOTP is mandatory; staff cannot disable it.</w:t>
      </w:r>
    </w:p>
    <w:p>
      <w:pPr>
        <w:pStyle w:val="ListParagraph"/>
        <w:numPr>
          <w:ilvl w:val="0"/>
          <w:numId w:val="2"/>
        </w:numPr>
        <w:spacing w:after="80"/>
      </w:pPr>
      <w:r>
        <w:rPr>
          <w:rFonts w:ascii="Courier New" w:cs="Courier New" w:eastAsia="Courier New" w:hAnsi="Courier New"/>
          <w:sz w:val="17"/>
          <w:szCs w:val="17"/>
        </w:rPr>
        <w:t xml:space="preserve">admin.ogs-tc.com</w:t>
      </w:r>
      <w:r>
        <w:rPr>
          <w:rFonts w:ascii="Arial" w:cs="Arial" w:eastAsia="Arial" w:hAnsi="Arial"/>
          <w:sz w:val="20"/>
          <w:szCs w:val="20"/>
        </w:rPr>
        <w:t xml:space="preserve"> only accepts users whose membership.role starts with </w:t>
      </w:r>
      <w:r>
        <w:rPr>
          <w:rFonts w:ascii="Courier New" w:cs="Courier New" w:eastAsia="Courier New" w:hAnsi="Courier New"/>
          <w:sz w:val="17"/>
          <w:szCs w:val="17"/>
        </w:rPr>
        <w:t xml:space="preserve">OGS_</w:t>
      </w:r>
      <w:r>
        <w:rPr>
          <w:rFonts w:ascii="Arial" w:cs="Arial" w:eastAsia="Arial" w:hAnsi="Arial"/>
          <w:sz w:val="20"/>
          <w:szCs w:val="20"/>
        </w:rPr>
        <w:t xml:space="preserve">. The middleware in </w:t>
      </w:r>
      <w:r>
        <w:rPr>
          <w:rFonts w:ascii="Courier New" w:cs="Courier New" w:eastAsia="Courier New" w:hAnsi="Courier New"/>
          <w:sz w:val="17"/>
          <w:szCs w:val="17"/>
        </w:rPr>
        <w:t xml:space="preserve">apps/web-admin/src/proxy.ts</w:t>
      </w:r>
      <w:r>
        <w:rPr>
          <w:rFonts w:ascii="Arial" w:cs="Arial" w:eastAsia="Arial" w:hAnsi="Arial"/>
          <w:sz w:val="20"/>
          <w:szCs w:val="20"/>
        </w:rPr>
        <w:t xml:space="preserve"> hard-redirects everyone else.</w:t>
      </w:r>
    </w:p>
    <w:p>
      <w:pPr>
        <w:pStyle w:val="Heading2"/>
        <w:spacing w:after="160" w:before="280"/>
      </w:pPr>
      <w:r>
        <w:rPr>
          <w:rFonts w:ascii="Arial" w:cs="Arial" w:eastAsia="Arial" w:hAnsi="Arial"/>
          <w:b/>
          <w:bCs/>
          <w:sz w:val="28"/>
          <w:szCs w:val="28"/>
        </w:rPr>
        <w:t xml:space="preserve">6.13 Required environment variables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All apps</w:t>
            </w:r>
          </w:p>
          <w:p>
            <w:pPr>
              <w:spacing w:after="0" w:line="240"/>
            </w:pPr>
            <w:r>
              <w:rPr>
                <w:rFonts w:ascii="Courier New" w:cs="Courier New" w:eastAsia="Courier New" w:hAnsi="Courier New"/>
                <w:sz w:val="17"/>
                <w:szCs w:val="17"/>
              </w:rPr>
              <w:t xml:space="preserve">BETTER_AUTH_SECRET=                 # 32+ random bytes, hex-encoded</w:t>
            </w:r>
          </w:p>
          <w:p>
            <w:pPr>
              <w:spacing w:after="0" w:line="240"/>
            </w:pPr>
            <w:r>
              <w:rPr>
                <w:rFonts w:ascii="Courier New" w:cs="Courier New" w:eastAsia="Courier New" w:hAnsi="Courier New"/>
                <w:sz w:val="17"/>
                <w:szCs w:val="17"/>
              </w:rPr>
              <w:t xml:space="preserve">NEXT_PUBLIC_APP_URL=                # https://&lt;this app's domain&gt;</w:t>
            </w:r>
          </w:p>
          <w:p>
            <w:pPr>
              <w:spacing w:after="0" w:line="240"/>
            </w:pPr>
            <w:r>
              <w:rPr>
                <w:rFonts w:ascii="Courier New" w:cs="Courier New" w:eastAsia="Courier New" w:hAnsi="Courier New"/>
                <w:sz w:val="17"/>
                <w:szCs w:val="17"/>
              </w:rPr>
              <w:t xml:space="preserve">NEXT_PUBLIC_ID_URL=https://id.ogs-tc.com</w:t>
            </w:r>
          </w:p>
          <w:p>
            <w:pPr>
              <w:spacing w:after="0" w:line="240"/>
            </w:pPr>
            <w:r>
              <w:rPr>
                <w:rFonts w:ascii="Courier New" w:cs="Courier New" w:eastAsia="Courier New" w:hAnsi="Courier New"/>
                <w:sz w:val="17"/>
                <w:szCs w:val="17"/>
              </w:rPr>
              <w:t xml:space="preserve">OGS_ID_URL=https://id.ogs-tc.com    # server-side override; same value</w:t>
            </w:r>
          </w:p>
          <w:p>
            <w:pPr>
              <w:spacing w:after="0" w:line="240"/>
            </w:pPr>
            <w:r>
              <w:rPr>
                <w:rFonts w:ascii="Courier New" w:cs="Courier New" w:eastAsia="Courier New" w:hAnsi="Courier New"/>
                <w:sz w:val="17"/>
                <w:szCs w:val="17"/>
              </w:rPr>
              <w:t xml:space="preserve">OGS_OIDC_CLIENT_ID=                 # one per app, registered in id.ogs-tc.com</w:t>
            </w:r>
          </w:p>
          <w:p>
            <w:pPr>
              <w:spacing w:after="0" w:line="240"/>
            </w:pPr>
            <w:r>
              <w:rPr>
                <w:rFonts w:ascii="Courier New" w:cs="Courier New" w:eastAsia="Courier New" w:hAnsi="Courier New"/>
                <w:sz w:val="17"/>
                <w:szCs w:val="17"/>
              </w:rPr>
              <w:t xml:space="preserve">OGS_OIDC_CLIENT_SECRET=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Identity hub only</w:t>
            </w:r>
          </w:p>
          <w:p>
            <w:pPr>
              <w:spacing w:after="0" w:line="240"/>
            </w:pPr>
            <w:r>
              <w:rPr>
                <w:rFonts w:ascii="Courier New" w:cs="Courier New" w:eastAsia="Courier New" w:hAnsi="Courier New"/>
                <w:sz w:val="17"/>
                <w:szCs w:val="17"/>
              </w:rPr>
              <w:t xml:space="preserve">BETTER_AUTH_URL=https://id.ogs-tc.com</w:t>
            </w:r>
          </w:p>
          <w:p>
            <w:pPr>
              <w:spacing w:after="0" w:line="240"/>
            </w:pPr>
            <w:r>
              <w:rPr>
                <w:rFonts w:ascii="Courier New" w:cs="Courier New" w:eastAsia="Courier New" w:hAnsi="Courier New"/>
                <w:sz w:val="17"/>
                <w:szCs w:val="17"/>
              </w:rPr>
              <w:t xml:space="preserve">GOOGLE_CLIENT_ID=</w:t>
            </w:r>
          </w:p>
          <w:p>
            <w:pPr>
              <w:spacing w:after="0" w:line="240"/>
            </w:pPr>
            <w:r>
              <w:rPr>
                <w:rFonts w:ascii="Courier New" w:cs="Courier New" w:eastAsia="Courier New" w:hAnsi="Courier New"/>
                <w:sz w:val="17"/>
                <w:szCs w:val="17"/>
              </w:rPr>
              <w:t xml:space="preserve">GOOGLE_CLIENT_SECRET=</w:t>
            </w:r>
          </w:p>
          <w:p>
            <w:pPr>
              <w:spacing w:after="0" w:line="240"/>
            </w:pPr>
            <w:r>
              <w:rPr>
                <w:rFonts w:ascii="Courier New" w:cs="Courier New" w:eastAsia="Courier New" w:hAnsi="Courier New"/>
                <w:sz w:val="17"/>
                <w:szCs w:val="17"/>
              </w:rPr>
              <w:t xml:space="preserve">LINKEDIN_CLIENT_ID=</w:t>
            </w:r>
          </w:p>
          <w:p>
            <w:pPr>
              <w:spacing w:after="0" w:line="240"/>
            </w:pPr>
            <w:r>
              <w:rPr>
                <w:rFonts w:ascii="Courier New" w:cs="Courier New" w:eastAsia="Courier New" w:hAnsi="Courier New"/>
                <w:sz w:val="17"/>
                <w:szCs w:val="17"/>
              </w:rPr>
              <w:t xml:space="preserve">LINKEDIN_CLIENT_SECRET=</w:t>
            </w:r>
          </w:p>
          <w:p>
            <w:pPr>
              <w:spacing w:after="0" w:line="240"/>
            </w:pPr>
            <w:r>
              <w:rPr>
                <w:rFonts w:ascii="Courier New" w:cs="Courier New" w:eastAsia="Courier New" w:hAnsi="Courier New"/>
                <w:sz w:val="17"/>
                <w:szCs w:val="17"/>
              </w:rPr>
              <w:t xml:space="preserve">POSTMARK_SERVER_TOKEN=               # for sendOTPEmail</w:t>
            </w:r>
          </w:p>
        </w:tc>
      </w:tr>
    </w:tbl>
    <w:p>
      <w:pPr>
        <w:pStyle w:val="Heading1"/>
        <w:pageBreakBefore/>
        <w:spacing w:after="200" w:before="360"/>
      </w:pPr>
      <w:r>
        <w:rPr>
          <w:rFonts w:ascii="Arial" w:cs="Arial" w:eastAsia="Arial" w:hAnsi="Arial"/>
          <w:b/>
          <w:bCs/>
          <w:sz w:val="36"/>
          <w:szCs w:val="36"/>
        </w:rPr>
        <w:t xml:space="preserve">7. The tRPC layer — initialization, procedures, server prefetch, client provider</w:t>
      </w:r>
    </w:p>
    <w:p>
      <w:pPr>
        <w:spacing w:after="120" w:line="280"/>
      </w:pPr>
      <w:r>
        <w:rPr>
          <w:rFonts w:ascii="Arial" w:cs="Arial" w:eastAsia="Arial" w:hAnsi="Arial"/>
          <w:b/>
          <w:bCs/>
          <w:sz w:val="20"/>
          <w:szCs w:val="20"/>
        </w:rPr>
        <w:t xml:space="preserve">One API surface. </w:t>
      </w:r>
      <w:r>
        <w:rPr>
          <w:rFonts w:ascii="Arial" w:cs="Arial" w:eastAsia="Arial" w:hAnsi="Arial"/>
          <w:sz w:val="20"/>
          <w:szCs w:val="20"/>
        </w:rPr>
        <w:t xml:space="preserve">Every client-server interaction in OGS — list queries, detail queries, mutations, server actions — goes through tRPC. There is no REST endpoint other than auth, webhooks, and presigned-URL issuance. There is no GraphQL.</w:t>
      </w:r>
    </w:p>
    <w:p>
      <w:pPr>
        <w:spacing w:after="120" w:line="280"/>
      </w:pPr>
      <w:r>
        <w:rPr>
          <w:rFonts w:ascii="Arial" w:cs="Arial" w:eastAsia="Arial" w:hAnsi="Arial"/>
          <w:b/>
          <w:bCs/>
          <w:sz w:val="20"/>
          <w:szCs w:val="20"/>
        </w:rPr>
        <w:t xml:space="preserve">Where it lives. </w:t>
      </w:r>
      <w:r>
        <w:rPr>
          <w:rFonts w:ascii="Arial" w:cs="Arial" w:eastAsia="Arial" w:hAnsi="Arial"/>
          <w:sz w:val="20"/>
          <w:szCs w:val="20"/>
        </w:rPr>
        <w:t xml:space="preserve">The router lives in </w:t>
      </w:r>
      <w:r>
        <w:rPr>
          <w:rFonts w:ascii="Courier New" w:cs="Courier New" w:eastAsia="Courier New" w:hAnsi="Courier New"/>
          <w:sz w:val="17"/>
          <w:szCs w:val="17"/>
        </w:rPr>
        <w:t xml:space="preserve">packages/api/</w:t>
      </w:r>
      <w:r>
        <w:rPr>
          <w:rFonts w:ascii="Arial" w:cs="Arial" w:eastAsia="Arial" w:hAnsi="Arial"/>
          <w:sz w:val="20"/>
          <w:szCs w:val="20"/>
        </w:rPr>
        <w:t xml:space="preserve">. The per-app HTTP handler is mounted at </w:t>
      </w:r>
      <w:r>
        <w:rPr>
          <w:rFonts w:ascii="Courier New" w:cs="Courier New" w:eastAsia="Courier New" w:hAnsi="Courier New"/>
          <w:sz w:val="17"/>
          <w:szCs w:val="17"/>
        </w:rPr>
        <w:t xml:space="preserve">apps/web-*/src/app/api/trpc/[trpc]/route.ts</w:t>
      </w:r>
      <w:r>
        <w:rPr>
          <w:rFonts w:ascii="Arial" w:cs="Arial" w:eastAsia="Arial" w:hAnsi="Arial"/>
          <w:sz w:val="20"/>
          <w:szCs w:val="20"/>
        </w:rPr>
        <w:t xml:space="preserve">. Server-side prefetch helpers live in </w:t>
      </w:r>
      <w:r>
        <w:rPr>
          <w:rFonts w:ascii="Courier New" w:cs="Courier New" w:eastAsia="Courier New" w:hAnsi="Courier New"/>
          <w:sz w:val="17"/>
          <w:szCs w:val="17"/>
        </w:rPr>
        <w:t xml:space="preserve">packages/api/src/server-helpers.ts</w:t>
      </w:r>
      <w:r>
        <w:rPr>
          <w:rFonts w:ascii="Arial" w:cs="Arial" w:eastAsia="Arial" w:hAnsi="Arial"/>
          <w:sz w:val="20"/>
          <w:szCs w:val="20"/>
        </w:rPr>
        <w:t xml:space="preserve">. The browser client provider lives in </w:t>
      </w:r>
      <w:r>
        <w:rPr>
          <w:rFonts w:ascii="Courier New" w:cs="Courier New" w:eastAsia="Courier New" w:hAnsi="Courier New"/>
          <w:sz w:val="17"/>
          <w:szCs w:val="17"/>
        </w:rPr>
        <w:t xml:space="preserve">packages/api/src/client.tsx</w:t>
      </w:r>
      <w:r>
        <w:rPr>
          <w:rFonts w:ascii="Arial" w:cs="Arial" w:eastAsia="Arial" w:hAnsi="Arial"/>
          <w:sz w:val="20"/>
          <w:szCs w:val="20"/>
        </w:rPr>
        <w:t xml:space="preserve">.</w:t>
      </w:r>
    </w:p>
    <w:p>
      <w:pPr>
        <w:pStyle w:val="Heading2"/>
        <w:spacing w:after="160" w:before="280"/>
      </w:pPr>
      <w:r>
        <w:rPr>
          <w:rFonts w:ascii="Arial" w:cs="Arial" w:eastAsia="Arial" w:hAnsi="Arial"/>
          <w:b/>
          <w:bCs/>
          <w:sz w:val="28"/>
          <w:szCs w:val="28"/>
        </w:rPr>
        <w:t xml:space="preserve">7.1 The tRPC initialization file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packages/api/src/trpc.ts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initTRPC, TRPCError } from "@trpc/server";</w:t>
            </w:r>
          </w:p>
          <w:p>
            <w:pPr>
              <w:spacing w:after="0" w:line="240"/>
            </w:pPr>
            <w:r>
              <w:rPr>
                <w:rFonts w:ascii="Courier New" w:cs="Courier New" w:eastAsia="Courier New" w:hAnsi="Courier New"/>
                <w:sz w:val="17"/>
                <w:szCs w:val="17"/>
              </w:rPr>
              <w:t xml:space="preserve">import { headers } from "next/headers";</w:t>
            </w:r>
          </w:p>
          <w:p>
            <w:pPr>
              <w:spacing w:after="0" w:line="240"/>
            </w:pPr>
            <w:r>
              <w:rPr>
                <w:rFonts w:ascii="Courier New" w:cs="Courier New" w:eastAsia="Courier New" w:hAnsi="Courier New"/>
                <w:sz w:val="17"/>
                <w:szCs w:val="17"/>
              </w:rPr>
              <w:t xml:space="preserve">import { cache } from "react";</w:t>
            </w:r>
          </w:p>
          <w:p>
            <w:pPr>
              <w:spacing w:after="0" w:line="240"/>
            </w:pPr>
            <w:r>
              <w:rPr>
                <w:rFonts w:ascii="Courier New" w:cs="Courier New" w:eastAsia="Courier New" w:hAnsi="Courier New"/>
                <w:sz w:val="17"/>
                <w:szCs w:val="17"/>
              </w:rPr>
              <w:t xml:space="preserve">import superjson from "superjson";</w:t>
            </w:r>
          </w:p>
          <w:p>
            <w:pPr>
              <w:spacing w:after="0" w:line="240"/>
            </w:pPr>
            <w:r>
              <w:rPr>
                <w:rFonts w:ascii="Courier New" w:cs="Courier New" w:eastAsia="Courier New" w:hAnsi="Courier New"/>
                <w:sz w:val="17"/>
                <w:szCs w:val="17"/>
              </w:rPr>
              <w:t xml:space="preserve">import { ZodError } from "zod";</w:t>
            </w:r>
          </w:p>
          <w:p>
            <w:pPr>
              <w:spacing w:after="0" w:line="240"/>
            </w:pPr>
            <w:r>
              <w:rPr>
                <w:rFonts w:ascii="Courier New" w:cs="Courier New" w:eastAsia="Courier New" w:hAnsi="Courier New"/>
                <w:sz w:val="17"/>
                <w:szCs w:val="17"/>
              </w:rPr>
              <w:t xml:space="preserve">import { auth } from "@ogs/auth/client-config";</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type { AuthSession } from "@ogs/auth/guards";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Context ----------</w:t>
            </w:r>
          </w:p>
          <w:p>
            <w:pPr>
              <w:spacing w:after="0" w:line="240"/>
            </w:pPr>
            <w:r>
              <w:rPr>
                <w:rFonts w:ascii="Courier New" w:cs="Courier New" w:eastAsia="Courier New" w:hAnsi="Courier New"/>
                <w:sz w:val="17"/>
                <w:szCs w:val="17"/>
              </w:rPr>
              <w:t xml:space="preserve">export type TRPCContext = {</w:t>
            </w:r>
          </w:p>
          <w:p>
            <w:pPr>
              <w:spacing w:after="0" w:line="240"/>
            </w:pPr>
            <w:r>
              <w:rPr>
                <w:rFonts w:ascii="Courier New" w:cs="Courier New" w:eastAsia="Courier New" w:hAnsi="Courier New"/>
                <w:sz w:val="17"/>
                <w:szCs w:val="17"/>
              </w:rPr>
              <w:t xml:space="preserve">  session: AuthSession | null;</w:t>
            </w:r>
          </w:p>
          <w:p>
            <w:pPr>
              <w:spacing w:after="0" w:line="240"/>
            </w:pPr>
            <w:r>
              <w:rPr>
                <w:rFonts w:ascii="Courier New" w:cs="Courier New" w:eastAsia="Courier New" w:hAnsi="Courier New"/>
                <w:sz w:val="17"/>
                <w:szCs w:val="17"/>
              </w:rPr>
              <w:t xml:space="preserve">  tenantId: string | null;</w:t>
            </w:r>
          </w:p>
          <w:p>
            <w:pPr>
              <w:spacing w:after="0" w:line="240"/>
            </w:pPr>
            <w:r>
              <w:rPr>
                <w:rFonts w:ascii="Courier New" w:cs="Courier New" w:eastAsia="Courier New" w:hAnsi="Courier New"/>
                <w:sz w:val="17"/>
                <w:szCs w:val="17"/>
              </w:rPr>
              <w:t xml:space="preserve">  locale: "en" | "ar";</w:t>
            </w:r>
          </w:p>
          <w:p>
            <w:pPr>
              <w:spacing w:after="0" w:line="240"/>
            </w:pPr>
            <w:r>
              <w:rPr>
                <w:rFonts w:ascii="Courier New" w:cs="Courier New" w:eastAsia="Courier New" w:hAnsi="Courier New"/>
                <w:sz w:val="17"/>
                <w:szCs w:val="17"/>
              </w:rPr>
              <w:t xml:space="preserve">  ip: string | null;</w:t>
            </w:r>
          </w:p>
          <w:p>
            <w:pPr>
              <w:spacing w:after="0" w:line="240"/>
            </w:pPr>
            <w:r>
              <w:rPr>
                <w:rFonts w:ascii="Courier New" w:cs="Courier New" w:eastAsia="Courier New" w:hAnsi="Courier New"/>
                <w:sz w:val="17"/>
                <w:szCs w:val="17"/>
              </w:rPr>
              <w:t xml:space="preserve">  userAgent: string | null;</w:t>
            </w:r>
          </w:p>
          <w:p>
            <w:pPr>
              <w:spacing w:after="0" w:line="240"/>
            </w:pPr>
            <w:r>
              <w:rPr>
                <w:rFonts w:ascii="Courier New" w:cs="Courier New" w:eastAsia="Courier New" w:hAnsi="Courier New"/>
                <w:sz w:val="17"/>
                <w:szCs w:val="17"/>
              </w:rPr>
              <w:t xml:space="preserve">  reqId: string;</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createTRPCContext = cache(async (): Promise&lt;TRPCContext&gt; =&gt; {</w:t>
            </w:r>
          </w:p>
          <w:p>
            <w:pPr>
              <w:spacing w:after="0" w:line="240"/>
            </w:pPr>
            <w:r>
              <w:rPr>
                <w:rFonts w:ascii="Courier New" w:cs="Courier New" w:eastAsia="Courier New" w:hAnsi="Courier New"/>
                <w:sz w:val="17"/>
                <w:szCs w:val="17"/>
              </w:rPr>
              <w:t xml:space="preserve">  const h = await headers();</w:t>
            </w:r>
          </w:p>
          <w:p>
            <w:pPr>
              <w:spacing w:after="0" w:line="240"/>
            </w:pPr>
            <w:r>
              <w:rPr>
                <w:rFonts w:ascii="Courier New" w:cs="Courier New" w:eastAsia="Courier New" w:hAnsi="Courier New"/>
                <w:sz w:val="17"/>
                <w:szCs w:val="17"/>
              </w:rPr>
              <w:t xml:space="preserve">  const session = await auth.api.getSession({ headers: h });</w:t>
            </w:r>
          </w:p>
          <w:p>
            <w:pPr>
              <w:spacing w:after="0" w:line="240"/>
            </w:pPr>
            <w:r>
              <w:rPr>
                <w:rFonts w:ascii="Courier New" w:cs="Courier New" w:eastAsia="Courier New" w:hAnsi="Courier New"/>
                <w:sz w:val="17"/>
                <w:szCs w:val="17"/>
              </w:rPr>
              <w:t xml:space="preserve">  const tenantId = session ? await resolveTenantFromHeader(h, session.user.id) : null;</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session,</w:t>
            </w:r>
          </w:p>
          <w:p>
            <w:pPr>
              <w:spacing w:after="0" w:line="240"/>
            </w:pPr>
            <w:r>
              <w:rPr>
                <w:rFonts w:ascii="Courier New" w:cs="Courier New" w:eastAsia="Courier New" w:hAnsi="Courier New"/>
                <w:sz w:val="17"/>
                <w:szCs w:val="17"/>
              </w:rPr>
              <w:t xml:space="preserve">    tenantId,</w:t>
            </w:r>
          </w:p>
          <w:p>
            <w:pPr>
              <w:spacing w:after="0" w:line="240"/>
            </w:pPr>
            <w:r>
              <w:rPr>
                <w:rFonts w:ascii="Courier New" w:cs="Courier New" w:eastAsia="Courier New" w:hAnsi="Courier New"/>
                <w:sz w:val="17"/>
                <w:szCs w:val="17"/>
              </w:rPr>
              <w:t xml:space="preserve">    locale: (h.get("x-ogs-locale") as "en" | "ar") ?? "en",</w:t>
            </w:r>
          </w:p>
          <w:p>
            <w:pPr>
              <w:spacing w:after="0" w:line="240"/>
            </w:pPr>
            <w:r>
              <w:rPr>
                <w:rFonts w:ascii="Courier New" w:cs="Courier New" w:eastAsia="Courier New" w:hAnsi="Courier New"/>
                <w:sz w:val="17"/>
                <w:szCs w:val="17"/>
              </w:rPr>
              <w:t xml:space="preserve">    ip: h.get("x-forwarded-for")?.split(",")[0]?.trim() ?? null,</w:t>
            </w:r>
          </w:p>
          <w:p>
            <w:pPr>
              <w:spacing w:after="0" w:line="240"/>
            </w:pPr>
            <w:r>
              <w:rPr>
                <w:rFonts w:ascii="Courier New" w:cs="Courier New" w:eastAsia="Courier New" w:hAnsi="Courier New"/>
                <w:sz w:val="17"/>
                <w:szCs w:val="17"/>
              </w:rPr>
              <w:t xml:space="preserve">    userAgent: h.get("user-agent"),</w:t>
            </w:r>
          </w:p>
          <w:p>
            <w:pPr>
              <w:spacing w:after="0" w:line="240"/>
            </w:pPr>
            <w:r>
              <w:rPr>
                <w:rFonts w:ascii="Courier New" w:cs="Courier New" w:eastAsia="Courier New" w:hAnsi="Courier New"/>
                <w:sz w:val="17"/>
                <w:szCs w:val="17"/>
              </w:rPr>
              <w:t xml:space="preserve">    reqId: h.get("x-request-id") ?? crypto.randomUUID(),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async function resolveTenantFromHeader(h: Headers, userId: string): Promise&lt;string | null&gt; {</w:t>
            </w:r>
          </w:p>
          <w:p>
            <w:pPr>
              <w:spacing w:after="0" w:line="240"/>
            </w:pPr>
            <w:r>
              <w:rPr>
                <w:rFonts w:ascii="Courier New" w:cs="Courier New" w:eastAsia="Courier New" w:hAnsi="Courier New"/>
                <w:sz w:val="17"/>
                <w:szCs w:val="17"/>
              </w:rPr>
              <w:t xml:space="preserve">  // Apps may carry an X-OGS-Tenant header chosen by the user (e.g. enterprise tenant switch).</w:t>
            </w:r>
          </w:p>
          <w:p>
            <w:pPr>
              <w:spacing w:after="0" w:line="240"/>
            </w:pPr>
            <w:r>
              <w:rPr>
                <w:rFonts w:ascii="Courier New" w:cs="Courier New" w:eastAsia="Courier New" w:hAnsi="Courier New"/>
                <w:sz w:val="17"/>
                <w:szCs w:val="17"/>
              </w:rPr>
              <w:t xml:space="preserve">  // Verify membership before trusting it.</w:t>
            </w:r>
          </w:p>
          <w:p>
            <w:pPr>
              <w:spacing w:after="0" w:line="240"/>
            </w:pPr>
            <w:r>
              <w:rPr>
                <w:rFonts w:ascii="Courier New" w:cs="Courier New" w:eastAsia="Courier New" w:hAnsi="Courier New"/>
                <w:sz w:val="17"/>
                <w:szCs w:val="17"/>
              </w:rPr>
              <w:t xml:space="preserve">  const claimed = h.get("x-ogs-tenant");</w:t>
            </w:r>
          </w:p>
          <w:p>
            <w:pPr>
              <w:spacing w:after="0" w:line="240"/>
            </w:pPr>
            <w:r>
              <w:rPr>
                <w:rFonts w:ascii="Courier New" w:cs="Courier New" w:eastAsia="Courier New" w:hAnsi="Courier New"/>
                <w:sz w:val="17"/>
                <w:szCs w:val="17"/>
              </w:rPr>
              <w:t xml:space="preserve">  if (claimed) {</w:t>
            </w:r>
          </w:p>
          <w:p>
            <w:pPr>
              <w:spacing w:after="0" w:line="240"/>
            </w:pPr>
            <w:r>
              <w:rPr>
                <w:rFonts w:ascii="Courier New" w:cs="Courier New" w:eastAsia="Courier New" w:hAnsi="Courier New"/>
                <w:sz w:val="17"/>
                <w:szCs w:val="17"/>
              </w:rPr>
              <w:t xml:space="preserve">    const m = await prisma.membership.findFirst({</w:t>
            </w:r>
          </w:p>
          <w:p>
            <w:pPr>
              <w:spacing w:after="0" w:line="240"/>
            </w:pPr>
            <w:r>
              <w:rPr>
                <w:rFonts w:ascii="Courier New" w:cs="Courier New" w:eastAsia="Courier New" w:hAnsi="Courier New"/>
                <w:sz w:val="17"/>
                <w:szCs w:val="17"/>
              </w:rPr>
              <w:t xml:space="preserve">      where: { userId, company: { tenantId: claimed } },</w:t>
            </w:r>
          </w:p>
          <w:p>
            <w:pPr>
              <w:spacing w:after="0" w:line="240"/>
            </w:pPr>
            <w:r>
              <w:rPr>
                <w:rFonts w:ascii="Courier New" w:cs="Courier New" w:eastAsia="Courier New" w:hAnsi="Courier New"/>
                <w:sz w:val="17"/>
                <w:szCs w:val="17"/>
              </w:rPr>
              <w:t xml:space="preserve">      select: { id: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(m) return claimed;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Default: the user's individual tenant.</w:t>
            </w:r>
          </w:p>
          <w:p>
            <w:pPr>
              <w:spacing w:after="0" w:line="240"/>
            </w:pPr>
            <w:r>
              <w:rPr>
                <w:rFonts w:ascii="Courier New" w:cs="Courier New" w:eastAsia="Courier New" w:hAnsi="Courier New"/>
                <w:sz w:val="17"/>
                <w:szCs w:val="17"/>
              </w:rPr>
              <w:t xml:space="preserve">  const w = await prisma.worker.findUnique({ where: { userId }, select: { tenantId: true } });</w:t>
            </w:r>
          </w:p>
          <w:p>
            <w:pPr>
              <w:spacing w:after="0" w:line="240"/>
            </w:pPr>
            <w:r>
              <w:rPr>
                <w:rFonts w:ascii="Courier New" w:cs="Courier New" w:eastAsia="Courier New" w:hAnsi="Courier New"/>
                <w:sz w:val="17"/>
                <w:szCs w:val="17"/>
              </w:rPr>
              <w:t xml:space="preserve">  return w?.tenantId ?? null;</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t and helpers ----------</w:t>
            </w:r>
          </w:p>
          <w:p>
            <w:pPr>
              <w:spacing w:after="0" w:line="240"/>
            </w:pPr>
            <w:r>
              <w:rPr>
                <w:rFonts w:ascii="Courier New" w:cs="Courier New" w:eastAsia="Courier New" w:hAnsi="Courier New"/>
                <w:sz w:val="17"/>
                <w:szCs w:val="17"/>
              </w:rPr>
              <w:t xml:space="preserve">const t = initTRPC.context&lt;TRPCContext&gt;().create({</w:t>
            </w:r>
          </w:p>
          <w:p>
            <w:pPr>
              <w:spacing w:after="0" w:line="240"/>
            </w:pPr>
            <w:r>
              <w:rPr>
                <w:rFonts w:ascii="Courier New" w:cs="Courier New" w:eastAsia="Courier New" w:hAnsi="Courier New"/>
                <w:sz w:val="17"/>
                <w:szCs w:val="17"/>
              </w:rPr>
              <w:t xml:space="preserve">  transformer: superjson,</w:t>
            </w:r>
          </w:p>
          <w:p>
            <w:pPr>
              <w:spacing w:after="0" w:line="240"/>
            </w:pPr>
            <w:r>
              <w:rPr>
                <w:rFonts w:ascii="Courier New" w:cs="Courier New" w:eastAsia="Courier New" w:hAnsi="Courier New"/>
                <w:sz w:val="17"/>
                <w:szCs w:val="17"/>
              </w:rPr>
              <w:t xml:space="preserve">  errorFormatter: ({ shape, error }) =&gt; ({</w:t>
            </w:r>
          </w:p>
          <w:p>
            <w:pPr>
              <w:spacing w:after="0" w:line="240"/>
            </w:pPr>
            <w:r>
              <w:rPr>
                <w:rFonts w:ascii="Courier New" w:cs="Courier New" w:eastAsia="Courier New" w:hAnsi="Courier New"/>
                <w:sz w:val="17"/>
                <w:szCs w:val="17"/>
              </w:rPr>
              <w:t xml:space="preserve">    ...shape,</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...shape.data,</w:t>
            </w:r>
          </w:p>
          <w:p>
            <w:pPr>
              <w:spacing w:after="0" w:line="240"/>
            </w:pPr>
            <w:r>
              <w:rPr>
                <w:rFonts w:ascii="Courier New" w:cs="Courier New" w:eastAsia="Courier New" w:hAnsi="Courier New"/>
                <w:sz w:val="17"/>
                <w:szCs w:val="17"/>
              </w:rPr>
              <w:t xml:space="preserve">      zodError: error.cause instanceof ZodError ? error.cause.flatten() :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createTRPCRouter   = t.router;</w:t>
            </w:r>
          </w:p>
          <w:p>
            <w:pPr>
              <w:spacing w:after="0" w:line="240"/>
            </w:pPr>
            <w:r>
              <w:rPr>
                <w:rFonts w:ascii="Courier New" w:cs="Courier New" w:eastAsia="Courier New" w:hAnsi="Courier New"/>
                <w:sz w:val="17"/>
                <w:szCs w:val="17"/>
              </w:rPr>
              <w:t xml:space="preserve">export const createCallerFactory = t.createCallerFactory;</w:t>
            </w:r>
          </w:p>
          <w:p>
            <w:pPr>
              <w:spacing w:after="0" w:line="240"/>
            </w:pPr>
            <w:r>
              <w:rPr>
                <w:rFonts w:ascii="Courier New" w:cs="Courier New" w:eastAsia="Courier New" w:hAnsi="Courier New"/>
                <w:sz w:val="17"/>
                <w:szCs w:val="17"/>
              </w:rPr>
              <w:t xml:space="preserve">export const baseProcedure       = t.procedure;</w:t>
            </w:r>
          </w:p>
          <w:p>
            <w:pPr>
              <w:spacing w:after="0" w:line="240"/>
            </w:pPr>
            <w:r>
              <w:rPr>
                <w:rFonts w:ascii="Courier New" w:cs="Courier New" w:eastAsia="Courier New" w:hAnsi="Courier New"/>
                <w:sz w:val="17"/>
                <w:szCs w:val="17"/>
              </w:rPr>
              <w:t xml:space="preserve">export const mergeRouters        = t.mergeRouters;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Procedures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protectedProcedure = baseProcedure.use(async ({ ctx, next }) =&gt; {</w:t>
            </w:r>
          </w:p>
          <w:p>
            <w:pPr>
              <w:spacing w:after="0" w:line="240"/>
            </w:pPr>
            <w:r>
              <w:rPr>
                <w:rFonts w:ascii="Courier New" w:cs="Courier New" w:eastAsia="Courier New" w:hAnsi="Courier New"/>
                <w:sz w:val="17"/>
                <w:szCs w:val="17"/>
              </w:rPr>
              <w:t xml:space="preserve">  if (!ctx.session) throw new TRPCError({ code: "UNAUTHORIZED" });</w:t>
            </w:r>
          </w:p>
          <w:p>
            <w:pPr>
              <w:spacing w:after="0" w:line="240"/>
            </w:pPr>
            <w:r>
              <w:rPr>
                <w:rFonts w:ascii="Courier New" w:cs="Courier New" w:eastAsia="Courier New" w:hAnsi="Courier New"/>
                <w:sz w:val="17"/>
                <w:szCs w:val="17"/>
              </w:rPr>
              <w:t xml:space="preserve">  return next({ ctx: { ...ctx, session: ctx.session }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tenantProcedure = protectedProcedure.use(async ({ ctx, next }) =&gt; {</w:t>
            </w:r>
          </w:p>
          <w:p>
            <w:pPr>
              <w:spacing w:after="0" w:line="240"/>
            </w:pPr>
            <w:r>
              <w:rPr>
                <w:rFonts w:ascii="Courier New" w:cs="Courier New" w:eastAsia="Courier New" w:hAnsi="Courier New"/>
                <w:sz w:val="17"/>
                <w:szCs w:val="17"/>
              </w:rPr>
              <w:t xml:space="preserve">  if (!ctx.tenantId) throw new TRPCError({ code: "FORBIDDEN", message: "No tenant in scope" });</w:t>
            </w:r>
          </w:p>
          <w:p>
            <w:pPr>
              <w:spacing w:after="0" w:line="240"/>
            </w:pPr>
            <w:r>
              <w:rPr>
                <w:rFonts w:ascii="Courier New" w:cs="Courier New" w:eastAsia="Courier New" w:hAnsi="Courier New"/>
                <w:sz w:val="17"/>
                <w:szCs w:val="17"/>
              </w:rPr>
              <w:t xml:space="preserve">  return next({ ctx: { ...ctx, tenantId: ctx.tenantId }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employerProcedure = (allowed: Array&lt;"EMPLOYER_OWNER"|"EMPLOYER_RECRUITER"|"EMPLOYER_HIRING_MANAGER"&gt;) =&gt;</w:t>
            </w:r>
          </w:p>
          <w:p>
            <w:pPr>
              <w:spacing w:after="0" w:line="240"/>
            </w:pPr>
            <w:r>
              <w:rPr>
                <w:rFonts w:ascii="Courier New" w:cs="Courier New" w:eastAsia="Courier New" w:hAnsi="Courier New"/>
                <w:sz w:val="17"/>
                <w:szCs w:val="17"/>
              </w:rPr>
              <w:t xml:space="preserve">  tenantProcedure.use(async ({ ctx, next }) =&gt; {</w:t>
            </w:r>
          </w:p>
          <w:p>
            <w:pPr>
              <w:spacing w:after="0" w:line="240"/>
            </w:pPr>
            <w:r>
              <w:rPr>
                <w:rFonts w:ascii="Courier New" w:cs="Courier New" w:eastAsia="Courier New" w:hAnsi="Courier New"/>
                <w:sz w:val="17"/>
                <w:szCs w:val="17"/>
              </w:rPr>
              <w:t xml:space="preserve">    const m = await prisma.membership.findFirst({</w:t>
            </w:r>
          </w:p>
          <w:p>
            <w:pPr>
              <w:spacing w:after="0" w:line="240"/>
            </w:pPr>
            <w:r>
              <w:rPr>
                <w:rFonts w:ascii="Courier New" w:cs="Courier New" w:eastAsia="Courier New" w:hAnsi="Courier New"/>
                <w:sz w:val="17"/>
                <w:szCs w:val="17"/>
              </w:rPr>
              <w:t xml:space="preserve">      where: {</w:t>
            </w:r>
          </w:p>
          <w:p>
            <w:pPr>
              <w:spacing w:after="0" w:line="240"/>
            </w:pPr>
            <w:r>
              <w:rPr>
                <w:rFonts w:ascii="Courier New" w:cs="Courier New" w:eastAsia="Courier New" w:hAnsi="Courier New"/>
                <w:sz w:val="17"/>
                <w:szCs w:val="17"/>
              </w:rPr>
              <w:t xml:space="preserve">        userId: ctx.session.user.id,</w:t>
            </w:r>
          </w:p>
          <w:p>
            <w:pPr>
              <w:spacing w:after="0" w:line="240"/>
            </w:pPr>
            <w:r>
              <w:rPr>
                <w:rFonts w:ascii="Courier New" w:cs="Courier New" w:eastAsia="Courier New" w:hAnsi="Courier New"/>
                <w:sz w:val="17"/>
                <w:szCs w:val="17"/>
              </w:rPr>
              <w:t xml:space="preserve">        company: { tenantId: ctx.tenantId },</w:t>
            </w:r>
          </w:p>
          <w:p>
            <w:pPr>
              <w:spacing w:after="0" w:line="240"/>
            </w:pPr>
            <w:r>
              <w:rPr>
                <w:rFonts w:ascii="Courier New" w:cs="Courier New" w:eastAsia="Courier New" w:hAnsi="Courier New"/>
                <w:sz w:val="17"/>
                <w:szCs w:val="17"/>
              </w:rPr>
              <w:t xml:space="preserve">        role: { in: allowed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select: { id: true, companyId: true, role: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(!m) throw new TRPCError({ code: "FORBIDDEN" });</w:t>
            </w:r>
          </w:p>
          <w:p>
            <w:pPr>
              <w:spacing w:after="0" w:line="240"/>
            </w:pPr>
            <w:r>
              <w:rPr>
                <w:rFonts w:ascii="Courier New" w:cs="Courier New" w:eastAsia="Courier New" w:hAnsi="Courier New"/>
                <w:sz w:val="17"/>
                <w:szCs w:val="17"/>
              </w:rPr>
              <w:t xml:space="preserve">    return next({ ctx: { ...ctx, employerCompanyId: m.companyId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enterpriseProcedure = (allowed: Array&lt;"ENTERPRISE_OWNER"|"ENTERPRISE_ADMIN"|"ENTERPRISE_LD"|"ENTERPRISE_VIEWER"&gt;) =&gt;</w:t>
            </w:r>
          </w:p>
          <w:p>
            <w:pPr>
              <w:spacing w:after="0" w:line="240"/>
            </w:pPr>
            <w:r>
              <w:rPr>
                <w:rFonts w:ascii="Courier New" w:cs="Courier New" w:eastAsia="Courier New" w:hAnsi="Courier New"/>
                <w:sz w:val="17"/>
                <w:szCs w:val="17"/>
              </w:rPr>
              <w:t xml:space="preserve">  tenantProcedure.use(async ({ ctx, next }) =&gt; {</w:t>
            </w:r>
          </w:p>
          <w:p>
            <w:pPr>
              <w:spacing w:after="0" w:line="240"/>
            </w:pPr>
            <w:r>
              <w:rPr>
                <w:rFonts w:ascii="Courier New" w:cs="Courier New" w:eastAsia="Courier New" w:hAnsi="Courier New"/>
                <w:sz w:val="17"/>
                <w:szCs w:val="17"/>
              </w:rPr>
              <w:t xml:space="preserve">    const m = await prisma.membership.findFirst({</w:t>
            </w:r>
          </w:p>
          <w:p>
            <w:pPr>
              <w:spacing w:after="0" w:line="240"/>
            </w:pPr>
            <w:r>
              <w:rPr>
                <w:rFonts w:ascii="Courier New" w:cs="Courier New" w:eastAsia="Courier New" w:hAnsi="Courier New"/>
                <w:sz w:val="17"/>
                <w:szCs w:val="17"/>
              </w:rPr>
              <w:t xml:space="preserve">      where: {</w:t>
            </w:r>
          </w:p>
          <w:p>
            <w:pPr>
              <w:spacing w:after="0" w:line="240"/>
            </w:pPr>
            <w:r>
              <w:rPr>
                <w:rFonts w:ascii="Courier New" w:cs="Courier New" w:eastAsia="Courier New" w:hAnsi="Courier New"/>
                <w:sz w:val="17"/>
                <w:szCs w:val="17"/>
              </w:rPr>
              <w:t xml:space="preserve">        userId: ctx.session.user.id,</w:t>
            </w:r>
          </w:p>
          <w:p>
            <w:pPr>
              <w:spacing w:after="0" w:line="240"/>
            </w:pPr>
            <w:r>
              <w:rPr>
                <w:rFonts w:ascii="Courier New" w:cs="Courier New" w:eastAsia="Courier New" w:hAnsi="Courier New"/>
                <w:sz w:val="17"/>
                <w:szCs w:val="17"/>
              </w:rPr>
              <w:t xml:space="preserve">        company: { tenantId: ctx.tenantId },</w:t>
            </w:r>
          </w:p>
          <w:p>
            <w:pPr>
              <w:spacing w:after="0" w:line="240"/>
            </w:pPr>
            <w:r>
              <w:rPr>
                <w:rFonts w:ascii="Courier New" w:cs="Courier New" w:eastAsia="Courier New" w:hAnsi="Courier New"/>
                <w:sz w:val="17"/>
                <w:szCs w:val="17"/>
              </w:rPr>
              <w:t xml:space="preserve">        role: { in: allowed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select: { id: true, companyId: true, role: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(!m) throw new TRPCError({ code: "FORBIDDEN" });</w:t>
            </w:r>
          </w:p>
          <w:p>
            <w:pPr>
              <w:spacing w:after="0" w:line="240"/>
            </w:pPr>
            <w:r>
              <w:rPr>
                <w:rFonts w:ascii="Courier New" w:cs="Courier New" w:eastAsia="Courier New" w:hAnsi="Courier New"/>
                <w:sz w:val="17"/>
                <w:szCs w:val="17"/>
              </w:rPr>
              <w:t xml:space="preserve">    return next({ ctx: { ...ctx, enterpriseCompanyId: m.companyId, enterpriseRole: m.role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adminProcedure = protectedProcedure.use(async ({ ctx, next }) =&gt; {</w:t>
            </w:r>
          </w:p>
          <w:p>
            <w:pPr>
              <w:spacing w:after="0" w:line="240"/>
            </w:pPr>
            <w:r>
              <w:rPr>
                <w:rFonts w:ascii="Courier New" w:cs="Courier New" w:eastAsia="Courier New" w:hAnsi="Courier New"/>
                <w:sz w:val="17"/>
                <w:szCs w:val="17"/>
              </w:rPr>
              <w:t xml:space="preserve">  const m = await prisma.membership.findFirst({</w:t>
            </w:r>
          </w:p>
          <w:p>
            <w:pPr>
              <w:spacing w:after="0" w:line="240"/>
            </w:pPr>
            <w:r>
              <w:rPr>
                <w:rFonts w:ascii="Courier New" w:cs="Courier New" w:eastAsia="Courier New" w:hAnsi="Courier New"/>
                <w:sz w:val="17"/>
                <w:szCs w:val="17"/>
              </w:rPr>
              <w:t xml:space="preserve">    where: { userId: ctx.session.user.id, role: { startsWith: "OGS_" } },</w:t>
            </w:r>
          </w:p>
          <w:p>
            <w:pPr>
              <w:spacing w:after="0" w:line="240"/>
            </w:pPr>
            <w:r>
              <w:rPr>
                <w:rFonts w:ascii="Courier New" w:cs="Courier New" w:eastAsia="Courier New" w:hAnsi="Courier New"/>
                <w:sz w:val="17"/>
                <w:szCs w:val="17"/>
              </w:rPr>
              <w:t xml:space="preserve">    select: { id: true, role: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(!m) throw new TRPCError({ code: "FORBIDDEN" });</w:t>
            </w:r>
          </w:p>
          <w:p>
            <w:pPr>
              <w:spacing w:after="0" w:line="240"/>
            </w:pPr>
            <w:r>
              <w:rPr>
                <w:rFonts w:ascii="Courier New" w:cs="Courier New" w:eastAsia="Courier New" w:hAnsi="Courier New"/>
                <w:sz w:val="17"/>
                <w:szCs w:val="17"/>
              </w:rPr>
              <w:t xml:space="preserve">  return next({ ctx: { ...ctx, staffRole: m.role }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Quota gate (per-entity, per-tenant) ----------</w:t>
            </w:r>
          </w:p>
          <w:p>
            <w:pPr>
              <w:spacing w:after="0" w:line="240"/>
            </w:pPr>
            <w:r>
              <w:rPr>
                <w:rFonts w:ascii="Courier New" w:cs="Courier New" w:eastAsia="Courier New" w:hAnsi="Courier New"/>
                <w:sz w:val="17"/>
                <w:szCs w:val="17"/>
              </w:rPr>
              <w:t xml:space="preserve">// Used wherever a Wave-1 free tier limit applies.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QuotaEntity =</w:t>
            </w:r>
          </w:p>
          <w:p>
            <w:pPr>
              <w:spacing w:after="0" w:line="240"/>
            </w:pPr>
            <w:r>
              <w:rPr>
                <w:rFonts w:ascii="Courier New" w:cs="Courier New" w:eastAsia="Courier New" w:hAnsi="Courier New"/>
                <w:sz w:val="17"/>
                <w:szCs w:val="17"/>
              </w:rPr>
              <w:t xml:space="preserve">  | "ASSESSMENT_ATTEMPT_PER_MONTH"</w:t>
            </w:r>
          </w:p>
          <w:p>
            <w:pPr>
              <w:spacing w:after="0" w:line="240"/>
            </w:pPr>
            <w:r>
              <w:rPr>
                <w:rFonts w:ascii="Courier New" w:cs="Courier New" w:eastAsia="Courier New" w:hAnsi="Courier New"/>
                <w:sz w:val="17"/>
                <w:szCs w:val="17"/>
              </w:rPr>
              <w:t xml:space="preserve">  | "JOB_POST_PER_MONTH"</w:t>
            </w:r>
          </w:p>
          <w:p>
            <w:pPr>
              <w:spacing w:after="0" w:line="240"/>
            </w:pPr>
            <w:r>
              <w:rPr>
                <w:rFonts w:ascii="Courier New" w:cs="Courier New" w:eastAsia="Courier New" w:hAnsi="Courier New"/>
                <w:sz w:val="17"/>
                <w:szCs w:val="17"/>
              </w:rPr>
              <w:t xml:space="preserve">  | "ENROLLMENT_PER_MONTH"</w:t>
            </w:r>
          </w:p>
          <w:p>
            <w:pPr>
              <w:spacing w:after="0" w:line="240"/>
            </w:pPr>
            <w:r>
              <w:rPr>
                <w:rFonts w:ascii="Courier New" w:cs="Courier New" w:eastAsia="Courier New" w:hAnsi="Courier New"/>
                <w:sz w:val="17"/>
                <w:szCs w:val="17"/>
              </w:rPr>
              <w:t xml:space="preserve">  | "AI_CALL_PER_DAY";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quotaProcedure = (entity: QuotaEntity, freeLimit: number) =&gt;</w:t>
            </w:r>
          </w:p>
          <w:p>
            <w:pPr>
              <w:spacing w:after="0" w:line="240"/>
            </w:pPr>
            <w:r>
              <w:rPr>
                <w:rFonts w:ascii="Courier New" w:cs="Courier New" w:eastAsia="Courier New" w:hAnsi="Courier New"/>
                <w:sz w:val="17"/>
                <w:szCs w:val="17"/>
              </w:rPr>
              <w:t xml:space="preserve">  tenantProcedure.use(async ({ ctx, next }) =&gt; {</w:t>
            </w:r>
          </w:p>
          <w:p>
            <w:pPr>
              <w:spacing w:after="0" w:line="240"/>
            </w:pPr>
            <w:r>
              <w:rPr>
                <w:rFonts w:ascii="Courier New" w:cs="Courier New" w:eastAsia="Courier New" w:hAnsi="Courier New"/>
                <w:sz w:val="17"/>
                <w:szCs w:val="17"/>
              </w:rPr>
              <w:t xml:space="preserve">    // The implementation reads the tenant's plan from Subscription and the current</w:t>
            </w:r>
          </w:p>
          <w:p>
            <w:pPr>
              <w:spacing w:after="0" w:line="240"/>
            </w:pPr>
            <w:r>
              <w:rPr>
                <w:rFonts w:ascii="Courier New" w:cs="Courier New" w:eastAsia="Courier New" w:hAnsi="Courier New"/>
                <w:sz w:val="17"/>
                <w:szCs w:val="17"/>
              </w:rPr>
              <w:t xml:space="preserve">    // period usage from a materialised view. For W1 we use a simple Prisma count.</w:t>
            </w:r>
          </w:p>
          <w:p>
            <w:pPr>
              <w:spacing w:after="0" w:line="240"/>
            </w:pPr>
            <w:r>
              <w:rPr>
                <w:rFonts w:ascii="Courier New" w:cs="Courier New" w:eastAsia="Courier New" w:hAnsi="Courier New"/>
                <w:sz w:val="17"/>
                <w:szCs w:val="17"/>
              </w:rPr>
              <w:t xml:space="preserve">    const count = await currentMonthUsage(ctx.tenantId, entity);</w:t>
            </w:r>
          </w:p>
          <w:p>
            <w:pPr>
              <w:spacing w:after="0" w:line="240"/>
            </w:pPr>
            <w:r>
              <w:rPr>
                <w:rFonts w:ascii="Courier New" w:cs="Courier New" w:eastAsia="Courier New" w:hAnsi="Courier New"/>
                <w:sz w:val="17"/>
                <w:szCs w:val="17"/>
              </w:rPr>
              <w:t xml:space="preserve">    const limit = await effectiveLimit(ctx.tenantId, entity, freeLimit);</w:t>
            </w:r>
          </w:p>
          <w:p>
            <w:pPr>
              <w:spacing w:after="0" w:line="240"/>
            </w:pPr>
            <w:r>
              <w:rPr>
                <w:rFonts w:ascii="Courier New" w:cs="Courier New" w:eastAsia="Courier New" w:hAnsi="Courier New"/>
                <w:sz w:val="17"/>
                <w:szCs w:val="17"/>
              </w:rPr>
              <w:t xml:space="preserve">    if (count &gt;= limit) throw new TRPCError({ code: "FORBIDDEN", message: `QUOTA_EXCEEDED:${entity}` });</w:t>
            </w:r>
          </w:p>
          <w:p>
            <w:pPr>
              <w:spacing w:after="0" w:line="240"/>
            </w:pPr>
            <w:r>
              <w:rPr>
                <w:rFonts w:ascii="Courier New" w:cs="Courier New" w:eastAsia="Courier New" w:hAnsi="Courier New"/>
                <w:sz w:val="17"/>
                <w:szCs w:val="17"/>
              </w:rPr>
              <w:t xml:space="preserve">    return next();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async function currentMonthUsage(tenantId: string, entity: QuotaEntity): Promise&lt;number&gt; { /* impl */ return 0; }</w:t>
            </w:r>
          </w:p>
          <w:p>
            <w:pPr>
              <w:spacing w:after="0" w:line="240"/>
            </w:pPr>
            <w:r>
              <w:rPr>
                <w:rFonts w:ascii="Courier New" w:cs="Courier New" w:eastAsia="Courier New" w:hAnsi="Courier New"/>
                <w:sz w:val="17"/>
                <w:szCs w:val="17"/>
              </w:rPr>
              <w:t xml:space="preserve">async function effectiveLimit(tenantId: string, entity: QuotaEntity, freeLimit: number): Promise&lt;number&gt; { /* impl */ return freeLimit; }</w:t>
            </w:r>
          </w:p>
        </w:tc>
      </w:tr>
    </w:tbl>
    <w:p>
      <w:pPr>
        <w:pStyle w:val="Heading2"/>
        <w:spacing w:after="160" w:before="280"/>
      </w:pPr>
      <w:r>
        <w:rPr>
          <w:rFonts w:ascii="Arial" w:cs="Arial" w:eastAsia="Arial" w:hAnsi="Arial"/>
          <w:b/>
          <w:bCs/>
          <w:sz w:val="28"/>
          <w:szCs w:val="28"/>
        </w:rPr>
        <w:t xml:space="preserve">7.2 The query client factory</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packages/api/src/query-client.ts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defaultShouldDehydrateQuery, QueryClient } from "@tanstack/react-query";</w:t>
            </w:r>
          </w:p>
          <w:p>
            <w:pPr>
              <w:spacing w:after="0" w:line="240"/>
            </w:pPr>
            <w:r>
              <w:rPr>
                <w:rFonts w:ascii="Courier New" w:cs="Courier New" w:eastAsia="Courier New" w:hAnsi="Courier New"/>
                <w:sz w:val="17"/>
                <w:szCs w:val="17"/>
              </w:rPr>
              <w:t xml:space="preserve">import superjson from "superjson";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makeQueryClient() {</w:t>
            </w:r>
          </w:p>
          <w:p>
            <w:pPr>
              <w:spacing w:after="0" w:line="240"/>
            </w:pPr>
            <w:r>
              <w:rPr>
                <w:rFonts w:ascii="Courier New" w:cs="Courier New" w:eastAsia="Courier New" w:hAnsi="Courier New"/>
                <w:sz w:val="17"/>
                <w:szCs w:val="17"/>
              </w:rPr>
              <w:t xml:space="preserve">  return new QueryClient({</w:t>
            </w:r>
          </w:p>
          <w:p>
            <w:pPr>
              <w:spacing w:after="0" w:line="240"/>
            </w:pPr>
            <w:r>
              <w:rPr>
                <w:rFonts w:ascii="Courier New" w:cs="Courier New" w:eastAsia="Courier New" w:hAnsi="Courier New"/>
                <w:sz w:val="17"/>
                <w:szCs w:val="17"/>
              </w:rPr>
              <w:t xml:space="preserve">    defaultOptions: {</w:t>
            </w:r>
          </w:p>
          <w:p>
            <w:pPr>
              <w:spacing w:after="0" w:line="240"/>
            </w:pPr>
            <w:r>
              <w:rPr>
                <w:rFonts w:ascii="Courier New" w:cs="Courier New" w:eastAsia="Courier New" w:hAnsi="Courier New"/>
                <w:sz w:val="17"/>
                <w:szCs w:val="17"/>
              </w:rPr>
              <w:t xml:space="preserve">      queries: {</w:t>
            </w:r>
          </w:p>
          <w:p>
            <w:pPr>
              <w:spacing w:after="0" w:line="240"/>
            </w:pPr>
            <w:r>
              <w:rPr>
                <w:rFonts w:ascii="Courier New" w:cs="Courier New" w:eastAsia="Courier New" w:hAnsi="Courier New"/>
                <w:sz w:val="17"/>
                <w:szCs w:val="17"/>
              </w:rPr>
              <w:t xml:space="preserve">        staleTime: 30_000,</w:t>
            </w:r>
          </w:p>
          <w:p>
            <w:pPr>
              <w:spacing w:after="0" w:line="240"/>
            </w:pPr>
            <w:r>
              <w:rPr>
                <w:rFonts w:ascii="Courier New" w:cs="Courier New" w:eastAsia="Courier New" w:hAnsi="Courier New"/>
                <w:sz w:val="17"/>
                <w:szCs w:val="17"/>
              </w:rPr>
              <w:t xml:space="preserve">        retry: (failureCount, error: any) =&gt; {</w:t>
            </w:r>
          </w:p>
          <w:p>
            <w:pPr>
              <w:spacing w:after="0" w:line="240"/>
            </w:pPr>
            <w:r>
              <w:rPr>
                <w:rFonts w:ascii="Courier New" w:cs="Courier New" w:eastAsia="Courier New" w:hAnsi="Courier New"/>
                <w:sz w:val="17"/>
                <w:szCs w:val="17"/>
              </w:rPr>
              <w:t xml:space="preserve">          // Never retry 4xx</w:t>
            </w:r>
          </w:p>
          <w:p>
            <w:pPr>
              <w:spacing w:after="0" w:line="240"/>
            </w:pPr>
            <w:r>
              <w:rPr>
                <w:rFonts w:ascii="Courier New" w:cs="Courier New" w:eastAsia="Courier New" w:hAnsi="Courier New"/>
                <w:sz w:val="17"/>
                <w:szCs w:val="17"/>
              </w:rPr>
              <w:t xml:space="preserve">          if (error?.data?.httpStatus &amp;&amp; error.data.httpStatus &gt;= 400 &amp;&amp; error.data.httpStatus &lt; 500) {</w:t>
            </w:r>
          </w:p>
          <w:p>
            <w:pPr>
              <w:spacing w:after="0" w:line="240"/>
            </w:pPr>
            <w:r>
              <w:rPr>
                <w:rFonts w:ascii="Courier New" w:cs="Courier New" w:eastAsia="Courier New" w:hAnsi="Courier New"/>
                <w:sz w:val="17"/>
                <w:szCs w:val="17"/>
              </w:rPr>
              <w:t xml:space="preserve">            return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failureCount &lt; 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dehydrate: {</w:t>
            </w:r>
          </w:p>
          <w:p>
            <w:pPr>
              <w:spacing w:after="0" w:line="240"/>
            </w:pPr>
            <w:r>
              <w:rPr>
                <w:rFonts w:ascii="Courier New" w:cs="Courier New" w:eastAsia="Courier New" w:hAnsi="Courier New"/>
                <w:sz w:val="17"/>
                <w:szCs w:val="17"/>
              </w:rPr>
              <w:t xml:space="preserve">        serializeData: superjson.serialize,</w:t>
            </w:r>
          </w:p>
          <w:p>
            <w:pPr>
              <w:spacing w:after="0" w:line="240"/>
            </w:pPr>
            <w:r>
              <w:rPr>
                <w:rFonts w:ascii="Courier New" w:cs="Courier New" w:eastAsia="Courier New" w:hAnsi="Courier New"/>
                <w:sz w:val="17"/>
                <w:szCs w:val="17"/>
              </w:rPr>
              <w:t xml:space="preserve">        shouldDehydrateQuery: (q) =&gt; defaultShouldDehydrateQuery(q) || q.state.status === "pending",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hydrate: { deserializeData: superjson.deserialize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7.3 The server-side prefetch helpers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packages/api/src/server-helpers.tsx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cache } from "react";</w:t>
            </w:r>
          </w:p>
          <w:p>
            <w:pPr>
              <w:spacing w:after="0" w:line="240"/>
            </w:pPr>
            <w:r>
              <w:rPr>
                <w:rFonts w:ascii="Courier New" w:cs="Courier New" w:eastAsia="Courier New" w:hAnsi="Courier New"/>
                <w:sz w:val="17"/>
                <w:szCs w:val="17"/>
              </w:rPr>
              <w:t xml:space="preserve">import { dehydrate, HydrationBoundary } from "@tanstack/react-query";</w:t>
            </w:r>
          </w:p>
          <w:p>
            <w:pPr>
              <w:spacing w:after="0" w:line="240"/>
            </w:pPr>
            <w:r>
              <w:rPr>
                <w:rFonts w:ascii="Courier New" w:cs="Courier New" w:eastAsia="Courier New" w:hAnsi="Courier New"/>
                <w:sz w:val="17"/>
                <w:szCs w:val="17"/>
              </w:rPr>
              <w:t xml:space="preserve">import { createTRPCOptionsProxy, type TRPCQueryOptions } from "@trpc/tanstack-react-query";</w:t>
            </w:r>
          </w:p>
          <w:p>
            <w:pPr>
              <w:spacing w:after="0" w:line="240"/>
            </w:pPr>
            <w:r>
              <w:rPr>
                <w:rFonts w:ascii="Courier New" w:cs="Courier New" w:eastAsia="Courier New" w:hAnsi="Courier New"/>
                <w:sz w:val="17"/>
                <w:szCs w:val="17"/>
              </w:rPr>
              <w:t xml:space="preserve">import { createTRPCContext, createCallerFactory } from "./trpc";</w:t>
            </w:r>
          </w:p>
          <w:p>
            <w:pPr>
              <w:spacing w:after="0" w:line="240"/>
            </w:pPr>
            <w:r>
              <w:rPr>
                <w:rFonts w:ascii="Courier New" w:cs="Courier New" w:eastAsia="Courier New" w:hAnsi="Courier New"/>
                <w:sz w:val="17"/>
                <w:szCs w:val="17"/>
              </w:rPr>
              <w:t xml:space="preserve">import { appRouter } from "./root";</w:t>
            </w:r>
          </w:p>
          <w:p>
            <w:pPr>
              <w:spacing w:after="0" w:line="240"/>
            </w:pPr>
            <w:r>
              <w:rPr>
                <w:rFonts w:ascii="Courier New" w:cs="Courier New" w:eastAsia="Courier New" w:hAnsi="Courier New"/>
                <w:sz w:val="17"/>
                <w:szCs w:val="17"/>
              </w:rPr>
              <w:t xml:space="preserve">import { makeQueryClient } from "./query-client";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getQueryClient = cache(makeQueryClient);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trpc = createTRPCOptionsProxy({</w:t>
            </w:r>
          </w:p>
          <w:p>
            <w:pPr>
              <w:spacing w:after="0" w:line="240"/>
            </w:pPr>
            <w:r>
              <w:rPr>
                <w:rFonts w:ascii="Courier New" w:cs="Courier New" w:eastAsia="Courier New" w:hAnsi="Courier New"/>
                <w:sz w:val="17"/>
                <w:szCs w:val="17"/>
              </w:rPr>
              <w:t xml:space="preserve">  ctx: createTRPCContext,</w:t>
            </w:r>
          </w:p>
          <w:p>
            <w:pPr>
              <w:spacing w:after="0" w:line="240"/>
            </w:pPr>
            <w:r>
              <w:rPr>
                <w:rFonts w:ascii="Courier New" w:cs="Courier New" w:eastAsia="Courier New" w:hAnsi="Courier New"/>
                <w:sz w:val="17"/>
                <w:szCs w:val="17"/>
              </w:rPr>
              <w:t xml:space="preserve">  router: appRouter,</w:t>
            </w:r>
          </w:p>
          <w:p>
            <w:pPr>
              <w:spacing w:after="0" w:line="240"/>
            </w:pPr>
            <w:r>
              <w:rPr>
                <w:rFonts w:ascii="Courier New" w:cs="Courier New" w:eastAsia="Courier New" w:hAnsi="Courier New"/>
                <w:sz w:val="17"/>
                <w:szCs w:val="17"/>
              </w:rPr>
              <w:t xml:space="preserve">  queryClient: getQueryClient,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caller = createCallerFactory(appRouter)(createTRPCContext);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prefetch&lt;T extends ReturnType&lt;TRPCQueryOptions&lt;any&gt;&gt;&gt;(queryOptions: T) {</w:t>
            </w:r>
          </w:p>
          <w:p>
            <w:pPr>
              <w:spacing w:after="0" w:line="240"/>
            </w:pPr>
            <w:r>
              <w:rPr>
                <w:rFonts w:ascii="Courier New" w:cs="Courier New" w:eastAsia="Courier New" w:hAnsi="Courier New"/>
                <w:sz w:val="17"/>
                <w:szCs w:val="17"/>
              </w:rPr>
              <w:t xml:space="preserve">  const qc = getQueryClient();</w:t>
            </w:r>
          </w:p>
          <w:p>
            <w:pPr>
              <w:spacing w:after="0" w:line="240"/>
            </w:pPr>
            <w:r>
              <w:rPr>
                <w:rFonts w:ascii="Courier New" w:cs="Courier New" w:eastAsia="Courier New" w:hAnsi="Courier New"/>
                <w:sz w:val="17"/>
                <w:szCs w:val="17"/>
              </w:rPr>
              <w:t xml:space="preserve">  if ((queryOptions as any).queryKey?.[1]?.type === "infinite") {</w:t>
            </w:r>
          </w:p>
          <w:p>
            <w:pPr>
              <w:spacing w:after="0" w:line="240"/>
            </w:pPr>
            <w:r>
              <w:rPr>
                <w:rFonts w:ascii="Courier New" w:cs="Courier New" w:eastAsia="Courier New" w:hAnsi="Courier New"/>
                <w:sz w:val="17"/>
                <w:szCs w:val="17"/>
              </w:rPr>
              <w:t xml:space="preserve">    void qc.prefetchInfiniteQuery(queryOptions as any);</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void qc.prefetchQuery(queryOptions as any);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HydrateClient(props: { children: React.ReactNode }) {</w:t>
            </w:r>
          </w:p>
          <w:p>
            <w:pPr>
              <w:spacing w:after="0" w:line="240"/>
            </w:pPr>
            <w:r>
              <w:rPr>
                <w:rFonts w:ascii="Courier New" w:cs="Courier New" w:eastAsia="Courier New" w:hAnsi="Courier New"/>
                <w:sz w:val="17"/>
                <w:szCs w:val="17"/>
              </w:rPr>
              <w:t xml:space="preserve">  const qc = getQueryClient();</w:t>
            </w:r>
          </w:p>
          <w:p>
            <w:pPr>
              <w:spacing w:after="0" w:line="240"/>
            </w:pPr>
            <w:r>
              <w:rPr>
                <w:rFonts w:ascii="Courier New" w:cs="Courier New" w:eastAsia="Courier New" w:hAnsi="Courier New"/>
                <w:sz w:val="17"/>
                <w:szCs w:val="17"/>
              </w:rPr>
              <w:t xml:space="preserve">  return &lt;HydrationBoundary state={dehydrate(qc)}&gt;{props.children}&lt;/HydrationBoundary&gt;;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7.4 The client-side TRPCReactProvider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packages/api/src/client.tsx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 QueryClientProvider, type QueryClient } from "@tanstack/react-query";</w:t>
            </w:r>
          </w:p>
          <w:p>
            <w:pPr>
              <w:spacing w:after="0" w:line="240"/>
            </w:pPr>
            <w:r>
              <w:rPr>
                <w:rFonts w:ascii="Courier New" w:cs="Courier New" w:eastAsia="Courier New" w:hAnsi="Courier New"/>
                <w:sz w:val="17"/>
                <w:szCs w:val="17"/>
              </w:rPr>
              <w:t xml:space="preserve">import { httpBatchLink, loggerLink } from "@trpc/client";</w:t>
            </w:r>
          </w:p>
          <w:p>
            <w:pPr>
              <w:spacing w:after="0" w:line="240"/>
            </w:pPr>
            <w:r>
              <w:rPr>
                <w:rFonts w:ascii="Courier New" w:cs="Courier New" w:eastAsia="Courier New" w:hAnsi="Courier New"/>
                <w:sz w:val="17"/>
                <w:szCs w:val="17"/>
              </w:rPr>
              <w:t xml:space="preserve">import { createTRPCContext } from "@trpc/tanstack-react-query";</w:t>
            </w:r>
          </w:p>
          <w:p>
            <w:pPr>
              <w:spacing w:after="0" w:line="240"/>
            </w:pPr>
            <w:r>
              <w:rPr>
                <w:rFonts w:ascii="Courier New" w:cs="Courier New" w:eastAsia="Courier New" w:hAnsi="Courier New"/>
                <w:sz w:val="17"/>
                <w:szCs w:val="17"/>
              </w:rPr>
              <w:t xml:space="preserve">import { useState } from "react";</w:t>
            </w:r>
          </w:p>
          <w:p>
            <w:pPr>
              <w:spacing w:after="0" w:line="240"/>
            </w:pPr>
            <w:r>
              <w:rPr>
                <w:rFonts w:ascii="Courier New" w:cs="Courier New" w:eastAsia="Courier New" w:hAnsi="Courier New"/>
                <w:sz w:val="17"/>
                <w:szCs w:val="17"/>
              </w:rPr>
              <w:t xml:space="preserve">import superjson from "superjson";</w:t>
            </w:r>
          </w:p>
          <w:p>
            <w:pPr>
              <w:spacing w:after="0" w:line="240"/>
            </w:pPr>
            <w:r>
              <w:rPr>
                <w:rFonts w:ascii="Courier New" w:cs="Courier New" w:eastAsia="Courier New" w:hAnsi="Courier New"/>
                <w:sz w:val="17"/>
                <w:szCs w:val="17"/>
              </w:rPr>
              <w:t xml:space="preserve">import { makeQueryClient } from "./query-client";</w:t>
            </w:r>
          </w:p>
          <w:p>
            <w:pPr>
              <w:spacing w:after="0" w:line="240"/>
            </w:pPr>
            <w:r>
              <w:rPr>
                <w:rFonts w:ascii="Courier New" w:cs="Courier New" w:eastAsia="Courier New" w:hAnsi="Courier New"/>
                <w:sz w:val="17"/>
                <w:szCs w:val="17"/>
              </w:rPr>
              <w:t xml:space="preserve">import type { AppRouter } from "./root";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 TRPCProvider, useTRPC } = createTRPCContext&lt;AppRouter&gt;();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let browserQC: QueryClient;</w:t>
            </w:r>
          </w:p>
          <w:p>
            <w:pPr>
              <w:spacing w:after="0" w:line="240"/>
            </w:pPr>
            <w:r>
              <w:rPr>
                <w:rFonts w:ascii="Courier New" w:cs="Courier New" w:eastAsia="Courier New" w:hAnsi="Courier New"/>
                <w:sz w:val="17"/>
                <w:szCs w:val="17"/>
              </w:rPr>
              <w:t xml:space="preserve">function getQueryClient() {</w:t>
            </w:r>
          </w:p>
          <w:p>
            <w:pPr>
              <w:spacing w:after="0" w:line="240"/>
            </w:pPr>
            <w:r>
              <w:rPr>
                <w:rFonts w:ascii="Courier New" w:cs="Courier New" w:eastAsia="Courier New" w:hAnsi="Courier New"/>
                <w:sz w:val="17"/>
                <w:szCs w:val="17"/>
              </w:rPr>
              <w:t xml:space="preserve">  if (typeof window === "undefined") return makeQueryClient();</w:t>
            </w:r>
          </w:p>
          <w:p>
            <w:pPr>
              <w:spacing w:after="0" w:line="240"/>
            </w:pPr>
            <w:r>
              <w:rPr>
                <w:rFonts w:ascii="Courier New" w:cs="Courier New" w:eastAsia="Courier New" w:hAnsi="Courier New"/>
                <w:sz w:val="17"/>
                <w:szCs w:val="17"/>
              </w:rPr>
              <w:t xml:space="preserve">  if (!browserQC) browserQC = makeQueryClient();</w:t>
            </w:r>
          </w:p>
          <w:p>
            <w:pPr>
              <w:spacing w:after="0" w:line="240"/>
            </w:pPr>
            <w:r>
              <w:rPr>
                <w:rFonts w:ascii="Courier New" w:cs="Courier New" w:eastAsia="Courier New" w:hAnsi="Courier New"/>
                <w:sz w:val="17"/>
                <w:szCs w:val="17"/>
              </w:rPr>
              <w:t xml:space="preserve">  return browserQC;</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getUrl() {</w:t>
            </w:r>
          </w:p>
          <w:p>
            <w:pPr>
              <w:spacing w:after="0" w:line="240"/>
            </w:pPr>
            <w:r>
              <w:rPr>
                <w:rFonts w:ascii="Courier New" w:cs="Courier New" w:eastAsia="Courier New" w:hAnsi="Courier New"/>
                <w:sz w:val="17"/>
                <w:szCs w:val="17"/>
              </w:rPr>
              <w:t xml:space="preserve">  if (typeof window !== "undefined") return "/api/trpc";</w:t>
            </w:r>
          </w:p>
          <w:p>
            <w:pPr>
              <w:spacing w:after="0" w:line="240"/>
            </w:pPr>
            <w:r>
              <w:rPr>
                <w:rFonts w:ascii="Courier New" w:cs="Courier New" w:eastAsia="Courier New" w:hAnsi="Courier New"/>
                <w:sz w:val="17"/>
                <w:szCs w:val="17"/>
              </w:rPr>
              <w:t xml:space="preserve">  return `${process.env.NEXT_PUBLIC_APP_URL!}/api/trpc`;</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TRPCReactProvider({ children }: { children: React.ReactNode }) {</w:t>
            </w:r>
          </w:p>
          <w:p>
            <w:pPr>
              <w:spacing w:after="0" w:line="240"/>
            </w:pPr>
            <w:r>
              <w:rPr>
                <w:rFonts w:ascii="Courier New" w:cs="Courier New" w:eastAsia="Courier New" w:hAnsi="Courier New"/>
                <w:sz w:val="17"/>
                <w:szCs w:val="17"/>
              </w:rPr>
              <w:t xml:space="preserve">  const queryClient = getQueryClient();</w:t>
            </w:r>
          </w:p>
          <w:p>
            <w:pPr>
              <w:spacing w:after="0" w:line="240"/>
            </w:pPr>
            <w:r>
              <w:rPr>
                <w:rFonts w:ascii="Courier New" w:cs="Courier New" w:eastAsia="Courier New" w:hAnsi="Courier New"/>
                <w:sz w:val="17"/>
                <w:szCs w:val="17"/>
              </w:rPr>
              <w:t xml:space="preserve">  const [client] = useState(() =&gt; ({</w:t>
            </w:r>
          </w:p>
          <w:p>
            <w:pPr>
              <w:spacing w:after="0" w:line="240"/>
            </w:pPr>
            <w:r>
              <w:rPr>
                <w:rFonts w:ascii="Courier New" w:cs="Courier New" w:eastAsia="Courier New" w:hAnsi="Courier New"/>
                <w:sz w:val="17"/>
                <w:szCs w:val="17"/>
              </w:rPr>
              <w:t xml:space="preserve">    links: [</w:t>
            </w:r>
          </w:p>
          <w:p>
            <w:pPr>
              <w:spacing w:after="0" w:line="240"/>
            </w:pPr>
            <w:r>
              <w:rPr>
                <w:rFonts w:ascii="Courier New" w:cs="Courier New" w:eastAsia="Courier New" w:hAnsi="Courier New"/>
                <w:sz w:val="17"/>
                <w:szCs w:val="17"/>
              </w:rPr>
              <w:t xml:space="preserve">      loggerLink({ enabled: () =&gt; process.env.NODE_ENV === "development" }),</w:t>
            </w:r>
          </w:p>
          <w:p>
            <w:pPr>
              <w:spacing w:after="0" w:line="240"/>
            </w:pPr>
            <w:r>
              <w:rPr>
                <w:rFonts w:ascii="Courier New" w:cs="Courier New" w:eastAsia="Courier New" w:hAnsi="Courier New"/>
                <w:sz w:val="17"/>
                <w:szCs w:val="17"/>
              </w:rPr>
              <w:t xml:space="preserve">      httpBatchLink({</w:t>
            </w:r>
          </w:p>
          <w:p>
            <w:pPr>
              <w:spacing w:after="0" w:line="240"/>
            </w:pPr>
            <w:r>
              <w:rPr>
                <w:rFonts w:ascii="Courier New" w:cs="Courier New" w:eastAsia="Courier New" w:hAnsi="Courier New"/>
                <w:sz w:val="17"/>
                <w:szCs w:val="17"/>
              </w:rPr>
              <w:t xml:space="preserve">        url: getUrl(),</w:t>
            </w:r>
          </w:p>
          <w:p>
            <w:pPr>
              <w:spacing w:after="0" w:line="240"/>
            </w:pPr>
            <w:r>
              <w:rPr>
                <w:rFonts w:ascii="Courier New" w:cs="Courier New" w:eastAsia="Courier New" w:hAnsi="Courier New"/>
                <w:sz w:val="17"/>
                <w:szCs w:val="17"/>
              </w:rPr>
              <w:t xml:space="preserve">        transformer: superjson,</w:t>
            </w:r>
          </w:p>
          <w:p>
            <w:pPr>
              <w:spacing w:after="0" w:line="240"/>
            </w:pPr>
            <w:r>
              <w:rPr>
                <w:rFonts w:ascii="Courier New" w:cs="Courier New" w:eastAsia="Courier New" w:hAnsi="Courier New"/>
                <w:sz w:val="17"/>
                <w:szCs w:val="17"/>
              </w:rPr>
              <w:t xml:space="preserve">        headers() {</w:t>
            </w:r>
          </w:p>
          <w:p>
            <w:pPr>
              <w:spacing w:after="0" w:line="240"/>
            </w:pPr>
            <w:r>
              <w:rPr>
                <w:rFonts w:ascii="Courier New" w:cs="Courier New" w:eastAsia="Courier New" w:hAnsi="Courier New"/>
                <w:sz w:val="17"/>
                <w:szCs w:val="17"/>
              </w:rPr>
              <w:t xml:space="preserve">          // The X-OGS-Tenant header is set by the client app when an enterprise</w:t>
            </w:r>
          </w:p>
          <w:p>
            <w:pPr>
              <w:spacing w:after="0" w:line="240"/>
            </w:pPr>
            <w:r>
              <w:rPr>
                <w:rFonts w:ascii="Courier New" w:cs="Courier New" w:eastAsia="Courier New" w:hAnsi="Courier New"/>
                <w:sz w:val="17"/>
                <w:szCs w:val="17"/>
              </w:rPr>
              <w:t xml:space="preserve">          // user is acting under a non-default tenant (e.g. a switcher).</w:t>
            </w:r>
          </w:p>
          <w:p>
            <w:pPr>
              <w:spacing w:after="0" w:line="240"/>
            </w:pPr>
            <w:r>
              <w:rPr>
                <w:rFonts w:ascii="Courier New" w:cs="Courier New" w:eastAsia="Courier New" w:hAnsi="Courier New"/>
                <w:sz w:val="17"/>
                <w:szCs w:val="17"/>
              </w:rPr>
              <w:t xml:space="preserve">          const t = typeof document !== "undefined"</w:t>
            </w:r>
          </w:p>
          <w:p>
            <w:pPr>
              <w:spacing w:after="0" w:line="240"/>
            </w:pPr>
            <w:r>
              <w:rPr>
                <w:rFonts w:ascii="Courier New" w:cs="Courier New" w:eastAsia="Courier New" w:hAnsi="Courier New"/>
                <w:sz w:val="17"/>
                <w:szCs w:val="17"/>
              </w:rPr>
              <w:t xml:space="preserve">            ? document.cookie.match(/(?:^|; )ogs_tenant=([^;]+)/)?.[1]</w:t>
            </w:r>
          </w:p>
          <w:p>
            <w:pPr>
              <w:spacing w:after="0" w:line="240"/>
            </w:pPr>
            <w:r>
              <w:rPr>
                <w:rFonts w:ascii="Courier New" w:cs="Courier New" w:eastAsia="Courier New" w:hAnsi="Courier New"/>
                <w:sz w:val="17"/>
                <w:szCs w:val="17"/>
              </w:rPr>
              <w:t xml:space="preserve">            : null;</w:t>
            </w:r>
          </w:p>
          <w:p>
            <w:pPr>
              <w:spacing w:after="0" w:line="240"/>
            </w:pPr>
            <w:r>
              <w:rPr>
                <w:rFonts w:ascii="Courier New" w:cs="Courier New" w:eastAsia="Courier New" w:hAnsi="Courier New"/>
                <w:sz w:val="17"/>
                <w:szCs w:val="17"/>
              </w:rPr>
              <w:t xml:space="preserve">          return t ? { "x-ogs-tenant": decodeURIComponent(t) }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&lt;QueryClientProvider client={queryClient}&gt;</w:t>
            </w:r>
          </w:p>
          <w:p>
            <w:pPr>
              <w:spacing w:after="0" w:line="240"/>
            </w:pPr>
            <w:r>
              <w:rPr>
                <w:rFonts w:ascii="Courier New" w:cs="Courier New" w:eastAsia="Courier New" w:hAnsi="Courier New"/>
                <w:sz w:val="17"/>
                <w:szCs w:val="17"/>
              </w:rPr>
              <w:t xml:space="preserve">      &lt;TRPCProvider trpcClient={client as any} queryClient={queryClient}&gt;</w:t>
            </w:r>
          </w:p>
          <w:p>
            <w:pPr>
              <w:spacing w:after="0" w:line="240"/>
            </w:pPr>
            <w:r>
              <w:rPr>
                <w:rFonts w:ascii="Courier New" w:cs="Courier New" w:eastAsia="Courier New" w:hAnsi="Courier New"/>
                <w:sz w:val="17"/>
                <w:szCs w:val="17"/>
              </w:rPr>
              <w:t xml:space="preserve">        {children}</w:t>
            </w:r>
          </w:p>
          <w:p>
            <w:pPr>
              <w:spacing w:after="0" w:line="240"/>
            </w:pPr>
            <w:r>
              <w:rPr>
                <w:rFonts w:ascii="Courier New" w:cs="Courier New" w:eastAsia="Courier New" w:hAnsi="Courier New"/>
                <w:sz w:val="17"/>
                <w:szCs w:val="17"/>
              </w:rPr>
              <w:t xml:space="preserve">      &lt;/TRPCProvider&gt;</w:t>
            </w:r>
          </w:p>
          <w:p>
            <w:pPr>
              <w:spacing w:after="0" w:line="240"/>
            </w:pPr>
            <w:r>
              <w:rPr>
                <w:rFonts w:ascii="Courier New" w:cs="Courier New" w:eastAsia="Courier New" w:hAnsi="Courier New"/>
                <w:sz w:val="17"/>
                <w:szCs w:val="17"/>
              </w:rPr>
              <w:t xml:space="preserve">    &lt;/QueryClientProvider&gt;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7.5 The HTTP handler in each app</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apps/web-*/src/app/api/trpc/[trpc]/route.ts</w:t>
      </w:r>
      <w:r>
        <w:rPr>
          <w:rFonts w:ascii="Arial" w:cs="Arial" w:eastAsia="Arial" w:hAnsi="Arial"/>
          <w:sz w:val="20"/>
          <w:szCs w:val="20"/>
        </w:rPr>
        <w:t xml:space="preserve"> — identical in every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fetchRequestHandler } from "@trpc/server/adapters/fetch";</w:t>
            </w:r>
          </w:p>
          <w:p>
            <w:pPr>
              <w:spacing w:after="0" w:line="240"/>
            </w:pPr>
            <w:r>
              <w:rPr>
                <w:rFonts w:ascii="Courier New" w:cs="Courier New" w:eastAsia="Courier New" w:hAnsi="Courier New"/>
                <w:sz w:val="17"/>
                <w:szCs w:val="17"/>
              </w:rPr>
              <w:t xml:space="preserve">import { appRouter, createTRPCContext } from "@ogs/api";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handler = (req: Request) =&gt;</w:t>
            </w:r>
          </w:p>
          <w:p>
            <w:pPr>
              <w:spacing w:after="0" w:line="240"/>
            </w:pPr>
            <w:r>
              <w:rPr>
                <w:rFonts w:ascii="Courier New" w:cs="Courier New" w:eastAsia="Courier New" w:hAnsi="Courier New"/>
                <w:sz w:val="17"/>
                <w:szCs w:val="17"/>
              </w:rPr>
              <w:t xml:space="preserve">  fetchRequestHandler({</w:t>
            </w:r>
          </w:p>
          <w:p>
            <w:pPr>
              <w:spacing w:after="0" w:line="240"/>
            </w:pPr>
            <w:r>
              <w:rPr>
                <w:rFonts w:ascii="Courier New" w:cs="Courier New" w:eastAsia="Courier New" w:hAnsi="Courier New"/>
                <w:sz w:val="17"/>
                <w:szCs w:val="17"/>
              </w:rPr>
              <w:t xml:space="preserve">    endpoint: "/api/trpc",</w:t>
            </w:r>
          </w:p>
          <w:p>
            <w:pPr>
              <w:spacing w:after="0" w:line="240"/>
            </w:pPr>
            <w:r>
              <w:rPr>
                <w:rFonts w:ascii="Courier New" w:cs="Courier New" w:eastAsia="Courier New" w:hAnsi="Courier New"/>
                <w:sz w:val="17"/>
                <w:szCs w:val="17"/>
              </w:rPr>
              <w:t xml:space="preserve">    req,</w:t>
            </w:r>
          </w:p>
          <w:p>
            <w:pPr>
              <w:spacing w:after="0" w:line="240"/>
            </w:pPr>
            <w:r>
              <w:rPr>
                <w:rFonts w:ascii="Courier New" w:cs="Courier New" w:eastAsia="Courier New" w:hAnsi="Courier New"/>
                <w:sz w:val="17"/>
                <w:szCs w:val="17"/>
              </w:rPr>
              <w:t xml:space="preserve">    router: appRouter,</w:t>
            </w:r>
          </w:p>
          <w:p>
            <w:pPr>
              <w:spacing w:after="0" w:line="240"/>
            </w:pPr>
            <w:r>
              <w:rPr>
                <w:rFonts w:ascii="Courier New" w:cs="Courier New" w:eastAsia="Courier New" w:hAnsi="Courier New"/>
                <w:sz w:val="17"/>
                <w:szCs w:val="17"/>
              </w:rPr>
              <w:t xml:space="preserve">    createContext: createTRPCContext,</w:t>
            </w:r>
          </w:p>
          <w:p>
            <w:pPr>
              <w:spacing w:after="0" w:line="240"/>
            </w:pPr>
            <w:r>
              <w:rPr>
                <w:rFonts w:ascii="Courier New" w:cs="Courier New" w:eastAsia="Courier New" w:hAnsi="Courier New"/>
                <w:sz w:val="17"/>
                <w:szCs w:val="17"/>
              </w:rPr>
              <w:t xml:space="preserve">    onError: ({ path, error }) =&gt; {</w:t>
            </w:r>
          </w:p>
          <w:p>
            <w:pPr>
              <w:spacing w:after="0" w:line="240"/>
            </w:pPr>
            <w:r>
              <w:rPr>
                <w:rFonts w:ascii="Courier New" w:cs="Courier New" w:eastAsia="Courier New" w:hAnsi="Courier New"/>
                <w:sz w:val="17"/>
                <w:szCs w:val="17"/>
              </w:rPr>
              <w:t xml:space="preserve">      // Sentry is wired via @sentry/nextjs at the route level; here we just log.</w:t>
            </w:r>
          </w:p>
          <w:p>
            <w:pPr>
              <w:spacing w:after="0" w:line="240"/>
            </w:pPr>
            <w:r>
              <w:rPr>
                <w:rFonts w:ascii="Courier New" w:cs="Courier New" w:eastAsia="Courier New" w:hAnsi="Courier New"/>
                <w:sz w:val="17"/>
                <w:szCs w:val="17"/>
              </w:rPr>
              <w:t xml:space="preserve">      if (process.env.NODE_ENV !== "production") {</w:t>
            </w:r>
          </w:p>
          <w:p>
            <w:pPr>
              <w:spacing w:after="0" w:line="240"/>
            </w:pPr>
            <w:r>
              <w:rPr>
                <w:rFonts w:ascii="Courier New" w:cs="Courier New" w:eastAsia="Courier New" w:hAnsi="Courier New"/>
                <w:sz w:val="17"/>
                <w:szCs w:val="17"/>
              </w:rPr>
              <w:t xml:space="preserve">        console.error(`tRPC error on ${path}`, error);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 handler as GET, handler as POST };</w:t>
            </w:r>
          </w:p>
        </w:tc>
      </w:tr>
    </w:tbl>
    <w:p>
      <w:pPr>
        <w:pStyle w:val="Heading2"/>
        <w:spacing w:after="160" w:before="280"/>
      </w:pPr>
      <w:r>
        <w:rPr>
          <w:rFonts w:ascii="Arial" w:cs="Arial" w:eastAsia="Arial" w:hAnsi="Arial"/>
          <w:b/>
          <w:bCs/>
          <w:sz w:val="28"/>
          <w:szCs w:val="28"/>
        </w:rPr>
        <w:t xml:space="preserve">7.6 The root router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packages/api/src/root.ts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createTRPCRouter } from "./trpc";</w:t>
            </w:r>
          </w:p>
          <w:p>
            <w:pPr>
              <w:spacing w:after="0" w:line="240"/>
            </w:pPr>
            <w:r>
              <w:rPr>
                <w:rFonts w:ascii="Courier New" w:cs="Courier New" w:eastAsia="Courier New" w:hAnsi="Courier New"/>
                <w:sz w:val="17"/>
                <w:szCs w:val="17"/>
              </w:rPr>
              <w:t xml:space="preserve">import { workerRouter }       from "./routers/worker";</w:t>
            </w:r>
          </w:p>
          <w:p>
            <w:pPr>
              <w:spacing w:after="0" w:line="240"/>
            </w:pPr>
            <w:r>
              <w:rPr>
                <w:rFonts w:ascii="Courier New" w:cs="Courier New" w:eastAsia="Courier New" w:hAnsi="Courier New"/>
                <w:sz w:val="17"/>
                <w:szCs w:val="17"/>
              </w:rPr>
              <w:t xml:space="preserve">import { jobRouter }          from "./routers/job";</w:t>
            </w:r>
          </w:p>
          <w:p>
            <w:pPr>
              <w:spacing w:after="0" w:line="240"/>
            </w:pPr>
            <w:r>
              <w:rPr>
                <w:rFonts w:ascii="Courier New" w:cs="Courier New" w:eastAsia="Courier New" w:hAnsi="Courier New"/>
                <w:sz w:val="17"/>
                <w:szCs w:val="17"/>
              </w:rPr>
              <w:t xml:space="preserve">import { applicationRouter }  from "./routers/application";</w:t>
            </w:r>
          </w:p>
          <w:p>
            <w:pPr>
              <w:spacing w:after="0" w:line="240"/>
            </w:pPr>
            <w:r>
              <w:rPr>
                <w:rFonts w:ascii="Courier New" w:cs="Courier New" w:eastAsia="Courier New" w:hAnsi="Courier New"/>
                <w:sz w:val="17"/>
                <w:szCs w:val="17"/>
              </w:rPr>
              <w:t xml:space="preserve">import { courseRouter }       from "./routers/course";</w:t>
            </w:r>
          </w:p>
          <w:p>
            <w:pPr>
              <w:spacing w:after="0" w:line="240"/>
            </w:pPr>
            <w:r>
              <w:rPr>
                <w:rFonts w:ascii="Courier New" w:cs="Courier New" w:eastAsia="Courier New" w:hAnsi="Courier New"/>
                <w:sz w:val="17"/>
                <w:szCs w:val="17"/>
              </w:rPr>
              <w:t xml:space="preserve">import { enrollmentRouter }   from "./routers/enrollment";</w:t>
            </w:r>
          </w:p>
          <w:p>
            <w:pPr>
              <w:spacing w:after="0" w:line="240"/>
            </w:pPr>
            <w:r>
              <w:rPr>
                <w:rFonts w:ascii="Courier New" w:cs="Courier New" w:eastAsia="Courier New" w:hAnsi="Courier New"/>
                <w:sz w:val="17"/>
                <w:szCs w:val="17"/>
              </w:rPr>
              <w:t xml:space="preserve">import { assessmentRouter }   from "./routers/assessment";</w:t>
            </w:r>
          </w:p>
          <w:p>
            <w:pPr>
              <w:spacing w:after="0" w:line="240"/>
            </w:pPr>
            <w:r>
              <w:rPr>
                <w:rFonts w:ascii="Courier New" w:cs="Courier New" w:eastAsia="Courier New" w:hAnsi="Courier New"/>
                <w:sz w:val="17"/>
                <w:szCs w:val="17"/>
              </w:rPr>
              <w:t xml:space="preserve">import { attemptRouter }      from "./routers/attempt";</w:t>
            </w:r>
          </w:p>
          <w:p>
            <w:pPr>
              <w:spacing w:after="0" w:line="240"/>
            </w:pPr>
            <w:r>
              <w:rPr>
                <w:rFonts w:ascii="Courier New" w:cs="Courier New" w:eastAsia="Courier New" w:hAnsi="Courier New"/>
                <w:sz w:val="17"/>
                <w:szCs w:val="17"/>
              </w:rPr>
              <w:t xml:space="preserve">import { certificationRouter } from "./routers/certification";</w:t>
            </w:r>
          </w:p>
          <w:p>
            <w:pPr>
              <w:spacing w:after="0" w:line="240"/>
            </w:pPr>
            <w:r>
              <w:rPr>
                <w:rFonts w:ascii="Courier New" w:cs="Courier New" w:eastAsia="Courier New" w:hAnsi="Courier New"/>
                <w:sz w:val="17"/>
                <w:szCs w:val="17"/>
              </w:rPr>
              <w:t xml:space="preserve">import { complianceRouter }   from "./routers/compliance";       // W2</w:t>
            </w:r>
          </w:p>
          <w:p>
            <w:pPr>
              <w:spacing w:after="0" w:line="240"/>
            </w:pPr>
            <w:r>
              <w:rPr>
                <w:rFonts w:ascii="Courier New" w:cs="Courier New" w:eastAsia="Courier New" w:hAnsi="Courier New"/>
                <w:sz w:val="17"/>
                <w:szCs w:val="17"/>
              </w:rPr>
              <w:t xml:space="preserve">import { carbonRouter }       from "./routers/carbon";           // W2</w:t>
            </w:r>
          </w:p>
          <w:p>
            <w:pPr>
              <w:spacing w:after="0" w:line="240"/>
            </w:pPr>
            <w:r>
              <w:rPr>
                <w:rFonts w:ascii="Courier New" w:cs="Courier New" w:eastAsia="Courier New" w:hAnsi="Courier New"/>
                <w:sz w:val="17"/>
                <w:szCs w:val="17"/>
              </w:rPr>
              <w:t xml:space="preserve">import { enterpriseRouter }   from "./routers/enterprise";       // W2</w:t>
            </w:r>
          </w:p>
          <w:p>
            <w:pPr>
              <w:spacing w:after="0" w:line="240"/>
            </w:pPr>
            <w:r>
              <w:rPr>
                <w:rFonts w:ascii="Courier New" w:cs="Courier New" w:eastAsia="Courier New" w:hAnsi="Courier New"/>
                <w:sz w:val="17"/>
                <w:szCs w:val="17"/>
              </w:rPr>
              <w:t xml:space="preserve">import { paymentRouter }      from "./routers/payment";</w:t>
            </w:r>
          </w:p>
          <w:p>
            <w:pPr>
              <w:spacing w:after="0" w:line="240"/>
            </w:pPr>
            <w:r>
              <w:rPr>
                <w:rFonts w:ascii="Courier New" w:cs="Courier New" w:eastAsia="Courier New" w:hAnsi="Courier New"/>
                <w:sz w:val="17"/>
                <w:szCs w:val="17"/>
              </w:rPr>
              <w:t xml:space="preserve">import { notificationRouter } from "./routers/notification";</w:t>
            </w:r>
          </w:p>
          <w:p>
            <w:pPr>
              <w:spacing w:after="0" w:line="240"/>
            </w:pPr>
            <w:r>
              <w:rPr>
                <w:rFonts w:ascii="Courier New" w:cs="Courier New" w:eastAsia="Courier New" w:hAnsi="Courier New"/>
                <w:sz w:val="17"/>
                <w:szCs w:val="17"/>
              </w:rPr>
              <w:t xml:space="preserve">import { aiRouter }           from "./routers/ai";</w:t>
            </w:r>
          </w:p>
          <w:p>
            <w:pPr>
              <w:spacing w:after="0" w:line="240"/>
            </w:pPr>
            <w:r>
              <w:rPr>
                <w:rFonts w:ascii="Courier New" w:cs="Courier New" w:eastAsia="Courier New" w:hAnsi="Courier New"/>
                <w:sz w:val="17"/>
                <w:szCs w:val="17"/>
              </w:rPr>
              <w:t xml:space="preserve">import { adminRouter }        from "./routers/admin";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appRouter = createTRPCRouter({</w:t>
            </w:r>
          </w:p>
          <w:p>
            <w:pPr>
              <w:spacing w:after="0" w:line="240"/>
            </w:pPr>
            <w:r>
              <w:rPr>
                <w:rFonts w:ascii="Courier New" w:cs="Courier New" w:eastAsia="Courier New" w:hAnsi="Courier New"/>
                <w:sz w:val="17"/>
                <w:szCs w:val="17"/>
              </w:rPr>
              <w:t xml:space="preserve">  worker:        workerRouter,</w:t>
            </w:r>
          </w:p>
          <w:p>
            <w:pPr>
              <w:spacing w:after="0" w:line="240"/>
            </w:pPr>
            <w:r>
              <w:rPr>
                <w:rFonts w:ascii="Courier New" w:cs="Courier New" w:eastAsia="Courier New" w:hAnsi="Courier New"/>
                <w:sz w:val="17"/>
                <w:szCs w:val="17"/>
              </w:rPr>
              <w:t xml:space="preserve">  job:           jobRouter,</w:t>
            </w:r>
          </w:p>
          <w:p>
            <w:pPr>
              <w:spacing w:after="0" w:line="240"/>
            </w:pPr>
            <w:r>
              <w:rPr>
                <w:rFonts w:ascii="Courier New" w:cs="Courier New" w:eastAsia="Courier New" w:hAnsi="Courier New"/>
                <w:sz w:val="17"/>
                <w:szCs w:val="17"/>
              </w:rPr>
              <w:t xml:space="preserve">  application:   applicationRouter,</w:t>
            </w:r>
          </w:p>
          <w:p>
            <w:pPr>
              <w:spacing w:after="0" w:line="240"/>
            </w:pPr>
            <w:r>
              <w:rPr>
                <w:rFonts w:ascii="Courier New" w:cs="Courier New" w:eastAsia="Courier New" w:hAnsi="Courier New"/>
                <w:sz w:val="17"/>
                <w:szCs w:val="17"/>
              </w:rPr>
              <w:t xml:space="preserve">  course:        courseRouter,</w:t>
            </w:r>
          </w:p>
          <w:p>
            <w:pPr>
              <w:spacing w:after="0" w:line="240"/>
            </w:pPr>
            <w:r>
              <w:rPr>
                <w:rFonts w:ascii="Courier New" w:cs="Courier New" w:eastAsia="Courier New" w:hAnsi="Courier New"/>
                <w:sz w:val="17"/>
                <w:szCs w:val="17"/>
              </w:rPr>
              <w:t xml:space="preserve">  enrollment:    enrollmentRouter,</w:t>
            </w:r>
          </w:p>
          <w:p>
            <w:pPr>
              <w:spacing w:after="0" w:line="240"/>
            </w:pPr>
            <w:r>
              <w:rPr>
                <w:rFonts w:ascii="Courier New" w:cs="Courier New" w:eastAsia="Courier New" w:hAnsi="Courier New"/>
                <w:sz w:val="17"/>
                <w:szCs w:val="17"/>
              </w:rPr>
              <w:t xml:space="preserve">  assessment:    assessmentRouter,</w:t>
            </w:r>
          </w:p>
          <w:p>
            <w:pPr>
              <w:spacing w:after="0" w:line="240"/>
            </w:pPr>
            <w:r>
              <w:rPr>
                <w:rFonts w:ascii="Courier New" w:cs="Courier New" w:eastAsia="Courier New" w:hAnsi="Courier New"/>
                <w:sz w:val="17"/>
                <w:szCs w:val="17"/>
              </w:rPr>
              <w:t xml:space="preserve">  attempt:       attemptRouter,</w:t>
            </w:r>
          </w:p>
          <w:p>
            <w:pPr>
              <w:spacing w:after="0" w:line="240"/>
            </w:pPr>
            <w:r>
              <w:rPr>
                <w:rFonts w:ascii="Courier New" w:cs="Courier New" w:eastAsia="Courier New" w:hAnsi="Courier New"/>
                <w:sz w:val="17"/>
                <w:szCs w:val="17"/>
              </w:rPr>
              <w:t xml:space="preserve">  certification: certificationRouter,</w:t>
            </w:r>
          </w:p>
          <w:p>
            <w:pPr>
              <w:spacing w:after="0" w:line="240"/>
            </w:pPr>
            <w:r>
              <w:rPr>
                <w:rFonts w:ascii="Courier New" w:cs="Courier New" w:eastAsia="Courier New" w:hAnsi="Courier New"/>
                <w:sz w:val="17"/>
                <w:szCs w:val="17"/>
              </w:rPr>
              <w:t xml:space="preserve">  compliance:    complianceRouter,</w:t>
            </w:r>
          </w:p>
          <w:p>
            <w:pPr>
              <w:spacing w:after="0" w:line="240"/>
            </w:pPr>
            <w:r>
              <w:rPr>
                <w:rFonts w:ascii="Courier New" w:cs="Courier New" w:eastAsia="Courier New" w:hAnsi="Courier New"/>
                <w:sz w:val="17"/>
                <w:szCs w:val="17"/>
              </w:rPr>
              <w:t xml:space="preserve">  carbon:        carbonRouter,</w:t>
            </w:r>
          </w:p>
          <w:p>
            <w:pPr>
              <w:spacing w:after="0" w:line="240"/>
            </w:pPr>
            <w:r>
              <w:rPr>
                <w:rFonts w:ascii="Courier New" w:cs="Courier New" w:eastAsia="Courier New" w:hAnsi="Courier New"/>
                <w:sz w:val="17"/>
                <w:szCs w:val="17"/>
              </w:rPr>
              <w:t xml:space="preserve">  enterprise:    enterpriseRouter,</w:t>
            </w:r>
          </w:p>
          <w:p>
            <w:pPr>
              <w:spacing w:after="0" w:line="240"/>
            </w:pPr>
            <w:r>
              <w:rPr>
                <w:rFonts w:ascii="Courier New" w:cs="Courier New" w:eastAsia="Courier New" w:hAnsi="Courier New"/>
                <w:sz w:val="17"/>
                <w:szCs w:val="17"/>
              </w:rPr>
              <w:t xml:space="preserve">  payment:       paymentRouter,</w:t>
            </w:r>
          </w:p>
          <w:p>
            <w:pPr>
              <w:spacing w:after="0" w:line="240"/>
            </w:pPr>
            <w:r>
              <w:rPr>
                <w:rFonts w:ascii="Courier New" w:cs="Courier New" w:eastAsia="Courier New" w:hAnsi="Courier New"/>
                <w:sz w:val="17"/>
                <w:szCs w:val="17"/>
              </w:rPr>
              <w:t xml:space="preserve">  notification:  notificationRouter,</w:t>
            </w:r>
          </w:p>
          <w:p>
            <w:pPr>
              <w:spacing w:after="0" w:line="240"/>
            </w:pPr>
            <w:r>
              <w:rPr>
                <w:rFonts w:ascii="Courier New" w:cs="Courier New" w:eastAsia="Courier New" w:hAnsi="Courier New"/>
                <w:sz w:val="17"/>
                <w:szCs w:val="17"/>
              </w:rPr>
              <w:t xml:space="preserve">  ai:            aiRouter,</w:t>
            </w:r>
          </w:p>
          <w:p>
            <w:pPr>
              <w:spacing w:after="0" w:line="240"/>
            </w:pPr>
            <w:r>
              <w:rPr>
                <w:rFonts w:ascii="Courier New" w:cs="Courier New" w:eastAsia="Courier New" w:hAnsi="Courier New"/>
                <w:sz w:val="17"/>
                <w:szCs w:val="17"/>
              </w:rPr>
              <w:t xml:space="preserve">  admin:         adminRouter,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AppRouter = typeof appRouter;</w:t>
            </w:r>
          </w:p>
        </w:tc>
      </w:tr>
    </w:tbl>
    <w:p>
      <w:pPr>
        <w:pStyle w:val="Heading2"/>
        <w:spacing w:after="160" w:before="280"/>
      </w:pPr>
      <w:r>
        <w:rPr>
          <w:rFonts w:ascii="Arial" w:cs="Arial" w:eastAsia="Arial" w:hAnsi="Arial"/>
          <w:b/>
          <w:bCs/>
          <w:sz w:val="28"/>
          <w:szCs w:val="28"/>
        </w:rPr>
        <w:t xml:space="preserve">7.7 The canonical router shape — example: workerRouter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packages/api/src/routers/worker.ts</w:t>
      </w:r>
      <w:r>
        <w:rPr>
          <w:rFonts w:ascii="Arial" w:cs="Arial" w:eastAsia="Arial" w:hAnsi="Arial"/>
          <w:sz w:val="20"/>
          <w:szCs w:val="20"/>
        </w:rPr>
        <w:t xml:space="preserve"> — every router follows this exact shape (procedures named </w:t>
      </w:r>
      <w:r>
        <w:rPr>
          <w:rFonts w:ascii="Courier New" w:cs="Courier New" w:eastAsia="Courier New" w:hAnsi="Courier New"/>
          <w:sz w:val="17"/>
          <w:szCs w:val="17"/>
        </w:rPr>
        <w:t xml:space="preserve">getMany</w:t>
      </w:r>
      <w:r>
        <w:rPr>
          <w:rFonts w:ascii="Arial" w:cs="Arial" w:eastAsia="Arial" w:hAnsi="Arial"/>
          <w:sz w:val="20"/>
          <w:szCs w:val="20"/>
        </w:rPr>
        <w:t xml:space="preserve">, </w:t>
      </w:r>
      <w:r>
        <w:rPr>
          <w:rFonts w:ascii="Courier New" w:cs="Courier New" w:eastAsia="Courier New" w:hAnsi="Courier New"/>
          <w:sz w:val="17"/>
          <w:szCs w:val="17"/>
        </w:rPr>
        <w:t xml:space="preserve">getOne</w:t>
      </w:r>
      <w:r>
        <w:rPr>
          <w:rFonts w:ascii="Arial" w:cs="Arial" w:eastAsia="Arial" w:hAnsi="Arial"/>
          <w:sz w:val="20"/>
          <w:szCs w:val="20"/>
        </w:rPr>
        <w:t xml:space="preserve">, </w:t>
      </w:r>
      <w:r>
        <w:rPr>
          <w:rFonts w:ascii="Courier New" w:cs="Courier New" w:eastAsia="Courier New" w:hAnsi="Courier New"/>
          <w:sz w:val="17"/>
          <w:szCs w:val="17"/>
        </w:rPr>
        <w:t xml:space="preserve">create</w:t>
      </w:r>
      <w:r>
        <w:rPr>
          <w:rFonts w:ascii="Arial" w:cs="Arial" w:eastAsia="Arial" w:hAnsi="Arial"/>
          <w:sz w:val="20"/>
          <w:szCs w:val="20"/>
        </w:rPr>
        <w:t xml:space="preserve">, </w:t>
      </w:r>
      <w:r>
        <w:rPr>
          <w:rFonts w:ascii="Courier New" w:cs="Courier New" w:eastAsia="Courier New" w:hAnsi="Courier New"/>
          <w:sz w:val="17"/>
          <w:szCs w:val="17"/>
        </w:rPr>
        <w:t xml:space="preserve">update</w:t>
      </w:r>
      <w:r>
        <w:rPr>
          <w:rFonts w:ascii="Arial" w:cs="Arial" w:eastAsia="Arial" w:hAnsi="Arial"/>
          <w:sz w:val="20"/>
          <w:szCs w:val="20"/>
        </w:rPr>
        <w:t xml:space="preserve">, </w:t>
      </w:r>
      <w:r>
        <w:rPr>
          <w:rFonts w:ascii="Courier New" w:cs="Courier New" w:eastAsia="Courier New" w:hAnsi="Courier New"/>
          <w:sz w:val="17"/>
          <w:szCs w:val="17"/>
        </w:rPr>
        <w:t xml:space="preserve">remove</w:t>
      </w:r>
      <w:r>
        <w:rPr>
          <w:rFonts w:ascii="Arial" w:cs="Arial" w:eastAsia="Arial" w:hAnsi="Arial"/>
          <w:sz w:val="20"/>
          <w:szCs w:val="20"/>
        </w:rPr>
        <w:t xml:space="preserve">) so that hooks generated from them are uniform across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z } from "zod";</w:t>
            </w:r>
          </w:p>
          <w:p>
            <w:pPr>
              <w:spacing w:after="0" w:line="240"/>
            </w:pPr>
            <w:r>
              <w:rPr>
                <w:rFonts w:ascii="Courier New" w:cs="Courier New" w:eastAsia="Courier New" w:hAnsi="Courier New"/>
                <w:sz w:val="17"/>
                <w:szCs w:val="17"/>
              </w:rPr>
              <w:t xml:space="preserve">import { TRPCError } from "@trpc/server";</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createTRPCRouter, protectedProcedure, tenantProcedure } from "../trpc";</w:t>
            </w:r>
          </w:p>
          <w:p>
            <w:pPr>
              <w:spacing w:after="0" w:line="240"/>
            </w:pPr>
            <w:r>
              <w:rPr>
                <w:rFonts w:ascii="Courier New" w:cs="Courier New" w:eastAsia="Courier New" w:hAnsi="Courier New"/>
                <w:sz w:val="17"/>
                <w:szCs w:val="17"/>
              </w:rPr>
              <w:t xml:space="preserve">import { PAGINATION } from "@ogs/config";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listInput = z.object({</w:t>
            </w:r>
          </w:p>
          <w:p>
            <w:pPr>
              <w:spacing w:after="0" w:line="240"/>
            </w:pPr>
            <w:r>
              <w:rPr>
                <w:rFonts w:ascii="Courier New" w:cs="Courier New" w:eastAsia="Courier New" w:hAnsi="Courier New"/>
                <w:sz w:val="17"/>
                <w:szCs w:val="17"/>
              </w:rPr>
              <w:t xml:space="preserve">  page:     z.number().int().min(1).default(PAGINATION.DEFAULT_PAGE),</w:t>
            </w:r>
          </w:p>
          <w:p>
            <w:pPr>
              <w:spacing w:after="0" w:line="240"/>
            </w:pPr>
            <w:r>
              <w:rPr>
                <w:rFonts w:ascii="Courier New" w:cs="Courier New" w:eastAsia="Courier New" w:hAnsi="Courier New"/>
                <w:sz w:val="17"/>
                <w:szCs w:val="17"/>
              </w:rPr>
              <w:t xml:space="preserve">  pageSize: z.number().int().min(PAGINATION.MIN_PAGE_SIZE).max(PAGINATION.MAX_PAGE_SIZE)</w:t>
            </w:r>
          </w:p>
          <w:p>
            <w:pPr>
              <w:spacing w:after="0" w:line="240"/>
            </w:pPr>
            <w:r>
              <w:rPr>
                <w:rFonts w:ascii="Courier New" w:cs="Courier New" w:eastAsia="Courier New" w:hAnsi="Courier New"/>
                <w:sz w:val="17"/>
                <w:szCs w:val="17"/>
              </w:rPr>
              <w:t xml:space="preserve">                              .default(PAGINATION.DEFAULT_PAGE_SIZE),</w:t>
            </w:r>
          </w:p>
          <w:p>
            <w:pPr>
              <w:spacing w:after="0" w:line="240"/>
            </w:pPr>
            <w:r>
              <w:rPr>
                <w:rFonts w:ascii="Courier New" w:cs="Courier New" w:eastAsia="Courier New" w:hAnsi="Courier New"/>
                <w:sz w:val="17"/>
                <w:szCs w:val="17"/>
              </w:rPr>
              <w:t xml:space="preserve">  search:   z.string().nullish(),</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workerRouter = createTRPCRouter({</w:t>
            </w:r>
          </w:p>
          <w:p>
            <w:pPr>
              <w:spacing w:after="0" w:line="240"/>
            </w:pPr>
            <w:r>
              <w:rPr>
                <w:rFonts w:ascii="Courier New" w:cs="Courier New" w:eastAsia="Courier New" w:hAnsi="Courier New"/>
                <w:sz w:val="17"/>
                <w:szCs w:val="17"/>
              </w:rPr>
              <w:t xml:space="preserve">  getMany: protectedProcedure</w:t>
            </w:r>
          </w:p>
          <w:p>
            <w:pPr>
              <w:spacing w:after="0" w:line="240"/>
            </w:pPr>
            <w:r>
              <w:rPr>
                <w:rFonts w:ascii="Courier New" w:cs="Courier New" w:eastAsia="Courier New" w:hAnsi="Courier New"/>
                <w:sz w:val="17"/>
                <w:szCs w:val="17"/>
              </w:rPr>
              <w:t xml:space="preserve">    .input(listInput)</w:t>
            </w:r>
          </w:p>
          <w:p>
            <w:pPr>
              <w:spacing w:after="0" w:line="240"/>
            </w:pPr>
            <w:r>
              <w:rPr>
                <w:rFonts w:ascii="Courier New" w:cs="Courier New" w:eastAsia="Courier New" w:hAnsi="Courier New"/>
                <w:sz w:val="17"/>
                <w:szCs w:val="17"/>
              </w:rPr>
              <w:t xml:space="preserve">    .query(async ({ ctx, input }) =&gt; {</w:t>
            </w:r>
          </w:p>
          <w:p>
            <w:pPr>
              <w:spacing w:after="0" w:line="240"/>
            </w:pPr>
            <w:r>
              <w:rPr>
                <w:rFonts w:ascii="Courier New" w:cs="Courier New" w:eastAsia="Courier New" w:hAnsi="Courier New"/>
                <w:sz w:val="17"/>
                <w:szCs w:val="17"/>
              </w:rPr>
              <w:t xml:space="preserve">      const where = {</w:t>
            </w:r>
          </w:p>
          <w:p>
            <w:pPr>
              <w:spacing w:after="0" w:line="240"/>
            </w:pPr>
            <w:r>
              <w:rPr>
                <w:rFonts w:ascii="Courier New" w:cs="Courier New" w:eastAsia="Courier New" w:hAnsi="Courier New"/>
                <w:sz w:val="17"/>
                <w:szCs w:val="17"/>
              </w:rPr>
              <w:t xml:space="preserve">        deletedAt: null as any,</w:t>
            </w:r>
          </w:p>
          <w:p>
            <w:pPr>
              <w:spacing w:after="0" w:line="240"/>
            </w:pPr>
            <w:r>
              <w:rPr>
                <w:rFonts w:ascii="Courier New" w:cs="Courier New" w:eastAsia="Courier New" w:hAnsi="Courier New"/>
                <w:sz w:val="17"/>
                <w:szCs w:val="17"/>
              </w:rPr>
              <w:t xml:space="preserve">        tenantId:  ctx.tenantId ?? undefined,</w:t>
            </w:r>
          </w:p>
          <w:p>
            <w:pPr>
              <w:spacing w:after="0" w:line="240"/>
            </w:pPr>
            <w:r>
              <w:rPr>
                <w:rFonts w:ascii="Courier New" w:cs="Courier New" w:eastAsia="Courier New" w:hAnsi="Courier New"/>
                <w:sz w:val="17"/>
                <w:szCs w:val="17"/>
              </w:rPr>
              <w:t xml:space="preserve">        ...(input.search ? { fullNameEn: { contains: input.search, mode: "insensitive" as const } }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[items, totalCount] = await Promise.all([</w:t>
            </w:r>
          </w:p>
          <w:p>
            <w:pPr>
              <w:spacing w:after="0" w:line="240"/>
            </w:pPr>
            <w:r>
              <w:rPr>
                <w:rFonts w:ascii="Courier New" w:cs="Courier New" w:eastAsia="Courier New" w:hAnsi="Courier New"/>
                <w:sz w:val="17"/>
                <w:szCs w:val="17"/>
              </w:rPr>
              <w:t xml:space="preserve">        prisma.worker.findMany({</w:t>
            </w:r>
          </w:p>
          <w:p>
            <w:pPr>
              <w:spacing w:after="0" w:line="240"/>
            </w:pPr>
            <w:r>
              <w:rPr>
                <w:rFonts w:ascii="Courier New" w:cs="Courier New" w:eastAsia="Courier New" w:hAnsi="Courier New"/>
                <w:sz w:val="17"/>
                <w:szCs w:val="17"/>
              </w:rPr>
              <w:t xml:space="preserve">          where,</w:t>
            </w:r>
          </w:p>
          <w:p>
            <w:pPr>
              <w:spacing w:after="0" w:line="240"/>
            </w:pPr>
            <w:r>
              <w:rPr>
                <w:rFonts w:ascii="Courier New" w:cs="Courier New" w:eastAsia="Courier New" w:hAnsi="Courier New"/>
                <w:sz w:val="17"/>
                <w:szCs w:val="17"/>
              </w:rPr>
              <w:t xml:space="preserve">          orderBy: { createdAt: "desc" },</w:t>
            </w:r>
          </w:p>
          <w:p>
            <w:pPr>
              <w:spacing w:after="0" w:line="240"/>
            </w:pPr>
            <w:r>
              <w:rPr>
                <w:rFonts w:ascii="Courier New" w:cs="Courier New" w:eastAsia="Courier New" w:hAnsi="Courier New"/>
                <w:sz w:val="17"/>
                <w:szCs w:val="17"/>
              </w:rPr>
              <w:t xml:space="preserve">          skip: (input.page - 1) * input.pageSize,</w:t>
            </w:r>
          </w:p>
          <w:p>
            <w:pPr>
              <w:spacing w:after="0" w:line="240"/>
            </w:pPr>
            <w:r>
              <w:rPr>
                <w:rFonts w:ascii="Courier New" w:cs="Courier New" w:eastAsia="Courier New" w:hAnsi="Courier New"/>
                <w:sz w:val="17"/>
                <w:szCs w:val="17"/>
              </w:rPr>
              <w:t xml:space="preserve">          take: input.pageSize,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prisma.worker.count({ where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totalPages = Math.ceil(totalCount / input.pageSize);</w:t>
            </w:r>
          </w:p>
          <w:p>
            <w:pPr>
              <w:spacing w:after="0" w:line="240"/>
            </w:pPr>
            <w:r>
              <w:rPr>
                <w:rFonts w:ascii="Courier New" w:cs="Courier New" w:eastAsia="Courier New" w:hAnsi="Courier New"/>
                <w:sz w:val="17"/>
                <w:szCs w:val="17"/>
              </w:rPr>
              <w:t xml:space="preserve">      return { items, totalCount, totalPages, page: input.page, pageSize: input.pageSize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getOne: protectedProcedure</w:t>
            </w:r>
          </w:p>
          <w:p>
            <w:pPr>
              <w:spacing w:after="0" w:line="240"/>
            </w:pPr>
            <w:r>
              <w:rPr>
                <w:rFonts w:ascii="Courier New" w:cs="Courier New" w:eastAsia="Courier New" w:hAnsi="Courier New"/>
                <w:sz w:val="17"/>
                <w:szCs w:val="17"/>
              </w:rPr>
              <w:t xml:space="preserve">    .input(z.object({ id: z.string() }))</w:t>
            </w:r>
          </w:p>
          <w:p>
            <w:pPr>
              <w:spacing w:after="0" w:line="240"/>
            </w:pPr>
            <w:r>
              <w:rPr>
                <w:rFonts w:ascii="Courier New" w:cs="Courier New" w:eastAsia="Courier New" w:hAnsi="Courier New"/>
                <w:sz w:val="17"/>
                <w:szCs w:val="17"/>
              </w:rPr>
              <w:t xml:space="preserve">    .query(async ({ ctx, input }) =&gt; {</w:t>
            </w:r>
          </w:p>
          <w:p>
            <w:pPr>
              <w:spacing w:after="0" w:line="240"/>
            </w:pPr>
            <w:r>
              <w:rPr>
                <w:rFonts w:ascii="Courier New" w:cs="Courier New" w:eastAsia="Courier New" w:hAnsi="Courier New"/>
                <w:sz w:val="17"/>
                <w:szCs w:val="17"/>
              </w:rPr>
              <w:t xml:space="preserve">      const w = await prisma.worker.findFirst({</w:t>
            </w:r>
          </w:p>
          <w:p>
            <w:pPr>
              <w:spacing w:after="0" w:line="240"/>
            </w:pPr>
            <w:r>
              <w:rPr>
                <w:rFonts w:ascii="Courier New" w:cs="Courier New" w:eastAsia="Courier New" w:hAnsi="Courier New"/>
                <w:sz w:val="17"/>
                <w:szCs w:val="17"/>
              </w:rPr>
              <w:t xml:space="preserve">        where: { id: input.id, deletedAt: null, tenantId: ctx.tenantId ?? undefined },</w:t>
            </w:r>
          </w:p>
          <w:p>
            <w:pPr>
              <w:spacing w:after="0" w:line="240"/>
            </w:pPr>
            <w:r>
              <w:rPr>
                <w:rFonts w:ascii="Courier New" w:cs="Courier New" w:eastAsia="Courier New" w:hAnsi="Courier New"/>
                <w:sz w:val="17"/>
                <w:szCs w:val="17"/>
              </w:rPr>
              <w:t xml:space="preserve">        include: { experiences: true, educations: true, skills: true, certifications: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(!w) throw new TRPCError({ code: "NOT_FOUND" });</w:t>
            </w:r>
          </w:p>
          <w:p>
            <w:pPr>
              <w:spacing w:after="0" w:line="240"/>
            </w:pPr>
            <w:r>
              <w:rPr>
                <w:rFonts w:ascii="Courier New" w:cs="Courier New" w:eastAsia="Courier New" w:hAnsi="Courier New"/>
                <w:sz w:val="17"/>
                <w:szCs w:val="17"/>
              </w:rPr>
              <w:t xml:space="preserve">      return 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create / update / remove are auth-gated and write to AuditLog through Prisma extensions.</w:t>
            </w:r>
          </w:p>
          <w:p>
            <w:pPr>
              <w:spacing w:after="0" w:line="240"/>
            </w:pPr>
            <w:r>
              <w:rPr>
                <w:rFonts w:ascii="Courier New" w:cs="Courier New" w:eastAsia="Courier New" w:hAnsi="Courier New"/>
                <w:sz w:val="17"/>
                <w:szCs w:val="17"/>
              </w:rPr>
              <w:t xml:space="preserve">  // See chapter 21 for the audit envelope; the procedure body itself does not call into audit.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7.8 Error envelope</w:t>
      </w:r>
    </w:p>
    <w:p>
      <w:pPr>
        <w:spacing w:after="120" w:line="280"/>
      </w:pPr>
      <w:r>
        <w:rPr>
          <w:rFonts w:ascii="Arial" w:cs="Arial" w:eastAsia="Arial" w:hAnsi="Arial"/>
          <w:sz w:val="20"/>
          <w:szCs w:val="20"/>
        </w:rPr>
        <w:t xml:space="preserve">All tRPC errors carry a machine-readable code in </w:t>
      </w:r>
      <w:r>
        <w:rPr>
          <w:rFonts w:ascii="Courier New" w:cs="Courier New" w:eastAsia="Courier New" w:hAnsi="Courier New"/>
          <w:sz w:val="17"/>
          <w:szCs w:val="17"/>
        </w:rPr>
        <w:t xml:space="preserve">error.data.code</w:t>
      </w:r>
      <w:r>
        <w:rPr>
          <w:rFonts w:ascii="Arial" w:cs="Arial" w:eastAsia="Arial" w:hAnsi="Arial"/>
          <w:sz w:val="20"/>
          <w:szCs w:val="20"/>
        </w:rPr>
        <w:t xml:space="preserve"> (a tRPC standard) and an optional structured </w:t>
      </w:r>
      <w:r>
        <w:rPr>
          <w:rFonts w:ascii="Courier New" w:cs="Courier New" w:eastAsia="Courier New" w:hAnsi="Courier New"/>
          <w:sz w:val="17"/>
          <w:szCs w:val="17"/>
        </w:rPr>
        <w:t xml:space="preserve">zodError</w:t>
      </w:r>
      <w:r>
        <w:rPr>
          <w:rFonts w:ascii="Arial" w:cs="Arial" w:eastAsia="Arial" w:hAnsi="Arial"/>
          <w:sz w:val="20"/>
          <w:szCs w:val="20"/>
        </w:rPr>
        <w:t xml:space="preserve"> if the cause was Zod validation. The client uses these to decide whether to show a generic toast, render inline form errors, or open the upgrade modal (see Chapter 9).</w:t>
      </w:r>
    </w:p>
    <w:p>
      <w:pPr>
        <w:spacing w:after="120" w:line="280"/>
      </w:pPr>
      <w:r>
        <w:rPr>
          <w:rFonts w:ascii="Arial" w:cs="Arial" w:eastAsia="Arial" w:hAnsi="Arial"/>
          <w:b/>
          <w:bCs/>
          <w:sz w:val="20"/>
          <w:szCs w:val="20"/>
        </w:rPr>
        <w:t xml:space="preserve">Codes used in OGS:</w:t>
      </w:r>
    </w:p>
    <w:p>
      <w:pPr>
        <w:pStyle w:val="ListParagraph"/>
        <w:numPr>
          <w:ilvl w:val="0"/>
          <w:numId w:val="2"/>
        </w:numPr>
        <w:spacing w:after="80"/>
      </w:pPr>
      <w:r>
        <w:rPr>
          <w:rFonts w:ascii="Courier New" w:cs="Courier New" w:eastAsia="Courier New" w:hAnsi="Courier New"/>
          <w:sz w:val="17"/>
          <w:szCs w:val="17"/>
        </w:rPr>
        <w:t xml:space="preserve">UNAUTHORIZED</w:t>
      </w:r>
      <w:r>
        <w:rPr>
          <w:rFonts w:ascii="Arial" w:cs="Arial" w:eastAsia="Arial" w:hAnsi="Arial"/>
          <w:sz w:val="20"/>
          <w:szCs w:val="20"/>
        </w:rPr>
        <w:t xml:space="preserve"> — no session.</w:t>
      </w:r>
    </w:p>
    <w:p>
      <w:pPr>
        <w:pStyle w:val="ListParagraph"/>
        <w:numPr>
          <w:ilvl w:val="0"/>
          <w:numId w:val="2"/>
        </w:numPr>
        <w:spacing w:after="80"/>
      </w:pPr>
      <w:r>
        <w:rPr>
          <w:rFonts w:ascii="Courier New" w:cs="Courier New" w:eastAsia="Courier New" w:hAnsi="Courier New"/>
          <w:sz w:val="17"/>
          <w:szCs w:val="17"/>
        </w:rPr>
        <w:t xml:space="preserve">FORBIDDEN</w:t>
      </w:r>
      <w:r>
        <w:rPr>
          <w:rFonts w:ascii="Arial" w:cs="Arial" w:eastAsia="Arial" w:hAnsi="Arial"/>
          <w:sz w:val="20"/>
          <w:szCs w:val="20"/>
        </w:rPr>
        <w:t xml:space="preserve"> — session present but not authorized. Message may be one of </w:t>
      </w:r>
      <w:r>
        <w:rPr>
          <w:rFonts w:ascii="Courier New" w:cs="Courier New" w:eastAsia="Courier New" w:hAnsi="Courier New"/>
          <w:sz w:val="17"/>
          <w:szCs w:val="17"/>
        </w:rPr>
        <w:t xml:space="preserve">QUOTA_EXCEEDED:&lt;entity&gt;</w:t>
      </w:r>
      <w:r>
        <w:rPr>
          <w:rFonts w:ascii="Arial" w:cs="Arial" w:eastAsia="Arial" w:hAnsi="Arial"/>
          <w:sz w:val="20"/>
          <w:szCs w:val="20"/>
        </w:rPr>
        <w:t xml:space="preserve">, </w:t>
      </w:r>
      <w:r>
        <w:rPr>
          <w:rFonts w:ascii="Courier New" w:cs="Courier New" w:eastAsia="Courier New" w:hAnsi="Courier New"/>
          <w:sz w:val="17"/>
          <w:szCs w:val="17"/>
        </w:rPr>
        <w:t xml:space="preserve">PLAN_REQUIRED</w:t>
      </w:r>
      <w:r>
        <w:rPr>
          <w:rFonts w:ascii="Arial" w:cs="Arial" w:eastAsia="Arial" w:hAnsi="Arial"/>
          <w:sz w:val="20"/>
          <w:szCs w:val="20"/>
        </w:rPr>
        <w:t xml:space="preserve">, </w:t>
      </w:r>
      <w:r>
        <w:rPr>
          <w:rFonts w:ascii="Courier New" w:cs="Courier New" w:eastAsia="Courier New" w:hAnsi="Courier New"/>
          <w:sz w:val="17"/>
          <w:szCs w:val="17"/>
        </w:rPr>
        <w:t xml:space="preserve">KYC_REQUIRED</w:t>
      </w:r>
      <w:r>
        <w:rPr>
          <w:rFonts w:ascii="Arial" w:cs="Arial" w:eastAsia="Arial" w:hAnsi="Arial"/>
          <w:sz w:val="20"/>
          <w:szCs w:val="20"/>
        </w:rPr>
        <w:t xml:space="preserve">, </w:t>
      </w:r>
      <w:r>
        <w:rPr>
          <w:rFonts w:ascii="Courier New" w:cs="Courier New" w:eastAsia="Courier New" w:hAnsi="Courier New"/>
          <w:sz w:val="17"/>
          <w:szCs w:val="17"/>
        </w:rPr>
        <w:t xml:space="preserve">FEATURE_GATED</w:t>
      </w:r>
      <w:r>
        <w:rPr>
          <w:rFonts w:ascii="Arial" w:cs="Arial" w:eastAsia="Arial" w:hAnsi="Arial"/>
          <w:sz w:val="20"/>
          <w:szCs w:val="20"/>
        </w:rPr>
        <w:t xml:space="preserve">.</w:t>
      </w:r>
    </w:p>
    <w:p>
      <w:pPr>
        <w:pStyle w:val="ListParagraph"/>
        <w:numPr>
          <w:ilvl w:val="0"/>
          <w:numId w:val="2"/>
        </w:numPr>
        <w:spacing w:after="80"/>
      </w:pPr>
      <w:r>
        <w:rPr>
          <w:rFonts w:ascii="Courier New" w:cs="Courier New" w:eastAsia="Courier New" w:hAnsi="Courier New"/>
          <w:sz w:val="17"/>
          <w:szCs w:val="17"/>
        </w:rPr>
        <w:t xml:space="preserve">NOT_FOUND</w:t>
      </w:r>
      <w:r>
        <w:rPr>
          <w:rFonts w:ascii="Arial" w:cs="Arial" w:eastAsia="Arial" w:hAnsi="Arial"/>
          <w:sz w:val="20"/>
          <w:szCs w:val="20"/>
        </w:rPr>
        <w:t xml:space="preserve"> — the entity does not exist or is soft-deleted.</w:t>
      </w:r>
    </w:p>
    <w:p>
      <w:pPr>
        <w:pStyle w:val="ListParagraph"/>
        <w:numPr>
          <w:ilvl w:val="0"/>
          <w:numId w:val="2"/>
        </w:numPr>
        <w:spacing w:after="80"/>
      </w:pPr>
      <w:r>
        <w:rPr>
          <w:rFonts w:ascii="Courier New" w:cs="Courier New" w:eastAsia="Courier New" w:hAnsi="Courier New"/>
          <w:sz w:val="17"/>
          <w:szCs w:val="17"/>
        </w:rPr>
        <w:t xml:space="preserve">BAD_REQUEST</w:t>
      </w:r>
      <w:r>
        <w:rPr>
          <w:rFonts w:ascii="Arial" w:cs="Arial" w:eastAsia="Arial" w:hAnsi="Arial"/>
          <w:sz w:val="20"/>
          <w:szCs w:val="20"/>
        </w:rPr>
        <w:t xml:space="preserve"> — Zod validation failed; </w:t>
      </w:r>
      <w:r>
        <w:rPr>
          <w:rFonts w:ascii="Courier New" w:cs="Courier New" w:eastAsia="Courier New" w:hAnsi="Courier New"/>
          <w:sz w:val="17"/>
          <w:szCs w:val="17"/>
        </w:rPr>
        <w:t xml:space="preserve">zodError</w:t>
      </w:r>
      <w:r>
        <w:rPr>
          <w:rFonts w:ascii="Arial" w:cs="Arial" w:eastAsia="Arial" w:hAnsi="Arial"/>
          <w:sz w:val="20"/>
          <w:szCs w:val="20"/>
        </w:rPr>
        <w:t xml:space="preserve"> carries field errors.</w:t>
      </w:r>
    </w:p>
    <w:p>
      <w:pPr>
        <w:pStyle w:val="ListParagraph"/>
        <w:numPr>
          <w:ilvl w:val="0"/>
          <w:numId w:val="2"/>
        </w:numPr>
        <w:spacing w:after="80"/>
      </w:pPr>
      <w:r>
        <w:rPr>
          <w:rFonts w:ascii="Courier New" w:cs="Courier New" w:eastAsia="Courier New" w:hAnsi="Courier New"/>
          <w:sz w:val="17"/>
          <w:szCs w:val="17"/>
        </w:rPr>
        <w:t xml:space="preserve">CONFLICT</w:t>
      </w:r>
      <w:r>
        <w:rPr>
          <w:rFonts w:ascii="Arial" w:cs="Arial" w:eastAsia="Arial" w:hAnsi="Arial"/>
          <w:sz w:val="20"/>
          <w:szCs w:val="20"/>
        </w:rPr>
        <w:t xml:space="preserve"> — uniqueness violation; payload contains </w:t>
      </w:r>
      <w:r>
        <w:rPr>
          <w:rFonts w:ascii="Courier New" w:cs="Courier New" w:eastAsia="Courier New" w:hAnsi="Courier New"/>
          <w:sz w:val="17"/>
          <w:szCs w:val="17"/>
        </w:rPr>
        <w:t xml:space="preserve">conflictField</w:t>
      </w:r>
      <w:r>
        <w:rPr>
          <w:rFonts w:ascii="Arial" w:cs="Arial" w:eastAsia="Arial" w:hAnsi="Arial"/>
          <w:sz w:val="20"/>
          <w:szCs w:val="20"/>
        </w:rPr>
        <w:t xml:space="preserve">.</w:t>
      </w:r>
    </w:p>
    <w:p>
      <w:pPr>
        <w:pStyle w:val="ListParagraph"/>
        <w:numPr>
          <w:ilvl w:val="0"/>
          <w:numId w:val="2"/>
        </w:numPr>
        <w:spacing w:after="80"/>
      </w:pPr>
      <w:r>
        <w:rPr>
          <w:rFonts w:ascii="Courier New" w:cs="Courier New" w:eastAsia="Courier New" w:hAnsi="Courier New"/>
          <w:sz w:val="17"/>
          <w:szCs w:val="17"/>
        </w:rPr>
        <w:t xml:space="preserve">PRECONDITION_FAILED</w:t>
      </w:r>
      <w:r>
        <w:rPr>
          <w:rFonts w:ascii="Arial" w:cs="Arial" w:eastAsia="Arial" w:hAnsi="Arial"/>
          <w:sz w:val="20"/>
          <w:szCs w:val="20"/>
        </w:rPr>
        <w:t xml:space="preserve"> — workflow precondition (e.g. cannot interview without active application).</w:t>
      </w:r>
    </w:p>
    <w:p>
      <w:pPr>
        <w:pStyle w:val="ListParagraph"/>
        <w:numPr>
          <w:ilvl w:val="0"/>
          <w:numId w:val="2"/>
        </w:numPr>
        <w:spacing w:after="80"/>
      </w:pPr>
      <w:r>
        <w:rPr>
          <w:rFonts w:ascii="Courier New" w:cs="Courier New" w:eastAsia="Courier New" w:hAnsi="Courier New"/>
          <w:sz w:val="17"/>
          <w:szCs w:val="17"/>
        </w:rPr>
        <w:t xml:space="preserve">INTERNAL_SERVER_ERROR</w:t>
      </w:r>
      <w:r>
        <w:rPr>
          <w:rFonts w:ascii="Arial" w:cs="Arial" w:eastAsia="Arial" w:hAnsi="Arial"/>
          <w:sz w:val="20"/>
          <w:szCs w:val="20"/>
        </w:rPr>
        <w:t xml:space="preserve"> — unexpected; reported to Sentry with reqId.</w:t>
      </w:r>
    </w:p>
    <w:p>
      <w:pPr>
        <w:pStyle w:val="Heading2"/>
        <w:spacing w:after="160" w:before="280"/>
      </w:pPr>
      <w:r>
        <w:rPr>
          <w:rFonts w:ascii="Arial" w:cs="Arial" w:eastAsia="Arial" w:hAnsi="Arial"/>
          <w:b/>
          <w:bCs/>
          <w:sz w:val="28"/>
          <w:szCs w:val="28"/>
        </w:rPr>
        <w:t xml:space="preserve">7.9 Logging and tracing</w:t>
      </w:r>
    </w:p>
    <w:p>
      <w:pPr>
        <w:pStyle w:val="ListParagraph"/>
        <w:numPr>
          <w:ilvl w:val="0"/>
          <w:numId w:val="2"/>
        </w:numPr>
        <w:spacing w:after="80"/>
      </w:pPr>
      <w:r>
        <w:rPr>
          <w:rFonts w:ascii="Arial" w:cs="Arial" w:eastAsia="Arial" w:hAnsi="Arial"/>
          <w:sz w:val="20"/>
          <w:szCs w:val="20"/>
        </w:rPr>
        <w:t xml:space="preserve">Every procedure execution emits one structured log line containing </w:t>
      </w:r>
      <w:r>
        <w:rPr>
          <w:rFonts w:ascii="Courier New" w:cs="Courier New" w:eastAsia="Courier New" w:hAnsi="Courier New"/>
          <w:sz w:val="17"/>
          <w:szCs w:val="17"/>
        </w:rPr>
        <w:t xml:space="preserve">reqId</w:t>
      </w:r>
      <w:r>
        <w:rPr>
          <w:rFonts w:ascii="Arial" w:cs="Arial" w:eastAsia="Arial" w:hAnsi="Arial"/>
          <w:sz w:val="20"/>
          <w:szCs w:val="20"/>
        </w:rPr>
        <w:t xml:space="preserve">, </w:t>
      </w:r>
      <w:r>
        <w:rPr>
          <w:rFonts w:ascii="Courier New" w:cs="Courier New" w:eastAsia="Courier New" w:hAnsi="Courier New"/>
          <w:sz w:val="17"/>
          <w:szCs w:val="17"/>
        </w:rPr>
        <w:t xml:space="preserve">path</w:t>
      </w:r>
      <w:r>
        <w:rPr>
          <w:rFonts w:ascii="Arial" w:cs="Arial" w:eastAsia="Arial" w:hAnsi="Arial"/>
          <w:sz w:val="20"/>
          <w:szCs w:val="20"/>
        </w:rPr>
        <w:t xml:space="preserve">, </w:t>
      </w:r>
      <w:r>
        <w:rPr>
          <w:rFonts w:ascii="Courier New" w:cs="Courier New" w:eastAsia="Courier New" w:hAnsi="Courier New"/>
          <w:sz w:val="17"/>
          <w:szCs w:val="17"/>
        </w:rPr>
        <w:t xml:space="preserve">durationMs</w:t>
      </w:r>
      <w:r>
        <w:rPr>
          <w:rFonts w:ascii="Arial" w:cs="Arial" w:eastAsia="Arial" w:hAnsi="Arial"/>
          <w:sz w:val="20"/>
          <w:szCs w:val="20"/>
        </w:rPr>
        <w:t xml:space="preserve">, </w:t>
      </w:r>
      <w:r>
        <w:rPr>
          <w:rFonts w:ascii="Courier New" w:cs="Courier New" w:eastAsia="Courier New" w:hAnsi="Courier New"/>
          <w:sz w:val="17"/>
          <w:szCs w:val="17"/>
        </w:rPr>
        <w:t xml:space="preserve">ok</w:t>
      </w:r>
      <w:r>
        <w:rPr>
          <w:rFonts w:ascii="Arial" w:cs="Arial" w:eastAsia="Arial" w:hAnsi="Arial"/>
          <w:sz w:val="20"/>
          <w:szCs w:val="20"/>
        </w:rPr>
        <w:t xml:space="preserve">, and (on error) </w:t>
      </w:r>
      <w:r>
        <w:rPr>
          <w:rFonts w:ascii="Courier New" w:cs="Courier New" w:eastAsia="Courier New" w:hAnsi="Courier New"/>
          <w:sz w:val="17"/>
          <w:szCs w:val="17"/>
        </w:rPr>
        <w:t xml:space="preserve">code</w:t>
      </w:r>
      <w:r>
        <w:rPr>
          <w:rFonts w:ascii="Arial" w:cs="Arial" w:eastAsia="Arial" w:hAnsi="Arial"/>
          <w:sz w:val="20"/>
          <w:szCs w:val="20"/>
        </w:rPr>
        <w:t xml:space="preserve"> and </w:t>
      </w:r>
      <w:r>
        <w:rPr>
          <w:rFonts w:ascii="Courier New" w:cs="Courier New" w:eastAsia="Courier New" w:hAnsi="Courier New"/>
          <w:sz w:val="17"/>
          <w:szCs w:val="17"/>
        </w:rPr>
        <w:t xml:space="preserve">message</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Sentry is initialized in </w:t>
      </w:r>
      <w:r>
        <w:rPr>
          <w:rFonts w:ascii="Courier New" w:cs="Courier New" w:eastAsia="Courier New" w:hAnsi="Courier New"/>
          <w:sz w:val="17"/>
          <w:szCs w:val="17"/>
        </w:rPr>
        <w:t xml:space="preserve">instrumentation.ts</w:t>
      </w:r>
      <w:r>
        <w:rPr>
          <w:rFonts w:ascii="Arial" w:cs="Arial" w:eastAsia="Arial" w:hAnsi="Arial"/>
          <w:sz w:val="20"/>
          <w:szCs w:val="20"/>
        </w:rPr>
        <w:t xml:space="preserve"> and </w:t>
      </w:r>
      <w:r>
        <w:rPr>
          <w:rFonts w:ascii="Courier New" w:cs="Courier New" w:eastAsia="Courier New" w:hAnsi="Courier New"/>
          <w:sz w:val="17"/>
          <w:szCs w:val="17"/>
        </w:rPr>
        <w:t xml:space="preserve">instrumentation-client.ts</w:t>
      </w:r>
      <w:r>
        <w:rPr>
          <w:rFonts w:ascii="Arial" w:cs="Arial" w:eastAsia="Arial" w:hAnsi="Arial"/>
          <w:sz w:val="20"/>
          <w:szCs w:val="20"/>
        </w:rPr>
        <w:t xml:space="preserve"> of every app; tRPC errors are tagged with </w:t>
      </w:r>
      <w:r>
        <w:rPr>
          <w:rFonts w:ascii="Courier New" w:cs="Courier New" w:eastAsia="Courier New" w:hAnsi="Courier New"/>
          <w:sz w:val="17"/>
          <w:szCs w:val="17"/>
        </w:rPr>
        <w:t xml:space="preserve">trpc.path</w:t>
      </w:r>
      <w:r>
        <w:rPr>
          <w:rFonts w:ascii="Arial" w:cs="Arial" w:eastAsia="Arial" w:hAnsi="Arial"/>
          <w:sz w:val="20"/>
          <w:szCs w:val="20"/>
        </w:rPr>
        <w:t xml:space="preserve"> and </w:t>
      </w:r>
      <w:r>
        <w:rPr>
          <w:rFonts w:ascii="Courier New" w:cs="Courier New" w:eastAsia="Courier New" w:hAnsi="Courier New"/>
          <w:sz w:val="17"/>
          <w:szCs w:val="17"/>
        </w:rPr>
        <w:t xml:space="preserve">trpc.code</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Sensitive inputs (passwords, OTPs, payment payloads) are scrubbed from logs by a per-procedure </w:t>
      </w:r>
      <w:r>
        <w:rPr>
          <w:rFonts w:ascii="Courier New" w:cs="Courier New" w:eastAsia="Courier New" w:hAnsi="Courier New"/>
          <w:sz w:val="17"/>
          <w:szCs w:val="17"/>
        </w:rPr>
        <w:t xml:space="preserve">scrub</w:t>
      </w:r>
      <w:r>
        <w:rPr>
          <w:rFonts w:ascii="Arial" w:cs="Arial" w:eastAsia="Arial" w:hAnsi="Arial"/>
          <w:sz w:val="20"/>
          <w:szCs w:val="20"/>
        </w:rPr>
        <w:t xml:space="preserve"> middleware on protected routes.</w:t>
      </w:r>
    </w:p>
    <w:p>
      <w:pPr>
        <w:pStyle w:val="Heading1"/>
        <w:pageBreakBefore/>
        <w:spacing w:after="200" w:before="360"/>
      </w:pPr>
      <w:r>
        <w:rPr>
          <w:rFonts w:ascii="Arial" w:cs="Arial" w:eastAsia="Arial" w:hAnsi="Arial"/>
          <w:b/>
          <w:bCs/>
          <w:sz w:val="36"/>
          <w:szCs w:val="36"/>
        </w:rPr>
        <w:t xml:space="preserve">8. Data fetching — Suspense + Hydrate, the only pattern</w:t>
      </w:r>
    </w:p>
    <w:p>
      <w:pPr>
        <w:spacing w:after="120" w:line="280"/>
      </w:pPr>
      <w:r>
        <w:rPr>
          <w:rFonts w:ascii="Arial" w:cs="Arial" w:eastAsia="Arial" w:hAnsi="Arial"/>
          <w:b/>
          <w:bCs/>
          <w:sz w:val="20"/>
          <w:szCs w:val="20"/>
        </w:rPr>
        <w:t xml:space="preserve">One pattern. </w:t>
      </w:r>
      <w:r>
        <w:rPr>
          <w:rFonts w:ascii="Arial" w:cs="Arial" w:eastAsia="Arial" w:hAnsi="Arial"/>
          <w:sz w:val="20"/>
          <w:szCs w:val="20"/>
        </w:rPr>
        <w:t xml:space="preserve">Every page in OGS uses Server-Side Prefetch + Hydrate + useSuspenseQuery. There are no exceptions for list pages, detail pages, or dashboards. The pattern is uniform across the eight apps and across feature slices.</w:t>
      </w:r>
    </w:p>
    <w:p>
      <w:pPr>
        <w:spacing w:after="120" w:line="280"/>
      </w:pPr>
      <w:r>
        <w:rPr>
          <w:rFonts w:ascii="Arial" w:cs="Arial" w:eastAsia="Arial" w:hAnsi="Arial"/>
          <w:b/>
          <w:bCs/>
          <w:sz w:val="20"/>
          <w:szCs w:val="20"/>
        </w:rPr>
        <w:t xml:space="preserve">Why. </w:t>
      </w:r>
      <w:r>
        <w:rPr>
          <w:rFonts w:ascii="Arial" w:cs="Arial" w:eastAsia="Arial" w:hAnsi="Arial"/>
          <w:sz w:val="20"/>
          <w:szCs w:val="20"/>
        </w:rPr>
        <w:t xml:space="preserve">This pattern delivers (a) instant first paint with real data, (b) automatic refetch and cache management on the client, (c) clean Suspense + ErrorBoundary fallbacks, and (d) a one-line page body that any engineer can mentally simulate. It is the pattern the entire codebase commits to.</w:t>
      </w:r>
    </w:p>
    <w:p>
      <w:pPr>
        <w:pStyle w:val="Heading2"/>
        <w:spacing w:after="160" w:before="280"/>
      </w:pPr>
      <w:r>
        <w:rPr>
          <w:rFonts w:ascii="Arial" w:cs="Arial" w:eastAsia="Arial" w:hAnsi="Arial"/>
          <w:b/>
          <w:bCs/>
          <w:sz w:val="28"/>
          <w:szCs w:val="28"/>
        </w:rPr>
        <w:t xml:space="preserve">8.1 The four-file shape per feature</w:t>
      </w:r>
    </w:p>
    <w:p>
      <w:pPr>
        <w:spacing w:after="120" w:line="280"/>
      </w:pPr>
      <w:r>
        <w:rPr>
          <w:rFonts w:ascii="Arial" w:cs="Arial" w:eastAsia="Arial" w:hAnsi="Arial"/>
          <w:sz w:val="20"/>
          <w:szCs w:val="20"/>
        </w:rPr>
        <w:t xml:space="preserve">Every list/detail surface across OGS is built with exactly four files:</w:t>
      </w:r>
    </w:p>
    <w:p>
      <w:pPr>
        <w:pStyle w:val="ListParagraph"/>
        <w:numPr>
          <w:ilvl w:val="0"/>
          <w:numId w:val="3"/>
        </w:numPr>
        <w:spacing w:after="80"/>
      </w:pPr>
      <w:r>
        <w:rPr>
          <w:rFonts w:ascii="Courier New" w:cs="Courier New" w:eastAsia="Courier New" w:hAnsi="Courier New"/>
          <w:sz w:val="17"/>
          <w:szCs w:val="17"/>
        </w:rPr>
        <w:t xml:space="preserve">features/&lt;feature&gt;/server/prefetch.ts</w:t>
      </w:r>
      <w:r>
        <w:rPr>
          <w:rFonts w:ascii="Arial" w:cs="Arial" w:eastAsia="Arial" w:hAnsi="Arial"/>
          <w:sz w:val="20"/>
          <w:szCs w:val="20"/>
        </w:rPr>
        <w:t xml:space="preserve"> — server-side prefetch helpers consumed by pages.</w:t>
      </w:r>
    </w:p>
    <w:p>
      <w:pPr>
        <w:pStyle w:val="ListParagraph"/>
        <w:numPr>
          <w:ilvl w:val="0"/>
          <w:numId w:val="3"/>
        </w:numPr>
        <w:spacing w:after="80"/>
      </w:pPr>
      <w:r>
        <w:rPr>
          <w:rFonts w:ascii="Courier New" w:cs="Courier New" w:eastAsia="Courier New" w:hAnsi="Courier New"/>
          <w:sz w:val="17"/>
          <w:szCs w:val="17"/>
        </w:rPr>
        <w:t xml:space="preserve">features/&lt;feature&gt;/server/params-loader.ts</w:t>
      </w:r>
      <w:r>
        <w:rPr>
          <w:rFonts w:ascii="Arial" w:cs="Arial" w:eastAsia="Arial" w:hAnsi="Arial"/>
          <w:sz w:val="20"/>
          <w:szCs w:val="20"/>
        </w:rPr>
        <w:t xml:space="preserve"> — server loader for nuqs URL params.</w:t>
      </w:r>
    </w:p>
    <w:p>
      <w:pPr>
        <w:pStyle w:val="ListParagraph"/>
        <w:numPr>
          <w:ilvl w:val="0"/>
          <w:numId w:val="3"/>
        </w:numPr>
        <w:spacing w:after="80"/>
      </w:pPr>
      <w:r>
        <w:rPr>
          <w:rFonts w:ascii="Courier New" w:cs="Courier New" w:eastAsia="Courier New" w:hAnsi="Courier New"/>
          <w:sz w:val="17"/>
          <w:szCs w:val="17"/>
        </w:rPr>
        <w:t xml:space="preserve">features/&lt;feature&gt;/hooks/use-&lt;feature&gt;.ts</w:t>
      </w:r>
      <w:r>
        <w:rPr>
          <w:rFonts w:ascii="Arial" w:cs="Arial" w:eastAsia="Arial" w:hAnsi="Arial"/>
          <w:sz w:val="20"/>
          <w:szCs w:val="20"/>
        </w:rPr>
        <w:t xml:space="preserve"> — useSuspense&lt;X&gt; + useCreate&lt;X&gt; + useUpdate&lt;X&gt; + useRemove&lt;X&gt;.</w:t>
      </w:r>
    </w:p>
    <w:p>
      <w:pPr>
        <w:pStyle w:val="ListParagraph"/>
        <w:numPr>
          <w:ilvl w:val="0"/>
          <w:numId w:val="3"/>
        </w:numPr>
        <w:spacing w:after="80"/>
      </w:pPr>
      <w:r>
        <w:rPr>
          <w:rFonts w:ascii="Courier New" w:cs="Courier New" w:eastAsia="Courier New" w:hAnsi="Courier New"/>
          <w:sz w:val="17"/>
          <w:szCs w:val="17"/>
        </w:rPr>
        <w:t xml:space="preserve">features/&lt;feature&gt;/hooks/use-&lt;feature&gt;-params.ts</w:t>
      </w:r>
      <w:r>
        <w:rPr>
          <w:rFonts w:ascii="Arial" w:cs="Arial" w:eastAsia="Arial" w:hAnsi="Arial"/>
          <w:sz w:val="20"/>
          <w:szCs w:val="20"/>
        </w:rPr>
        <w:t xml:space="preserve"> — useQueryStates wrapper for the same nuqs spec.</w:t>
      </w:r>
    </w:p>
    <w:p>
      <w:pPr>
        <w:pStyle w:val="Heading2"/>
        <w:spacing w:after="160" w:before="280"/>
      </w:pPr>
      <w:r>
        <w:rPr>
          <w:rFonts w:ascii="Arial" w:cs="Arial" w:eastAsia="Arial" w:hAnsi="Arial"/>
          <w:b/>
          <w:bCs/>
          <w:sz w:val="28"/>
          <w:szCs w:val="28"/>
        </w:rPr>
        <w:t xml:space="preserve">8.2 Canonical list page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apps/web-careers/src/app/(employer)/jobs/page.tsx</w:t>
      </w:r>
      <w:r>
        <w:rPr>
          <w:rFonts w:ascii="Arial" w:cs="Arial" w:eastAsia="Arial" w:hAnsi="Arial"/>
          <w:sz w:val="20"/>
          <w:szCs w:val="20"/>
        </w:rPr>
        <w:t xml:space="preserve"> — every list page in every app is structurally identical to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Suspense } from "react";</w:t>
            </w:r>
          </w:p>
          <w:p>
            <w:pPr>
              <w:spacing w:after="0" w:line="240"/>
            </w:pPr>
            <w:r>
              <w:rPr>
                <w:rFonts w:ascii="Courier New" w:cs="Courier New" w:eastAsia="Courier New" w:hAnsi="Courier New"/>
                <w:sz w:val="17"/>
                <w:szCs w:val="17"/>
              </w:rPr>
              <w:t xml:space="preserve">import { ErrorBoundary } from "react-error-boundary";</w:t>
            </w:r>
          </w:p>
          <w:p>
            <w:pPr>
              <w:spacing w:after="0" w:line="240"/>
            </w:pPr>
            <w:r>
              <w:rPr>
                <w:rFonts w:ascii="Courier New" w:cs="Courier New" w:eastAsia="Courier New" w:hAnsi="Courier New"/>
                <w:sz w:val="17"/>
                <w:szCs w:val="17"/>
              </w:rPr>
              <w:t xml:space="preserve">import type { SearchParams } from "nuqs/server";</w:t>
            </w:r>
          </w:p>
          <w:p>
            <w:pPr>
              <w:spacing w:after="0" w:line="240"/>
            </w:pPr>
            <w:r>
              <w:rPr>
                <w:rFonts w:ascii="Courier New" w:cs="Courier New" w:eastAsia="Courier New" w:hAnsi="Courier New"/>
                <w:sz w:val="17"/>
                <w:szCs w:val="17"/>
              </w:rPr>
              <w:t xml:space="preserve">import { requireRole } from "@ogs/auth/guards";</w:t>
            </w:r>
          </w:p>
          <w:p>
            <w:pPr>
              <w:spacing w:after="0" w:line="240"/>
            </w:pPr>
            <w:r>
              <w:rPr>
                <w:rFonts w:ascii="Courier New" w:cs="Courier New" w:eastAsia="Courier New" w:hAnsi="Courier New"/>
                <w:sz w:val="17"/>
                <w:szCs w:val="17"/>
              </w:rPr>
              <w:t xml:space="preserve">import { HydrateClient } from "@ogs/api/server-helpers";</w:t>
            </w:r>
          </w:p>
          <w:p>
            <w:pPr>
              <w:spacing w:after="0" w:line="240"/>
            </w:pPr>
            <w:r>
              <w:rPr>
                <w:rFonts w:ascii="Courier New" w:cs="Courier New" w:eastAsia="Courier New" w:hAnsi="Courier New"/>
                <w:sz w:val="17"/>
                <w:szCs w:val="17"/>
              </w:rPr>
              <w:t xml:space="preserve">import { jobsParamsLoader } from "@/features/jobs/server/params-loader";</w:t>
            </w:r>
          </w:p>
          <w:p>
            <w:pPr>
              <w:spacing w:after="0" w:line="240"/>
            </w:pPr>
            <w:r>
              <w:rPr>
                <w:rFonts w:ascii="Courier New" w:cs="Courier New" w:eastAsia="Courier New" w:hAnsi="Courier New"/>
                <w:sz w:val="17"/>
                <w:szCs w:val="17"/>
              </w:rPr>
              <w:t xml:space="preserve">import { prefetchJobs } from "@/features/jobs/server/prefetch";</w:t>
            </w:r>
          </w:p>
          <w:p>
            <w:pPr>
              <w:spacing w:after="0" w:line="240"/>
            </w:pPr>
            <w:r>
              <w:rPr>
                <w:rFonts w:ascii="Courier New" w:cs="Courier New" w:eastAsia="Courier New" w:hAnsi="Courier New"/>
                <w:sz w:val="17"/>
                <w:szCs w:val="17"/>
              </w:rPr>
              <w:t xml:space="preserve">import { JobsContainer, JobsList, JobsLoading, JobsError } from "@/features/jobs/components/jobs";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Props = { searchParams: Promise&lt;SearchParams&gt;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async function Page({ searchParams }: Props) {</w:t>
            </w:r>
          </w:p>
          <w:p>
            <w:pPr>
              <w:spacing w:after="0" w:line="240"/>
            </w:pPr>
            <w:r>
              <w:rPr>
                <w:rFonts w:ascii="Courier New" w:cs="Courier New" w:eastAsia="Courier New" w:hAnsi="Courier New"/>
                <w:sz w:val="17"/>
                <w:szCs w:val="17"/>
              </w:rPr>
              <w:t xml:space="preserve">  await requireRole("EMPLOYER_OWNER");                       // or any allowed list</w:t>
            </w:r>
          </w:p>
          <w:p>
            <w:pPr>
              <w:spacing w:after="0" w:line="240"/>
            </w:pPr>
            <w:r>
              <w:rPr>
                <w:rFonts w:ascii="Courier New" w:cs="Courier New" w:eastAsia="Courier New" w:hAnsi="Courier New"/>
                <w:sz w:val="17"/>
                <w:szCs w:val="17"/>
              </w:rPr>
              <w:t xml:space="preserve">  const params = await jobsParamsLoader(searchParams);</w:t>
            </w:r>
          </w:p>
          <w:p>
            <w:pPr>
              <w:spacing w:after="0" w:line="240"/>
            </w:pPr>
            <w:r>
              <w:rPr>
                <w:rFonts w:ascii="Courier New" w:cs="Courier New" w:eastAsia="Courier New" w:hAnsi="Courier New"/>
                <w:sz w:val="17"/>
                <w:szCs w:val="17"/>
              </w:rPr>
              <w:t xml:space="preserve">  prefetchJobs(params);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&lt;JobsContainer&gt;</w:t>
            </w:r>
          </w:p>
          <w:p>
            <w:pPr>
              <w:spacing w:after="0" w:line="240"/>
            </w:pPr>
            <w:r>
              <w:rPr>
                <w:rFonts w:ascii="Courier New" w:cs="Courier New" w:eastAsia="Courier New" w:hAnsi="Courier New"/>
                <w:sz w:val="17"/>
                <w:szCs w:val="17"/>
              </w:rPr>
              <w:t xml:space="preserve">      &lt;HydrateClient&gt;</w:t>
            </w:r>
          </w:p>
          <w:p>
            <w:pPr>
              <w:spacing w:after="0" w:line="240"/>
            </w:pPr>
            <w:r>
              <w:rPr>
                <w:rFonts w:ascii="Courier New" w:cs="Courier New" w:eastAsia="Courier New" w:hAnsi="Courier New"/>
                <w:sz w:val="17"/>
                <w:szCs w:val="17"/>
              </w:rPr>
              <w:t xml:space="preserve">        &lt;ErrorBoundary fallback={&lt;JobsError /&gt;}&gt;</w:t>
            </w:r>
          </w:p>
          <w:p>
            <w:pPr>
              <w:spacing w:after="0" w:line="240"/>
            </w:pPr>
            <w:r>
              <w:rPr>
                <w:rFonts w:ascii="Courier New" w:cs="Courier New" w:eastAsia="Courier New" w:hAnsi="Courier New"/>
                <w:sz w:val="17"/>
                <w:szCs w:val="17"/>
              </w:rPr>
              <w:t xml:space="preserve">          &lt;Suspense fallback={&lt;JobsLoading /&gt;}&gt;</w:t>
            </w:r>
          </w:p>
          <w:p>
            <w:pPr>
              <w:spacing w:after="0" w:line="240"/>
            </w:pPr>
            <w:r>
              <w:rPr>
                <w:rFonts w:ascii="Courier New" w:cs="Courier New" w:eastAsia="Courier New" w:hAnsi="Courier New"/>
                <w:sz w:val="17"/>
                <w:szCs w:val="17"/>
              </w:rPr>
              <w:t xml:space="preserve">            &lt;JobsList /&gt;</w:t>
            </w:r>
          </w:p>
          <w:p>
            <w:pPr>
              <w:spacing w:after="0" w:line="240"/>
            </w:pPr>
            <w:r>
              <w:rPr>
                <w:rFonts w:ascii="Courier New" w:cs="Courier New" w:eastAsia="Courier New" w:hAnsi="Courier New"/>
                <w:sz w:val="17"/>
                <w:szCs w:val="17"/>
              </w:rPr>
              <w:t xml:space="preserve">          &lt;/Suspense&gt;</w:t>
            </w:r>
          </w:p>
          <w:p>
            <w:pPr>
              <w:spacing w:after="0" w:line="240"/>
            </w:pPr>
            <w:r>
              <w:rPr>
                <w:rFonts w:ascii="Courier New" w:cs="Courier New" w:eastAsia="Courier New" w:hAnsi="Courier New"/>
                <w:sz w:val="17"/>
                <w:szCs w:val="17"/>
              </w:rPr>
              <w:t xml:space="preserve">        &lt;/ErrorBoundary&gt;</w:t>
            </w:r>
          </w:p>
          <w:p>
            <w:pPr>
              <w:spacing w:after="0" w:line="240"/>
            </w:pPr>
            <w:r>
              <w:rPr>
                <w:rFonts w:ascii="Courier New" w:cs="Courier New" w:eastAsia="Courier New" w:hAnsi="Courier New"/>
                <w:sz w:val="17"/>
                <w:szCs w:val="17"/>
              </w:rPr>
              <w:t xml:space="preserve">      &lt;/HydrateClient&gt;</w:t>
            </w:r>
          </w:p>
          <w:p>
            <w:pPr>
              <w:spacing w:after="0" w:line="240"/>
            </w:pPr>
            <w:r>
              <w:rPr>
                <w:rFonts w:ascii="Courier New" w:cs="Courier New" w:eastAsia="Courier New" w:hAnsi="Courier New"/>
                <w:sz w:val="17"/>
                <w:szCs w:val="17"/>
              </w:rPr>
              <w:t xml:space="preserve">    &lt;/JobsContainer&gt;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8.3 Canonical detail page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apps/web-careers/src/app/(employer)/jobs/[id]/page.tsx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Suspense } from "react";</w:t>
            </w:r>
          </w:p>
          <w:p>
            <w:pPr>
              <w:spacing w:after="0" w:line="240"/>
            </w:pPr>
            <w:r>
              <w:rPr>
                <w:rFonts w:ascii="Courier New" w:cs="Courier New" w:eastAsia="Courier New" w:hAnsi="Courier New"/>
                <w:sz w:val="17"/>
                <w:szCs w:val="17"/>
              </w:rPr>
              <w:t xml:space="preserve">import { ErrorBoundary } from "react-error-boundary";</w:t>
            </w:r>
          </w:p>
          <w:p>
            <w:pPr>
              <w:spacing w:after="0" w:line="240"/>
            </w:pPr>
            <w:r>
              <w:rPr>
                <w:rFonts w:ascii="Courier New" w:cs="Courier New" w:eastAsia="Courier New" w:hAnsi="Courier New"/>
                <w:sz w:val="17"/>
                <w:szCs w:val="17"/>
              </w:rPr>
              <w:t xml:space="preserve">import { requireRole } from "@ogs/auth/guards";</w:t>
            </w:r>
          </w:p>
          <w:p>
            <w:pPr>
              <w:spacing w:after="0" w:line="240"/>
            </w:pPr>
            <w:r>
              <w:rPr>
                <w:rFonts w:ascii="Courier New" w:cs="Courier New" w:eastAsia="Courier New" w:hAnsi="Courier New"/>
                <w:sz w:val="17"/>
                <w:szCs w:val="17"/>
              </w:rPr>
              <w:t xml:space="preserve">import { HydrateClient } from "@ogs/api/server-helpers";</w:t>
            </w:r>
          </w:p>
          <w:p>
            <w:pPr>
              <w:spacing w:after="0" w:line="240"/>
            </w:pPr>
            <w:r>
              <w:rPr>
                <w:rFonts w:ascii="Courier New" w:cs="Courier New" w:eastAsia="Courier New" w:hAnsi="Courier New"/>
                <w:sz w:val="17"/>
                <w:szCs w:val="17"/>
              </w:rPr>
              <w:t xml:space="preserve">import { prefetchJob } from "@/features/jobs/server/prefetch";</w:t>
            </w:r>
          </w:p>
          <w:p>
            <w:pPr>
              <w:spacing w:after="0" w:line="240"/>
            </w:pPr>
            <w:r>
              <w:rPr>
                <w:rFonts w:ascii="Courier New" w:cs="Courier New" w:eastAsia="Courier New" w:hAnsi="Courier New"/>
                <w:sz w:val="17"/>
                <w:szCs w:val="17"/>
              </w:rPr>
              <w:t xml:space="preserve">import { JobDetail, JobDetailLoading, JobDetailError } from "@/features/jobs/components/jobs";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Props = { params: Promise&lt;{ id: string }&gt;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async function Page({ params }: Props) {</w:t>
            </w:r>
          </w:p>
          <w:p>
            <w:pPr>
              <w:spacing w:after="0" w:line="240"/>
            </w:pPr>
            <w:r>
              <w:rPr>
                <w:rFonts w:ascii="Courier New" w:cs="Courier New" w:eastAsia="Courier New" w:hAnsi="Courier New"/>
                <w:sz w:val="17"/>
                <w:szCs w:val="17"/>
              </w:rPr>
              <w:t xml:space="preserve">  await requireRole("EMPLOYER_OWNER");</w:t>
            </w:r>
          </w:p>
          <w:p>
            <w:pPr>
              <w:spacing w:after="0" w:line="240"/>
            </w:pPr>
            <w:r>
              <w:rPr>
                <w:rFonts w:ascii="Courier New" w:cs="Courier New" w:eastAsia="Courier New" w:hAnsi="Courier New"/>
                <w:sz w:val="17"/>
                <w:szCs w:val="17"/>
              </w:rPr>
              <w:t xml:space="preserve">  const { id } = await params;</w:t>
            </w:r>
          </w:p>
          <w:p>
            <w:pPr>
              <w:spacing w:after="0" w:line="240"/>
            </w:pPr>
            <w:r>
              <w:rPr>
                <w:rFonts w:ascii="Courier New" w:cs="Courier New" w:eastAsia="Courier New" w:hAnsi="Courier New"/>
                <w:sz w:val="17"/>
                <w:szCs w:val="17"/>
              </w:rPr>
              <w:t xml:space="preserve">  prefetchJob(id);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&lt;HydrateClient&gt;</w:t>
            </w:r>
          </w:p>
          <w:p>
            <w:pPr>
              <w:spacing w:after="0" w:line="240"/>
            </w:pPr>
            <w:r>
              <w:rPr>
                <w:rFonts w:ascii="Courier New" w:cs="Courier New" w:eastAsia="Courier New" w:hAnsi="Courier New"/>
                <w:sz w:val="17"/>
                <w:szCs w:val="17"/>
              </w:rPr>
              <w:t xml:space="preserve">      &lt;ErrorBoundary fallback={&lt;JobDetailError /&gt;}&gt;</w:t>
            </w:r>
          </w:p>
          <w:p>
            <w:pPr>
              <w:spacing w:after="0" w:line="240"/>
            </w:pPr>
            <w:r>
              <w:rPr>
                <w:rFonts w:ascii="Courier New" w:cs="Courier New" w:eastAsia="Courier New" w:hAnsi="Courier New"/>
                <w:sz w:val="17"/>
                <w:szCs w:val="17"/>
              </w:rPr>
              <w:t xml:space="preserve">        &lt;Suspense fallback={&lt;JobDetailLoading /&gt;}&gt;</w:t>
            </w:r>
          </w:p>
          <w:p>
            <w:pPr>
              <w:spacing w:after="0" w:line="240"/>
            </w:pPr>
            <w:r>
              <w:rPr>
                <w:rFonts w:ascii="Courier New" w:cs="Courier New" w:eastAsia="Courier New" w:hAnsi="Courier New"/>
                <w:sz w:val="17"/>
                <w:szCs w:val="17"/>
              </w:rPr>
              <w:t xml:space="preserve">          &lt;JobDetail id={id} /&gt;</w:t>
            </w:r>
          </w:p>
          <w:p>
            <w:pPr>
              <w:spacing w:after="0" w:line="240"/>
            </w:pPr>
            <w:r>
              <w:rPr>
                <w:rFonts w:ascii="Courier New" w:cs="Courier New" w:eastAsia="Courier New" w:hAnsi="Courier New"/>
                <w:sz w:val="17"/>
                <w:szCs w:val="17"/>
              </w:rPr>
              <w:t xml:space="preserve">        &lt;/Suspense&gt;</w:t>
            </w:r>
          </w:p>
          <w:p>
            <w:pPr>
              <w:spacing w:after="0" w:line="240"/>
            </w:pPr>
            <w:r>
              <w:rPr>
                <w:rFonts w:ascii="Courier New" w:cs="Courier New" w:eastAsia="Courier New" w:hAnsi="Courier New"/>
                <w:sz w:val="17"/>
                <w:szCs w:val="17"/>
              </w:rPr>
              <w:t xml:space="preserve">      &lt;/ErrorBoundary&gt;</w:t>
            </w:r>
          </w:p>
          <w:p>
            <w:pPr>
              <w:spacing w:after="0" w:line="240"/>
            </w:pPr>
            <w:r>
              <w:rPr>
                <w:rFonts w:ascii="Courier New" w:cs="Courier New" w:eastAsia="Courier New" w:hAnsi="Courier New"/>
                <w:sz w:val="17"/>
                <w:szCs w:val="17"/>
              </w:rPr>
              <w:t xml:space="preserve">    &lt;/HydrateClient&gt;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8.4 The prefetch helper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apps/web-careers/src/features/jobs/server/prefetch.ts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type { inferInput } from "@trpc/tanstack-react-query";</w:t>
            </w:r>
          </w:p>
          <w:p>
            <w:pPr>
              <w:spacing w:after="0" w:line="240"/>
            </w:pPr>
            <w:r>
              <w:rPr>
                <w:rFonts w:ascii="Courier New" w:cs="Courier New" w:eastAsia="Courier New" w:hAnsi="Courier New"/>
                <w:sz w:val="17"/>
                <w:szCs w:val="17"/>
              </w:rPr>
              <w:t xml:space="preserve">import { prefetch, trpc } from "@ogs/api/server-helpers";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ListInput = inferInput&lt;typeof trpc.job.getMany&gt;;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prefetchJobs = (params: ListInput) =&gt;</w:t>
            </w:r>
          </w:p>
          <w:p>
            <w:pPr>
              <w:spacing w:after="0" w:line="240"/>
            </w:pPr>
            <w:r>
              <w:rPr>
                <w:rFonts w:ascii="Courier New" w:cs="Courier New" w:eastAsia="Courier New" w:hAnsi="Courier New"/>
                <w:sz w:val="17"/>
                <w:szCs w:val="17"/>
              </w:rPr>
              <w:t xml:space="preserve">  prefetch(trpc.job.getMany.queryOptions(params));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prefetchJob = (id: string) =&gt;</w:t>
            </w:r>
          </w:p>
          <w:p>
            <w:pPr>
              <w:spacing w:after="0" w:line="240"/>
            </w:pPr>
            <w:r>
              <w:rPr>
                <w:rFonts w:ascii="Courier New" w:cs="Courier New" w:eastAsia="Courier New" w:hAnsi="Courier New"/>
                <w:sz w:val="17"/>
                <w:szCs w:val="17"/>
              </w:rPr>
              <w:t xml:space="preserve">  prefetch(trpc.job.getOne.queryOptions({ id }));</w:t>
            </w:r>
          </w:p>
        </w:tc>
      </w:tr>
    </w:tbl>
    <w:p>
      <w:pPr>
        <w:pStyle w:val="Heading2"/>
        <w:spacing w:after="160" w:before="280"/>
      </w:pPr>
      <w:r>
        <w:rPr>
          <w:rFonts w:ascii="Arial" w:cs="Arial" w:eastAsia="Arial" w:hAnsi="Arial"/>
          <w:b/>
          <w:bCs/>
          <w:sz w:val="28"/>
          <w:szCs w:val="28"/>
        </w:rPr>
        <w:t xml:space="preserve">8.5 The hook file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apps/web-careers/src/features/jobs/hooks/use-jobs.ts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 useMutation, useQueryClient, useSuspenseQuery } from "@tanstack/react-query";</w:t>
            </w:r>
          </w:p>
          <w:p>
            <w:pPr>
              <w:spacing w:after="0" w:line="240"/>
            </w:pPr>
            <w:r>
              <w:rPr>
                <w:rFonts w:ascii="Courier New" w:cs="Courier New" w:eastAsia="Courier New" w:hAnsi="Courier New"/>
                <w:sz w:val="17"/>
                <w:szCs w:val="17"/>
              </w:rPr>
              <w:t xml:space="preserve">import { useRouter } from "next/navigation";</w:t>
            </w:r>
          </w:p>
          <w:p>
            <w:pPr>
              <w:spacing w:after="0" w:line="240"/>
            </w:pPr>
            <w:r>
              <w:rPr>
                <w:rFonts w:ascii="Courier New" w:cs="Courier New" w:eastAsia="Courier New" w:hAnsi="Courier New"/>
                <w:sz w:val="17"/>
                <w:szCs w:val="17"/>
              </w:rPr>
              <w:t xml:space="preserve">import { toast } from "sonner";</w:t>
            </w:r>
          </w:p>
          <w:p>
            <w:pPr>
              <w:spacing w:after="0" w:line="240"/>
            </w:pPr>
            <w:r>
              <w:rPr>
                <w:rFonts w:ascii="Courier New" w:cs="Courier New" w:eastAsia="Courier New" w:hAnsi="Courier New"/>
                <w:sz w:val="17"/>
                <w:szCs w:val="17"/>
              </w:rPr>
              <w:t xml:space="preserve">import { useTRPC } from "@ogs/api/client";</w:t>
            </w:r>
          </w:p>
          <w:p>
            <w:pPr>
              <w:spacing w:after="0" w:line="240"/>
            </w:pPr>
            <w:r>
              <w:rPr>
                <w:rFonts w:ascii="Courier New" w:cs="Courier New" w:eastAsia="Courier New" w:hAnsi="Courier New"/>
                <w:sz w:val="17"/>
                <w:szCs w:val="17"/>
              </w:rPr>
              <w:t xml:space="preserve">import { useJobsParams } from "./use-jobs-params";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useSuspenseJobs = () =&gt; {</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const [params] = useJobsParams();</w:t>
            </w:r>
          </w:p>
          <w:p>
            <w:pPr>
              <w:spacing w:after="0" w:line="240"/>
            </w:pPr>
            <w:r>
              <w:rPr>
                <w:rFonts w:ascii="Courier New" w:cs="Courier New" w:eastAsia="Courier New" w:hAnsi="Courier New"/>
                <w:sz w:val="17"/>
                <w:szCs w:val="17"/>
              </w:rPr>
              <w:t xml:space="preserve">  return useSuspenseQuery(trpc.job.getMany.queryOptions(params));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useSuspenseJob = (id: string) =&gt; {</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return useSuspenseQuery(trpc.job.getOne.queryOptions({ id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useCreateJob = () =&gt; {</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const qc = useQueryClient();</w:t>
            </w:r>
          </w:p>
          <w:p>
            <w:pPr>
              <w:spacing w:after="0" w:line="240"/>
            </w:pPr>
            <w:r>
              <w:rPr>
                <w:rFonts w:ascii="Courier New" w:cs="Courier New" w:eastAsia="Courier New" w:hAnsi="Courier New"/>
                <w:sz w:val="17"/>
                <w:szCs w:val="17"/>
              </w:rPr>
              <w:t xml:space="preserve">  const router = useRouter();</w:t>
            </w:r>
          </w:p>
          <w:p>
            <w:pPr>
              <w:spacing w:after="0" w:line="240"/>
            </w:pPr>
            <w:r>
              <w:rPr>
                <w:rFonts w:ascii="Courier New" w:cs="Courier New" w:eastAsia="Courier New" w:hAnsi="Courier New"/>
                <w:sz w:val="17"/>
                <w:szCs w:val="17"/>
              </w:rPr>
              <w:t xml:space="preserve">  return useMutation(trpc.job.create.mutationOptions({</w:t>
            </w:r>
          </w:p>
          <w:p>
            <w:pPr>
              <w:spacing w:after="0" w:line="240"/>
            </w:pPr>
            <w:r>
              <w:rPr>
                <w:rFonts w:ascii="Courier New" w:cs="Courier New" w:eastAsia="Courier New" w:hAnsi="Courier New"/>
                <w:sz w:val="17"/>
                <w:szCs w:val="17"/>
              </w:rPr>
              <w:t xml:space="preserve">    onSuccess: (data) =&gt; {</w:t>
            </w:r>
          </w:p>
          <w:p>
            <w:pPr>
              <w:spacing w:after="0" w:line="240"/>
            </w:pPr>
            <w:r>
              <w:rPr>
                <w:rFonts w:ascii="Courier New" w:cs="Courier New" w:eastAsia="Courier New" w:hAnsi="Courier New"/>
                <w:sz w:val="17"/>
                <w:szCs w:val="17"/>
              </w:rPr>
              <w:t xml:space="preserve">      toast.success(`Job "${data.titleEn}" created`);</w:t>
            </w:r>
          </w:p>
          <w:p>
            <w:pPr>
              <w:spacing w:after="0" w:line="240"/>
            </w:pPr>
            <w:r>
              <w:rPr>
                <w:rFonts w:ascii="Courier New" w:cs="Courier New" w:eastAsia="Courier New" w:hAnsi="Courier New"/>
                <w:sz w:val="17"/>
                <w:szCs w:val="17"/>
              </w:rPr>
              <w:t xml:space="preserve">      qc.invalidateQueries(trpc.job.getMany.queryOptions({}));</w:t>
            </w:r>
          </w:p>
          <w:p>
            <w:pPr>
              <w:spacing w:after="0" w:line="240"/>
            </w:pPr>
            <w:r>
              <w:rPr>
                <w:rFonts w:ascii="Courier New" w:cs="Courier New" w:eastAsia="Courier New" w:hAnsi="Courier New"/>
                <w:sz w:val="17"/>
                <w:szCs w:val="17"/>
              </w:rPr>
              <w:t xml:space="preserve">      router.push(`/jobs/${data.id}`);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onError: (e) =&gt; toast.error(e.message),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useUpdateJob = () =&gt; {</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const qc = useQueryClient();</w:t>
            </w:r>
          </w:p>
          <w:p>
            <w:pPr>
              <w:spacing w:after="0" w:line="240"/>
            </w:pPr>
            <w:r>
              <w:rPr>
                <w:rFonts w:ascii="Courier New" w:cs="Courier New" w:eastAsia="Courier New" w:hAnsi="Courier New"/>
                <w:sz w:val="17"/>
                <w:szCs w:val="17"/>
              </w:rPr>
              <w:t xml:space="preserve">  return useMutation(trpc.job.update.mutationOptions({</w:t>
            </w:r>
          </w:p>
          <w:p>
            <w:pPr>
              <w:spacing w:after="0" w:line="240"/>
            </w:pPr>
            <w:r>
              <w:rPr>
                <w:rFonts w:ascii="Courier New" w:cs="Courier New" w:eastAsia="Courier New" w:hAnsi="Courier New"/>
                <w:sz w:val="17"/>
                <w:szCs w:val="17"/>
              </w:rPr>
              <w:t xml:space="preserve">    onSuccess: (data) =&gt; {</w:t>
            </w:r>
          </w:p>
          <w:p>
            <w:pPr>
              <w:spacing w:after="0" w:line="240"/>
            </w:pPr>
            <w:r>
              <w:rPr>
                <w:rFonts w:ascii="Courier New" w:cs="Courier New" w:eastAsia="Courier New" w:hAnsi="Courier New"/>
                <w:sz w:val="17"/>
                <w:szCs w:val="17"/>
              </w:rPr>
              <w:t xml:space="preserve">      toast.success(`Saved`);</w:t>
            </w:r>
          </w:p>
          <w:p>
            <w:pPr>
              <w:spacing w:after="0" w:line="240"/>
            </w:pPr>
            <w:r>
              <w:rPr>
                <w:rFonts w:ascii="Courier New" w:cs="Courier New" w:eastAsia="Courier New" w:hAnsi="Courier New"/>
                <w:sz w:val="17"/>
                <w:szCs w:val="17"/>
              </w:rPr>
              <w:t xml:space="preserve">      qc.invalidateQueries(trpc.job.getMany.queryOptions({}));</w:t>
            </w:r>
          </w:p>
          <w:p>
            <w:pPr>
              <w:spacing w:after="0" w:line="240"/>
            </w:pPr>
            <w:r>
              <w:rPr>
                <w:rFonts w:ascii="Courier New" w:cs="Courier New" w:eastAsia="Courier New" w:hAnsi="Courier New"/>
                <w:sz w:val="17"/>
                <w:szCs w:val="17"/>
              </w:rPr>
              <w:t xml:space="preserve">      qc.invalidateQueries(trpc.job.getOne.queryOptions({ id: data.id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onError: (e) =&gt; toast.error(e.message),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useRemoveJob = () =&gt; {</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const qc = useQueryClient();</w:t>
            </w:r>
          </w:p>
          <w:p>
            <w:pPr>
              <w:spacing w:after="0" w:line="240"/>
            </w:pPr>
            <w:r>
              <w:rPr>
                <w:rFonts w:ascii="Courier New" w:cs="Courier New" w:eastAsia="Courier New" w:hAnsi="Courier New"/>
                <w:sz w:val="17"/>
                <w:szCs w:val="17"/>
              </w:rPr>
              <w:t xml:space="preserve">  return useMutation(trpc.job.remove.mutationOptions({</w:t>
            </w:r>
          </w:p>
          <w:p>
            <w:pPr>
              <w:spacing w:after="0" w:line="240"/>
            </w:pPr>
            <w:r>
              <w:rPr>
                <w:rFonts w:ascii="Courier New" w:cs="Courier New" w:eastAsia="Courier New" w:hAnsi="Courier New"/>
                <w:sz w:val="17"/>
                <w:szCs w:val="17"/>
              </w:rPr>
              <w:t xml:space="preserve">    onSuccess: (data) =&gt; {</w:t>
            </w:r>
          </w:p>
          <w:p>
            <w:pPr>
              <w:spacing w:after="0" w:line="240"/>
            </w:pPr>
            <w:r>
              <w:rPr>
                <w:rFonts w:ascii="Courier New" w:cs="Courier New" w:eastAsia="Courier New" w:hAnsi="Courier New"/>
                <w:sz w:val="17"/>
                <w:szCs w:val="17"/>
              </w:rPr>
              <w:t xml:space="preserve">      toast.success(`Job deleted`);</w:t>
            </w:r>
          </w:p>
          <w:p>
            <w:pPr>
              <w:spacing w:after="0" w:line="240"/>
            </w:pPr>
            <w:r>
              <w:rPr>
                <w:rFonts w:ascii="Courier New" w:cs="Courier New" w:eastAsia="Courier New" w:hAnsi="Courier New"/>
                <w:sz w:val="17"/>
                <w:szCs w:val="17"/>
              </w:rPr>
              <w:t xml:space="preserve">      qc.invalidateQueries(trpc.job.getMany.queryOptions({}));</w:t>
            </w:r>
          </w:p>
          <w:p>
            <w:pPr>
              <w:spacing w:after="0" w:line="240"/>
            </w:pPr>
            <w:r>
              <w:rPr>
                <w:rFonts w:ascii="Courier New" w:cs="Courier New" w:eastAsia="Courier New" w:hAnsi="Courier New"/>
                <w:sz w:val="17"/>
                <w:szCs w:val="17"/>
              </w:rPr>
              <w:t xml:space="preserve">      qc.removeQueries(trpc.job.getOne.queryOptions({ id: data.id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onError: (e) =&gt; toast.error(e.message),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8.6 Naming conventions for hooks (mandatory)</w:t>
      </w:r>
    </w:p>
    <w:p>
      <w:pPr>
        <w:pStyle w:val="ListParagraph"/>
        <w:numPr>
          <w:ilvl w:val="0"/>
          <w:numId w:val="2"/>
        </w:numPr>
        <w:spacing w:after="80"/>
      </w:pPr>
      <w:r>
        <w:rPr>
          <w:rFonts w:ascii="Courier New" w:cs="Courier New" w:eastAsia="Courier New" w:hAnsi="Courier New"/>
          <w:sz w:val="17"/>
          <w:szCs w:val="17"/>
        </w:rPr>
        <w:t xml:space="preserve">useSuspense&lt;Entity&gt;()</w:t>
      </w:r>
      <w:r>
        <w:rPr>
          <w:rFonts w:ascii="Arial" w:cs="Arial" w:eastAsia="Arial" w:hAnsi="Arial"/>
          <w:sz w:val="20"/>
          <w:szCs w:val="20"/>
        </w:rPr>
        <w:t xml:space="preserve"> — list, fed by useQueryStates URL params.</w:t>
      </w:r>
    </w:p>
    <w:p>
      <w:pPr>
        <w:pStyle w:val="ListParagraph"/>
        <w:numPr>
          <w:ilvl w:val="0"/>
          <w:numId w:val="2"/>
        </w:numPr>
        <w:spacing w:after="80"/>
      </w:pPr>
      <w:r>
        <w:rPr>
          <w:rFonts w:ascii="Courier New" w:cs="Courier New" w:eastAsia="Courier New" w:hAnsi="Courier New"/>
          <w:sz w:val="17"/>
          <w:szCs w:val="17"/>
        </w:rPr>
        <w:t xml:space="preserve">useSuspense&lt;Entity&gt;(id: string)</w:t>
      </w:r>
      <w:r>
        <w:rPr>
          <w:rFonts w:ascii="Arial" w:cs="Arial" w:eastAsia="Arial" w:hAnsi="Arial"/>
          <w:sz w:val="20"/>
          <w:szCs w:val="20"/>
        </w:rPr>
        <w:t xml:space="preserve"> — detail.</w:t>
      </w:r>
    </w:p>
    <w:p>
      <w:pPr>
        <w:pStyle w:val="ListParagraph"/>
        <w:numPr>
          <w:ilvl w:val="0"/>
          <w:numId w:val="2"/>
        </w:numPr>
        <w:spacing w:after="80"/>
      </w:pPr>
      <w:r>
        <w:rPr>
          <w:rFonts w:ascii="Courier New" w:cs="Courier New" w:eastAsia="Courier New" w:hAnsi="Courier New"/>
          <w:sz w:val="17"/>
          <w:szCs w:val="17"/>
        </w:rPr>
        <w:t xml:space="preserve">useCreate&lt;Entity&gt;()</w:t>
      </w:r>
      <w:r>
        <w:rPr>
          <w:rFonts w:ascii="Arial" w:cs="Arial" w:eastAsia="Arial" w:hAnsi="Arial"/>
          <w:sz w:val="20"/>
          <w:szCs w:val="20"/>
        </w:rPr>
        <w:t xml:space="preserve"> — mutation; toast + invalidate list + push to detail (when applicable).</w:t>
      </w:r>
    </w:p>
    <w:p>
      <w:pPr>
        <w:pStyle w:val="ListParagraph"/>
        <w:numPr>
          <w:ilvl w:val="0"/>
          <w:numId w:val="2"/>
        </w:numPr>
        <w:spacing w:after="80"/>
      </w:pPr>
      <w:r>
        <w:rPr>
          <w:rFonts w:ascii="Courier New" w:cs="Courier New" w:eastAsia="Courier New" w:hAnsi="Courier New"/>
          <w:sz w:val="17"/>
          <w:szCs w:val="17"/>
        </w:rPr>
        <w:t xml:space="preserve">useUpdate&lt;Entity&gt;()</w:t>
      </w:r>
      <w:r>
        <w:rPr>
          <w:rFonts w:ascii="Arial" w:cs="Arial" w:eastAsia="Arial" w:hAnsi="Arial"/>
          <w:sz w:val="20"/>
          <w:szCs w:val="20"/>
        </w:rPr>
        <w:t xml:space="preserve"> — mutation; toast + invalidate list + invalidate detail.</w:t>
      </w:r>
    </w:p>
    <w:p>
      <w:pPr>
        <w:pStyle w:val="ListParagraph"/>
        <w:numPr>
          <w:ilvl w:val="0"/>
          <w:numId w:val="2"/>
        </w:numPr>
        <w:spacing w:after="80"/>
      </w:pPr>
      <w:r>
        <w:rPr>
          <w:rFonts w:ascii="Courier New" w:cs="Courier New" w:eastAsia="Courier New" w:hAnsi="Courier New"/>
          <w:sz w:val="17"/>
          <w:szCs w:val="17"/>
        </w:rPr>
        <w:t xml:space="preserve">useRemove&lt;Entity&gt;()</w:t>
      </w:r>
      <w:r>
        <w:rPr>
          <w:rFonts w:ascii="Arial" w:cs="Arial" w:eastAsia="Arial" w:hAnsi="Arial"/>
          <w:sz w:val="20"/>
          <w:szCs w:val="20"/>
        </w:rPr>
        <w:t xml:space="preserve"> — mutation; toast + invalidate list + remove detail from cache.</w:t>
      </w:r>
    </w:p>
    <w:p>
      <w:pPr>
        <w:spacing w:after="120" w:line="280"/>
      </w:pPr>
      <w:r>
        <w:rPr>
          <w:rFonts w:ascii="Arial" w:cs="Arial" w:eastAsia="Arial" w:hAnsi="Arial"/>
          <w:sz w:val="20"/>
          <w:szCs w:val="20"/>
        </w:rPr>
        <w:t xml:space="preserve">If a feature needs an additional mutation (e.g. publishJob, withdrawApplication, voidAttempt), it follows the same envelope: stable name, single-source-of-truth invalidations, sonner toast on success and error.</w:t>
      </w:r>
    </w:p>
    <w:p>
      <w:pPr>
        <w:pStyle w:val="Heading2"/>
        <w:spacing w:after="160" w:before="280"/>
      </w:pPr>
      <w:r>
        <w:rPr>
          <w:rFonts w:ascii="Arial" w:cs="Arial" w:eastAsia="Arial" w:hAnsi="Arial"/>
          <w:b/>
          <w:bCs/>
          <w:sz w:val="28"/>
          <w:szCs w:val="28"/>
        </w:rPr>
        <w:t xml:space="preserve">8.7 Where queryClient.invalidateQueries goes</w:t>
      </w:r>
    </w:p>
    <w:p>
      <w:pPr>
        <w:spacing w:after="120" w:line="280"/>
      </w:pPr>
      <w:r>
        <w:rPr>
          <w:rFonts w:ascii="Arial" w:cs="Arial" w:eastAsia="Arial" w:hAnsi="Arial"/>
          <w:sz w:val="20"/>
          <w:szCs w:val="20"/>
        </w:rPr>
        <w:t xml:space="preserve">Mutations live in </w:t>
      </w:r>
      <w:r>
        <w:rPr>
          <w:rFonts w:ascii="Courier New" w:cs="Courier New" w:eastAsia="Courier New" w:hAnsi="Courier New"/>
          <w:sz w:val="17"/>
          <w:szCs w:val="17"/>
        </w:rPr>
        <w:t xml:space="preserve">hooks/use-&lt;feature&gt;.ts</w:t>
      </w:r>
      <w:r>
        <w:rPr>
          <w:rFonts w:ascii="Arial" w:cs="Arial" w:eastAsia="Arial" w:hAnsi="Arial"/>
          <w:sz w:val="20"/>
          <w:szCs w:val="20"/>
        </w:rPr>
        <w:t xml:space="preserve">. The exact list of invalidations is part of the canonical hook. Components MUST NOT call invalidate directly; they call the hook. This guarantees that adding a new query key to a list query (e.g. a new filter) cannot leave a stale cache because all invalidations are co-located.</w:t>
      </w:r>
    </w:p>
    <w:p>
      <w:pPr>
        <w:pStyle w:val="Heading2"/>
        <w:spacing w:after="160" w:before="280"/>
      </w:pPr>
      <w:r>
        <w:rPr>
          <w:rFonts w:ascii="Arial" w:cs="Arial" w:eastAsia="Arial" w:hAnsi="Arial"/>
          <w:b/>
          <w:bCs/>
          <w:sz w:val="28"/>
          <w:szCs w:val="28"/>
        </w:rPr>
        <w:t xml:space="preserve">8.8 The single non-Suspense exception</w:t>
      </w:r>
    </w:p>
    <w:p>
      <w:pPr>
        <w:spacing w:after="120" w:line="280"/>
      </w:pPr>
      <w:r>
        <w:rPr>
          <w:rFonts w:ascii="Arial" w:cs="Arial" w:eastAsia="Arial" w:hAnsi="Arial"/>
          <w:sz w:val="20"/>
          <w:szCs w:val="20"/>
        </w:rPr>
        <w:t xml:space="preserve">The sidebar's subscription badge (</w:t>
      </w:r>
      <w:r>
        <w:rPr>
          <w:rFonts w:ascii="Courier New" w:cs="Courier New" w:eastAsia="Courier New" w:hAnsi="Courier New"/>
          <w:sz w:val="17"/>
          <w:szCs w:val="17"/>
        </w:rPr>
        <w:t xml:space="preserve">packages/ui/src/components/SubscriptionBadge.tsx</w:t>
      </w:r>
      <w:r>
        <w:rPr>
          <w:rFonts w:ascii="Arial" w:cs="Arial" w:eastAsia="Arial" w:hAnsi="Arial"/>
          <w:sz w:val="20"/>
          <w:szCs w:val="20"/>
        </w:rPr>
        <w:t xml:space="preserve">) uses </w:t>
      </w:r>
      <w:r>
        <w:rPr>
          <w:rFonts w:ascii="Courier New" w:cs="Courier New" w:eastAsia="Courier New" w:hAnsi="Courier New"/>
          <w:sz w:val="17"/>
          <w:szCs w:val="17"/>
        </w:rPr>
        <w:t xml:space="preserve">useQuery</w:t>
      </w:r>
      <w:r>
        <w:rPr>
          <w:rFonts w:ascii="Arial" w:cs="Arial" w:eastAsia="Arial" w:hAnsi="Arial"/>
          <w:sz w:val="20"/>
          <w:szCs w:val="20"/>
        </w:rPr>
        <w:t xml:space="preserve"> rather than </w:t>
      </w:r>
      <w:r>
        <w:rPr>
          <w:rFonts w:ascii="Courier New" w:cs="Courier New" w:eastAsia="Courier New" w:hAnsi="Courier New"/>
          <w:sz w:val="17"/>
          <w:szCs w:val="17"/>
        </w:rPr>
        <w:t xml:space="preserve">useSuspenseQuery</w:t>
      </w:r>
      <w:r>
        <w:rPr>
          <w:rFonts w:ascii="Arial" w:cs="Arial" w:eastAsia="Arial" w:hAnsi="Arial"/>
          <w:sz w:val="20"/>
          <w:szCs w:val="20"/>
        </w:rPr>
        <w:t xml:space="preserve"> because the sidebar must render even before the query resolves. This is the only sanctioned exception to the Suspense rule. Every other client-side data read uses </w:t>
      </w:r>
      <w:r>
        <w:rPr>
          <w:rFonts w:ascii="Courier New" w:cs="Courier New" w:eastAsia="Courier New" w:hAnsi="Courier New"/>
          <w:sz w:val="17"/>
          <w:szCs w:val="17"/>
        </w:rPr>
        <w:t xml:space="preserve">useSuspenseQuery</w:t>
      </w:r>
      <w:r>
        <w:rPr>
          <w:rFonts w:ascii="Arial" w:cs="Arial" w:eastAsia="Arial" w:hAnsi="Arial"/>
          <w:sz w:val="20"/>
          <w:szCs w:val="20"/>
        </w:rPr>
        <w:t xml:space="preserve">.</w:t>
      </w:r>
    </w:p>
    <w:p>
      <w:pPr>
        <w:pStyle w:val="Heading2"/>
        <w:spacing w:after="160" w:before="280"/>
      </w:pPr>
      <w:r>
        <w:rPr>
          <w:rFonts w:ascii="Arial" w:cs="Arial" w:eastAsia="Arial" w:hAnsi="Arial"/>
          <w:b/>
          <w:bCs/>
          <w:sz w:val="28"/>
          <w:szCs w:val="28"/>
        </w:rPr>
        <w:t xml:space="preserve">8.9 Mutation error handling</w:t>
      </w:r>
    </w:p>
    <w:p>
      <w:pPr>
        <w:spacing w:after="120" w:line="280"/>
      </w:pPr>
      <w:r>
        <w:rPr>
          <w:rFonts w:ascii="Arial" w:cs="Arial" w:eastAsia="Arial" w:hAnsi="Arial"/>
          <w:sz w:val="20"/>
          <w:szCs w:val="20"/>
        </w:rPr>
        <w:t xml:space="preserve">Mutations route 4xx errors through </w:t>
      </w:r>
      <w:r>
        <w:rPr>
          <w:rFonts w:ascii="Courier New" w:cs="Courier New" w:eastAsia="Courier New" w:hAnsi="Courier New"/>
          <w:sz w:val="17"/>
          <w:szCs w:val="17"/>
        </w:rPr>
        <w:t xml:space="preserve">@ogs/ui/use-error-modal</w:t>
      </w:r>
      <w:r>
        <w:rPr>
          <w:rFonts w:ascii="Arial" w:cs="Arial" w:eastAsia="Arial" w:hAnsi="Arial"/>
          <w:sz w:val="20"/>
          <w:szCs w:val="20"/>
        </w:rPr>
        <w:t xml:space="preserve"> (see §9.7) when the server responds with one of:</w:t>
      </w:r>
    </w:p>
    <w:p>
      <w:pPr>
        <w:pStyle w:val="ListParagraph"/>
        <w:numPr>
          <w:ilvl w:val="0"/>
          <w:numId w:val="2"/>
        </w:numPr>
        <w:spacing w:after="80"/>
      </w:pPr>
      <w:r>
        <w:rPr>
          <w:rFonts w:ascii="Courier New" w:cs="Courier New" w:eastAsia="Courier New" w:hAnsi="Courier New"/>
          <w:sz w:val="17"/>
          <w:szCs w:val="17"/>
        </w:rPr>
        <w:t xml:space="preserve">FORBIDDEN</w:t>
      </w:r>
      <w:r>
        <w:rPr>
          <w:rFonts w:ascii="Arial" w:cs="Arial" w:eastAsia="Arial" w:hAnsi="Arial"/>
          <w:sz w:val="20"/>
          <w:szCs w:val="20"/>
        </w:rPr>
        <w:t xml:space="preserve"> with message </w:t>
      </w:r>
      <w:r>
        <w:rPr>
          <w:rFonts w:ascii="Courier New" w:cs="Courier New" w:eastAsia="Courier New" w:hAnsi="Courier New"/>
          <w:sz w:val="17"/>
          <w:szCs w:val="17"/>
        </w:rPr>
        <w:t xml:space="preserve">QUOTA_EXCEEDED:*</w:t>
      </w:r>
      <w:r>
        <w:rPr>
          <w:rFonts w:ascii="Arial" w:cs="Arial" w:eastAsia="Arial" w:hAnsi="Arial"/>
          <w:sz w:val="20"/>
          <w:szCs w:val="20"/>
        </w:rPr>
        <w:t xml:space="preserve"> → opens the upgrade modal.</w:t>
      </w:r>
    </w:p>
    <w:p>
      <w:pPr>
        <w:pStyle w:val="ListParagraph"/>
        <w:numPr>
          <w:ilvl w:val="0"/>
          <w:numId w:val="2"/>
        </w:numPr>
        <w:spacing w:after="80"/>
      </w:pPr>
      <w:r>
        <w:rPr>
          <w:rFonts w:ascii="Courier New" w:cs="Courier New" w:eastAsia="Courier New" w:hAnsi="Courier New"/>
          <w:sz w:val="17"/>
          <w:szCs w:val="17"/>
        </w:rPr>
        <w:t xml:space="preserve">FORBIDDEN</w:t>
      </w:r>
      <w:r>
        <w:rPr>
          <w:rFonts w:ascii="Arial" w:cs="Arial" w:eastAsia="Arial" w:hAnsi="Arial"/>
          <w:sz w:val="20"/>
          <w:szCs w:val="20"/>
        </w:rPr>
        <w:t xml:space="preserve"> with message </w:t>
      </w:r>
      <w:r>
        <w:rPr>
          <w:rFonts w:ascii="Courier New" w:cs="Courier New" w:eastAsia="Courier New" w:hAnsi="Courier New"/>
          <w:sz w:val="17"/>
          <w:szCs w:val="17"/>
        </w:rPr>
        <w:t xml:space="preserve">PLAN_REQUIRED</w:t>
      </w:r>
      <w:r>
        <w:rPr>
          <w:rFonts w:ascii="Arial" w:cs="Arial" w:eastAsia="Arial" w:hAnsi="Arial"/>
          <w:sz w:val="20"/>
          <w:szCs w:val="20"/>
        </w:rPr>
        <w:t xml:space="preserve"> → opens the upgrade modal.</w:t>
      </w:r>
    </w:p>
    <w:p>
      <w:pPr>
        <w:pStyle w:val="ListParagraph"/>
        <w:numPr>
          <w:ilvl w:val="0"/>
          <w:numId w:val="2"/>
        </w:numPr>
        <w:spacing w:after="80"/>
      </w:pPr>
      <w:r>
        <w:rPr>
          <w:rFonts w:ascii="Courier New" w:cs="Courier New" w:eastAsia="Courier New" w:hAnsi="Courier New"/>
          <w:sz w:val="17"/>
          <w:szCs w:val="17"/>
        </w:rPr>
        <w:t xml:space="preserve">FORBIDDEN</w:t>
      </w:r>
      <w:r>
        <w:rPr>
          <w:rFonts w:ascii="Arial" w:cs="Arial" w:eastAsia="Arial" w:hAnsi="Arial"/>
          <w:sz w:val="20"/>
          <w:szCs w:val="20"/>
        </w:rPr>
        <w:t xml:space="preserve"> with message </w:t>
      </w:r>
      <w:r>
        <w:rPr>
          <w:rFonts w:ascii="Courier New" w:cs="Courier New" w:eastAsia="Courier New" w:hAnsi="Courier New"/>
          <w:sz w:val="17"/>
          <w:szCs w:val="17"/>
        </w:rPr>
        <w:t xml:space="preserve">KYC_REQUIRED</w:t>
      </w:r>
      <w:r>
        <w:rPr>
          <w:rFonts w:ascii="Arial" w:cs="Arial" w:eastAsia="Arial" w:hAnsi="Arial"/>
          <w:sz w:val="20"/>
          <w:szCs w:val="20"/>
        </w:rPr>
        <w:t xml:space="preserve"> → routes to </w:t>
      </w:r>
      <w:r>
        <w:rPr>
          <w:rFonts w:ascii="Courier New" w:cs="Courier New" w:eastAsia="Courier New" w:hAnsi="Courier New"/>
          <w:sz w:val="17"/>
          <w:szCs w:val="17"/>
        </w:rPr>
        <w:t xml:space="preserve">/kyc</w:t>
      </w:r>
      <w:r>
        <w:rPr>
          <w:rFonts w:ascii="Arial" w:cs="Arial" w:eastAsia="Arial" w:hAnsi="Arial"/>
          <w:sz w:val="20"/>
          <w:szCs w:val="20"/>
        </w:rPr>
        <w:t xml:space="preserve">.</w:t>
      </w:r>
    </w:p>
    <w:p>
      <w:pPr>
        <w:pStyle w:val="ListParagraph"/>
        <w:numPr>
          <w:ilvl w:val="0"/>
          <w:numId w:val="2"/>
        </w:numPr>
        <w:spacing w:after="80"/>
      </w:pPr>
      <w:r>
        <w:rPr>
          <w:rFonts w:ascii="Courier New" w:cs="Courier New" w:eastAsia="Courier New" w:hAnsi="Courier New"/>
          <w:sz w:val="17"/>
          <w:szCs w:val="17"/>
        </w:rPr>
        <w:t xml:space="preserve">FORBIDDEN</w:t>
      </w:r>
      <w:r>
        <w:rPr>
          <w:rFonts w:ascii="Arial" w:cs="Arial" w:eastAsia="Arial" w:hAnsi="Arial"/>
          <w:sz w:val="20"/>
          <w:szCs w:val="20"/>
        </w:rPr>
        <w:t xml:space="preserve"> with message </w:t>
      </w:r>
      <w:r>
        <w:rPr>
          <w:rFonts w:ascii="Courier New" w:cs="Courier New" w:eastAsia="Courier New" w:hAnsi="Courier New"/>
          <w:sz w:val="17"/>
          <w:szCs w:val="17"/>
        </w:rPr>
        <w:t xml:space="preserve">FEATURE_GATED</w:t>
      </w:r>
      <w:r>
        <w:rPr>
          <w:rFonts w:ascii="Arial" w:cs="Arial" w:eastAsia="Arial" w:hAnsi="Arial"/>
          <w:sz w:val="20"/>
          <w:szCs w:val="20"/>
        </w:rPr>
        <w:t xml:space="preserve"> → toast "This feature is on a higher plan."</w:t>
      </w:r>
    </w:p>
    <w:p>
      <w:pPr>
        <w:pStyle w:val="ListParagraph"/>
        <w:numPr>
          <w:ilvl w:val="0"/>
          <w:numId w:val="2"/>
        </w:numPr>
        <w:spacing w:after="80"/>
      </w:pPr>
      <w:r>
        <w:rPr>
          <w:rFonts w:ascii="Arial" w:cs="Arial" w:eastAsia="Arial" w:hAnsi="Arial"/>
          <w:sz w:val="20"/>
          <w:szCs w:val="20"/>
        </w:rPr>
        <w:t xml:space="preserve">Any other error → sonner error toast with the server message.</w:t>
      </w:r>
    </w:p>
    <w:p>
      <w:pPr>
        <w:pStyle w:val="Heading1"/>
        <w:pageBreakBefore/>
        <w:spacing w:after="200" w:before="360"/>
      </w:pPr>
      <w:r>
        <w:rPr>
          <w:rFonts w:ascii="Arial" w:cs="Arial" w:eastAsia="Arial" w:hAnsi="Arial"/>
          <w:b/>
          <w:bCs/>
          <w:sz w:val="36"/>
          <w:szCs w:val="36"/>
        </w:rPr>
        <w:t xml:space="preserve">9. UI primitives — the OGS component contract</w:t>
      </w:r>
    </w:p>
    <w:p>
      <w:pPr>
        <w:spacing w:after="120" w:line="280"/>
      </w:pPr>
      <w:r>
        <w:rPr>
          <w:rFonts w:ascii="Arial" w:cs="Arial" w:eastAsia="Arial" w:hAnsi="Arial"/>
          <w:b/>
          <w:bCs/>
          <w:sz w:val="20"/>
          <w:szCs w:val="20"/>
        </w:rPr>
        <w:t xml:space="preserve">One library. </w:t>
      </w:r>
      <w:r>
        <w:rPr>
          <w:rFonts w:ascii="Arial" w:cs="Arial" w:eastAsia="Arial" w:hAnsi="Arial"/>
          <w:sz w:val="20"/>
          <w:szCs w:val="20"/>
        </w:rPr>
        <w:t xml:space="preserve">OGS uses shadcn/ui ("new-york" style) themed for the OGS palette. The themed primitives live in </w:t>
      </w:r>
      <w:r>
        <w:rPr>
          <w:rFonts w:ascii="Courier New" w:cs="Courier New" w:eastAsia="Courier New" w:hAnsi="Courier New"/>
          <w:sz w:val="17"/>
          <w:szCs w:val="17"/>
        </w:rPr>
        <w:t xml:space="preserve">packages/ui/src/components/</w:t>
      </w:r>
      <w:r>
        <w:rPr>
          <w:rFonts w:ascii="Arial" w:cs="Arial" w:eastAsia="Arial" w:hAnsi="Arial"/>
          <w:sz w:val="20"/>
          <w:szCs w:val="20"/>
        </w:rPr>
        <w:t xml:space="preserve">. On top of those primitives the package exposes a domain-agnostic toolkit: </w:t>
      </w:r>
      <w:r>
        <w:rPr>
          <w:rFonts w:ascii="Courier New" w:cs="Courier New" w:eastAsia="Courier New" w:hAnsi="Courier New"/>
          <w:sz w:val="17"/>
          <w:szCs w:val="17"/>
        </w:rPr>
        <w:t xml:space="preserve">EntityX</w:t>
      </w:r>
      <w:r>
        <w:rPr>
          <w:rFonts w:ascii="Arial" w:cs="Arial" w:eastAsia="Arial" w:hAnsi="Arial"/>
          <w:sz w:val="20"/>
          <w:szCs w:val="20"/>
        </w:rPr>
        <w:t xml:space="preserve"> for list pages, </w:t>
      </w:r>
      <w:r>
        <w:rPr>
          <w:rFonts w:ascii="Courier New" w:cs="Courier New" w:eastAsia="Courier New" w:hAnsi="Courier New"/>
          <w:sz w:val="17"/>
          <w:szCs w:val="17"/>
        </w:rPr>
        <w:t xml:space="preserve">FormX</w:t>
      </w:r>
      <w:r>
        <w:rPr>
          <w:rFonts w:ascii="Arial" w:cs="Arial" w:eastAsia="Arial" w:hAnsi="Arial"/>
          <w:sz w:val="20"/>
          <w:szCs w:val="20"/>
        </w:rPr>
        <w:t xml:space="preserve"> for forms, </w:t>
      </w:r>
      <w:r>
        <w:rPr>
          <w:rFonts w:ascii="Courier New" w:cs="Courier New" w:eastAsia="Courier New" w:hAnsi="Courier New"/>
          <w:sz w:val="17"/>
          <w:szCs w:val="17"/>
        </w:rPr>
        <w:t xml:space="preserve">Avatar</w:t>
      </w:r>
      <w:r>
        <w:rPr>
          <w:rFonts w:ascii="Arial" w:cs="Arial" w:eastAsia="Arial" w:hAnsi="Arial"/>
          <w:sz w:val="20"/>
          <w:szCs w:val="20"/>
        </w:rPr>
        <w:t xml:space="preserve"> for user and agent avatars, and the </w:t>
      </w:r>
      <w:r>
        <w:rPr>
          <w:rFonts w:ascii="Courier New" w:cs="Courier New" w:eastAsia="Courier New" w:hAnsi="Courier New"/>
          <w:sz w:val="17"/>
          <w:szCs w:val="17"/>
        </w:rPr>
        <w:t xml:space="preserve">useErrorModal</w:t>
      </w:r>
      <w:r>
        <w:rPr>
          <w:rFonts w:ascii="Arial" w:cs="Arial" w:eastAsia="Arial" w:hAnsi="Arial"/>
          <w:sz w:val="20"/>
          <w:szCs w:val="20"/>
        </w:rPr>
        <w:t xml:space="preserve"> hook for centralised error UX. Apps consume only the package surface; they MUST NOT install shadcn primitives directly into their own </w:t>
      </w:r>
      <w:r>
        <w:rPr>
          <w:rFonts w:ascii="Courier New" w:cs="Courier New" w:eastAsia="Courier New" w:hAnsi="Courier New"/>
          <w:sz w:val="17"/>
          <w:szCs w:val="17"/>
        </w:rPr>
        <w:t xml:space="preserve">components/ui/</w:t>
      </w:r>
      <w:r>
        <w:rPr>
          <w:rFonts w:ascii="Arial" w:cs="Arial" w:eastAsia="Arial" w:hAnsi="Arial"/>
          <w:sz w:val="20"/>
          <w:szCs w:val="20"/>
        </w:rPr>
        <w:t xml:space="preserve">.</w:t>
      </w:r>
    </w:p>
    <w:p>
      <w:pPr>
        <w:pStyle w:val="Heading2"/>
        <w:spacing w:after="160" w:before="280"/>
      </w:pPr>
      <w:r>
        <w:rPr>
          <w:rFonts w:ascii="Arial" w:cs="Arial" w:eastAsia="Arial" w:hAnsi="Arial"/>
          <w:b/>
          <w:bCs/>
          <w:sz w:val="28"/>
          <w:szCs w:val="28"/>
        </w:rPr>
        <w:t xml:space="preserve">9.1 Install all shadcn primitives up front</w:t>
      </w:r>
    </w:p>
    <w:p>
      <w:pPr>
        <w:spacing w:after="120" w:line="280"/>
      </w:pPr>
      <w:r>
        <w:rPr>
          <w:rFonts w:ascii="Arial" w:cs="Arial" w:eastAsia="Arial" w:hAnsi="Arial"/>
          <w:b/>
          <w:bCs/>
          <w:sz w:val="20"/>
          <w:szCs w:val="20"/>
        </w:rPr>
        <w:t xml:space="preserve">Why all of them. </w:t>
      </w:r>
      <w:r>
        <w:rPr>
          <w:rFonts w:ascii="Arial" w:cs="Arial" w:eastAsia="Arial" w:hAnsi="Arial"/>
          <w:sz w:val="20"/>
          <w:szCs w:val="20"/>
        </w:rPr>
        <w:t xml:space="preserve">Installing primitives on demand creates noise, slows feature work, and produces sprawling diffs. OGS installs the full shadcn "new-york" set into </w:t>
      </w:r>
      <w:r>
        <w:rPr>
          <w:rFonts w:ascii="Courier New" w:cs="Courier New" w:eastAsia="Courier New" w:hAnsi="Courier New"/>
          <w:sz w:val="17"/>
          <w:szCs w:val="17"/>
        </w:rPr>
        <w:t xml:space="preserve">packages/ui/src/components/</w:t>
      </w:r>
      <w:r>
        <w:rPr>
          <w:rFonts w:ascii="Arial" w:cs="Arial" w:eastAsia="Arial" w:hAnsi="Arial"/>
          <w:sz w:val="20"/>
          <w:szCs w:val="20"/>
        </w:rPr>
        <w:t xml:space="preserve"> during initial scaffolding (commands in Chapter 29). Engineers never need to run </w:t>
      </w:r>
      <w:r>
        <w:rPr>
          <w:rFonts w:ascii="Courier New" w:cs="Courier New" w:eastAsia="Courier New" w:hAnsi="Courier New"/>
          <w:sz w:val="17"/>
          <w:szCs w:val="17"/>
        </w:rPr>
        <w:t xml:space="preserve">shadcn add</w:t>
      </w:r>
      <w:r>
        <w:rPr>
          <w:rFonts w:ascii="Arial" w:cs="Arial" w:eastAsia="Arial" w:hAnsi="Arial"/>
          <w:sz w:val="20"/>
          <w:szCs w:val="20"/>
        </w:rPr>
        <w:t xml:space="preserve"> again in normal feature work.</w:t>
      </w:r>
    </w:p>
    <w:p>
      <w:pPr>
        <w:spacing w:after="120" w:line="280"/>
      </w:pPr>
      <w:r>
        <w:rPr>
          <w:rFonts w:ascii="Arial" w:cs="Arial" w:eastAsia="Arial" w:hAnsi="Arial"/>
          <w:sz w:val="20"/>
          <w:szCs w:val="20"/>
        </w:rPr>
        <w:t xml:space="preserve">The full set installed in @ogs/ui: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accordion, alert, alert-dialog, aspect-ratio, avatar, badge, breadcrumb, button, calendar,</w:t>
            </w:r>
          </w:p>
          <w:p>
            <w:pPr>
              <w:spacing w:after="0" w:line="240"/>
            </w:pPr>
            <w:r>
              <w:rPr>
                <w:rFonts w:ascii="Courier New" w:cs="Courier New" w:eastAsia="Courier New" w:hAnsi="Courier New"/>
                <w:sz w:val="17"/>
                <w:szCs w:val="17"/>
              </w:rPr>
              <w:t xml:space="preserve">card, carousel, chart, checkbox, collapsible, command, context-menu, dialog, drawer,</w:t>
            </w:r>
          </w:p>
          <w:p>
            <w:pPr>
              <w:spacing w:after="0" w:line="240"/>
            </w:pPr>
            <w:r>
              <w:rPr>
                <w:rFonts w:ascii="Courier New" w:cs="Courier New" w:eastAsia="Courier New" w:hAnsi="Courier New"/>
                <w:sz w:val="17"/>
                <w:szCs w:val="17"/>
              </w:rPr>
              <w:t xml:space="preserve">dropdown-menu, empty, form, hover-card, input, input-otp, label, menubar, navigation-menu,</w:t>
            </w:r>
          </w:p>
          <w:p>
            <w:pPr>
              <w:spacing w:after="0" w:line="240"/>
            </w:pPr>
            <w:r>
              <w:rPr>
                <w:rFonts w:ascii="Courier New" w:cs="Courier New" w:eastAsia="Courier New" w:hAnsi="Courier New"/>
                <w:sz w:val="17"/>
                <w:szCs w:val="17"/>
              </w:rPr>
              <w:t xml:space="preserve">pagination, popover, progress, radio-group, resizable, scroll-area, select, separator,</w:t>
            </w:r>
          </w:p>
          <w:p>
            <w:pPr>
              <w:spacing w:after="0" w:line="240"/>
            </w:pPr>
            <w:r>
              <w:rPr>
                <w:rFonts w:ascii="Courier New" w:cs="Courier New" w:eastAsia="Courier New" w:hAnsi="Courier New"/>
                <w:sz w:val="17"/>
                <w:szCs w:val="17"/>
              </w:rPr>
              <w:t xml:space="preserve">sheet, sidebar, skeleton, slider, sonner, switch, table, tabs, textarea, toggle,</w:t>
            </w:r>
          </w:p>
          <w:p>
            <w:pPr>
              <w:spacing w:after="0" w:line="240"/>
            </w:pPr>
            <w:r>
              <w:rPr>
                <w:rFonts w:ascii="Courier New" w:cs="Courier New" w:eastAsia="Courier New" w:hAnsi="Courier New"/>
                <w:sz w:val="17"/>
                <w:szCs w:val="17"/>
              </w:rPr>
              <w:t xml:space="preserve">toggle-group, tooltip</w:t>
            </w:r>
          </w:p>
        </w:tc>
      </w:tr>
    </w:tbl>
    <w:p>
      <w:pPr>
        <w:pStyle w:val="Heading2"/>
        <w:spacing w:after="160" w:before="280"/>
      </w:pPr>
      <w:r>
        <w:rPr>
          <w:rFonts w:ascii="Arial" w:cs="Arial" w:eastAsia="Arial" w:hAnsi="Arial"/>
          <w:b/>
          <w:bCs/>
          <w:sz w:val="28"/>
          <w:szCs w:val="28"/>
        </w:rPr>
        <w:t xml:space="preserve">9.2 The EntityX toolkit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packages/ui/src/data-display/entity.tsx</w:t>
      </w:r>
      <w:r>
        <w:rPr>
          <w:rFonts w:ascii="Arial" w:cs="Arial" w:eastAsia="Arial" w:hAnsi="Arial"/>
          <w:sz w:val="20"/>
          <w:szCs w:val="20"/>
        </w:rPr>
        <w:t xml:space="preserve"> — the canonical source. Every list page in every app (including the admin app) builds on this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Link from "next/link";</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AlertTriangleIcon, Loader2Icon, MoreVerticalIcon,</w:t>
            </w:r>
          </w:p>
          <w:p>
            <w:pPr>
              <w:spacing w:after="0" w:line="240"/>
            </w:pPr>
            <w:r>
              <w:rPr>
                <w:rFonts w:ascii="Courier New" w:cs="Courier New" w:eastAsia="Courier New" w:hAnsi="Courier New"/>
                <w:sz w:val="17"/>
                <w:szCs w:val="17"/>
              </w:rPr>
              <w:t xml:space="preserve">  PackageOpenIcon, PlusIcon, SearchIcon, TrashIcon,</w:t>
            </w:r>
          </w:p>
          <w:p>
            <w:pPr>
              <w:spacing w:after="0" w:line="240"/>
            </w:pPr>
            <w:r>
              <w:rPr>
                <w:rFonts w:ascii="Courier New" w:cs="Courier New" w:eastAsia="Courier New" w:hAnsi="Courier New"/>
                <w:sz w:val="17"/>
                <w:szCs w:val="17"/>
              </w:rPr>
              <w:t xml:space="preserve">} from "lucide-react";</w:t>
            </w:r>
          </w:p>
          <w:p>
            <w:pPr>
              <w:spacing w:after="0" w:line="240"/>
            </w:pPr>
            <w:r>
              <w:rPr>
                <w:rFonts w:ascii="Courier New" w:cs="Courier New" w:eastAsia="Courier New" w:hAnsi="Courier New"/>
                <w:sz w:val="17"/>
                <w:szCs w:val="17"/>
              </w:rPr>
              <w:t xml:space="preserve">import { cn } from "@ogs/ui/lib/cn";</w:t>
            </w:r>
          </w:p>
          <w:p>
            <w:pPr>
              <w:spacing w:after="0" w:line="240"/>
            </w:pPr>
            <w:r>
              <w:rPr>
                <w:rFonts w:ascii="Courier New" w:cs="Courier New" w:eastAsia="Courier New" w:hAnsi="Courier New"/>
                <w:sz w:val="17"/>
                <w:szCs w:val="17"/>
              </w:rPr>
              <w:t xml:space="preserve">import { Button } from "@ogs/ui/components/button";</w:t>
            </w:r>
          </w:p>
          <w:p>
            <w:pPr>
              <w:spacing w:after="0" w:line="240"/>
            </w:pPr>
            <w:r>
              <w:rPr>
                <w:rFonts w:ascii="Courier New" w:cs="Courier New" w:eastAsia="Courier New" w:hAnsi="Courier New"/>
                <w:sz w:val="17"/>
                <w:szCs w:val="17"/>
              </w:rPr>
              <w:t xml:space="preserve">import { Input } from "@ogs/ui/components/input";</w:t>
            </w:r>
          </w:p>
          <w:p>
            <w:pPr>
              <w:spacing w:after="0" w:line="240"/>
            </w:pPr>
            <w:r>
              <w:rPr>
                <w:rFonts w:ascii="Courier New" w:cs="Courier New" w:eastAsia="Courier New" w:hAnsi="Courier New"/>
                <w:sz w:val="17"/>
                <w:szCs w:val="17"/>
              </w:rPr>
              <w:t xml:space="preserve">import { Card, CardContent, CardDescription, CardTitle } from "@ogs/ui/components/card";</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DropdownMenu, DropdownMenuContent, DropdownMenuItem, DropdownMenuTrigger,</w:t>
            </w:r>
          </w:p>
          <w:p>
            <w:pPr>
              <w:spacing w:after="0" w:line="240"/>
            </w:pPr>
            <w:r>
              <w:rPr>
                <w:rFonts w:ascii="Courier New" w:cs="Courier New" w:eastAsia="Courier New" w:hAnsi="Courier New"/>
                <w:sz w:val="17"/>
                <w:szCs w:val="17"/>
              </w:rPr>
              <w:t xml:space="preserve">} from "@ogs/ui/components/dropdown-menu";</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Empty, EmptyContent, EmptyDescription, EmptyHeader, EmptyMedia, EmptyTitle,</w:t>
            </w:r>
          </w:p>
          <w:p>
            <w:pPr>
              <w:spacing w:after="0" w:line="240"/>
            </w:pPr>
            <w:r>
              <w:rPr>
                <w:rFonts w:ascii="Courier New" w:cs="Courier New" w:eastAsia="Courier New" w:hAnsi="Courier New"/>
                <w:sz w:val="17"/>
                <w:szCs w:val="17"/>
              </w:rPr>
              <w:t xml:space="preserve">} from "@ogs/ui/components/empty";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EntityHeader, EntityContainer, EntitySearch, EntityPagination,</w:t>
            </w:r>
          </w:p>
          <w:p>
            <w:pPr>
              <w:spacing w:after="0" w:line="240"/>
            </w:pPr>
            <w:r>
              <w:rPr>
                <w:rFonts w:ascii="Courier New" w:cs="Courier New" w:eastAsia="Courier New" w:hAnsi="Courier New"/>
                <w:sz w:val="17"/>
                <w:szCs w:val="17"/>
              </w:rPr>
              <w:t xml:space="preserve">// LoadingView, ErrorView, EmptyView, EntityList&lt;T&gt;, EntityItem</w:t>
            </w:r>
          </w:p>
          <w:p>
            <w:pPr>
              <w:spacing w:after="0" w:line="240"/>
            </w:pPr>
            <w:r>
              <w:rPr>
                <w:rFonts w:ascii="Courier New" w:cs="Courier New" w:eastAsia="Courier New" w:hAnsi="Courier New"/>
                <w:sz w:val="17"/>
                <w:szCs w:val="17"/>
              </w:rPr>
              <w:t xml:space="preserve">// (Full implementations — see canonical file in repo.)</w:t>
            </w:r>
          </w:p>
        </w:tc>
      </w:tr>
    </w:tbl>
    <w:p>
      <w:pPr>
        <w:spacing w:after="120" w:line="280"/>
      </w:pPr>
      <w:r>
        <w:rPr>
          <w:rFonts w:ascii="Arial" w:cs="Arial" w:eastAsia="Arial" w:hAnsi="Arial"/>
          <w:sz w:val="20"/>
          <w:szCs w:val="20"/>
        </w:rPr>
        <w:t xml:space="preserve">The full primitive bodies (EntityHeader, EntityContainer, EntitySearch, EntityPagination, LoadingView, ErrorView, EmptyView, EntityList, EntityItem) are owned in the repository at </w:t>
      </w:r>
      <w:r>
        <w:rPr>
          <w:rFonts w:ascii="Courier New" w:cs="Courier New" w:eastAsia="Courier New" w:hAnsi="Courier New"/>
          <w:sz w:val="17"/>
          <w:szCs w:val="17"/>
        </w:rPr>
        <w:t xml:space="preserve">packages/ui/src/data-display/entity.tsx</w:t>
      </w:r>
      <w:r>
        <w:rPr>
          <w:rFonts w:ascii="Arial" w:cs="Arial" w:eastAsia="Arial" w:hAnsi="Arial"/>
          <w:sz w:val="20"/>
          <w:szCs w:val="20"/>
        </w:rPr>
        <w:t xml:space="preserve">. Their shape matches the description in this chapter; no other file owns these primitives.</w:t>
      </w:r>
    </w:p>
    <w:p>
      <w:pPr>
        <w:pStyle w:val="Heading2"/>
        <w:spacing w:after="160" w:before="280"/>
      </w:pPr>
      <w:r>
        <w:rPr>
          <w:rFonts w:ascii="Arial" w:cs="Arial" w:eastAsia="Arial" w:hAnsi="Arial"/>
          <w:b/>
          <w:bCs/>
          <w:sz w:val="28"/>
          <w:szCs w:val="28"/>
        </w:rPr>
        <w:t xml:space="preserve">9.3 The DataTable primitive</w:t>
      </w:r>
    </w:p>
    <w:p>
      <w:pPr>
        <w:spacing w:after="120" w:line="280"/>
      </w:pPr>
      <w:r>
        <w:rPr>
          <w:rFonts w:ascii="Arial" w:cs="Arial" w:eastAsia="Arial" w:hAnsi="Arial"/>
          <w:sz w:val="20"/>
          <w:szCs w:val="20"/>
        </w:rPr>
        <w:t xml:space="preserve">Used by </w:t>
      </w:r>
      <w:r>
        <w:rPr>
          <w:rFonts w:ascii="Courier New" w:cs="Courier New" w:eastAsia="Courier New" w:hAnsi="Courier New"/>
          <w:sz w:val="17"/>
          <w:szCs w:val="17"/>
        </w:rPr>
        <w:t xml:space="preserve">web-admin</w:t>
      </w:r>
      <w:r>
        <w:rPr>
          <w:rFonts w:ascii="Arial" w:cs="Arial" w:eastAsia="Arial" w:hAnsi="Arial"/>
          <w:sz w:val="20"/>
          <w:szCs w:val="20"/>
        </w:rPr>
        <w:t xml:space="preserve"> sections, CRM, financial dashboards, audit log viewer, and any other tabular surface. End-user-facing list surfaces in worker / employer / student-facing apps use EntityList, not DataTable. File: </w:t>
      </w:r>
      <w:r>
        <w:rPr>
          <w:rFonts w:ascii="Courier New" w:cs="Courier New" w:eastAsia="Courier New" w:hAnsi="Courier New"/>
          <w:sz w:val="17"/>
          <w:szCs w:val="17"/>
        </w:rPr>
        <w:t xml:space="preserve">packages/ui/src/data-display/data-table.tsx</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ColumnDef, flexRender, getCoreRowModel, getSortedRowModel,</w:t>
            </w:r>
          </w:p>
          <w:p>
            <w:pPr>
              <w:spacing w:after="0" w:line="240"/>
            </w:pPr>
            <w:r>
              <w:rPr>
                <w:rFonts w:ascii="Courier New" w:cs="Courier New" w:eastAsia="Courier New" w:hAnsi="Courier New"/>
                <w:sz w:val="17"/>
                <w:szCs w:val="17"/>
              </w:rPr>
              <w:t xml:space="preserve">  useReactTable, SortingState,</w:t>
            </w:r>
          </w:p>
          <w:p>
            <w:pPr>
              <w:spacing w:after="0" w:line="240"/>
            </w:pPr>
            <w:r>
              <w:rPr>
                <w:rFonts w:ascii="Courier New" w:cs="Courier New" w:eastAsia="Courier New" w:hAnsi="Courier New"/>
                <w:sz w:val="17"/>
                <w:szCs w:val="17"/>
              </w:rPr>
              <w:t xml:space="preserve">} from "@tanstack/react-table";</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Table, TableBody, TableCell, TableHead, TableHeader, TableRow,</w:t>
            </w:r>
          </w:p>
          <w:p>
            <w:pPr>
              <w:spacing w:after="0" w:line="240"/>
            </w:pPr>
            <w:r>
              <w:rPr>
                <w:rFonts w:ascii="Courier New" w:cs="Courier New" w:eastAsia="Courier New" w:hAnsi="Courier New"/>
                <w:sz w:val="17"/>
                <w:szCs w:val="17"/>
              </w:rPr>
              <w:t xml:space="preserve">} from "@ogs/ui/components/table";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interface Props&lt;TData, TValue&gt; {</w:t>
            </w:r>
          </w:p>
          <w:p>
            <w:pPr>
              <w:spacing w:after="0" w:line="240"/>
            </w:pPr>
            <w:r>
              <w:rPr>
                <w:rFonts w:ascii="Courier New" w:cs="Courier New" w:eastAsia="Courier New" w:hAnsi="Courier New"/>
                <w:sz w:val="17"/>
                <w:szCs w:val="17"/>
              </w:rPr>
              <w:t xml:space="preserve">  columns: ColumnDef&lt;TData, TValue&gt;[];</w:t>
            </w:r>
          </w:p>
          <w:p>
            <w:pPr>
              <w:spacing w:after="0" w:line="240"/>
            </w:pPr>
            <w:r>
              <w:rPr>
                <w:rFonts w:ascii="Courier New" w:cs="Courier New" w:eastAsia="Courier New" w:hAnsi="Courier New"/>
                <w:sz w:val="17"/>
                <w:szCs w:val="17"/>
              </w:rPr>
              <w:t xml:space="preserve">  data: TData[];</w:t>
            </w:r>
          </w:p>
          <w:p>
            <w:pPr>
              <w:spacing w:after="0" w:line="240"/>
            </w:pPr>
            <w:r>
              <w:rPr>
                <w:rFonts w:ascii="Courier New" w:cs="Courier New" w:eastAsia="Courier New" w:hAnsi="Courier New"/>
                <w:sz w:val="17"/>
                <w:szCs w:val="17"/>
              </w:rPr>
              <w:t xml:space="preserve">  onRowClick?: (row: TData) =&gt; void;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DataTable&lt;TData, TValue&gt;({ columns, data, onRowClick }: Props&lt;TData, TValue&gt;) {</w:t>
            </w:r>
          </w:p>
          <w:p>
            <w:pPr>
              <w:spacing w:after="0" w:line="240"/>
            </w:pPr>
            <w:r>
              <w:rPr>
                <w:rFonts w:ascii="Courier New" w:cs="Courier New" w:eastAsia="Courier New" w:hAnsi="Courier New"/>
                <w:sz w:val="17"/>
                <w:szCs w:val="17"/>
              </w:rPr>
              <w:t xml:space="preserve">  const [sorting, setSorting] = React.useState&lt;SortingState&gt;([]);</w:t>
            </w:r>
          </w:p>
          <w:p>
            <w:pPr>
              <w:spacing w:after="0" w:line="240"/>
            </w:pPr>
            <w:r>
              <w:rPr>
                <w:rFonts w:ascii="Courier New" w:cs="Courier New" w:eastAsia="Courier New" w:hAnsi="Courier New"/>
                <w:sz w:val="17"/>
                <w:szCs w:val="17"/>
              </w:rPr>
              <w:t xml:space="preserve">  const table = useReactTable({</w:t>
            </w:r>
          </w:p>
          <w:p>
            <w:pPr>
              <w:spacing w:after="0" w:line="240"/>
            </w:pPr>
            <w:r>
              <w:rPr>
                <w:rFonts w:ascii="Courier New" w:cs="Courier New" w:eastAsia="Courier New" w:hAnsi="Courier New"/>
                <w:sz w:val="17"/>
                <w:szCs w:val="17"/>
              </w:rPr>
              <w:t xml:space="preserve">    data, columns,</w:t>
            </w:r>
          </w:p>
          <w:p>
            <w:pPr>
              <w:spacing w:after="0" w:line="240"/>
            </w:pPr>
            <w:r>
              <w:rPr>
                <w:rFonts w:ascii="Courier New" w:cs="Courier New" w:eastAsia="Courier New" w:hAnsi="Courier New"/>
                <w:sz w:val="17"/>
                <w:szCs w:val="17"/>
              </w:rPr>
              <w:t xml:space="preserve">    getCoreRowModel: getCoreRowModel(),</w:t>
            </w:r>
          </w:p>
          <w:p>
            <w:pPr>
              <w:spacing w:after="0" w:line="240"/>
            </w:pPr>
            <w:r>
              <w:rPr>
                <w:rFonts w:ascii="Courier New" w:cs="Courier New" w:eastAsia="Courier New" w:hAnsi="Courier New"/>
                <w:sz w:val="17"/>
                <w:szCs w:val="17"/>
              </w:rPr>
              <w:t xml:space="preserve">    getSortedRowModel: getSortedRowModel(),</w:t>
            </w:r>
          </w:p>
          <w:p>
            <w:pPr>
              <w:spacing w:after="0" w:line="240"/>
            </w:pPr>
            <w:r>
              <w:rPr>
                <w:rFonts w:ascii="Courier New" w:cs="Courier New" w:eastAsia="Courier New" w:hAnsi="Courier New"/>
                <w:sz w:val="17"/>
                <w:szCs w:val="17"/>
              </w:rPr>
              <w:t xml:space="preserve">    state: { sorting }, onSortingChange: setSorting,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&lt;div className="rounded-lg border bg-background overflow-hidden"&gt;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&lt;TableHeader&gt;</w:t>
            </w:r>
          </w:p>
          <w:p>
            <w:pPr>
              <w:spacing w:after="0" w:line="240"/>
            </w:pPr>
            <w:r>
              <w:rPr>
                <w:rFonts w:ascii="Courier New" w:cs="Courier New" w:eastAsia="Courier New" w:hAnsi="Courier New"/>
                <w:sz w:val="17"/>
                <w:szCs w:val="17"/>
              </w:rPr>
              <w:t xml:space="preserve">          {table.getHeaderGroups().map((g) =&gt; (</w:t>
            </w:r>
          </w:p>
          <w:p>
            <w:pPr>
              <w:spacing w:after="0" w:line="240"/>
            </w:pPr>
            <w:r>
              <w:rPr>
                <w:rFonts w:ascii="Courier New" w:cs="Courier New" w:eastAsia="Courier New" w:hAnsi="Courier New"/>
                <w:sz w:val="17"/>
                <w:szCs w:val="17"/>
              </w:rPr>
              <w:t xml:space="preserve">            &lt;TableRow key={g.id}&gt;</w:t>
            </w:r>
          </w:p>
          <w:p>
            <w:pPr>
              <w:spacing w:after="0" w:line="240"/>
            </w:pPr>
            <w:r>
              <w:rPr>
                <w:rFonts w:ascii="Courier New" w:cs="Courier New" w:eastAsia="Courier New" w:hAnsi="Courier New"/>
                <w:sz w:val="17"/>
                <w:szCs w:val="17"/>
              </w:rPr>
              <w:t xml:space="preserve">              {g.headers.map((h) =&gt; (</w:t>
            </w:r>
          </w:p>
          <w:p>
            <w:pPr>
              <w:spacing w:after="0" w:line="240"/>
            </w:pPr>
            <w:r>
              <w:rPr>
                <w:rFonts w:ascii="Courier New" w:cs="Courier New" w:eastAsia="Courier New" w:hAnsi="Courier New"/>
                <w:sz w:val="17"/>
                <w:szCs w:val="17"/>
              </w:rPr>
              <w:t xml:space="preserve">                &lt;TableHead key={h.id} className="text-xs"&gt;</w:t>
            </w:r>
          </w:p>
          <w:p>
            <w:pPr>
              <w:spacing w:after="0" w:line="240"/>
            </w:pPr>
            <w:r>
              <w:rPr>
                <w:rFonts w:ascii="Courier New" w:cs="Courier New" w:eastAsia="Courier New" w:hAnsi="Courier New"/>
                <w:sz w:val="17"/>
                <w:szCs w:val="17"/>
              </w:rPr>
              <w:t xml:space="preserve">                  {h.isPlaceholder ? null : flexRender(h.column.columnDef.header, h.getContext())}</w:t>
            </w:r>
          </w:p>
          <w:p>
            <w:pPr>
              <w:spacing w:after="0" w:line="240"/>
            </w:pPr>
            <w:r>
              <w:rPr>
                <w:rFonts w:ascii="Courier New" w:cs="Courier New" w:eastAsia="Courier New" w:hAnsi="Courier New"/>
                <w:sz w:val="17"/>
                <w:szCs w:val="17"/>
              </w:rPr>
              <w:t xml:space="preserve">                &lt;/TableHead&gt;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&lt;/TableRow&gt;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&lt;/TableHeader&gt;</w:t>
            </w:r>
          </w:p>
          <w:p>
            <w:pPr>
              <w:spacing w:after="0" w:line="240"/>
            </w:pPr>
            <w:r>
              <w:rPr>
                <w:rFonts w:ascii="Courier New" w:cs="Courier New" w:eastAsia="Courier New" w:hAnsi="Courier New"/>
                <w:sz w:val="17"/>
                <w:szCs w:val="17"/>
              </w:rPr>
              <w:t xml:space="preserve">        &lt;TableBody&gt;</w:t>
            </w:r>
          </w:p>
          <w:p>
            <w:pPr>
              <w:spacing w:after="0" w:line="240"/>
            </w:pPr>
            <w:r>
              <w:rPr>
                <w:rFonts w:ascii="Courier New" w:cs="Courier New" w:eastAsia="Courier New" w:hAnsi="Courier New"/>
                <w:sz w:val="17"/>
                <w:szCs w:val="17"/>
              </w:rPr>
              <w:t xml:space="preserve">          {table.getRowModel().rows.length ? table.getRowModel().rows.map((r) =&gt; (</w:t>
            </w:r>
          </w:p>
          <w:p>
            <w:pPr>
              <w:spacing w:after="0" w:line="240"/>
            </w:pPr>
            <w:r>
              <w:rPr>
                <w:rFonts w:ascii="Courier New" w:cs="Courier New" w:eastAsia="Courier New" w:hAnsi="Courier New"/>
                <w:sz w:val="17"/>
                <w:szCs w:val="17"/>
              </w:rPr>
              <w:t xml:space="preserve">            &lt;TableRow key={r.id} className="cursor-pointer" onClick={() =&gt; onRowClick?.(r.original)}&gt;</w:t>
            </w:r>
          </w:p>
          <w:p>
            <w:pPr>
              <w:spacing w:after="0" w:line="240"/>
            </w:pPr>
            <w:r>
              <w:rPr>
                <w:rFonts w:ascii="Courier New" w:cs="Courier New" w:eastAsia="Courier New" w:hAnsi="Courier New"/>
                <w:sz w:val="17"/>
                <w:szCs w:val="17"/>
              </w:rPr>
              <w:t xml:space="preserve">              {r.getVisibleCells().map((c) =&gt; (</w:t>
            </w:r>
          </w:p>
          <w:p>
            <w:pPr>
              <w:spacing w:after="0" w:line="240"/>
            </w:pPr>
            <w:r>
              <w:rPr>
                <w:rFonts w:ascii="Courier New" w:cs="Courier New" w:eastAsia="Courier New" w:hAnsi="Courier New"/>
                <w:sz w:val="17"/>
                <w:szCs w:val="17"/>
              </w:rPr>
              <w:t xml:space="preserve">                &lt;TableCell className="text-sm p-4" key={c.id}&gt;</w:t>
            </w:r>
          </w:p>
          <w:p>
            <w:pPr>
              <w:spacing w:after="0" w:line="240"/>
            </w:pPr>
            <w:r>
              <w:rPr>
                <w:rFonts w:ascii="Courier New" w:cs="Courier New" w:eastAsia="Courier New" w:hAnsi="Courier New"/>
                <w:sz w:val="17"/>
                <w:szCs w:val="17"/>
              </w:rPr>
              <w:t xml:space="preserve">                  {flexRender(c.column.columnDef.cell, c.getContext())}</w:t>
            </w:r>
          </w:p>
          <w:p>
            <w:pPr>
              <w:spacing w:after="0" w:line="240"/>
            </w:pPr>
            <w:r>
              <w:rPr>
                <w:rFonts w:ascii="Courier New" w:cs="Courier New" w:eastAsia="Courier New" w:hAnsi="Courier New"/>
                <w:sz w:val="17"/>
                <w:szCs w:val="17"/>
              </w:rPr>
              <w:t xml:space="preserve">                &lt;/TableCell&gt;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&lt;/TableRow&gt;</w:t>
            </w:r>
          </w:p>
          <w:p>
            <w:pPr>
              <w:spacing w:after="0" w:line="240"/>
            </w:pPr>
            <w:r>
              <w:rPr>
                <w:rFonts w:ascii="Courier New" w:cs="Courier New" w:eastAsia="Courier New" w:hAnsi="Courier New"/>
                <w:sz w:val="17"/>
                <w:szCs w:val="17"/>
              </w:rPr>
              <w:t xml:space="preserve">          )) : (</w:t>
            </w:r>
          </w:p>
          <w:p>
            <w:pPr>
              <w:spacing w:after="0" w:line="240"/>
            </w:pPr>
            <w:r>
              <w:rPr>
                <w:rFonts w:ascii="Courier New" w:cs="Courier New" w:eastAsia="Courier New" w:hAnsi="Courier New"/>
                <w:sz w:val="17"/>
                <w:szCs w:val="17"/>
              </w:rPr>
              <w:t xml:space="preserve">            &lt;TableRow&gt;</w:t>
            </w:r>
          </w:p>
          <w:p>
            <w:pPr>
              <w:spacing w:after="0" w:line="240"/>
            </w:pPr>
            <w:r>
              <w:rPr>
                <w:rFonts w:ascii="Courier New" w:cs="Courier New" w:eastAsia="Courier New" w:hAnsi="Courier New"/>
                <w:sz w:val="17"/>
                <w:szCs w:val="17"/>
              </w:rPr>
              <w:t xml:space="preserve">              &lt;TableCell colSpan={columns.length} className="h-19 text-center text-muted-foreground"&gt;</w:t>
            </w:r>
          </w:p>
          <w:p>
            <w:pPr>
              <w:spacing w:after="0" w:line="240"/>
            </w:pPr>
            <w:r>
              <w:rPr>
                <w:rFonts w:ascii="Courier New" w:cs="Courier New" w:eastAsia="Courier New" w:hAnsi="Courier New"/>
                <w:sz w:val="17"/>
                <w:szCs w:val="17"/>
              </w:rPr>
              <w:t xml:space="preserve">                No results.</w:t>
            </w:r>
          </w:p>
          <w:p>
            <w:pPr>
              <w:spacing w:after="0" w:line="240"/>
            </w:pPr>
            <w:r>
              <w:rPr>
                <w:rFonts w:ascii="Courier New" w:cs="Courier New" w:eastAsia="Courier New" w:hAnsi="Courier New"/>
                <w:sz w:val="17"/>
                <w:szCs w:val="17"/>
              </w:rPr>
              <w:t xml:space="preserve">              &lt;/TableCell&gt;</w:t>
            </w:r>
          </w:p>
          <w:p>
            <w:pPr>
              <w:spacing w:after="0" w:line="240"/>
            </w:pPr>
            <w:r>
              <w:rPr>
                <w:rFonts w:ascii="Courier New" w:cs="Courier New" w:eastAsia="Courier New" w:hAnsi="Courier New"/>
                <w:sz w:val="17"/>
                <w:szCs w:val="17"/>
              </w:rPr>
              <w:t xml:space="preserve">            &lt;/TableRow&gt;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&lt;/TableBody&gt;</w:t>
            </w:r>
          </w:p>
          <w:p>
            <w:pPr>
              <w:spacing w:after="0" w:line="240"/>
            </w:pPr>
            <w:r>
              <w:rPr>
                <w:rFonts w:ascii="Courier New" w:cs="Courier New" w:eastAsia="Courier New" w:hAnsi="Courier New"/>
                <w:sz w:val="17"/>
                <w:szCs w:val="17"/>
              </w:rPr>
              <w:t xml:space="preserve">      &lt;/Table&gt;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9.4 The Avatar component — standard, no third-party avatar library</w:t>
      </w:r>
    </w:p>
    <w:p>
      <w:pPr>
        <w:spacing w:after="120" w:line="280"/>
      </w:pPr>
      <w:r>
        <w:rPr>
          <w:rFonts w:ascii="Arial" w:cs="Arial" w:eastAsia="Arial" w:hAnsi="Arial"/>
          <w:b/>
          <w:bCs/>
          <w:sz w:val="20"/>
          <w:szCs w:val="20"/>
        </w:rPr>
        <w:t xml:space="preserve">Two surfaces. </w:t>
      </w:r>
      <w:r>
        <w:rPr>
          <w:rFonts w:ascii="Arial" w:cs="Arial" w:eastAsia="Arial" w:hAnsi="Arial"/>
          <w:sz w:val="20"/>
          <w:szCs w:val="20"/>
        </w:rPr>
        <w:t xml:space="preserve">Users (humans) and agents (AI). The Avatar component handles both, never uses a third-party avatar library, and ships with the OGS look:</w:t>
      </w:r>
    </w:p>
    <w:p>
      <w:pPr>
        <w:pStyle w:val="ListParagraph"/>
        <w:numPr>
          <w:ilvl w:val="0"/>
          <w:numId w:val="2"/>
        </w:numPr>
        <w:spacing w:after="80"/>
      </w:pPr>
      <w:r>
        <w:rPr>
          <w:rFonts w:ascii="Arial" w:cs="Arial" w:eastAsia="Arial" w:hAnsi="Arial"/>
          <w:b/>
          <w:bCs/>
          <w:sz w:val="20"/>
          <w:szCs w:val="20"/>
        </w:rPr>
        <w:t xml:space="preserve">Users. </w:t>
      </w:r>
      <w:r>
        <w:rPr>
          <w:rFonts w:ascii="Arial" w:cs="Arial" w:eastAsia="Arial" w:hAnsi="Arial"/>
          <w:sz w:val="20"/>
          <w:szCs w:val="20"/>
        </w:rPr>
        <w:t xml:space="preserve">Render the uploaded profile image when present; otherwise render initials (first letter of given + family name) on a deterministic background color derived from a stable hash of the user id. Same look as shadcn's </w:t>
      </w:r>
      <w:r>
        <w:rPr>
          <w:rFonts w:ascii="Courier New" w:cs="Courier New" w:eastAsia="Courier New" w:hAnsi="Courier New"/>
          <w:sz w:val="17"/>
          <w:szCs w:val="17"/>
        </w:rPr>
        <w:t xml:space="preserve">Avatar</w:t>
      </w:r>
      <w:r>
        <w:rPr>
          <w:rFonts w:ascii="Arial" w:cs="Arial" w:eastAsia="Arial" w:hAnsi="Arial"/>
          <w:sz w:val="20"/>
          <w:szCs w:val="20"/>
        </w:rPr>
        <w:t xml:space="preserve"> + </w:t>
      </w:r>
      <w:r>
        <w:rPr>
          <w:rFonts w:ascii="Courier New" w:cs="Courier New" w:eastAsia="Courier New" w:hAnsi="Courier New"/>
          <w:sz w:val="17"/>
          <w:szCs w:val="17"/>
        </w:rPr>
        <w:t xml:space="preserve">AvatarFallback</w:t>
      </w:r>
      <w:r>
        <w:rPr>
          <w:rFonts w:ascii="Arial" w:cs="Arial" w:eastAsia="Arial" w:hAnsi="Arial"/>
          <w:sz w:val="20"/>
          <w:szCs w:val="20"/>
        </w:rPr>
        <w:t xml:space="preserve"> pattern. This is the OGS canonical look. No bear, no DiceBear, no BoringAvatars.</w:t>
      </w:r>
    </w:p>
    <w:p>
      <w:pPr>
        <w:pStyle w:val="ListParagraph"/>
        <w:numPr>
          <w:ilvl w:val="0"/>
          <w:numId w:val="2"/>
        </w:numPr>
        <w:spacing w:after="80"/>
      </w:pPr>
      <w:r>
        <w:rPr>
          <w:rFonts w:ascii="Arial" w:cs="Arial" w:eastAsia="Arial" w:hAnsi="Arial"/>
          <w:b/>
          <w:bCs/>
          <w:sz w:val="20"/>
          <w:szCs w:val="20"/>
        </w:rPr>
        <w:t xml:space="preserve">Agents (AI). </w:t>
      </w:r>
      <w:r>
        <w:rPr>
          <w:rFonts w:ascii="Arial" w:cs="Arial" w:eastAsia="Arial" w:hAnsi="Arial"/>
          <w:sz w:val="20"/>
          <w:szCs w:val="20"/>
        </w:rPr>
        <w:t xml:space="preserve">Render the Lucide </w:t>
      </w:r>
      <w:r>
        <w:rPr>
          <w:rFonts w:ascii="Courier New" w:cs="Courier New" w:eastAsia="Courier New" w:hAnsi="Courier New"/>
          <w:sz w:val="17"/>
          <w:szCs w:val="17"/>
        </w:rPr>
        <w:t xml:space="preserve">&lt;Bot /&gt;</w:t>
      </w:r>
      <w:r>
        <w:rPr>
          <w:rFonts w:ascii="Arial" w:cs="Arial" w:eastAsia="Arial" w:hAnsi="Arial"/>
          <w:sz w:val="20"/>
          <w:szCs w:val="20"/>
        </w:rPr>
        <w:t xml:space="preserve"> icon over a deterministic background color derived from the agent name hash. Optionally, an agent may have a curated illustration assigned from the static set bundled in </w:t>
      </w:r>
      <w:r>
        <w:rPr>
          <w:rFonts w:ascii="Courier New" w:cs="Courier New" w:eastAsia="Courier New" w:hAnsi="Courier New"/>
          <w:sz w:val="17"/>
          <w:szCs w:val="17"/>
        </w:rPr>
        <w:t xml:space="preserve">packages/ui/src/assets/agent-avatars/</w:t>
      </w:r>
      <w:r>
        <w:rPr>
          <w:rFonts w:ascii="Arial" w:cs="Arial" w:eastAsia="Arial" w:hAnsi="Arial"/>
          <w:sz w:val="20"/>
          <w:szCs w:val="20"/>
        </w:rPr>
        <w:t xml:space="preserve"> (twelve neutral geometric SVGs owned by OGS, license-clean). When an agent has a </w:t>
      </w:r>
      <w:r>
        <w:rPr>
          <w:rFonts w:ascii="Courier New" w:cs="Courier New" w:eastAsia="Courier New" w:hAnsi="Courier New"/>
          <w:sz w:val="17"/>
          <w:szCs w:val="17"/>
        </w:rPr>
        <w:t xml:space="preserve">avatarKey</w:t>
      </w:r>
      <w:r>
        <w:rPr>
          <w:rFonts w:ascii="Arial" w:cs="Arial" w:eastAsia="Arial" w:hAnsi="Arial"/>
          <w:sz w:val="20"/>
          <w:szCs w:val="20"/>
        </w:rPr>
        <w:t xml:space="preserve"> set, the curated illustration renders instead of the Bot icon.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packages/ui/src/components/avatar.tsx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 Bot } from "lucide-react";</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Avatar as ShadAvatar,</w:t>
            </w:r>
          </w:p>
          <w:p>
            <w:pPr>
              <w:spacing w:after="0" w:line="240"/>
            </w:pPr>
            <w:r>
              <w:rPr>
                <w:rFonts w:ascii="Courier New" w:cs="Courier New" w:eastAsia="Courier New" w:hAnsi="Courier New"/>
                <w:sz w:val="17"/>
                <w:szCs w:val="17"/>
              </w:rPr>
              <w:t xml:space="preserve">  AvatarFallback,</w:t>
            </w:r>
          </w:p>
          <w:p>
            <w:pPr>
              <w:spacing w:after="0" w:line="240"/>
            </w:pPr>
            <w:r>
              <w:rPr>
                <w:rFonts w:ascii="Courier New" w:cs="Courier New" w:eastAsia="Courier New" w:hAnsi="Courier New"/>
                <w:sz w:val="17"/>
                <w:szCs w:val="17"/>
              </w:rPr>
              <w:t xml:space="preserve">  AvatarImage,</w:t>
            </w:r>
          </w:p>
          <w:p>
            <w:pPr>
              <w:spacing w:after="0" w:line="240"/>
            </w:pPr>
            <w:r>
              <w:rPr>
                <w:rFonts w:ascii="Courier New" w:cs="Courier New" w:eastAsia="Courier New" w:hAnsi="Courier New"/>
                <w:sz w:val="17"/>
                <w:szCs w:val="17"/>
              </w:rPr>
              <w:t xml:space="preserve">} from "@ogs/ui/components/avatar";</w:t>
            </w:r>
          </w:p>
          <w:p>
            <w:pPr>
              <w:spacing w:after="0" w:line="240"/>
            </w:pPr>
            <w:r>
              <w:rPr>
                <w:rFonts w:ascii="Courier New" w:cs="Courier New" w:eastAsia="Courier New" w:hAnsi="Courier New"/>
                <w:sz w:val="17"/>
                <w:szCs w:val="17"/>
              </w:rPr>
              <w:t xml:space="preserve">import { cn } from "@ogs/ui/lib/cn";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AGENT_AVATARS: Record&lt;string, string&gt; = {</w:t>
            </w:r>
          </w:p>
          <w:p>
            <w:pPr>
              <w:spacing w:after="0" w:line="240"/>
            </w:pPr>
            <w:r>
              <w:rPr>
                <w:rFonts w:ascii="Courier New" w:cs="Courier New" w:eastAsia="Courier New" w:hAnsi="Courier New"/>
                <w:sz w:val="17"/>
                <w:szCs w:val="17"/>
              </w:rPr>
              <w:t xml:space="preserve">  // The curated set is imported as static svg assets and referenced by key.</w:t>
            </w:r>
          </w:p>
          <w:p>
            <w:pPr>
              <w:spacing w:after="0" w:line="240"/>
            </w:pPr>
            <w:r>
              <w:rPr>
                <w:rFonts w:ascii="Courier New" w:cs="Courier New" w:eastAsia="Courier New" w:hAnsi="Courier New"/>
                <w:sz w:val="17"/>
                <w:szCs w:val="17"/>
              </w:rPr>
              <w:t xml:space="preserve">  geometric_01: "/agent-avatars/geometric-01.svg",</w:t>
            </w:r>
          </w:p>
          <w:p>
            <w:pPr>
              <w:spacing w:after="0" w:line="240"/>
            </w:pPr>
            <w:r>
              <w:rPr>
                <w:rFonts w:ascii="Courier New" w:cs="Courier New" w:eastAsia="Courier New" w:hAnsi="Courier New"/>
                <w:sz w:val="17"/>
                <w:szCs w:val="17"/>
              </w:rPr>
              <w:t xml:space="preserve">  geometric_02: "/agent-avatars/geometric-02.svg",</w:t>
            </w:r>
          </w:p>
          <w:p>
            <w:pPr>
              <w:spacing w:after="0" w:line="240"/>
            </w:pPr>
            <w:r>
              <w:rPr>
                <w:rFonts w:ascii="Courier New" w:cs="Courier New" w:eastAsia="Courier New" w:hAnsi="Courier New"/>
                <w:sz w:val="17"/>
                <w:szCs w:val="17"/>
              </w:rPr>
              <w:t xml:space="preserve">  geometric_03: "/agent-avatars/geometric-03.svg",</w:t>
            </w:r>
          </w:p>
          <w:p>
            <w:pPr>
              <w:spacing w:after="0" w:line="240"/>
            </w:pPr>
            <w:r>
              <w:rPr>
                <w:rFonts w:ascii="Courier New" w:cs="Courier New" w:eastAsia="Courier New" w:hAnsi="Courier New"/>
                <w:sz w:val="17"/>
                <w:szCs w:val="17"/>
              </w:rPr>
              <w:t xml:space="preserve">  geometric_04: "/agent-avatars/geometric-04.svg",</w:t>
            </w:r>
          </w:p>
          <w:p>
            <w:pPr>
              <w:spacing w:after="0" w:line="240"/>
            </w:pPr>
            <w:r>
              <w:rPr>
                <w:rFonts w:ascii="Courier New" w:cs="Courier New" w:eastAsia="Courier New" w:hAnsi="Courier New"/>
                <w:sz w:val="17"/>
                <w:szCs w:val="17"/>
              </w:rPr>
              <w:t xml:space="preserve">  geometric_05: "/agent-avatars/geometric-05.svg",</w:t>
            </w:r>
          </w:p>
          <w:p>
            <w:pPr>
              <w:spacing w:after="0" w:line="240"/>
            </w:pPr>
            <w:r>
              <w:rPr>
                <w:rFonts w:ascii="Courier New" w:cs="Courier New" w:eastAsia="Courier New" w:hAnsi="Courier New"/>
                <w:sz w:val="17"/>
                <w:szCs w:val="17"/>
              </w:rPr>
              <w:t xml:space="preserve">  geometric_06: "/agent-avatars/geometric-06.svg",</w:t>
            </w:r>
          </w:p>
          <w:p>
            <w:pPr>
              <w:spacing w:after="0" w:line="240"/>
            </w:pPr>
            <w:r>
              <w:rPr>
                <w:rFonts w:ascii="Courier New" w:cs="Courier New" w:eastAsia="Courier New" w:hAnsi="Courier New"/>
                <w:sz w:val="17"/>
                <w:szCs w:val="17"/>
              </w:rPr>
              <w:t xml:space="preserve">  geometric_07: "/agent-avatars/geometric-07.svg",</w:t>
            </w:r>
          </w:p>
          <w:p>
            <w:pPr>
              <w:spacing w:after="0" w:line="240"/>
            </w:pPr>
            <w:r>
              <w:rPr>
                <w:rFonts w:ascii="Courier New" w:cs="Courier New" w:eastAsia="Courier New" w:hAnsi="Courier New"/>
                <w:sz w:val="17"/>
                <w:szCs w:val="17"/>
              </w:rPr>
              <w:t xml:space="preserve">  geometric_08: "/agent-avatars/geometric-08.svg",</w:t>
            </w:r>
          </w:p>
          <w:p>
            <w:pPr>
              <w:spacing w:after="0" w:line="240"/>
            </w:pPr>
            <w:r>
              <w:rPr>
                <w:rFonts w:ascii="Courier New" w:cs="Courier New" w:eastAsia="Courier New" w:hAnsi="Courier New"/>
                <w:sz w:val="17"/>
                <w:szCs w:val="17"/>
              </w:rPr>
              <w:t xml:space="preserve">  geometric_09: "/agent-avatars/geometric-09.svg",</w:t>
            </w:r>
          </w:p>
          <w:p>
            <w:pPr>
              <w:spacing w:after="0" w:line="240"/>
            </w:pPr>
            <w:r>
              <w:rPr>
                <w:rFonts w:ascii="Courier New" w:cs="Courier New" w:eastAsia="Courier New" w:hAnsi="Courier New"/>
                <w:sz w:val="17"/>
                <w:szCs w:val="17"/>
              </w:rPr>
              <w:t xml:space="preserve">  geometric_10: "/agent-avatars/geometric-10.svg",</w:t>
            </w:r>
          </w:p>
          <w:p>
            <w:pPr>
              <w:spacing w:after="0" w:line="240"/>
            </w:pPr>
            <w:r>
              <w:rPr>
                <w:rFonts w:ascii="Courier New" w:cs="Courier New" w:eastAsia="Courier New" w:hAnsi="Courier New"/>
                <w:sz w:val="17"/>
                <w:szCs w:val="17"/>
              </w:rPr>
              <w:t xml:space="preserve">  geometric_11: "/agent-avatars/geometric-11.svg",</w:t>
            </w:r>
          </w:p>
          <w:p>
            <w:pPr>
              <w:spacing w:after="0" w:line="240"/>
            </w:pPr>
            <w:r>
              <w:rPr>
                <w:rFonts w:ascii="Courier New" w:cs="Courier New" w:eastAsia="Courier New" w:hAnsi="Courier New"/>
                <w:sz w:val="17"/>
                <w:szCs w:val="17"/>
              </w:rPr>
              <w:t xml:space="preserve">  geometric_12: "/agent-avatars/geometric-12.svg",</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Deterministic HSL color from any string (stable across renders).</w:t>
            </w:r>
          </w:p>
          <w:p>
            <w:pPr>
              <w:spacing w:after="0" w:line="240"/>
            </w:pPr>
            <w:r>
              <w:rPr>
                <w:rFonts w:ascii="Courier New" w:cs="Courier New" w:eastAsia="Courier New" w:hAnsi="Courier New"/>
                <w:sz w:val="17"/>
                <w:szCs w:val="17"/>
              </w:rPr>
              <w:t xml:space="preserve">function colorFromSeed(seed: string): string {</w:t>
            </w:r>
          </w:p>
          <w:p>
            <w:pPr>
              <w:spacing w:after="0" w:line="240"/>
            </w:pPr>
            <w:r>
              <w:rPr>
                <w:rFonts w:ascii="Courier New" w:cs="Courier New" w:eastAsia="Courier New" w:hAnsi="Courier New"/>
                <w:sz w:val="17"/>
                <w:szCs w:val="17"/>
              </w:rPr>
              <w:t xml:space="preserve">  let h = 0;</w:t>
            </w:r>
          </w:p>
          <w:p>
            <w:pPr>
              <w:spacing w:after="0" w:line="240"/>
            </w:pPr>
            <w:r>
              <w:rPr>
                <w:rFonts w:ascii="Courier New" w:cs="Courier New" w:eastAsia="Courier New" w:hAnsi="Courier New"/>
                <w:sz w:val="17"/>
                <w:szCs w:val="17"/>
              </w:rPr>
              <w:t xml:space="preserve">  for (let i = 0; i &lt; seed.length; i++) h = (h * 31 + seed.charCodeAt(i)) | 0;</w:t>
            </w:r>
          </w:p>
          <w:p>
            <w:pPr>
              <w:spacing w:after="0" w:line="240"/>
            </w:pPr>
            <w:r>
              <w:rPr>
                <w:rFonts w:ascii="Courier New" w:cs="Courier New" w:eastAsia="Courier New" w:hAnsi="Courier New"/>
                <w:sz w:val="17"/>
                <w:szCs w:val="17"/>
              </w:rPr>
              <w:t xml:space="preserve">  const hue = Math.abs(h) % 360;</w:t>
            </w:r>
          </w:p>
          <w:p>
            <w:pPr>
              <w:spacing w:after="0" w:line="240"/>
            </w:pPr>
            <w:r>
              <w:rPr>
                <w:rFonts w:ascii="Courier New" w:cs="Courier New" w:eastAsia="Courier New" w:hAnsi="Courier New"/>
                <w:sz w:val="17"/>
                <w:szCs w:val="17"/>
              </w:rPr>
              <w:t xml:space="preserve">  return `hsl(${hue} 70% 88%)`;            // light pastel; readable text on top</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initialsOf(name: string): string {</w:t>
            </w:r>
          </w:p>
          <w:p>
            <w:pPr>
              <w:spacing w:after="0" w:line="240"/>
            </w:pPr>
            <w:r>
              <w:rPr>
                <w:rFonts w:ascii="Courier New" w:cs="Courier New" w:eastAsia="Courier New" w:hAnsi="Courier New"/>
                <w:sz w:val="17"/>
                <w:szCs w:val="17"/>
              </w:rPr>
              <w:t xml:space="preserve">  const parts = name.trim().split(/\s+/).filter(Boolean);</w:t>
            </w:r>
          </w:p>
          <w:p>
            <w:pPr>
              <w:spacing w:after="0" w:line="240"/>
            </w:pPr>
            <w:r>
              <w:rPr>
                <w:rFonts w:ascii="Courier New" w:cs="Courier New" w:eastAsia="Courier New" w:hAnsi="Courier New"/>
                <w:sz w:val="17"/>
                <w:szCs w:val="17"/>
              </w:rPr>
              <w:t xml:space="preserve">  if (parts.length === 0) return "?";</w:t>
            </w:r>
          </w:p>
          <w:p>
            <w:pPr>
              <w:spacing w:after="0" w:line="240"/>
            </w:pPr>
            <w:r>
              <w:rPr>
                <w:rFonts w:ascii="Courier New" w:cs="Courier New" w:eastAsia="Courier New" w:hAnsi="Courier New"/>
                <w:sz w:val="17"/>
                <w:szCs w:val="17"/>
              </w:rPr>
              <w:t xml:space="preserve">  if (parts.length === 1) return parts[0]!.slice(0, 2).toUpperCase();</w:t>
            </w:r>
          </w:p>
          <w:p>
            <w:pPr>
              <w:spacing w:after="0" w:line="240"/>
            </w:pPr>
            <w:r>
              <w:rPr>
                <w:rFonts w:ascii="Courier New" w:cs="Courier New" w:eastAsia="Courier New" w:hAnsi="Courier New"/>
                <w:sz w:val="17"/>
                <w:szCs w:val="17"/>
              </w:rPr>
              <w:t xml:space="preserve">  return (parts[0]![0]! + parts[parts.length - 1]![0]!).toUpperCase();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Size = "xs" | "sm" | "md" | "lg" | "xl";</w:t>
            </w:r>
          </w:p>
          <w:p>
            <w:pPr>
              <w:spacing w:after="0" w:line="240"/>
            </w:pPr>
            <w:r>
              <w:rPr>
                <w:rFonts w:ascii="Courier New" w:cs="Courier New" w:eastAsia="Courier New" w:hAnsi="Courier New"/>
                <w:sz w:val="17"/>
                <w:szCs w:val="17"/>
              </w:rPr>
              <w:t xml:space="preserve">const SIZE: Record&lt;Size, string&gt; = {</w:t>
            </w:r>
          </w:p>
          <w:p>
            <w:pPr>
              <w:spacing w:after="0" w:line="240"/>
            </w:pPr>
            <w:r>
              <w:rPr>
                <w:rFonts w:ascii="Courier New" w:cs="Courier New" w:eastAsia="Courier New" w:hAnsi="Courier New"/>
                <w:sz w:val="17"/>
                <w:szCs w:val="17"/>
              </w:rPr>
              <w:t xml:space="preserve">  xs: "size-6 text-[10px]",</w:t>
            </w:r>
          </w:p>
          <w:p>
            <w:pPr>
              <w:spacing w:after="0" w:line="240"/>
            </w:pPr>
            <w:r>
              <w:rPr>
                <w:rFonts w:ascii="Courier New" w:cs="Courier New" w:eastAsia="Courier New" w:hAnsi="Courier New"/>
                <w:sz w:val="17"/>
                <w:szCs w:val="17"/>
              </w:rPr>
              <w:t xml:space="preserve">  sm: "size-8 text-xs",</w:t>
            </w:r>
          </w:p>
          <w:p>
            <w:pPr>
              <w:spacing w:after="0" w:line="240"/>
            </w:pPr>
            <w:r>
              <w:rPr>
                <w:rFonts w:ascii="Courier New" w:cs="Courier New" w:eastAsia="Courier New" w:hAnsi="Courier New"/>
                <w:sz w:val="17"/>
                <w:szCs w:val="17"/>
              </w:rPr>
              <w:t xml:space="preserve">  md: "size-10 text-sm",</w:t>
            </w:r>
          </w:p>
          <w:p>
            <w:pPr>
              <w:spacing w:after="0" w:line="240"/>
            </w:pPr>
            <w:r>
              <w:rPr>
                <w:rFonts w:ascii="Courier New" w:cs="Courier New" w:eastAsia="Courier New" w:hAnsi="Courier New"/>
                <w:sz w:val="17"/>
                <w:szCs w:val="17"/>
              </w:rPr>
              <w:t xml:space="preserve">  lg: "size-12 text-base",</w:t>
            </w:r>
          </w:p>
          <w:p>
            <w:pPr>
              <w:spacing w:after="0" w:line="240"/>
            </w:pPr>
            <w:r>
              <w:rPr>
                <w:rFonts w:ascii="Courier New" w:cs="Courier New" w:eastAsia="Courier New" w:hAnsi="Courier New"/>
                <w:sz w:val="17"/>
                <w:szCs w:val="17"/>
              </w:rPr>
              <w:t xml:space="preserve">  xl: "size-16 text-lg",</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USER avatar: image OR initials.</w:t>
            </w:r>
          </w:p>
          <w:p>
            <w:pPr>
              <w:spacing w:after="0" w:line="240"/>
            </w:pPr>
            <w:r>
              <w:rPr>
                <w:rFonts w:ascii="Courier New" w:cs="Courier New" w:eastAsia="Courier New" w:hAnsi="Courier New"/>
                <w:sz w:val="17"/>
                <w:szCs w:val="17"/>
              </w:rPr>
              <w:t xml:space="preserve">export function UserAvatar({</w:t>
            </w:r>
          </w:p>
          <w:p>
            <w:pPr>
              <w:spacing w:after="0" w:line="240"/>
            </w:pPr>
            <w:r>
              <w:rPr>
                <w:rFonts w:ascii="Courier New" w:cs="Courier New" w:eastAsia="Courier New" w:hAnsi="Courier New"/>
                <w:sz w:val="17"/>
                <w:szCs w:val="17"/>
              </w:rPr>
              <w:t xml:space="preserve">  seed, name, src, size = "md", className,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seed: string; name: string; src?: string | null; size?: Size; className?: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color = colorFromSeed(seed);</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&lt;ShadAvatar className={cn(SIZE[size], className)}&gt;</w:t>
            </w:r>
          </w:p>
          <w:p>
            <w:pPr>
              <w:spacing w:after="0" w:line="240"/>
            </w:pPr>
            <w:r>
              <w:rPr>
                <w:rFonts w:ascii="Courier New" w:cs="Courier New" w:eastAsia="Courier New" w:hAnsi="Courier New"/>
                <w:sz w:val="17"/>
                <w:szCs w:val="17"/>
              </w:rPr>
              <w:t xml:space="preserve">      {src ? &lt;AvatarImage src={src} alt={name} /&gt; : null}</w:t>
            </w:r>
          </w:p>
          <w:p>
            <w:pPr>
              <w:spacing w:after="0" w:line="240"/>
            </w:pPr>
            <w:r>
              <w:rPr>
                <w:rFonts w:ascii="Courier New" w:cs="Courier New" w:eastAsia="Courier New" w:hAnsi="Courier New"/>
                <w:sz w:val="17"/>
                <w:szCs w:val="17"/>
              </w:rPr>
              <w:t xml:space="preserve">      &lt;AvatarFallback style={{ background: color }} className="font-medium text-foreground"&gt;</w:t>
            </w:r>
          </w:p>
          <w:p>
            <w:pPr>
              <w:spacing w:after="0" w:line="240"/>
            </w:pPr>
            <w:r>
              <w:rPr>
                <w:rFonts w:ascii="Courier New" w:cs="Courier New" w:eastAsia="Courier New" w:hAnsi="Courier New"/>
                <w:sz w:val="17"/>
                <w:szCs w:val="17"/>
              </w:rPr>
              <w:t xml:space="preserve">        {initialsOf(name)}</w:t>
            </w:r>
          </w:p>
          <w:p>
            <w:pPr>
              <w:spacing w:after="0" w:line="240"/>
            </w:pPr>
            <w:r>
              <w:rPr>
                <w:rFonts w:ascii="Courier New" w:cs="Courier New" w:eastAsia="Courier New" w:hAnsi="Courier New"/>
                <w:sz w:val="17"/>
                <w:szCs w:val="17"/>
              </w:rPr>
              <w:t xml:space="preserve">      &lt;/AvatarFallback&gt;</w:t>
            </w:r>
          </w:p>
          <w:p>
            <w:pPr>
              <w:spacing w:after="0" w:line="240"/>
            </w:pPr>
            <w:r>
              <w:rPr>
                <w:rFonts w:ascii="Courier New" w:cs="Courier New" w:eastAsia="Courier New" w:hAnsi="Courier New"/>
                <w:sz w:val="17"/>
                <w:szCs w:val="17"/>
              </w:rPr>
              <w:t xml:space="preserve">    &lt;/ShadAvatar&gt;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AGENT avatar: curated SVG OR Lucide Bot icon over deterministic background.</w:t>
            </w:r>
          </w:p>
          <w:p>
            <w:pPr>
              <w:spacing w:after="0" w:line="240"/>
            </w:pPr>
            <w:r>
              <w:rPr>
                <w:rFonts w:ascii="Courier New" w:cs="Courier New" w:eastAsia="Courier New" w:hAnsi="Courier New"/>
                <w:sz w:val="17"/>
                <w:szCs w:val="17"/>
              </w:rPr>
              <w:t xml:space="preserve">export function AgentAvatar({</w:t>
            </w:r>
          </w:p>
          <w:p>
            <w:pPr>
              <w:spacing w:after="0" w:line="240"/>
            </w:pPr>
            <w:r>
              <w:rPr>
                <w:rFonts w:ascii="Courier New" w:cs="Courier New" w:eastAsia="Courier New" w:hAnsi="Courier New"/>
                <w:sz w:val="17"/>
                <w:szCs w:val="17"/>
              </w:rPr>
              <w:t xml:space="preserve">  seed, name, avatarKey, size = "md", className,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seed: string; name: string; avatarKey?: string | null; size?: Size; className?: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color = colorFromSeed(seed);</w:t>
            </w:r>
          </w:p>
          <w:p>
            <w:pPr>
              <w:spacing w:after="0" w:line="240"/>
            </w:pPr>
            <w:r>
              <w:rPr>
                <w:rFonts w:ascii="Courier New" w:cs="Courier New" w:eastAsia="Courier New" w:hAnsi="Courier New"/>
                <w:sz w:val="17"/>
                <w:szCs w:val="17"/>
              </w:rPr>
              <w:t xml:space="preserve">  const curated = avatarKey ? AGENT_AVATARS[avatarKey] : undefined;</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&lt;ShadAvatar className={cn(SIZE[size], className)}&gt;</w:t>
            </w:r>
          </w:p>
          <w:p>
            <w:pPr>
              <w:spacing w:after="0" w:line="240"/>
            </w:pPr>
            <w:r>
              <w:rPr>
                <w:rFonts w:ascii="Courier New" w:cs="Courier New" w:eastAsia="Courier New" w:hAnsi="Courier New"/>
                <w:sz w:val="17"/>
                <w:szCs w:val="17"/>
              </w:rPr>
              <w:t xml:space="preserve">      {curated ? &lt;AvatarImage src={curated} alt={name} /&gt; : null}</w:t>
            </w:r>
          </w:p>
          <w:p>
            <w:pPr>
              <w:spacing w:after="0" w:line="240"/>
            </w:pPr>
            <w:r>
              <w:rPr>
                <w:rFonts w:ascii="Courier New" w:cs="Courier New" w:eastAsia="Courier New" w:hAnsi="Courier New"/>
                <w:sz w:val="17"/>
                <w:szCs w:val="17"/>
              </w:rPr>
              <w:t xml:space="preserve">      &lt;AvatarFallback style={{ background: color }} className="text-foreground"&gt;</w:t>
            </w:r>
          </w:p>
          <w:p>
            <w:pPr>
              <w:spacing w:after="0" w:line="240"/>
            </w:pPr>
            <w:r>
              <w:rPr>
                <w:rFonts w:ascii="Courier New" w:cs="Courier New" w:eastAsia="Courier New" w:hAnsi="Courier New"/>
                <w:sz w:val="17"/>
                <w:szCs w:val="17"/>
              </w:rPr>
              <w:t xml:space="preserve">        &lt;Bot className="size-1/2" aria-label={name} /&gt;</w:t>
            </w:r>
          </w:p>
          <w:p>
            <w:pPr>
              <w:spacing w:after="0" w:line="240"/>
            </w:pPr>
            <w:r>
              <w:rPr>
                <w:rFonts w:ascii="Courier New" w:cs="Courier New" w:eastAsia="Courier New" w:hAnsi="Courier New"/>
                <w:sz w:val="17"/>
                <w:szCs w:val="17"/>
              </w:rPr>
              <w:t xml:space="preserve">      &lt;/AvatarFallback&gt;</w:t>
            </w:r>
          </w:p>
          <w:p>
            <w:pPr>
              <w:spacing w:after="0" w:line="240"/>
            </w:pPr>
            <w:r>
              <w:rPr>
                <w:rFonts w:ascii="Courier New" w:cs="Courier New" w:eastAsia="Courier New" w:hAnsi="Courier New"/>
                <w:sz w:val="17"/>
                <w:szCs w:val="17"/>
              </w:rPr>
              <w:t xml:space="preserve">    &lt;/ShadAvatar&gt;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b/>
          <w:bCs/>
          <w:sz w:val="20"/>
          <w:szCs w:val="20"/>
        </w:rPr>
        <w:t xml:space="preserve">Where the curated assets live. </w:t>
      </w:r>
      <w:r>
        <w:rPr>
          <w:rFonts w:ascii="Courier New" w:cs="Courier New" w:eastAsia="Courier New" w:hAnsi="Courier New"/>
          <w:sz w:val="17"/>
          <w:szCs w:val="17"/>
        </w:rPr>
        <w:t xml:space="preserve">packages/ui/src/assets/agent-avatars/</w:t>
      </w:r>
      <w:r>
        <w:rPr>
          <w:rFonts w:ascii="Arial" w:cs="Arial" w:eastAsia="Arial" w:hAnsi="Arial"/>
          <w:sz w:val="20"/>
          <w:szCs w:val="20"/>
        </w:rPr>
        <w:t xml:space="preserve"> — twelve neutral geometric SVGs, neutral coloring, no faces, no animals, no "AI" cliché. The set is owned by the design lead and license-clean. Apps reference them via </w:t>
      </w:r>
      <w:r>
        <w:rPr>
          <w:rFonts w:ascii="Courier New" w:cs="Courier New" w:eastAsia="Courier New" w:hAnsi="Courier New"/>
          <w:sz w:val="17"/>
          <w:szCs w:val="17"/>
        </w:rPr>
        <w:t xml:space="preserve">/agent-avatars/&lt;key&gt;.svg</w:t>
      </w:r>
      <w:r>
        <w:rPr>
          <w:rFonts w:ascii="Arial" w:cs="Arial" w:eastAsia="Arial" w:hAnsi="Arial"/>
          <w:sz w:val="20"/>
          <w:szCs w:val="20"/>
        </w:rPr>
        <w:t xml:space="preserve"> because they are copied to each app's </w:t>
      </w:r>
      <w:r>
        <w:rPr>
          <w:rFonts w:ascii="Courier New" w:cs="Courier New" w:eastAsia="Courier New" w:hAnsi="Courier New"/>
          <w:sz w:val="17"/>
          <w:szCs w:val="17"/>
        </w:rPr>
        <w:t xml:space="preserve">public/</w:t>
      </w:r>
      <w:r>
        <w:rPr>
          <w:rFonts w:ascii="Arial" w:cs="Arial" w:eastAsia="Arial" w:hAnsi="Arial"/>
          <w:sz w:val="20"/>
          <w:szCs w:val="20"/>
        </w:rPr>
        <w:t xml:space="preserve"> directory at build time via a Turbo task.</w:t>
      </w:r>
    </w:p>
    <w:p>
      <w:pPr>
        <w:pStyle w:val="Heading2"/>
        <w:spacing w:after="160" w:before="280"/>
      </w:pPr>
      <w:r>
        <w:rPr>
          <w:rFonts w:ascii="Arial" w:cs="Arial" w:eastAsia="Arial" w:hAnsi="Arial"/>
          <w:b/>
          <w:bCs/>
          <w:sz w:val="28"/>
          <w:szCs w:val="28"/>
        </w:rPr>
        <w:t xml:space="preserve">9.5 The error modal hook</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packages/ui/src/use-error-modal.tsx</w:t>
      </w:r>
      <w:r>
        <w:rPr>
          <w:rFonts w:ascii="Arial" w:cs="Arial" w:eastAsia="Arial" w:hAnsi="Arial"/>
          <w:sz w:val="20"/>
          <w:szCs w:val="20"/>
        </w:rPr>
        <w:t xml:space="preserve"> — every mutation that may surface a 4xx routes its error through this hook. Centralised upgrade / quota / KYC / feature-gated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TRPCClientError } from "@trpc/client";</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 useRouter } from "next/navigation";</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AlertDialog, AlertDialogAction, AlertDialogCancel,</w:t>
            </w:r>
          </w:p>
          <w:p>
            <w:pPr>
              <w:spacing w:after="0" w:line="240"/>
            </w:pPr>
            <w:r>
              <w:rPr>
                <w:rFonts w:ascii="Courier New" w:cs="Courier New" w:eastAsia="Courier New" w:hAnsi="Courier New"/>
                <w:sz w:val="17"/>
                <w:szCs w:val="17"/>
              </w:rPr>
              <w:t xml:space="preserve">  AlertDialogContent, AlertDialogDescription, AlertDialogFooter,</w:t>
            </w:r>
          </w:p>
          <w:p>
            <w:pPr>
              <w:spacing w:after="0" w:line="240"/>
            </w:pPr>
            <w:r>
              <w:rPr>
                <w:rFonts w:ascii="Courier New" w:cs="Courier New" w:eastAsia="Courier New" w:hAnsi="Courier New"/>
                <w:sz w:val="17"/>
                <w:szCs w:val="17"/>
              </w:rPr>
              <w:t xml:space="preserve">  AlertDialogHeader, AlertDialogTitle,</w:t>
            </w:r>
          </w:p>
          <w:p>
            <w:pPr>
              <w:spacing w:after="0" w:line="240"/>
            </w:pPr>
            <w:r>
              <w:rPr>
                <w:rFonts w:ascii="Courier New" w:cs="Courier New" w:eastAsia="Courier New" w:hAnsi="Courier New"/>
                <w:sz w:val="17"/>
                <w:szCs w:val="17"/>
              </w:rPr>
              <w:t xml:space="preserve">} from "@ogs/ui/components/alert-dialog";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Reason = "QUOTA" | "PLAN" | "FEATURE" | "KYC" |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useErrorModal() {</w:t>
            </w:r>
          </w:p>
          <w:p>
            <w:pPr>
              <w:spacing w:after="0" w:line="240"/>
            </w:pPr>
            <w:r>
              <w:rPr>
                <w:rFonts w:ascii="Courier New" w:cs="Courier New" w:eastAsia="Courier New" w:hAnsi="Courier New"/>
                <w:sz w:val="17"/>
                <w:szCs w:val="17"/>
              </w:rPr>
              <w:t xml:space="preserve">  const router = useRouter();</w:t>
            </w:r>
          </w:p>
          <w:p>
            <w:pPr>
              <w:spacing w:after="0" w:line="240"/>
            </w:pPr>
            <w:r>
              <w:rPr>
                <w:rFonts w:ascii="Courier New" w:cs="Courier New" w:eastAsia="Courier New" w:hAnsi="Courier New"/>
                <w:sz w:val="17"/>
                <w:szCs w:val="17"/>
              </w:rPr>
              <w:t xml:space="preserve">  const [open, setOpen] = React.useState(false);</w:t>
            </w:r>
          </w:p>
          <w:p>
            <w:pPr>
              <w:spacing w:after="0" w:line="240"/>
            </w:pPr>
            <w:r>
              <w:rPr>
                <w:rFonts w:ascii="Courier New" w:cs="Courier New" w:eastAsia="Courier New" w:hAnsi="Courier New"/>
                <w:sz w:val="17"/>
                <w:szCs w:val="17"/>
              </w:rPr>
              <w:t xml:space="preserve">  const [reason, setReason] = React.useState&lt;Reason&gt;(null);</w:t>
            </w:r>
          </w:p>
          <w:p>
            <w:pPr>
              <w:spacing w:after="0" w:line="240"/>
            </w:pPr>
            <w:r>
              <w:rPr>
                <w:rFonts w:ascii="Courier New" w:cs="Courier New" w:eastAsia="Courier New" w:hAnsi="Courier New"/>
                <w:sz w:val="17"/>
                <w:szCs w:val="17"/>
              </w:rPr>
              <w:t xml:space="preserve">  const [detail, setDetail] = React.useState&lt;string | null&gt;(null);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handleError = (err: unknown): boolean =&gt; {</w:t>
            </w:r>
          </w:p>
          <w:p>
            <w:pPr>
              <w:spacing w:after="0" w:line="240"/>
            </w:pPr>
            <w:r>
              <w:rPr>
                <w:rFonts w:ascii="Courier New" w:cs="Courier New" w:eastAsia="Courier New" w:hAnsi="Courier New"/>
                <w:sz w:val="17"/>
                <w:szCs w:val="17"/>
              </w:rPr>
              <w:t xml:space="preserve">    if (!(err instanceof TRPCClientError)) return false;</w:t>
            </w:r>
          </w:p>
          <w:p>
            <w:pPr>
              <w:spacing w:after="0" w:line="240"/>
            </w:pPr>
            <w:r>
              <w:rPr>
                <w:rFonts w:ascii="Courier New" w:cs="Courier New" w:eastAsia="Courier New" w:hAnsi="Courier New"/>
                <w:sz w:val="17"/>
                <w:szCs w:val="17"/>
              </w:rPr>
              <w:t xml:space="preserve">    const msg = (err as any).data?.message ?? err.message;</w:t>
            </w:r>
          </w:p>
          <w:p>
            <w:pPr>
              <w:spacing w:after="0" w:line="240"/>
            </w:pPr>
            <w:r>
              <w:rPr>
                <w:rFonts w:ascii="Courier New" w:cs="Courier New" w:eastAsia="Courier New" w:hAnsi="Courier New"/>
                <w:sz w:val="17"/>
                <w:szCs w:val="17"/>
              </w:rPr>
              <w:t xml:space="preserve">    const code = (err as any).data?.code;</w:t>
            </w:r>
          </w:p>
          <w:p>
            <w:pPr>
              <w:spacing w:after="0" w:line="240"/>
            </w:pPr>
            <w:r>
              <w:rPr>
                <w:rFonts w:ascii="Courier New" w:cs="Courier New" w:eastAsia="Courier New" w:hAnsi="Courier New"/>
                <w:sz w:val="17"/>
                <w:szCs w:val="17"/>
              </w:rPr>
              <w:t xml:space="preserve">    if (code === "FORBIDDEN") {</w:t>
            </w:r>
          </w:p>
          <w:p>
            <w:pPr>
              <w:spacing w:after="0" w:line="240"/>
            </w:pPr>
            <w:r>
              <w:rPr>
                <w:rFonts w:ascii="Courier New" w:cs="Courier New" w:eastAsia="Courier New" w:hAnsi="Courier New"/>
                <w:sz w:val="17"/>
                <w:szCs w:val="17"/>
              </w:rPr>
              <w:t xml:space="preserve">      if (typeof msg === "string" &amp;&amp; msg.startsWith("QUOTA_EXCEEDED")) {</w:t>
            </w:r>
          </w:p>
          <w:p>
            <w:pPr>
              <w:spacing w:after="0" w:line="240"/>
            </w:pPr>
            <w:r>
              <w:rPr>
                <w:rFonts w:ascii="Courier New" w:cs="Courier New" w:eastAsia="Courier New" w:hAnsi="Courier New"/>
                <w:sz w:val="17"/>
                <w:szCs w:val="17"/>
              </w:rPr>
              <w:t xml:space="preserve">        setReason("QUOTA"); setDetail(msg.split(":")[1] ?? null); setOpen(true); return 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(msg === "PLAN_REQUIRED")    { setReason("PLAN");    setOpen(true); return true; }</w:t>
            </w:r>
          </w:p>
          <w:p>
            <w:pPr>
              <w:spacing w:after="0" w:line="240"/>
            </w:pPr>
            <w:r>
              <w:rPr>
                <w:rFonts w:ascii="Courier New" w:cs="Courier New" w:eastAsia="Courier New" w:hAnsi="Courier New"/>
                <w:sz w:val="17"/>
                <w:szCs w:val="17"/>
              </w:rPr>
              <w:t xml:space="preserve">      if (msg === "FEATURE_GATED")    { setReason("FEATURE"); setOpen(true); return true; }</w:t>
            </w:r>
          </w:p>
          <w:p>
            <w:pPr>
              <w:spacing w:after="0" w:line="240"/>
            </w:pPr>
            <w:r>
              <w:rPr>
                <w:rFonts w:ascii="Courier New" w:cs="Courier New" w:eastAsia="Courier New" w:hAnsi="Courier New"/>
                <w:sz w:val="17"/>
                <w:szCs w:val="17"/>
              </w:rPr>
              <w:t xml:space="preserve">      if (msg === "KYC_REQUIRED")     { router.push("/kyc"); return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modal = (</w:t>
            </w:r>
          </w:p>
          <w:p>
            <w:pPr>
              <w:spacing w:after="0" w:line="240"/>
            </w:pPr>
            <w:r>
              <w:rPr>
                <w:rFonts w:ascii="Courier New" w:cs="Courier New" w:eastAsia="Courier New" w:hAnsi="Courier New"/>
                <w:sz w:val="17"/>
                <w:szCs w:val="17"/>
              </w:rPr>
              <w:t xml:space="preserve">    &lt;AlertDialog open={open} onOpenChange={setOpen}&gt;</w:t>
            </w:r>
          </w:p>
          <w:p>
            <w:pPr>
              <w:spacing w:after="0" w:line="240"/>
            </w:pPr>
            <w:r>
              <w:rPr>
                <w:rFonts w:ascii="Courier New" w:cs="Courier New" w:eastAsia="Courier New" w:hAnsi="Courier New"/>
                <w:sz w:val="17"/>
                <w:szCs w:val="17"/>
              </w:rPr>
              <w:t xml:space="preserve">      &lt;AlertDialogContent&gt;</w:t>
            </w:r>
          </w:p>
          <w:p>
            <w:pPr>
              <w:spacing w:after="0" w:line="240"/>
            </w:pPr>
            <w:r>
              <w:rPr>
                <w:rFonts w:ascii="Courier New" w:cs="Courier New" w:eastAsia="Courier New" w:hAnsi="Courier New"/>
                <w:sz w:val="17"/>
                <w:szCs w:val="17"/>
              </w:rPr>
              <w:t xml:space="preserve">        &lt;AlertDialogHeader&gt;</w:t>
            </w:r>
          </w:p>
          <w:p>
            <w:pPr>
              <w:spacing w:after="0" w:line="240"/>
            </w:pPr>
            <w:r>
              <w:rPr>
                <w:rFonts w:ascii="Courier New" w:cs="Courier New" w:eastAsia="Courier New" w:hAnsi="Courier New"/>
                <w:sz w:val="17"/>
                <w:szCs w:val="17"/>
              </w:rPr>
              <w:t xml:space="preserve">          &lt;AlertDialogTitle&gt;</w:t>
            </w:r>
          </w:p>
          <w:p>
            <w:pPr>
              <w:spacing w:after="0" w:line="240"/>
            </w:pPr>
            <w:r>
              <w:rPr>
                <w:rFonts w:ascii="Courier New" w:cs="Courier New" w:eastAsia="Courier New" w:hAnsi="Courier New"/>
                <w:sz w:val="17"/>
                <w:szCs w:val="17"/>
              </w:rPr>
              <w:t xml:space="preserve">            {reason === "QUOTA"   &amp;&amp; "Plan limit reached"}</w:t>
            </w:r>
          </w:p>
          <w:p>
            <w:pPr>
              <w:spacing w:after="0" w:line="240"/>
            </w:pPr>
            <w:r>
              <w:rPr>
                <w:rFonts w:ascii="Courier New" w:cs="Courier New" w:eastAsia="Courier New" w:hAnsi="Courier New"/>
                <w:sz w:val="17"/>
                <w:szCs w:val="17"/>
              </w:rPr>
              <w:t xml:space="preserve">            {reason === "PLAN"    &amp;&amp; "This feature is on a paid plan"}</w:t>
            </w:r>
          </w:p>
          <w:p>
            <w:pPr>
              <w:spacing w:after="0" w:line="240"/>
            </w:pPr>
            <w:r>
              <w:rPr>
                <w:rFonts w:ascii="Courier New" w:cs="Courier New" w:eastAsia="Courier New" w:hAnsi="Courier New"/>
                <w:sz w:val="17"/>
                <w:szCs w:val="17"/>
              </w:rPr>
              <w:t xml:space="preserve">            {reason === "FEATURE" &amp;&amp; "Feature not available on your plan"}</w:t>
            </w:r>
          </w:p>
          <w:p>
            <w:pPr>
              <w:spacing w:after="0" w:line="240"/>
            </w:pPr>
            <w:r>
              <w:rPr>
                <w:rFonts w:ascii="Courier New" w:cs="Courier New" w:eastAsia="Courier New" w:hAnsi="Courier New"/>
                <w:sz w:val="17"/>
                <w:szCs w:val="17"/>
              </w:rPr>
              <w:t xml:space="preserve">          &lt;/AlertDialogTitle&gt;</w:t>
            </w:r>
          </w:p>
          <w:p>
            <w:pPr>
              <w:spacing w:after="0" w:line="240"/>
            </w:pPr>
            <w:r>
              <w:rPr>
                <w:rFonts w:ascii="Courier New" w:cs="Courier New" w:eastAsia="Courier New" w:hAnsi="Courier New"/>
                <w:sz w:val="17"/>
                <w:szCs w:val="17"/>
              </w:rPr>
              <w:t xml:space="preserve">          &lt;AlertDialogDescription&gt;</w:t>
            </w:r>
          </w:p>
          <w:p>
            <w:pPr>
              <w:spacing w:after="0" w:line="240"/>
            </w:pPr>
            <w:r>
              <w:rPr>
                <w:rFonts w:ascii="Courier New" w:cs="Courier New" w:eastAsia="Courier New" w:hAnsi="Courier New"/>
                <w:sz w:val="17"/>
                <w:szCs w:val="17"/>
              </w:rPr>
              <w:t xml:space="preserve">            {reason === "QUOTA"   &amp;&amp; (detail ? `You've used your monthly limit for ${detail}.` : "You've used your monthly limit.")}</w:t>
            </w:r>
          </w:p>
          <w:p>
            <w:pPr>
              <w:spacing w:after="0" w:line="240"/>
            </w:pPr>
            <w:r>
              <w:rPr>
                <w:rFonts w:ascii="Courier New" w:cs="Courier New" w:eastAsia="Courier New" w:hAnsi="Courier New"/>
                <w:sz w:val="17"/>
                <w:szCs w:val="17"/>
              </w:rPr>
              <w:t xml:space="preserve">            {reason === "PLAN"    &amp;&amp; "Upgrade to continue."}</w:t>
            </w:r>
          </w:p>
          <w:p>
            <w:pPr>
              <w:spacing w:after="0" w:line="240"/>
            </w:pPr>
            <w:r>
              <w:rPr>
                <w:rFonts w:ascii="Courier New" w:cs="Courier New" w:eastAsia="Courier New" w:hAnsi="Courier New"/>
                <w:sz w:val="17"/>
                <w:szCs w:val="17"/>
              </w:rPr>
              <w:t xml:space="preserve">            {reason === "FEATURE" &amp;&amp; "Contact your account manager to enable it."}</w:t>
            </w:r>
          </w:p>
          <w:p>
            <w:pPr>
              <w:spacing w:after="0" w:line="240"/>
            </w:pPr>
            <w:r>
              <w:rPr>
                <w:rFonts w:ascii="Courier New" w:cs="Courier New" w:eastAsia="Courier New" w:hAnsi="Courier New"/>
                <w:sz w:val="17"/>
                <w:szCs w:val="17"/>
              </w:rPr>
              <w:t xml:space="preserve">          &lt;/AlertDialogDescription&gt;</w:t>
            </w:r>
          </w:p>
          <w:p>
            <w:pPr>
              <w:spacing w:after="0" w:line="240"/>
            </w:pPr>
            <w:r>
              <w:rPr>
                <w:rFonts w:ascii="Courier New" w:cs="Courier New" w:eastAsia="Courier New" w:hAnsi="Courier New"/>
                <w:sz w:val="17"/>
                <w:szCs w:val="17"/>
              </w:rPr>
              <w:t xml:space="preserve">        &lt;/AlertDialogHeader&gt;</w:t>
            </w:r>
          </w:p>
          <w:p>
            <w:pPr>
              <w:spacing w:after="0" w:line="240"/>
            </w:pPr>
            <w:r>
              <w:rPr>
                <w:rFonts w:ascii="Courier New" w:cs="Courier New" w:eastAsia="Courier New" w:hAnsi="Courier New"/>
                <w:sz w:val="17"/>
                <w:szCs w:val="17"/>
              </w:rPr>
              <w:t xml:space="preserve">        &lt;AlertDialogFooter&gt;</w:t>
            </w:r>
          </w:p>
          <w:p>
            <w:pPr>
              <w:spacing w:after="0" w:line="240"/>
            </w:pPr>
            <w:r>
              <w:rPr>
                <w:rFonts w:ascii="Courier New" w:cs="Courier New" w:eastAsia="Courier New" w:hAnsi="Courier New"/>
                <w:sz w:val="17"/>
                <w:szCs w:val="17"/>
              </w:rPr>
              <w:t xml:space="preserve">          &lt;AlertDialogCancel&gt;Cancel&lt;/AlertDialogCancel&gt;</w:t>
            </w:r>
          </w:p>
          <w:p>
            <w:pPr>
              <w:spacing w:after="0" w:line="240"/>
            </w:pPr>
            <w:r>
              <w:rPr>
                <w:rFonts w:ascii="Courier New" w:cs="Courier New" w:eastAsia="Courier New" w:hAnsi="Courier New"/>
                <w:sz w:val="17"/>
                <w:szCs w:val="17"/>
              </w:rPr>
              <w:t xml:space="preserve">          &lt;AlertDialogAction onClick={() =&gt; router.push("/pricing")}&gt;See plans&lt;/AlertDialogAction&gt;</w:t>
            </w:r>
          </w:p>
          <w:p>
            <w:pPr>
              <w:spacing w:after="0" w:line="240"/>
            </w:pPr>
            <w:r>
              <w:rPr>
                <w:rFonts w:ascii="Courier New" w:cs="Courier New" w:eastAsia="Courier New" w:hAnsi="Courier New"/>
                <w:sz w:val="17"/>
                <w:szCs w:val="17"/>
              </w:rPr>
              <w:t xml:space="preserve">        &lt;/AlertDialogFooter&gt;</w:t>
            </w:r>
          </w:p>
          <w:p>
            <w:pPr>
              <w:spacing w:after="0" w:line="240"/>
            </w:pPr>
            <w:r>
              <w:rPr>
                <w:rFonts w:ascii="Courier New" w:cs="Courier New" w:eastAsia="Courier New" w:hAnsi="Courier New"/>
                <w:sz w:val="17"/>
                <w:szCs w:val="17"/>
              </w:rPr>
              <w:t xml:space="preserve">      &lt;/AlertDialogContent&gt;</w:t>
            </w:r>
          </w:p>
          <w:p>
            <w:pPr>
              <w:spacing w:after="0" w:line="240"/>
            </w:pPr>
            <w:r>
              <w:rPr>
                <w:rFonts w:ascii="Courier New" w:cs="Courier New" w:eastAsia="Courier New" w:hAnsi="Courier New"/>
                <w:sz w:val="17"/>
                <w:szCs w:val="17"/>
              </w:rPr>
              <w:t xml:space="preserve">    &lt;/AlertDialog&gt;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 handleError, modal } as const;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9.6 The debounced search hook</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packages/ui/src/forms/use-entity-search.ts</w:t>
      </w:r>
      <w:r>
        <w:rPr>
          <w:rFonts w:ascii="Arial" w:cs="Arial" w:eastAsia="Arial" w:hAnsi="Arial"/>
          <w:sz w:val="20"/>
          <w:szCs w:val="20"/>
        </w:rPr>
        <w:t xml:space="preserve"> — wraps nuqs-driven URL state with a 500ms debounce; resets page to 1 on every search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PAGINATION } from "@ogs/config";</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useEntitySearch&lt;T extends { search: string | null; page: number }&gt;({</w:t>
            </w:r>
          </w:p>
          <w:p>
            <w:pPr>
              <w:spacing w:after="0" w:line="240"/>
            </w:pPr>
            <w:r>
              <w:rPr>
                <w:rFonts w:ascii="Courier New" w:cs="Courier New" w:eastAsia="Courier New" w:hAnsi="Courier New"/>
                <w:sz w:val="17"/>
                <w:szCs w:val="17"/>
              </w:rPr>
              <w:t xml:space="preserve">  params, setParams, debounceMs = 500,</w:t>
            </w:r>
          </w:p>
          <w:p>
            <w:pPr>
              <w:spacing w:after="0" w:line="240"/>
            </w:pPr>
            <w:r>
              <w:rPr>
                <w:rFonts w:ascii="Courier New" w:cs="Courier New" w:eastAsia="Courier New" w:hAnsi="Courier New"/>
                <w:sz w:val="17"/>
                <w:szCs w:val="17"/>
              </w:rPr>
              <w:t xml:space="preserve">}: { params: T; setParams: (p: T) =&gt; void; debounceMs?: number }) {</w:t>
            </w:r>
          </w:p>
          <w:p>
            <w:pPr>
              <w:spacing w:after="0" w:line="240"/>
            </w:pPr>
            <w:r>
              <w:rPr>
                <w:rFonts w:ascii="Courier New" w:cs="Courier New" w:eastAsia="Courier New" w:hAnsi="Courier New"/>
                <w:sz w:val="17"/>
                <w:szCs w:val="17"/>
              </w:rPr>
              <w:t xml:space="preserve">  const [local, setLocal] = React.useState&lt;string&gt;(params.search ?? "");</w:t>
            </w:r>
          </w:p>
          <w:p>
            <w:pPr>
              <w:spacing w:after="0" w:line="240"/>
            </w:pPr>
            <w:r>
              <w:rPr>
                <w:rFonts w:ascii="Courier New" w:cs="Courier New" w:eastAsia="Courier New" w:hAnsi="Courier New"/>
                <w:sz w:val="17"/>
                <w:szCs w:val="17"/>
              </w:rPr>
              <w:t xml:space="preserve">  React.useEffect(() =&gt; {</w:t>
            </w:r>
          </w:p>
          <w:p>
            <w:pPr>
              <w:spacing w:after="0" w:line="240"/>
            </w:pPr>
            <w:r>
              <w:rPr>
                <w:rFonts w:ascii="Courier New" w:cs="Courier New" w:eastAsia="Courier New" w:hAnsi="Courier New"/>
                <w:sz w:val="17"/>
                <w:szCs w:val="17"/>
              </w:rPr>
              <w:t xml:space="preserve">    if (local === "" &amp;&amp; (params.search ?? "") !== "") {</w:t>
            </w:r>
          </w:p>
          <w:p>
            <w:pPr>
              <w:spacing w:after="0" w:line="240"/>
            </w:pPr>
            <w:r>
              <w:rPr>
                <w:rFonts w:ascii="Courier New" w:cs="Courier New" w:eastAsia="Courier New" w:hAnsi="Courier New"/>
                <w:sz w:val="17"/>
                <w:szCs w:val="17"/>
              </w:rPr>
              <w:t xml:space="preserve">      setParams({ ...params, search: null, page: PAGINATION.DEFAULT_PAGE });</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id = setTimeout(() =&gt; {</w:t>
            </w:r>
          </w:p>
          <w:p>
            <w:pPr>
              <w:spacing w:after="0" w:line="240"/>
            </w:pPr>
            <w:r>
              <w:rPr>
                <w:rFonts w:ascii="Courier New" w:cs="Courier New" w:eastAsia="Courier New" w:hAnsi="Courier New"/>
                <w:sz w:val="17"/>
                <w:szCs w:val="17"/>
              </w:rPr>
              <w:t xml:space="preserve">      if (local !== (params.search ?? "")) {</w:t>
            </w:r>
          </w:p>
          <w:p>
            <w:pPr>
              <w:spacing w:after="0" w:line="240"/>
            </w:pPr>
            <w:r>
              <w:rPr>
                <w:rFonts w:ascii="Courier New" w:cs="Courier New" w:eastAsia="Courier New" w:hAnsi="Courier New"/>
                <w:sz w:val="17"/>
                <w:szCs w:val="17"/>
              </w:rPr>
              <w:t xml:space="preserve">        setParams({ ...params, search: local, page: PAGINATION.DEFAULT_PAGE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debounceMs);</w:t>
            </w:r>
          </w:p>
          <w:p>
            <w:pPr>
              <w:spacing w:after="0" w:line="240"/>
            </w:pPr>
            <w:r>
              <w:rPr>
                <w:rFonts w:ascii="Courier New" w:cs="Courier New" w:eastAsia="Courier New" w:hAnsi="Courier New"/>
                <w:sz w:val="17"/>
                <w:szCs w:val="17"/>
              </w:rPr>
              <w:t xml:space="preserve">    return () =&gt; clearTimeout(id);</w:t>
            </w:r>
          </w:p>
          <w:p>
            <w:pPr>
              <w:spacing w:after="0" w:line="240"/>
            </w:pPr>
            <w:r>
              <w:rPr>
                <w:rFonts w:ascii="Courier New" w:cs="Courier New" w:eastAsia="Courier New" w:hAnsi="Courier New"/>
                <w:sz w:val="17"/>
                <w:szCs w:val="17"/>
              </w:rPr>
              <w:t xml:space="preserve">  }, [local, params, setParams, debounceMs]);</w:t>
            </w:r>
          </w:p>
          <w:p>
            <w:pPr>
              <w:spacing w:after="0" w:line="240"/>
            </w:pPr>
            <w:r>
              <w:rPr>
                <w:rFonts w:ascii="Courier New" w:cs="Courier New" w:eastAsia="Courier New" w:hAnsi="Courier New"/>
                <w:sz w:val="17"/>
                <w:szCs w:val="17"/>
              </w:rPr>
              <w:t xml:space="preserve">  React.useEffect(() =&gt; { setLocal(params.search ?? ""); }, [params.search]);</w:t>
            </w:r>
          </w:p>
          <w:p>
            <w:pPr>
              <w:spacing w:after="0" w:line="240"/>
            </w:pPr>
            <w:r>
              <w:rPr>
                <w:rFonts w:ascii="Courier New" w:cs="Courier New" w:eastAsia="Courier New" w:hAnsi="Courier New"/>
                <w:sz w:val="17"/>
                <w:szCs w:val="17"/>
              </w:rPr>
              <w:t xml:space="preserve">  return { searchValue: local, onSearchChange: setLocal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9.7 What lives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Lives in @ogs/ui</w:t>
            </w:r>
          </w:p>
        </w:tc>
        <w:tc>
          <w:tcPr>
            <w:tcW w:type="dxa" w:w="468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Lives per-app under apps/web-*/src/components/</w:t>
            </w:r>
          </w:p>
        </w:tc>
      </w:tr>
      <w:tr>
        <w:tc>
          <w:tcPr>
            <w:tcW w:type="dxa" w:w="468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EntityX, DataTable, FormX, UserAvatar, AgentAvatar, ThemeToggle, BadgeStatus, MoneyAmount, RtlAware, Bilingual</w:t>
            </w:r>
          </w:p>
        </w:tc>
        <w:tc>
          <w:tcPr>
            <w:tcW w:type="dxa" w:w="468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AppHeader and AppSidebar themed for the specific app</w:t>
            </w:r>
          </w:p>
        </w:tc>
      </w:tr>
      <w:tr>
        <w:tc>
          <w:tcPr>
            <w:tcW w:type="dxa" w:w="468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useErrorModal, useEntitySearch, useConfirm, useResponsiveDialog</w:t>
            </w:r>
          </w:p>
        </w:tc>
        <w:tc>
          <w:tcPr>
            <w:tcW w:type="dxa" w:w="468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App-specific shells (e.g. CallShell wraps live-video primitives)</w:t>
            </w:r>
          </w:p>
        </w:tc>
      </w:tr>
      <w:tr>
        <w:tc>
          <w:tcPr>
            <w:tcW w:type="dxa" w:w="468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Cmdk command palette wrapper, Toaster mount, OgsThemeProvider</w:t>
            </w:r>
          </w:p>
        </w:tc>
        <w:tc>
          <w:tcPr>
            <w:tcW w:type="dxa" w:w="468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App-specific layout slots that wrap shared primitives</w:t>
            </w:r>
          </w:p>
        </w:tc>
      </w:tr>
    </w:tbl>
    <w:p>
      <w:pPr>
        <w:pStyle w:val="Heading2"/>
        <w:spacing w:after="160" w:before="280"/>
      </w:pPr>
      <w:r>
        <w:rPr>
          <w:rFonts w:ascii="Arial" w:cs="Arial" w:eastAsia="Arial" w:hAnsi="Arial"/>
          <w:b/>
          <w:bCs/>
          <w:sz w:val="28"/>
          <w:szCs w:val="28"/>
        </w:rPr>
        <w:t xml:space="preserve">9.8 The cn() helper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packages/ui/src/lib/cn.ts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clsx, type ClassValue } from "clsx";</w:t>
            </w:r>
          </w:p>
          <w:p>
            <w:pPr>
              <w:spacing w:after="0" w:line="240"/>
            </w:pPr>
            <w:r>
              <w:rPr>
                <w:rFonts w:ascii="Courier New" w:cs="Courier New" w:eastAsia="Courier New" w:hAnsi="Courier New"/>
                <w:sz w:val="17"/>
                <w:szCs w:val="17"/>
              </w:rPr>
              <w:t xml:space="preserve">import { twMerge } from "tailwind-merge";</w:t>
            </w:r>
          </w:p>
          <w:p>
            <w:pPr>
              <w:spacing w:after="0" w:line="240"/>
            </w:pPr>
            <w:r>
              <w:rPr>
                <w:rFonts w:ascii="Courier New" w:cs="Courier New" w:eastAsia="Courier New" w:hAnsi="Courier New"/>
                <w:sz w:val="17"/>
                <w:szCs w:val="17"/>
              </w:rPr>
              <w:t xml:space="preserve">export function cn(...inputs: ClassValue[]) { return twMerge(clsx(inputs)); }</w:t>
            </w:r>
          </w:p>
        </w:tc>
      </w:tr>
    </w:tbl>
    <w:p>
      <w:pPr>
        <w:pStyle w:val="Heading1"/>
        <w:pageBreakBefore/>
        <w:spacing w:after="200" w:before="360"/>
      </w:pPr>
      <w:r>
        <w:rPr>
          <w:rFonts w:ascii="Arial" w:cs="Arial" w:eastAsia="Arial" w:hAnsi="Arial"/>
          <w:b/>
          <w:bCs/>
          <w:sz w:val="36"/>
          <w:szCs w:val="36"/>
        </w:rPr>
        <w:t xml:space="preserve">10. Forms, validation, and URL state</w:t>
      </w:r>
    </w:p>
    <w:p>
      <w:pPr>
        <w:spacing w:after="120" w:line="280"/>
      </w:pPr>
      <w:r>
        <w:rPr>
          <w:rFonts w:ascii="Arial" w:cs="Arial" w:eastAsia="Arial" w:hAnsi="Arial"/>
          <w:b/>
          <w:bCs/>
          <w:sz w:val="20"/>
          <w:szCs w:val="20"/>
        </w:rPr>
        <w:t xml:space="preserve">One stack. </w:t>
      </w:r>
      <w:r>
        <w:rPr>
          <w:rFonts w:ascii="Arial" w:cs="Arial" w:eastAsia="Arial" w:hAnsi="Arial"/>
          <w:sz w:val="20"/>
          <w:szCs w:val="20"/>
        </w:rPr>
        <w:t xml:space="preserve">Every form in OGS uses react-hook-form with zod (via </w:t>
      </w:r>
      <w:r>
        <w:rPr>
          <w:rFonts w:ascii="Courier New" w:cs="Courier New" w:eastAsia="Courier New" w:hAnsi="Courier New"/>
          <w:sz w:val="17"/>
          <w:szCs w:val="17"/>
        </w:rPr>
        <w:t xml:space="preserve">@hookform/resolvers</w:t>
      </w:r>
      <w:r>
        <w:rPr>
          <w:rFonts w:ascii="Arial" w:cs="Arial" w:eastAsia="Arial" w:hAnsi="Arial"/>
          <w:sz w:val="20"/>
          <w:szCs w:val="20"/>
        </w:rPr>
        <w:t xml:space="preserve">) and the shadcn Form primitives. Zod schemas live in </w:t>
      </w:r>
      <w:r>
        <w:rPr>
          <w:rFonts w:ascii="Courier New" w:cs="Courier New" w:eastAsia="Courier New" w:hAnsi="Courier New"/>
          <w:sz w:val="17"/>
          <w:szCs w:val="17"/>
        </w:rPr>
        <w:t xml:space="preserve">features/&lt;feature&gt;/schema.ts</w:t>
      </w:r>
      <w:r>
        <w:rPr>
          <w:rFonts w:ascii="Arial" w:cs="Arial" w:eastAsia="Arial" w:hAnsi="Arial"/>
          <w:sz w:val="20"/>
          <w:szCs w:val="20"/>
        </w:rPr>
        <w:t xml:space="preserve"> so they are reusable between server (tRPC input validation) and client (RHF resolver).</w:t>
      </w:r>
    </w:p>
    <w:p>
      <w:pPr>
        <w:pStyle w:val="Heading2"/>
        <w:spacing w:after="160" w:before="280"/>
      </w:pPr>
      <w:r>
        <w:rPr>
          <w:rFonts w:ascii="Arial" w:cs="Arial" w:eastAsia="Arial" w:hAnsi="Arial"/>
          <w:b/>
          <w:bCs/>
          <w:sz w:val="28"/>
          <w:szCs w:val="28"/>
        </w:rPr>
        <w:t xml:space="preserve">10.1 Schema convention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apps/web-careers/src/features/jobs/schema.ts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z } from "zod";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jobInsertSchema = z.object({</w:t>
            </w:r>
          </w:p>
          <w:p>
            <w:pPr>
              <w:spacing w:after="0" w:line="240"/>
            </w:pPr>
            <w:r>
              <w:rPr>
                <w:rFonts w:ascii="Courier New" w:cs="Courier New" w:eastAsia="Courier New" w:hAnsi="Courier New"/>
                <w:sz w:val="17"/>
                <w:szCs w:val="17"/>
              </w:rPr>
              <w:t xml:space="preserve">  titleEn:        z.string().min(3, "Title is required").max(200),</w:t>
            </w:r>
          </w:p>
          <w:p>
            <w:pPr>
              <w:spacing w:after="0" w:line="240"/>
            </w:pPr>
            <w:r>
              <w:rPr>
                <w:rFonts w:ascii="Courier New" w:cs="Courier New" w:eastAsia="Courier New" w:hAnsi="Courier New"/>
                <w:sz w:val="17"/>
                <w:szCs w:val="17"/>
              </w:rPr>
              <w:t xml:space="preserve">  titleAr:        z.string().max(200).optional().nullable(),</w:t>
            </w:r>
          </w:p>
          <w:p>
            <w:pPr>
              <w:spacing w:after="0" w:line="240"/>
            </w:pPr>
            <w:r>
              <w:rPr>
                <w:rFonts w:ascii="Courier New" w:cs="Courier New" w:eastAsia="Courier New" w:hAnsi="Courier New"/>
                <w:sz w:val="17"/>
                <w:szCs w:val="17"/>
              </w:rPr>
              <w:t xml:space="preserve">  descriptionEn:  z.string().min(40, "Description is too short").max(20000),</w:t>
            </w:r>
          </w:p>
          <w:p>
            <w:pPr>
              <w:spacing w:after="0" w:line="240"/>
            </w:pPr>
            <w:r>
              <w:rPr>
                <w:rFonts w:ascii="Courier New" w:cs="Courier New" w:eastAsia="Courier New" w:hAnsi="Courier New"/>
                <w:sz w:val="17"/>
                <w:szCs w:val="17"/>
              </w:rPr>
              <w:t xml:space="preserve">  descriptionAr:  z.string().max(20000).optional().nullable(),</w:t>
            </w:r>
          </w:p>
          <w:p>
            <w:pPr>
              <w:spacing w:after="0" w:line="240"/>
            </w:pPr>
            <w:r>
              <w:rPr>
                <w:rFonts w:ascii="Courier New" w:cs="Courier New" w:eastAsia="Courier New" w:hAnsi="Courier New"/>
                <w:sz w:val="17"/>
                <w:szCs w:val="17"/>
              </w:rPr>
              <w:t xml:space="preserve">  countryCode:    z.string().length(2),</w:t>
            </w:r>
          </w:p>
          <w:p>
            <w:pPr>
              <w:spacing w:after="0" w:line="240"/>
            </w:pPr>
            <w:r>
              <w:rPr>
                <w:rFonts w:ascii="Courier New" w:cs="Courier New" w:eastAsia="Courier New" w:hAnsi="Courier New"/>
                <w:sz w:val="17"/>
                <w:szCs w:val="17"/>
              </w:rPr>
              <w:t xml:space="preserve">  city:           z.string().max(120).optional().nullable(),</w:t>
            </w:r>
          </w:p>
          <w:p>
            <w:pPr>
              <w:spacing w:after="0" w:line="240"/>
            </w:pPr>
            <w:r>
              <w:rPr>
                <w:rFonts w:ascii="Courier New" w:cs="Courier New" w:eastAsia="Courier New" w:hAnsi="Courier New"/>
                <w:sz w:val="17"/>
                <w:szCs w:val="17"/>
              </w:rPr>
              <w:t xml:space="preserve">  remote:         z.boolean().default(false),</w:t>
            </w:r>
          </w:p>
          <w:p>
            <w:pPr>
              <w:spacing w:after="0" w:line="240"/>
            </w:pPr>
            <w:r>
              <w:rPr>
                <w:rFonts w:ascii="Courier New" w:cs="Courier New" w:eastAsia="Courier New" w:hAnsi="Courier New"/>
                <w:sz w:val="17"/>
                <w:szCs w:val="17"/>
              </w:rPr>
              <w:t xml:space="preserve">  contractType:   z.enum(["FULL_TIME","CONTRACT","ROTATIONAL","DAY_RATE","PROJECT"]),</w:t>
            </w:r>
          </w:p>
          <w:p>
            <w:pPr>
              <w:spacing w:after="0" w:line="240"/>
            </w:pPr>
            <w:r>
              <w:rPr>
                <w:rFonts w:ascii="Courier New" w:cs="Courier New" w:eastAsia="Courier New" w:hAnsi="Courier New"/>
                <w:sz w:val="17"/>
                <w:szCs w:val="17"/>
              </w:rPr>
              <w:t xml:space="preserve">  salaryMin:      z.number().int().nonnegative().optional().nullable(),</w:t>
            </w:r>
          </w:p>
          <w:p>
            <w:pPr>
              <w:spacing w:after="0" w:line="240"/>
            </w:pPr>
            <w:r>
              <w:rPr>
                <w:rFonts w:ascii="Courier New" w:cs="Courier New" w:eastAsia="Courier New" w:hAnsi="Courier New"/>
                <w:sz w:val="17"/>
                <w:szCs w:val="17"/>
              </w:rPr>
              <w:t xml:space="preserve">  salaryMax:      z.number().int().nonnegative().optional().nullable(),</w:t>
            </w:r>
          </w:p>
          <w:p>
            <w:pPr>
              <w:spacing w:after="0" w:line="240"/>
            </w:pPr>
            <w:r>
              <w:rPr>
                <w:rFonts w:ascii="Courier New" w:cs="Courier New" w:eastAsia="Courier New" w:hAnsi="Courier New"/>
                <w:sz w:val="17"/>
                <w:szCs w:val="17"/>
              </w:rPr>
              <w:t xml:space="preserve">  salaryCurrency: z.string().length(3).optional().nullable(),</w:t>
            </w:r>
          </w:p>
          <w:p>
            <w:pPr>
              <w:spacing w:after="0" w:line="240"/>
            </w:pPr>
            <w:r>
              <w:rPr>
                <w:rFonts w:ascii="Courier New" w:cs="Courier New" w:eastAsia="Courier New" w:hAnsi="Courier New"/>
                <w:sz w:val="17"/>
                <w:szCs w:val="17"/>
              </w:rPr>
              <w:t xml:space="preserve">  requirements: z.array(z.object({</w:t>
            </w:r>
          </w:p>
          <w:p>
            <w:pPr>
              <w:spacing w:after="0" w:line="240"/>
            </w:pPr>
            <w:r>
              <w:rPr>
                <w:rFonts w:ascii="Courier New" w:cs="Courier New" w:eastAsia="Courier New" w:hAnsi="Courier New"/>
                <w:sz w:val="17"/>
                <w:szCs w:val="17"/>
              </w:rPr>
              <w:t xml:space="preserve">    competencyId: z.string(),</w:t>
            </w:r>
          </w:p>
          <w:p>
            <w:pPr>
              <w:spacing w:after="0" w:line="240"/>
            </w:pPr>
            <w:r>
              <w:rPr>
                <w:rFonts w:ascii="Courier New" w:cs="Courier New" w:eastAsia="Courier New" w:hAnsi="Courier New"/>
                <w:sz w:val="17"/>
                <w:szCs w:val="17"/>
              </w:rPr>
              <w:t xml:space="preserve">    required:     z.boolean().default(true),</w:t>
            </w:r>
          </w:p>
          <w:p>
            <w:pPr>
              <w:spacing w:after="0" w:line="240"/>
            </w:pPr>
            <w:r>
              <w:rPr>
                <w:rFonts w:ascii="Courier New" w:cs="Courier New" w:eastAsia="Courier New" w:hAnsi="Courier New"/>
                <w:sz w:val="17"/>
                <w:szCs w:val="17"/>
              </w:rPr>
              <w:t xml:space="preserve">    weight:       z.number().int().min(1).max(5).default(1),</w:t>
            </w:r>
          </w:p>
          <w:p>
            <w:pPr>
              <w:spacing w:after="0" w:line="240"/>
            </w:pPr>
            <w:r>
              <w:rPr>
                <w:rFonts w:ascii="Courier New" w:cs="Courier New" w:eastAsia="Courier New" w:hAnsi="Courier New"/>
                <w:sz w:val="17"/>
                <w:szCs w:val="17"/>
              </w:rPr>
              <w:t xml:space="preserve">  })).default([]),</w:t>
            </w:r>
          </w:p>
          <w:p>
            <w:pPr>
              <w:spacing w:after="0" w:line="240"/>
            </w:pPr>
            <w:r>
              <w:rPr>
                <w:rFonts w:ascii="Courier New" w:cs="Courier New" w:eastAsia="Courier New" w:hAnsi="Courier New"/>
                <w:sz w:val="17"/>
                <w:szCs w:val="17"/>
              </w:rPr>
              <w:t xml:space="preserve">}).refine(v =&gt; !(v.salaryMin &amp;&amp; v.salaryMax) || v.salaryMax &gt;= v.salaryMin, {</w:t>
            </w:r>
          </w:p>
          <w:p>
            <w:pPr>
              <w:spacing w:after="0" w:line="240"/>
            </w:pPr>
            <w:r>
              <w:rPr>
                <w:rFonts w:ascii="Courier New" w:cs="Courier New" w:eastAsia="Courier New" w:hAnsi="Courier New"/>
                <w:sz w:val="17"/>
                <w:szCs w:val="17"/>
              </w:rPr>
              <w:t xml:space="preserve">  message: "Max salary must be greater than min",</w:t>
            </w:r>
          </w:p>
          <w:p>
            <w:pPr>
              <w:spacing w:after="0" w:line="240"/>
            </w:pPr>
            <w:r>
              <w:rPr>
                <w:rFonts w:ascii="Courier New" w:cs="Courier New" w:eastAsia="Courier New" w:hAnsi="Courier New"/>
                <w:sz w:val="17"/>
                <w:szCs w:val="17"/>
              </w:rPr>
              <w:t xml:space="preserve">  path: ["salaryMax"],</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jobUpdateSchema = jobInsertSchema.extend({ id: z.string() });</w:t>
            </w:r>
          </w:p>
        </w:tc>
      </w:tr>
    </w:tbl>
    <w:p>
      <w:pPr>
        <w:pStyle w:val="Heading2"/>
        <w:spacing w:after="160" w:before="280"/>
      </w:pPr>
      <w:r>
        <w:rPr>
          <w:rFonts w:ascii="Arial" w:cs="Arial" w:eastAsia="Arial" w:hAnsi="Arial"/>
          <w:b/>
          <w:bCs/>
          <w:sz w:val="28"/>
          <w:szCs w:val="28"/>
        </w:rPr>
        <w:t xml:space="preserve">10.2 Canonical form component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apps/web-careers/src/features/jobs/components/job-form.tsx</w:t>
      </w:r>
      <w:r>
        <w:rPr>
          <w:rFonts w:ascii="Arial" w:cs="Arial" w:eastAsia="Arial" w:hAnsi="Arial"/>
          <w:sz w:val="20"/>
          <w:szCs w:val="20"/>
        </w:rPr>
        <w:t xml:space="preserve"> — every create/update form follows the same shape: hook for create, hook for update, single submit handler that branches on </w:t>
      </w:r>
      <w:r>
        <w:rPr>
          <w:rFonts w:ascii="Courier New" w:cs="Courier New" w:eastAsia="Courier New" w:hAnsi="Courier New"/>
          <w:sz w:val="17"/>
          <w:szCs w:val="17"/>
        </w:rPr>
        <w:t xml:space="preserve">isEdit</w:t>
      </w:r>
      <w:r>
        <w:rPr>
          <w:rFonts w:ascii="Arial" w:cs="Arial" w:eastAsia="Arial" w:hAnsi="Arial"/>
          <w:sz w:val="20"/>
          <w:szCs w:val="20"/>
        </w:rPr>
        <w:t xml:space="preserve">, error handling that routes through </w:t>
      </w:r>
      <w:r>
        <w:rPr>
          <w:rFonts w:ascii="Courier New" w:cs="Courier New" w:eastAsia="Courier New" w:hAnsi="Courier New"/>
          <w:sz w:val="17"/>
          <w:szCs w:val="17"/>
        </w:rPr>
        <w:t xml:space="preserve">useErrorModal</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 zodResolver } from "@hookform/resolvers/zod";</w:t>
            </w:r>
          </w:p>
          <w:p>
            <w:pPr>
              <w:spacing w:after="0" w:line="240"/>
            </w:pPr>
            <w:r>
              <w:rPr>
                <w:rFonts w:ascii="Courier New" w:cs="Courier New" w:eastAsia="Courier New" w:hAnsi="Courier New"/>
                <w:sz w:val="17"/>
                <w:szCs w:val="17"/>
              </w:rPr>
              <w:t xml:space="preserve">import { useForm } from "react-hook-form";</w:t>
            </w:r>
          </w:p>
          <w:p>
            <w:pPr>
              <w:spacing w:after="0" w:line="240"/>
            </w:pPr>
            <w:r>
              <w:rPr>
                <w:rFonts w:ascii="Courier New" w:cs="Courier New" w:eastAsia="Courier New" w:hAnsi="Courier New"/>
                <w:sz w:val="17"/>
                <w:szCs w:val="17"/>
              </w:rPr>
              <w:t xml:space="preserve">import { z } from "zod";</w:t>
            </w:r>
          </w:p>
          <w:p>
            <w:pPr>
              <w:spacing w:after="0" w:line="240"/>
            </w:pPr>
            <w:r>
              <w:rPr>
                <w:rFonts w:ascii="Courier New" w:cs="Courier New" w:eastAsia="Courier New" w:hAnsi="Courier New"/>
                <w:sz w:val="17"/>
                <w:szCs w:val="17"/>
              </w:rPr>
              <w:t xml:space="preserve">import { Button } from "@ogs/ui/components/button";</w:t>
            </w:r>
          </w:p>
          <w:p>
            <w:pPr>
              <w:spacing w:after="0" w:line="240"/>
            </w:pPr>
            <w:r>
              <w:rPr>
                <w:rFonts w:ascii="Courier New" w:cs="Courier New" w:eastAsia="Courier New" w:hAnsi="Courier New"/>
                <w:sz w:val="17"/>
                <w:szCs w:val="17"/>
              </w:rPr>
              <w:t xml:space="preserve">import { Input } from "@ogs/ui/components/input";</w:t>
            </w:r>
          </w:p>
          <w:p>
            <w:pPr>
              <w:spacing w:after="0" w:line="240"/>
            </w:pPr>
            <w:r>
              <w:rPr>
                <w:rFonts w:ascii="Courier New" w:cs="Courier New" w:eastAsia="Courier New" w:hAnsi="Courier New"/>
                <w:sz w:val="17"/>
                <w:szCs w:val="17"/>
              </w:rPr>
              <w:t xml:space="preserve">import { Textarea } from "@ogs/ui/components/textarea";</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Form, FormControl, FormField, FormItem, FormLabel, FormMessage,</w:t>
            </w:r>
          </w:p>
          <w:p>
            <w:pPr>
              <w:spacing w:after="0" w:line="240"/>
            </w:pPr>
            <w:r>
              <w:rPr>
                <w:rFonts w:ascii="Courier New" w:cs="Courier New" w:eastAsia="Courier New" w:hAnsi="Courier New"/>
                <w:sz w:val="17"/>
                <w:szCs w:val="17"/>
              </w:rPr>
              <w:t xml:space="preserve">} from "@ogs/ui/components/form";</w:t>
            </w:r>
          </w:p>
          <w:p>
            <w:pPr>
              <w:spacing w:after="0" w:line="240"/>
            </w:pPr>
            <w:r>
              <w:rPr>
                <w:rFonts w:ascii="Courier New" w:cs="Courier New" w:eastAsia="Courier New" w:hAnsi="Courier New"/>
                <w:sz w:val="17"/>
                <w:szCs w:val="17"/>
              </w:rPr>
              <w:t xml:space="preserve">import { useErrorModal } from "@ogs/ui/use-error-modal";</w:t>
            </w:r>
          </w:p>
          <w:p>
            <w:pPr>
              <w:spacing w:after="0" w:line="240"/>
            </w:pPr>
            <w:r>
              <w:rPr>
                <w:rFonts w:ascii="Courier New" w:cs="Courier New" w:eastAsia="Courier New" w:hAnsi="Courier New"/>
                <w:sz w:val="17"/>
                <w:szCs w:val="17"/>
              </w:rPr>
              <w:t xml:space="preserve">import { jobInsertSchema } from "../schema";</w:t>
            </w:r>
          </w:p>
          <w:p>
            <w:pPr>
              <w:spacing w:after="0" w:line="240"/>
            </w:pPr>
            <w:r>
              <w:rPr>
                <w:rFonts w:ascii="Courier New" w:cs="Courier New" w:eastAsia="Courier New" w:hAnsi="Courier New"/>
                <w:sz w:val="17"/>
                <w:szCs w:val="17"/>
              </w:rPr>
              <w:t xml:space="preserve">import { useCreateJob, useUpdateJob } from "../hooks/use-jobs";</w:t>
            </w:r>
          </w:p>
          <w:p>
            <w:pPr>
              <w:spacing w:after="0" w:line="240"/>
            </w:pPr>
            <w:r>
              <w:rPr>
                <w:rFonts w:ascii="Courier New" w:cs="Courier New" w:eastAsia="Courier New" w:hAnsi="Courier New"/>
                <w:sz w:val="17"/>
                <w:szCs w:val="17"/>
              </w:rPr>
              <w:t xml:space="preserve">import type { JobGetOne } from "../types";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interface Props {</w:t>
            </w:r>
          </w:p>
          <w:p>
            <w:pPr>
              <w:spacing w:after="0" w:line="240"/>
            </w:pPr>
            <w:r>
              <w:rPr>
                <w:rFonts w:ascii="Courier New" w:cs="Courier New" w:eastAsia="Courier New" w:hAnsi="Courier New"/>
                <w:sz w:val="17"/>
                <w:szCs w:val="17"/>
              </w:rPr>
              <w:t xml:space="preserve">  initialValues?: JobGetOne;</w:t>
            </w:r>
          </w:p>
          <w:p>
            <w:pPr>
              <w:spacing w:after="0" w:line="240"/>
            </w:pPr>
            <w:r>
              <w:rPr>
                <w:rFonts w:ascii="Courier New" w:cs="Courier New" w:eastAsia="Courier New" w:hAnsi="Courier New"/>
                <w:sz w:val="17"/>
                <w:szCs w:val="17"/>
              </w:rPr>
              <w:t xml:space="preserve">  onDone?: () =&gt; void;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FormValues = z.infer&lt;typeof jobInsertSchema&gt;;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JobForm({ initialValues, onDone }: Props) {</w:t>
            </w:r>
          </w:p>
          <w:p>
            <w:pPr>
              <w:spacing w:after="0" w:line="240"/>
            </w:pPr>
            <w:r>
              <w:rPr>
                <w:rFonts w:ascii="Courier New" w:cs="Courier New" w:eastAsia="Courier New" w:hAnsi="Courier New"/>
                <w:sz w:val="17"/>
                <w:szCs w:val="17"/>
              </w:rPr>
              <w:t xml:space="preserve">  const isEdit = !!initialValues?.id;</w:t>
            </w:r>
          </w:p>
          <w:p>
            <w:pPr>
              <w:spacing w:after="0" w:line="240"/>
            </w:pPr>
            <w:r>
              <w:rPr>
                <w:rFonts w:ascii="Courier New" w:cs="Courier New" w:eastAsia="Courier New" w:hAnsi="Courier New"/>
                <w:sz w:val="17"/>
                <w:szCs w:val="17"/>
              </w:rPr>
              <w:t xml:space="preserve">  const create = useCreateJob();</w:t>
            </w:r>
          </w:p>
          <w:p>
            <w:pPr>
              <w:spacing w:after="0" w:line="240"/>
            </w:pPr>
            <w:r>
              <w:rPr>
                <w:rFonts w:ascii="Courier New" w:cs="Courier New" w:eastAsia="Courier New" w:hAnsi="Courier New"/>
                <w:sz w:val="17"/>
                <w:szCs w:val="17"/>
              </w:rPr>
              <w:t xml:space="preserve">  const update = useUpdateJob();</w:t>
            </w:r>
          </w:p>
          <w:p>
            <w:pPr>
              <w:spacing w:after="0" w:line="240"/>
            </w:pPr>
            <w:r>
              <w:rPr>
                <w:rFonts w:ascii="Courier New" w:cs="Courier New" w:eastAsia="Courier New" w:hAnsi="Courier New"/>
                <w:sz w:val="17"/>
                <w:szCs w:val="17"/>
              </w:rPr>
              <w:t xml:space="preserve">  const { handleError, modal } = useErrorModal();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form = useForm&lt;FormValues&gt;({</w:t>
            </w:r>
          </w:p>
          <w:p>
            <w:pPr>
              <w:spacing w:after="0" w:line="240"/>
            </w:pPr>
            <w:r>
              <w:rPr>
                <w:rFonts w:ascii="Courier New" w:cs="Courier New" w:eastAsia="Courier New" w:hAnsi="Courier New"/>
                <w:sz w:val="17"/>
                <w:szCs w:val="17"/>
              </w:rPr>
              <w:t xml:space="preserve">    resolver: zodResolver(jobInsertSchema),</w:t>
            </w:r>
          </w:p>
          <w:p>
            <w:pPr>
              <w:spacing w:after="0" w:line="240"/>
            </w:pPr>
            <w:r>
              <w:rPr>
                <w:rFonts w:ascii="Courier New" w:cs="Courier New" w:eastAsia="Courier New" w:hAnsi="Courier New"/>
                <w:sz w:val="17"/>
                <w:szCs w:val="17"/>
              </w:rPr>
              <w:t xml:space="preserve">    defaultValues: {</w:t>
            </w:r>
          </w:p>
          <w:p>
            <w:pPr>
              <w:spacing w:after="0" w:line="240"/>
            </w:pPr>
            <w:r>
              <w:rPr>
                <w:rFonts w:ascii="Courier New" w:cs="Courier New" w:eastAsia="Courier New" w:hAnsi="Courier New"/>
                <w:sz w:val="17"/>
                <w:szCs w:val="17"/>
              </w:rPr>
              <w:t xml:space="preserve">      titleEn:        initialValues?.titleEn        ?? "",</w:t>
            </w:r>
          </w:p>
          <w:p>
            <w:pPr>
              <w:spacing w:after="0" w:line="240"/>
            </w:pPr>
            <w:r>
              <w:rPr>
                <w:rFonts w:ascii="Courier New" w:cs="Courier New" w:eastAsia="Courier New" w:hAnsi="Courier New"/>
                <w:sz w:val="17"/>
                <w:szCs w:val="17"/>
              </w:rPr>
              <w:t xml:space="preserve">      titleAr:        initialValues?.titleAr        ?? null,</w:t>
            </w:r>
          </w:p>
          <w:p>
            <w:pPr>
              <w:spacing w:after="0" w:line="240"/>
            </w:pPr>
            <w:r>
              <w:rPr>
                <w:rFonts w:ascii="Courier New" w:cs="Courier New" w:eastAsia="Courier New" w:hAnsi="Courier New"/>
                <w:sz w:val="17"/>
                <w:szCs w:val="17"/>
              </w:rPr>
              <w:t xml:space="preserve">      descriptionEn:  initialValues?.descriptionEn  ?? "",</w:t>
            </w:r>
          </w:p>
          <w:p>
            <w:pPr>
              <w:spacing w:after="0" w:line="240"/>
            </w:pPr>
            <w:r>
              <w:rPr>
                <w:rFonts w:ascii="Courier New" w:cs="Courier New" w:eastAsia="Courier New" w:hAnsi="Courier New"/>
                <w:sz w:val="17"/>
                <w:szCs w:val="17"/>
              </w:rPr>
              <w:t xml:space="preserve">      descriptionAr:  initialValues?.descriptionAr  ?? null,</w:t>
            </w:r>
          </w:p>
          <w:p>
            <w:pPr>
              <w:spacing w:after="0" w:line="240"/>
            </w:pPr>
            <w:r>
              <w:rPr>
                <w:rFonts w:ascii="Courier New" w:cs="Courier New" w:eastAsia="Courier New" w:hAnsi="Courier New"/>
                <w:sz w:val="17"/>
                <w:szCs w:val="17"/>
              </w:rPr>
              <w:t xml:space="preserve">      countryCode:    initialValues?.countryCode    ?? "AE",</w:t>
            </w:r>
          </w:p>
          <w:p>
            <w:pPr>
              <w:spacing w:after="0" w:line="240"/>
            </w:pPr>
            <w:r>
              <w:rPr>
                <w:rFonts w:ascii="Courier New" w:cs="Courier New" w:eastAsia="Courier New" w:hAnsi="Courier New"/>
                <w:sz w:val="17"/>
                <w:szCs w:val="17"/>
              </w:rPr>
              <w:t xml:space="preserve">      city:           initialValues?.city           ?? null,</w:t>
            </w:r>
          </w:p>
          <w:p>
            <w:pPr>
              <w:spacing w:after="0" w:line="240"/>
            </w:pPr>
            <w:r>
              <w:rPr>
                <w:rFonts w:ascii="Courier New" w:cs="Courier New" w:eastAsia="Courier New" w:hAnsi="Courier New"/>
                <w:sz w:val="17"/>
                <w:szCs w:val="17"/>
              </w:rPr>
              <w:t xml:space="preserve">      remote:         initialValues?.remote         ?? false,</w:t>
            </w:r>
          </w:p>
          <w:p>
            <w:pPr>
              <w:spacing w:after="0" w:line="240"/>
            </w:pPr>
            <w:r>
              <w:rPr>
                <w:rFonts w:ascii="Courier New" w:cs="Courier New" w:eastAsia="Courier New" w:hAnsi="Courier New"/>
                <w:sz w:val="17"/>
                <w:szCs w:val="17"/>
              </w:rPr>
              <w:t xml:space="preserve">      contractType:   initialValues?.contractType   ?? "FULL_TIME",</w:t>
            </w:r>
          </w:p>
          <w:p>
            <w:pPr>
              <w:spacing w:after="0" w:line="240"/>
            </w:pPr>
            <w:r>
              <w:rPr>
                <w:rFonts w:ascii="Courier New" w:cs="Courier New" w:eastAsia="Courier New" w:hAnsi="Courier New"/>
                <w:sz w:val="17"/>
                <w:szCs w:val="17"/>
              </w:rPr>
              <w:t xml:space="preserve">      salaryMin:      initialValues?.salaryMin      ?? null,</w:t>
            </w:r>
          </w:p>
          <w:p>
            <w:pPr>
              <w:spacing w:after="0" w:line="240"/>
            </w:pPr>
            <w:r>
              <w:rPr>
                <w:rFonts w:ascii="Courier New" w:cs="Courier New" w:eastAsia="Courier New" w:hAnsi="Courier New"/>
                <w:sz w:val="17"/>
                <w:szCs w:val="17"/>
              </w:rPr>
              <w:t xml:space="preserve">      salaryMax:      initialValues?.salaryMax      ?? null,</w:t>
            </w:r>
          </w:p>
          <w:p>
            <w:pPr>
              <w:spacing w:after="0" w:line="240"/>
            </w:pPr>
            <w:r>
              <w:rPr>
                <w:rFonts w:ascii="Courier New" w:cs="Courier New" w:eastAsia="Courier New" w:hAnsi="Courier New"/>
                <w:sz w:val="17"/>
                <w:szCs w:val="17"/>
              </w:rPr>
              <w:t xml:space="preserve">      salaryCurrency: initialValues?.salaryCurrency ?? "USD",</w:t>
            </w:r>
          </w:p>
          <w:p>
            <w:pPr>
              <w:spacing w:after="0" w:line="240"/>
            </w:pPr>
            <w:r>
              <w:rPr>
                <w:rFonts w:ascii="Courier New" w:cs="Courier New" w:eastAsia="Courier New" w:hAnsi="Courier New"/>
                <w:sz w:val="17"/>
                <w:szCs w:val="17"/>
              </w:rPr>
              <w:t xml:space="preserve">      requirements:   initialValues?.requirements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onSubmit = (values: FormValues) =&gt; {</w:t>
            </w:r>
          </w:p>
          <w:p>
            <w:pPr>
              <w:spacing w:after="0" w:line="240"/>
            </w:pPr>
            <w:r>
              <w:rPr>
                <w:rFonts w:ascii="Courier New" w:cs="Courier New" w:eastAsia="Courier New" w:hAnsi="Courier New"/>
                <w:sz w:val="17"/>
                <w:szCs w:val="17"/>
              </w:rPr>
              <w:t xml:space="preserve">    const opts = { onError: (e: unknown) =&gt; { if (!handleError(e)) console.error(e); } };</w:t>
            </w:r>
          </w:p>
          <w:p>
            <w:pPr>
              <w:spacing w:after="0" w:line="240"/>
            </w:pPr>
            <w:r>
              <w:rPr>
                <w:rFonts w:ascii="Courier New" w:cs="Courier New" w:eastAsia="Courier New" w:hAnsi="Courier New"/>
                <w:sz w:val="17"/>
                <w:szCs w:val="17"/>
              </w:rPr>
              <w:t xml:space="preserve">    if (isEdit) update.mutate({ ...values, id: initialValues!.id }, { ...opts, onSuccess: () =&gt; onDone?.() });</w:t>
            </w:r>
          </w:p>
          <w:p>
            <w:pPr>
              <w:spacing w:after="0" w:line="240"/>
            </w:pPr>
            <w:r>
              <w:rPr>
                <w:rFonts w:ascii="Courier New" w:cs="Courier New" w:eastAsia="Courier New" w:hAnsi="Courier New"/>
                <w:sz w:val="17"/>
                <w:szCs w:val="17"/>
              </w:rPr>
              <w:t xml:space="preserve">    else        create.mutate(values, { ...opts, onSuccess: () =&gt; onDone?.()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isPending = create.isPending || update.isPending;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&lt;&gt;</w:t>
            </w:r>
          </w:p>
          <w:p>
            <w:pPr>
              <w:spacing w:after="0" w:line="240"/>
            </w:pPr>
            <w:r>
              <w:rPr>
                <w:rFonts w:ascii="Courier New" w:cs="Courier New" w:eastAsia="Courier New" w:hAnsi="Courier New"/>
                <w:sz w:val="17"/>
                <w:szCs w:val="17"/>
              </w:rPr>
              <w:t xml:space="preserve">      {modal}</w:t>
            </w:r>
          </w:p>
          <w:p>
            <w:pPr>
              <w:spacing w:after="0" w:line="240"/>
            </w:pPr>
            <w:r>
              <w:rPr>
                <w:rFonts w:ascii="Courier New" w:cs="Courier New" w:eastAsia="Courier New" w:hAnsi="Courier New"/>
                <w:sz w:val="17"/>
                <w:szCs w:val="17"/>
              </w:rPr>
              <w:t xml:space="preserve">      &lt;Form {...form}&gt;</w:t>
            </w:r>
          </w:p>
          <w:p>
            <w:pPr>
              <w:spacing w:after="0" w:line="240"/>
            </w:pPr>
            <w:r>
              <w:rPr>
                <w:rFonts w:ascii="Courier New" w:cs="Courier New" w:eastAsia="Courier New" w:hAnsi="Courier New"/>
                <w:sz w:val="17"/>
                <w:szCs w:val="17"/>
              </w:rPr>
              <w:t xml:space="preserve">        &lt;form onSubmit={form.handleSubmit(onSubmit)} className="space-y-4"&gt;</w:t>
            </w:r>
          </w:p>
          <w:p>
            <w:pPr>
              <w:spacing w:after="0" w:line="240"/>
            </w:pPr>
            <w:r>
              <w:rPr>
                <w:rFonts w:ascii="Courier New" w:cs="Courier New" w:eastAsia="Courier New" w:hAnsi="Courier New"/>
                <w:sz w:val="17"/>
                <w:szCs w:val="17"/>
              </w:rPr>
              <w:t xml:space="preserve">          &lt;FormField control={form.control} name="titleEn" render={({ field }) =&gt; (</w:t>
            </w:r>
          </w:p>
          <w:p>
            <w:pPr>
              <w:spacing w:after="0" w:line="240"/>
            </w:pPr>
            <w:r>
              <w:rPr>
                <w:rFonts w:ascii="Courier New" w:cs="Courier New" w:eastAsia="Courier New" w:hAnsi="Courier New"/>
                <w:sz w:val="17"/>
                <w:szCs w:val="17"/>
              </w:rPr>
              <w:t xml:space="preserve">            &lt;FormItem&gt;</w:t>
            </w:r>
          </w:p>
          <w:p>
            <w:pPr>
              <w:spacing w:after="0" w:line="240"/>
            </w:pPr>
            <w:r>
              <w:rPr>
                <w:rFonts w:ascii="Courier New" w:cs="Courier New" w:eastAsia="Courier New" w:hAnsi="Courier New"/>
                <w:sz w:val="17"/>
                <w:szCs w:val="17"/>
              </w:rPr>
              <w:t xml:space="preserve">              &lt;FormLabel&gt;Title (English)&lt;/FormLabel&gt;</w:t>
            </w:r>
          </w:p>
          <w:p>
            <w:pPr>
              <w:spacing w:after="0" w:line="240"/>
            </w:pPr>
            <w:r>
              <w:rPr>
                <w:rFonts w:ascii="Courier New" w:cs="Courier New" w:eastAsia="Courier New" w:hAnsi="Courier New"/>
                <w:sz w:val="17"/>
                <w:szCs w:val="17"/>
              </w:rPr>
              <w:t xml:space="preserve">              &lt;FormControl&gt;&lt;Input placeholder="Senior Instrument Technician" {...field} /&gt;&lt;/FormControl&gt;</w:t>
            </w:r>
          </w:p>
          <w:p>
            <w:pPr>
              <w:spacing w:after="0" w:line="240"/>
            </w:pPr>
            <w:r>
              <w:rPr>
                <w:rFonts w:ascii="Courier New" w:cs="Courier New" w:eastAsia="Courier New" w:hAnsi="Courier New"/>
                <w:sz w:val="17"/>
                <w:szCs w:val="17"/>
              </w:rPr>
              <w:t xml:space="preserve">              &lt;FormMessage /&gt;</w:t>
            </w:r>
          </w:p>
          <w:p>
            <w:pPr>
              <w:spacing w:after="0" w:line="240"/>
            </w:pPr>
            <w:r>
              <w:rPr>
                <w:rFonts w:ascii="Courier New" w:cs="Courier New" w:eastAsia="Courier New" w:hAnsi="Courier New"/>
                <w:sz w:val="17"/>
                <w:szCs w:val="17"/>
              </w:rPr>
              <w:t xml:space="preserve">            &lt;/FormItem&gt;</w:t>
            </w:r>
          </w:p>
          <w:p>
            <w:pPr>
              <w:spacing w:after="0" w:line="240"/>
            </w:pPr>
            <w:r>
              <w:rPr>
                <w:rFonts w:ascii="Courier New" w:cs="Courier New" w:eastAsia="Courier New" w:hAnsi="Courier New"/>
                <w:sz w:val="17"/>
                <w:szCs w:val="17"/>
              </w:rPr>
              <w:t xml:space="preserve">          )} /&gt;</w:t>
            </w:r>
          </w:p>
          <w:p>
            <w:pPr>
              <w:spacing w:after="0" w:line="240"/>
            </w:pPr>
            <w:r>
              <w:rPr>
                <w:rFonts w:ascii="Courier New" w:cs="Courier New" w:eastAsia="Courier New" w:hAnsi="Courier New"/>
                <w:sz w:val="17"/>
                <w:szCs w:val="17"/>
              </w:rPr>
              <w:t xml:space="preserve">          &lt;FormField control={form.control} name="descriptionEn" render={({ field }) =&gt; (</w:t>
            </w:r>
          </w:p>
          <w:p>
            <w:pPr>
              <w:spacing w:after="0" w:line="240"/>
            </w:pPr>
            <w:r>
              <w:rPr>
                <w:rFonts w:ascii="Courier New" w:cs="Courier New" w:eastAsia="Courier New" w:hAnsi="Courier New"/>
                <w:sz w:val="17"/>
                <w:szCs w:val="17"/>
              </w:rPr>
              <w:t xml:space="preserve">            &lt;FormItem&gt;</w:t>
            </w:r>
          </w:p>
          <w:p>
            <w:pPr>
              <w:spacing w:after="0" w:line="240"/>
            </w:pPr>
            <w:r>
              <w:rPr>
                <w:rFonts w:ascii="Courier New" w:cs="Courier New" w:eastAsia="Courier New" w:hAnsi="Courier New"/>
                <w:sz w:val="17"/>
                <w:szCs w:val="17"/>
              </w:rPr>
              <w:t xml:space="preserve">              &lt;FormLabel&gt;Description&lt;/FormLabel&gt;</w:t>
            </w:r>
          </w:p>
          <w:p>
            <w:pPr>
              <w:spacing w:after="0" w:line="240"/>
            </w:pPr>
            <w:r>
              <w:rPr>
                <w:rFonts w:ascii="Courier New" w:cs="Courier New" w:eastAsia="Courier New" w:hAnsi="Courier New"/>
                <w:sz w:val="17"/>
                <w:szCs w:val="17"/>
              </w:rPr>
              <w:t xml:space="preserve">              &lt;FormControl&gt;&lt;Textarea rows={8} {...field} /&gt;&lt;/FormControl&gt;</w:t>
            </w:r>
          </w:p>
          <w:p>
            <w:pPr>
              <w:spacing w:after="0" w:line="240"/>
            </w:pPr>
            <w:r>
              <w:rPr>
                <w:rFonts w:ascii="Courier New" w:cs="Courier New" w:eastAsia="Courier New" w:hAnsi="Courier New"/>
                <w:sz w:val="17"/>
                <w:szCs w:val="17"/>
              </w:rPr>
              <w:t xml:space="preserve">              &lt;FormMessage /&gt;</w:t>
            </w:r>
          </w:p>
          <w:p>
            <w:pPr>
              <w:spacing w:after="0" w:line="240"/>
            </w:pPr>
            <w:r>
              <w:rPr>
                <w:rFonts w:ascii="Courier New" w:cs="Courier New" w:eastAsia="Courier New" w:hAnsi="Courier New"/>
                <w:sz w:val="17"/>
                <w:szCs w:val="17"/>
              </w:rPr>
              <w:t xml:space="preserve">            &lt;/FormItem&gt;</w:t>
            </w:r>
          </w:p>
          <w:p>
            <w:pPr>
              <w:spacing w:after="0" w:line="240"/>
            </w:pPr>
            <w:r>
              <w:rPr>
                <w:rFonts w:ascii="Courier New" w:cs="Courier New" w:eastAsia="Courier New" w:hAnsi="Courier New"/>
                <w:sz w:val="17"/>
                <w:szCs w:val="17"/>
              </w:rPr>
              <w:t xml:space="preserve">          )} /&gt;</w:t>
            </w:r>
          </w:p>
          <w:p>
            <w:pPr>
              <w:spacing w:after="0" w:line="240"/>
            </w:pPr>
            <w:r>
              <w:rPr>
                <w:rFonts w:ascii="Courier New" w:cs="Courier New" w:eastAsia="Courier New" w:hAnsi="Courier New"/>
                <w:sz w:val="17"/>
                <w:szCs w:val="17"/>
              </w:rPr>
              <w:t xml:space="preserve">          {/* Additional fields elided for brevity in this listing — they follow the same pattern */}</w:t>
            </w:r>
          </w:p>
          <w:p>
            <w:pPr>
              <w:spacing w:after="0" w:line="240"/>
            </w:pPr>
            <w:r>
              <w:rPr>
                <w:rFonts w:ascii="Courier New" w:cs="Courier New" w:eastAsia="Courier New" w:hAnsi="Courier New"/>
                <w:sz w:val="17"/>
                <w:szCs w:val="17"/>
              </w:rPr>
              <w:t xml:space="preserve">          &lt;div className="flex justify-end gap-x-2"&gt;</w:t>
            </w:r>
          </w:p>
          <w:p>
            <w:pPr>
              <w:spacing w:after="0" w:line="240"/>
            </w:pPr>
            <w:r>
              <w:rPr>
                <w:rFonts w:ascii="Courier New" w:cs="Courier New" w:eastAsia="Courier New" w:hAnsi="Courier New"/>
                <w:sz w:val="17"/>
                <w:szCs w:val="17"/>
              </w:rPr>
              <w:t xml:space="preserve">            &lt;Button type="submit" disabled={isPending}&gt;</w:t>
            </w:r>
          </w:p>
          <w:p>
            <w:pPr>
              <w:spacing w:after="0" w:line="240"/>
            </w:pPr>
            <w:r>
              <w:rPr>
                <w:rFonts w:ascii="Courier New" w:cs="Courier New" w:eastAsia="Courier New" w:hAnsi="Courier New"/>
                <w:sz w:val="17"/>
                <w:szCs w:val="17"/>
              </w:rPr>
              <w:t xml:space="preserve">              {isEdit ? "Save changes" : "Create"}</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&lt;/Form&gt;</w:t>
            </w:r>
          </w:p>
          <w:p>
            <w:pPr>
              <w:spacing w:after="0" w:line="240"/>
            </w:pPr>
            <w:r>
              <w:rPr>
                <w:rFonts w:ascii="Courier New" w:cs="Courier New" w:eastAsia="Courier New" w:hAnsi="Courier New"/>
                <w:sz w:val="17"/>
                <w:szCs w:val="17"/>
              </w:rPr>
              <w:t xml:space="preserve">    &lt;/&gt;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10.3 Confirm dialog hook</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packages/ui/src/use-confirm.tsx</w:t>
      </w:r>
      <w:r>
        <w:rPr>
          <w:rFonts w:ascii="Arial" w:cs="Arial" w:eastAsia="Arial" w:hAnsi="Arial"/>
          <w:sz w:val="20"/>
          <w:szCs w:val="20"/>
        </w:rPr>
        <w:t xml:space="preserve"> — every destructive action (delete, void, revoke) uses this hook to display a Promise-based confirm dialog. There is no other confirmation pattern in 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AlertDialog, AlertDialogAction, AlertDialogCancel, AlertDialogContent,</w:t>
            </w:r>
          </w:p>
          <w:p>
            <w:pPr>
              <w:spacing w:after="0" w:line="240"/>
            </w:pPr>
            <w:r>
              <w:rPr>
                <w:rFonts w:ascii="Courier New" w:cs="Courier New" w:eastAsia="Courier New" w:hAnsi="Courier New"/>
                <w:sz w:val="17"/>
                <w:szCs w:val="17"/>
              </w:rPr>
              <w:t xml:space="preserve">  AlertDialogDescription, AlertDialogFooter, AlertDialogHeader, AlertDialogTitle,</w:t>
            </w:r>
          </w:p>
          <w:p>
            <w:pPr>
              <w:spacing w:after="0" w:line="240"/>
            </w:pPr>
            <w:r>
              <w:rPr>
                <w:rFonts w:ascii="Courier New" w:cs="Courier New" w:eastAsia="Courier New" w:hAnsi="Courier New"/>
                <w:sz w:val="17"/>
                <w:szCs w:val="17"/>
              </w:rPr>
              <w:t xml:space="preserve">} from "@ogs/ui/components/alert-dialog";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Resolver = (ok: boolean) =&gt; void;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useConfirm() {</w:t>
            </w:r>
          </w:p>
          <w:p>
            <w:pPr>
              <w:spacing w:after="0" w:line="240"/>
            </w:pPr>
            <w:r>
              <w:rPr>
                <w:rFonts w:ascii="Courier New" w:cs="Courier New" w:eastAsia="Courier New" w:hAnsi="Courier New"/>
                <w:sz w:val="17"/>
                <w:szCs w:val="17"/>
              </w:rPr>
              <w:t xml:space="preserve">  const [state, setState] = React.useState&lt;{ title: string; description?: string } | null&gt;(null);</w:t>
            </w:r>
          </w:p>
          <w:p>
            <w:pPr>
              <w:spacing w:after="0" w:line="240"/>
            </w:pPr>
            <w:r>
              <w:rPr>
                <w:rFonts w:ascii="Courier New" w:cs="Courier New" w:eastAsia="Courier New" w:hAnsi="Courier New"/>
                <w:sz w:val="17"/>
                <w:szCs w:val="17"/>
              </w:rPr>
              <w:t xml:space="preserve">  const resolverRef = React.useRef&lt;Resolver | null&gt;(null);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confirm = (title: string, description?: string) =&gt;</w:t>
            </w:r>
          </w:p>
          <w:p>
            <w:pPr>
              <w:spacing w:after="0" w:line="240"/>
            </w:pPr>
            <w:r>
              <w:rPr>
                <w:rFonts w:ascii="Courier New" w:cs="Courier New" w:eastAsia="Courier New" w:hAnsi="Courier New"/>
                <w:sz w:val="17"/>
                <w:szCs w:val="17"/>
              </w:rPr>
              <w:t xml:space="preserve">    new Promise&lt;boolean&gt;((resolve) =&gt; { resolverRef.current = resolve; setState({ title, description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onClose = (ok: boolean) =&gt; { resolverRef.current?.(ok); resolverRef.current = null; setState(null);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dialog = (</w:t>
            </w:r>
          </w:p>
          <w:p>
            <w:pPr>
              <w:spacing w:after="0" w:line="240"/>
            </w:pPr>
            <w:r>
              <w:rPr>
                <w:rFonts w:ascii="Courier New" w:cs="Courier New" w:eastAsia="Courier New" w:hAnsi="Courier New"/>
                <w:sz w:val="17"/>
                <w:szCs w:val="17"/>
              </w:rPr>
              <w:t xml:space="preserve">    &lt;AlertDialog open={!!state} onOpenChange={(o) =&gt; !o &amp;&amp; onClose(false)}&gt;</w:t>
            </w:r>
          </w:p>
          <w:p>
            <w:pPr>
              <w:spacing w:after="0" w:line="240"/>
            </w:pPr>
            <w:r>
              <w:rPr>
                <w:rFonts w:ascii="Courier New" w:cs="Courier New" w:eastAsia="Courier New" w:hAnsi="Courier New"/>
                <w:sz w:val="17"/>
                <w:szCs w:val="17"/>
              </w:rPr>
              <w:t xml:space="preserve">      &lt;AlertDialogContent&gt;</w:t>
            </w:r>
          </w:p>
          <w:p>
            <w:pPr>
              <w:spacing w:after="0" w:line="240"/>
            </w:pPr>
            <w:r>
              <w:rPr>
                <w:rFonts w:ascii="Courier New" w:cs="Courier New" w:eastAsia="Courier New" w:hAnsi="Courier New"/>
                <w:sz w:val="17"/>
                <w:szCs w:val="17"/>
              </w:rPr>
              <w:t xml:space="preserve">        &lt;AlertDialogHeader&gt;</w:t>
            </w:r>
          </w:p>
          <w:p>
            <w:pPr>
              <w:spacing w:after="0" w:line="240"/>
            </w:pPr>
            <w:r>
              <w:rPr>
                <w:rFonts w:ascii="Courier New" w:cs="Courier New" w:eastAsia="Courier New" w:hAnsi="Courier New"/>
                <w:sz w:val="17"/>
                <w:szCs w:val="17"/>
              </w:rPr>
              <w:t xml:space="preserve">          &lt;AlertDialogTitle&gt;{state?.title}&lt;/AlertDialogTitle&gt;</w:t>
            </w:r>
          </w:p>
          <w:p>
            <w:pPr>
              <w:spacing w:after="0" w:line="240"/>
            </w:pPr>
            <w:r>
              <w:rPr>
                <w:rFonts w:ascii="Courier New" w:cs="Courier New" w:eastAsia="Courier New" w:hAnsi="Courier New"/>
                <w:sz w:val="17"/>
                <w:szCs w:val="17"/>
              </w:rPr>
              <w:t xml:space="preserve">          {state?.description &amp;&amp; &lt;AlertDialogDescription&gt;{state.description}&lt;/AlertDialogDescription&gt;}</w:t>
            </w:r>
          </w:p>
          <w:p>
            <w:pPr>
              <w:spacing w:after="0" w:line="240"/>
            </w:pPr>
            <w:r>
              <w:rPr>
                <w:rFonts w:ascii="Courier New" w:cs="Courier New" w:eastAsia="Courier New" w:hAnsi="Courier New"/>
                <w:sz w:val="17"/>
                <w:szCs w:val="17"/>
              </w:rPr>
              <w:t xml:space="preserve">        &lt;/AlertDialogHeader&gt;</w:t>
            </w:r>
          </w:p>
          <w:p>
            <w:pPr>
              <w:spacing w:after="0" w:line="240"/>
            </w:pPr>
            <w:r>
              <w:rPr>
                <w:rFonts w:ascii="Courier New" w:cs="Courier New" w:eastAsia="Courier New" w:hAnsi="Courier New"/>
                <w:sz w:val="17"/>
                <w:szCs w:val="17"/>
              </w:rPr>
              <w:t xml:space="preserve">        &lt;AlertDialogFooter&gt;</w:t>
            </w:r>
          </w:p>
          <w:p>
            <w:pPr>
              <w:spacing w:after="0" w:line="240"/>
            </w:pPr>
            <w:r>
              <w:rPr>
                <w:rFonts w:ascii="Courier New" w:cs="Courier New" w:eastAsia="Courier New" w:hAnsi="Courier New"/>
                <w:sz w:val="17"/>
                <w:szCs w:val="17"/>
              </w:rPr>
              <w:t xml:space="preserve">          &lt;AlertDialogCancel onClick={() =&gt; onClose(false)}&gt;Cancel&lt;/AlertDialogCancel&gt;</w:t>
            </w:r>
          </w:p>
          <w:p>
            <w:pPr>
              <w:spacing w:after="0" w:line="240"/>
            </w:pPr>
            <w:r>
              <w:rPr>
                <w:rFonts w:ascii="Courier New" w:cs="Courier New" w:eastAsia="Courier New" w:hAnsi="Courier New"/>
                <w:sz w:val="17"/>
                <w:szCs w:val="17"/>
              </w:rPr>
              <w:t xml:space="preserve">          &lt;AlertDialogAction onClick={() =&gt; onClose(true)}&gt;Confirm&lt;/AlertDialogAction&gt;</w:t>
            </w:r>
          </w:p>
          <w:p>
            <w:pPr>
              <w:spacing w:after="0" w:line="240"/>
            </w:pPr>
            <w:r>
              <w:rPr>
                <w:rFonts w:ascii="Courier New" w:cs="Courier New" w:eastAsia="Courier New" w:hAnsi="Courier New"/>
                <w:sz w:val="17"/>
                <w:szCs w:val="17"/>
              </w:rPr>
              <w:t xml:space="preserve">        &lt;/AlertDialogFooter&gt;</w:t>
            </w:r>
          </w:p>
          <w:p>
            <w:pPr>
              <w:spacing w:after="0" w:line="240"/>
            </w:pPr>
            <w:r>
              <w:rPr>
                <w:rFonts w:ascii="Courier New" w:cs="Courier New" w:eastAsia="Courier New" w:hAnsi="Courier New"/>
                <w:sz w:val="17"/>
                <w:szCs w:val="17"/>
              </w:rPr>
              <w:t xml:space="preserve">      &lt;/AlertDialogContent&gt;</w:t>
            </w:r>
          </w:p>
          <w:p>
            <w:pPr>
              <w:spacing w:after="0" w:line="240"/>
            </w:pPr>
            <w:r>
              <w:rPr>
                <w:rFonts w:ascii="Courier New" w:cs="Courier New" w:eastAsia="Courier New" w:hAnsi="Courier New"/>
                <w:sz w:val="17"/>
                <w:szCs w:val="17"/>
              </w:rPr>
              <w:t xml:space="preserve">    &lt;/AlertDialog&gt;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 confirm, dialog } as const;</w:t>
            </w:r>
          </w:p>
          <w:p>
            <w:pPr>
              <w:spacing w:after="0" w:line="240"/>
            </w:pPr>
            <w:r>
              <w:rPr>
                <w:rFonts w:ascii="Courier New" w:cs="Courier New" w:eastAsia="Courier New" w:hAnsi="Courier New"/>
                <w:sz w:val="17"/>
                <w:szCs w:val="17"/>
              </w:rPr>
              <w:t xml:space="preserve">}</w:t>
            </w:r>
          </w:p>
        </w:tc>
      </w:tr>
    </w:tbl>
    <w:p>
      <w:pPr>
        <w:pStyle w:val="Heading1"/>
        <w:pageBreakBefore/>
        <w:spacing w:after="200" w:before="360"/>
      </w:pPr>
      <w:r>
        <w:rPr>
          <w:rFonts w:ascii="Arial" w:cs="Arial" w:eastAsia="Arial" w:hAnsi="Arial"/>
          <w:b/>
          <w:bCs/>
          <w:sz w:val="36"/>
          <w:szCs w:val="36"/>
        </w:rPr>
        <w:t xml:space="preserve">11. URL state — nuqs as the single source</w:t>
      </w:r>
    </w:p>
    <w:p>
      <w:pPr>
        <w:spacing w:after="120" w:line="280"/>
      </w:pPr>
      <w:r>
        <w:rPr>
          <w:rFonts w:ascii="Arial" w:cs="Arial" w:eastAsia="Arial" w:hAnsi="Arial"/>
          <w:b/>
          <w:bCs/>
          <w:sz w:val="20"/>
          <w:szCs w:val="20"/>
        </w:rPr>
        <w:t xml:space="preserve">One library. </w:t>
      </w:r>
      <w:r>
        <w:rPr>
          <w:rFonts w:ascii="Arial" w:cs="Arial" w:eastAsia="Arial" w:hAnsi="Arial"/>
          <w:sz w:val="20"/>
          <w:szCs w:val="20"/>
        </w:rPr>
        <w:t xml:space="preserve">Every page that has filters, search, pagination, sort, or any other UI state that should be reflected in the URL uses </w:t>
      </w:r>
      <w:r>
        <w:rPr>
          <w:rFonts w:ascii="Courier New" w:cs="Courier New" w:eastAsia="Courier New" w:hAnsi="Courier New"/>
          <w:sz w:val="17"/>
          <w:szCs w:val="17"/>
        </w:rPr>
        <w:t xml:space="preserve">nuqs</w:t>
      </w:r>
      <w:r>
        <w:rPr>
          <w:rFonts w:ascii="Arial" w:cs="Arial" w:eastAsia="Arial" w:hAnsi="Arial"/>
          <w:sz w:val="20"/>
          <w:szCs w:val="20"/>
        </w:rPr>
        <w:t xml:space="preserve">. OGS does not use </w:t>
      </w:r>
      <w:r>
        <w:rPr>
          <w:rFonts w:ascii="Courier New" w:cs="Courier New" w:eastAsia="Courier New" w:hAnsi="Courier New"/>
          <w:sz w:val="17"/>
          <w:szCs w:val="17"/>
        </w:rPr>
        <w:t xml:space="preserve">useState</w:t>
      </w:r>
      <w:r>
        <w:rPr>
          <w:rFonts w:ascii="Arial" w:cs="Arial" w:eastAsia="Arial" w:hAnsi="Arial"/>
          <w:sz w:val="20"/>
          <w:szCs w:val="20"/>
        </w:rPr>
        <w:t xml:space="preserve"> + manual </w:t>
      </w:r>
      <w:r>
        <w:rPr>
          <w:rFonts w:ascii="Courier New" w:cs="Courier New" w:eastAsia="Courier New" w:hAnsi="Courier New"/>
          <w:sz w:val="17"/>
          <w:szCs w:val="17"/>
        </w:rPr>
        <w:t xml:space="preserve">router.replace</w:t>
      </w:r>
      <w:r>
        <w:rPr>
          <w:rFonts w:ascii="Arial" w:cs="Arial" w:eastAsia="Arial" w:hAnsi="Arial"/>
          <w:sz w:val="20"/>
          <w:szCs w:val="20"/>
        </w:rPr>
        <w:t xml:space="preserve"> anywhere for filter state. Local component state is reserved for transient UI (open/closed, hover, focus).</w:t>
      </w:r>
    </w:p>
    <w:p>
      <w:pPr>
        <w:pStyle w:val="Heading2"/>
        <w:spacing w:after="160" w:before="280"/>
      </w:pPr>
      <w:r>
        <w:rPr>
          <w:rFonts w:ascii="Arial" w:cs="Arial" w:eastAsia="Arial" w:hAnsi="Arial"/>
          <w:b/>
          <w:bCs/>
          <w:sz w:val="28"/>
          <w:szCs w:val="28"/>
        </w:rPr>
        <w:t xml:space="preserve">11.1 The shared pagination constants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packages/config/src/pagination.ts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export const PAGINATION = {</w:t>
            </w:r>
          </w:p>
          <w:p>
            <w:pPr>
              <w:spacing w:after="0" w:line="240"/>
            </w:pPr>
            <w:r>
              <w:rPr>
                <w:rFonts w:ascii="Courier New" w:cs="Courier New" w:eastAsia="Courier New" w:hAnsi="Courier New"/>
                <w:sz w:val="17"/>
                <w:szCs w:val="17"/>
              </w:rPr>
              <w:t xml:space="preserve">  DEFAULT_PAGE: 1,</w:t>
            </w:r>
          </w:p>
          <w:p>
            <w:pPr>
              <w:spacing w:after="0" w:line="240"/>
            </w:pPr>
            <w:r>
              <w:rPr>
                <w:rFonts w:ascii="Courier New" w:cs="Courier New" w:eastAsia="Courier New" w:hAnsi="Courier New"/>
                <w:sz w:val="17"/>
                <w:szCs w:val="17"/>
              </w:rPr>
              <w:t xml:space="preserve">  DEFAULT_PAGE_SIZE: 10,</w:t>
            </w:r>
          </w:p>
          <w:p>
            <w:pPr>
              <w:spacing w:after="0" w:line="240"/>
            </w:pPr>
            <w:r>
              <w:rPr>
                <w:rFonts w:ascii="Courier New" w:cs="Courier New" w:eastAsia="Courier New" w:hAnsi="Courier New"/>
                <w:sz w:val="17"/>
                <w:szCs w:val="17"/>
              </w:rPr>
              <w:t xml:space="preserve">  MAX_PAGE_SIZE: 100,</w:t>
            </w:r>
          </w:p>
          <w:p>
            <w:pPr>
              <w:spacing w:after="0" w:line="240"/>
            </w:pPr>
            <w:r>
              <w:rPr>
                <w:rFonts w:ascii="Courier New" w:cs="Courier New" w:eastAsia="Courier New" w:hAnsi="Courier New"/>
                <w:sz w:val="17"/>
                <w:szCs w:val="17"/>
              </w:rPr>
              <w:t xml:space="preserve">  MIN_PAGE_SIZE: 1,</w:t>
            </w:r>
          </w:p>
          <w:p>
            <w:pPr>
              <w:spacing w:after="0" w:line="240"/>
            </w:pPr>
            <w:r>
              <w:rPr>
                <w:rFonts w:ascii="Courier New" w:cs="Courier New" w:eastAsia="Courier New" w:hAnsi="Courier New"/>
                <w:sz w:val="17"/>
                <w:szCs w:val="17"/>
              </w:rPr>
              <w:t xml:space="preserve">} as const;</w:t>
            </w:r>
          </w:p>
        </w:tc>
      </w:tr>
    </w:tbl>
    <w:p>
      <w:pPr>
        <w:pStyle w:val="Heading2"/>
        <w:spacing w:after="160" w:before="280"/>
      </w:pPr>
      <w:r>
        <w:rPr>
          <w:rFonts w:ascii="Arial" w:cs="Arial" w:eastAsia="Arial" w:hAnsi="Arial"/>
          <w:b/>
          <w:bCs/>
          <w:sz w:val="28"/>
          <w:szCs w:val="28"/>
        </w:rPr>
        <w:t xml:space="preserve">11.2 Per-feature param spec</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apps/web-careers/src/features/jobs/params.ts</w:t>
      </w:r>
      <w:r>
        <w:rPr>
          <w:rFonts w:ascii="Arial" w:cs="Arial" w:eastAsia="Arial" w:hAnsi="Arial"/>
          <w:sz w:val="20"/>
          <w:szCs w:val="20"/>
        </w:rPr>
        <w:t xml:space="preserve"> — used by both the server loader (for SSR prefetch) and the client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parseAsInteger, parseAsString, parseAsStringEnum } from "nuqs/server";</w:t>
            </w:r>
          </w:p>
          <w:p>
            <w:pPr>
              <w:spacing w:after="0" w:line="240"/>
            </w:pPr>
            <w:r>
              <w:rPr>
                <w:rFonts w:ascii="Courier New" w:cs="Courier New" w:eastAsia="Courier New" w:hAnsi="Courier New"/>
                <w:sz w:val="17"/>
                <w:szCs w:val="17"/>
              </w:rPr>
              <w:t xml:space="preserve">import { PAGINATION } from "@ogs/config";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jobsParams = {</w:t>
            </w:r>
          </w:p>
          <w:p>
            <w:pPr>
              <w:spacing w:after="0" w:line="240"/>
            </w:pPr>
            <w:r>
              <w:rPr>
                <w:rFonts w:ascii="Courier New" w:cs="Courier New" w:eastAsia="Courier New" w:hAnsi="Courier New"/>
                <w:sz w:val="17"/>
                <w:szCs w:val="17"/>
              </w:rPr>
              <w:t xml:space="preserve">  page:     parseAsInteger.withDefault(PAGINATION.DEFAULT_PAGE)</w:t>
            </w:r>
          </w:p>
          <w:p>
            <w:pPr>
              <w:spacing w:after="0" w:line="240"/>
            </w:pPr>
            <w:r>
              <w:rPr>
                <w:rFonts w:ascii="Courier New" w:cs="Courier New" w:eastAsia="Courier New" w:hAnsi="Courier New"/>
                <w:sz w:val="17"/>
                <w:szCs w:val="17"/>
              </w:rPr>
              <w:t xml:space="preserve">                          .withOptions({ clearOnDefault: true }),</w:t>
            </w:r>
          </w:p>
          <w:p>
            <w:pPr>
              <w:spacing w:after="0" w:line="240"/>
            </w:pPr>
            <w:r>
              <w:rPr>
                <w:rFonts w:ascii="Courier New" w:cs="Courier New" w:eastAsia="Courier New" w:hAnsi="Courier New"/>
                <w:sz w:val="17"/>
                <w:szCs w:val="17"/>
              </w:rPr>
              <w:t xml:space="preserve">  pageSize: parseAsInteger.withDefault(PAGINATION.DEFAULT_PAGE_SIZE)</w:t>
            </w:r>
          </w:p>
          <w:p>
            <w:pPr>
              <w:spacing w:after="0" w:line="240"/>
            </w:pPr>
            <w:r>
              <w:rPr>
                <w:rFonts w:ascii="Courier New" w:cs="Courier New" w:eastAsia="Courier New" w:hAnsi="Courier New"/>
                <w:sz w:val="17"/>
                <w:szCs w:val="17"/>
              </w:rPr>
              <w:t xml:space="preserve">                          .withOptions({ clearOnDefault: true }),</w:t>
            </w:r>
          </w:p>
          <w:p>
            <w:pPr>
              <w:spacing w:after="0" w:line="240"/>
            </w:pPr>
            <w:r>
              <w:rPr>
                <w:rFonts w:ascii="Courier New" w:cs="Courier New" w:eastAsia="Courier New" w:hAnsi="Courier New"/>
                <w:sz w:val="17"/>
                <w:szCs w:val="17"/>
              </w:rPr>
              <w:t xml:space="preserve">  search:   parseAsString.withDefault("")</w:t>
            </w:r>
          </w:p>
          <w:p>
            <w:pPr>
              <w:spacing w:after="0" w:line="240"/>
            </w:pPr>
            <w:r>
              <w:rPr>
                <w:rFonts w:ascii="Courier New" w:cs="Courier New" w:eastAsia="Courier New" w:hAnsi="Courier New"/>
                <w:sz w:val="17"/>
                <w:szCs w:val="17"/>
              </w:rPr>
              <w:t xml:space="preserve">                          .withOptions({ clearOnDefault: true }),</w:t>
            </w:r>
          </w:p>
          <w:p>
            <w:pPr>
              <w:spacing w:after="0" w:line="240"/>
            </w:pPr>
            <w:r>
              <w:rPr>
                <w:rFonts w:ascii="Courier New" w:cs="Courier New" w:eastAsia="Courier New" w:hAnsi="Courier New"/>
                <w:sz w:val="17"/>
                <w:szCs w:val="17"/>
              </w:rPr>
              <w:t xml:space="preserve">  status:   parseAsStringEnum(["DRAFT","PUBLISHED","CLOSED","ARCHIVED"])</w:t>
            </w:r>
          </w:p>
          <w:p>
            <w:pPr>
              <w:spacing w:after="0" w:line="240"/>
            </w:pPr>
            <w:r>
              <w:rPr>
                <w:rFonts w:ascii="Courier New" w:cs="Courier New" w:eastAsia="Courier New" w:hAnsi="Courier New"/>
                <w:sz w:val="17"/>
                <w:szCs w:val="17"/>
              </w:rPr>
              <w:t xml:space="preserve">                          .withOptions({ clearOnDefault: true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11.3 The server loader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apps/web-careers/src/features/jobs/server/params-loader.ts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createLoader } from "nuqs/server";</w:t>
            </w:r>
          </w:p>
          <w:p>
            <w:pPr>
              <w:spacing w:after="0" w:line="240"/>
            </w:pPr>
            <w:r>
              <w:rPr>
                <w:rFonts w:ascii="Courier New" w:cs="Courier New" w:eastAsia="Courier New" w:hAnsi="Courier New"/>
                <w:sz w:val="17"/>
                <w:szCs w:val="17"/>
              </w:rPr>
              <w:t xml:space="preserve">import { jobsParams } from "../params";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jobsParamsLoader = createLoader(jobsParams);</w:t>
            </w:r>
          </w:p>
        </w:tc>
      </w:tr>
    </w:tbl>
    <w:p>
      <w:pPr>
        <w:pStyle w:val="Heading2"/>
        <w:spacing w:after="160" w:before="280"/>
      </w:pPr>
      <w:r>
        <w:rPr>
          <w:rFonts w:ascii="Arial" w:cs="Arial" w:eastAsia="Arial" w:hAnsi="Arial"/>
          <w:b/>
          <w:bCs/>
          <w:sz w:val="28"/>
          <w:szCs w:val="28"/>
        </w:rPr>
        <w:t xml:space="preserve">11.4 The client hook</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apps/web-careers/src/features/jobs/hooks/use-jobs-params.ts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useQueryStates } from "nuqs";</w:t>
            </w:r>
          </w:p>
          <w:p>
            <w:pPr>
              <w:spacing w:after="0" w:line="240"/>
            </w:pPr>
            <w:r>
              <w:rPr>
                <w:rFonts w:ascii="Courier New" w:cs="Courier New" w:eastAsia="Courier New" w:hAnsi="Courier New"/>
                <w:sz w:val="17"/>
                <w:szCs w:val="17"/>
              </w:rPr>
              <w:t xml:space="preserve">import { jobsParams } from "../params";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useJobsParams = () =&gt; useQueryStates(jobsParams);</w:t>
            </w:r>
          </w:p>
        </w:tc>
      </w:tr>
    </w:tbl>
    <w:p>
      <w:pPr>
        <w:pStyle w:val="Heading2"/>
        <w:spacing w:after="160" w:before="280"/>
      </w:pPr>
      <w:r>
        <w:rPr>
          <w:rFonts w:ascii="Arial" w:cs="Arial" w:eastAsia="Arial" w:hAnsi="Arial"/>
          <w:b/>
          <w:bCs/>
          <w:sz w:val="28"/>
          <w:szCs w:val="28"/>
        </w:rPr>
        <w:t xml:space="preserve">11.5 The NuqsAdapter mount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apps/web-*/src/app/layout.tsx</w:t>
      </w:r>
      <w:r>
        <w:rPr>
          <w:rFonts w:ascii="Arial" w:cs="Arial" w:eastAsia="Arial" w:hAnsi="Arial"/>
          <w:sz w:val="20"/>
          <w:szCs w:val="20"/>
        </w:rPr>
        <w:t xml:space="preserve"> — every app mounts the NuqsAdapter at the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"./globals.css";</w:t>
            </w:r>
          </w:p>
          <w:p>
            <w:pPr>
              <w:spacing w:after="0" w:line="240"/>
            </w:pPr>
            <w:r>
              <w:rPr>
                <w:rFonts w:ascii="Courier New" w:cs="Courier New" w:eastAsia="Courier New" w:hAnsi="Courier New"/>
                <w:sz w:val="17"/>
                <w:szCs w:val="17"/>
              </w:rPr>
              <w:t xml:space="preserve">import { NuqsAdapter } from "nuqs/adapters/next/app";</w:t>
            </w:r>
          </w:p>
          <w:p>
            <w:pPr>
              <w:spacing w:after="0" w:line="240"/>
            </w:pPr>
            <w:r>
              <w:rPr>
                <w:rFonts w:ascii="Courier New" w:cs="Courier New" w:eastAsia="Courier New" w:hAnsi="Courier New"/>
                <w:sz w:val="17"/>
                <w:szCs w:val="17"/>
              </w:rPr>
              <w:t xml:space="preserve">import { TRPCReactProvider } from "@ogs/api/client";</w:t>
            </w:r>
          </w:p>
          <w:p>
            <w:pPr>
              <w:spacing w:after="0" w:line="240"/>
            </w:pPr>
            <w:r>
              <w:rPr>
                <w:rFonts w:ascii="Courier New" w:cs="Courier New" w:eastAsia="Courier New" w:hAnsi="Courier New"/>
                <w:sz w:val="17"/>
                <w:szCs w:val="17"/>
              </w:rPr>
              <w:t xml:space="preserve">import { Toaster } from "@ogs/ui/components/sonner";</w:t>
            </w:r>
          </w:p>
          <w:p>
            <w:pPr>
              <w:spacing w:after="0" w:line="240"/>
            </w:pPr>
            <w:r>
              <w:rPr>
                <w:rFonts w:ascii="Courier New" w:cs="Courier New" w:eastAsia="Courier New" w:hAnsi="Courier New"/>
                <w:sz w:val="17"/>
                <w:szCs w:val="17"/>
              </w:rPr>
              <w:t xml:space="preserve">import { OgsThemeProvider } from "@ogs/ui/theme/provider";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function RootLayout({ children }: { children: React.ReactNode })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&lt;html lang="en" suppressHydrationWarning&gt;</w:t>
            </w:r>
          </w:p>
          <w:p>
            <w:pPr>
              <w:spacing w:after="0" w:line="240"/>
            </w:pPr>
            <w:r>
              <w:rPr>
                <w:rFonts w:ascii="Courier New" w:cs="Courier New" w:eastAsia="Courier New" w:hAnsi="Courier New"/>
                <w:sz w:val="17"/>
                <w:szCs w:val="17"/>
              </w:rPr>
              <w:t xml:space="preserve">      &lt;body className="antialiased"&gt;</w:t>
            </w:r>
          </w:p>
          <w:p>
            <w:pPr>
              <w:spacing w:after="0" w:line="240"/>
            </w:pPr>
            <w:r>
              <w:rPr>
                <w:rFonts w:ascii="Courier New" w:cs="Courier New" w:eastAsia="Courier New" w:hAnsi="Courier New"/>
                <w:sz w:val="17"/>
                <w:szCs w:val="17"/>
              </w:rPr>
              <w:t xml:space="preserve">        &lt;TRPCReactProvider&gt;</w:t>
            </w:r>
          </w:p>
          <w:p>
            <w:pPr>
              <w:spacing w:after="0" w:line="240"/>
            </w:pPr>
            <w:r>
              <w:rPr>
                <w:rFonts w:ascii="Courier New" w:cs="Courier New" w:eastAsia="Courier New" w:hAnsi="Courier New"/>
                <w:sz w:val="17"/>
                <w:szCs w:val="17"/>
              </w:rPr>
              <w:t xml:space="preserve">          &lt;NuqsAdapter&gt;</w:t>
            </w:r>
          </w:p>
          <w:p>
            <w:pPr>
              <w:spacing w:after="0" w:line="240"/>
            </w:pPr>
            <w:r>
              <w:rPr>
                <w:rFonts w:ascii="Courier New" w:cs="Courier New" w:eastAsia="Courier New" w:hAnsi="Courier New"/>
                <w:sz w:val="17"/>
                <w:szCs w:val="17"/>
              </w:rPr>
              <w:t xml:space="preserve">            &lt;OgsThemeProvider&gt;</w:t>
            </w:r>
          </w:p>
          <w:p>
            <w:pPr>
              <w:spacing w:after="0" w:line="240"/>
            </w:pPr>
            <w:r>
              <w:rPr>
                <w:rFonts w:ascii="Courier New" w:cs="Courier New" w:eastAsia="Courier New" w:hAnsi="Courier New"/>
                <w:sz w:val="17"/>
                <w:szCs w:val="17"/>
              </w:rPr>
              <w:t xml:space="preserve">              {children}</w:t>
            </w:r>
          </w:p>
          <w:p>
            <w:pPr>
              <w:spacing w:after="0" w:line="240"/>
            </w:pPr>
            <w:r>
              <w:rPr>
                <w:rFonts w:ascii="Courier New" w:cs="Courier New" w:eastAsia="Courier New" w:hAnsi="Courier New"/>
                <w:sz w:val="17"/>
                <w:szCs w:val="17"/>
              </w:rPr>
              <w:t xml:space="preserve">              &lt;Toaster richColors position="top-right" /&gt;</w:t>
            </w:r>
          </w:p>
          <w:p>
            <w:pPr>
              <w:spacing w:after="0" w:line="240"/>
            </w:pPr>
            <w:r>
              <w:rPr>
                <w:rFonts w:ascii="Courier New" w:cs="Courier New" w:eastAsia="Courier New" w:hAnsi="Courier New"/>
                <w:sz w:val="17"/>
                <w:szCs w:val="17"/>
              </w:rPr>
              <w:t xml:space="preserve">            &lt;/OgsThemeProvider&gt;</w:t>
            </w:r>
          </w:p>
          <w:p>
            <w:pPr>
              <w:spacing w:after="0" w:line="240"/>
            </w:pPr>
            <w:r>
              <w:rPr>
                <w:rFonts w:ascii="Courier New" w:cs="Courier New" w:eastAsia="Courier New" w:hAnsi="Courier New"/>
                <w:sz w:val="17"/>
                <w:szCs w:val="17"/>
              </w:rPr>
              <w:t xml:space="preserve">          &lt;/NuqsAdapter&gt;</w:t>
            </w:r>
          </w:p>
          <w:p>
            <w:pPr>
              <w:spacing w:after="0" w:line="240"/>
            </w:pPr>
            <w:r>
              <w:rPr>
                <w:rFonts w:ascii="Courier New" w:cs="Courier New" w:eastAsia="Courier New" w:hAnsi="Courier New"/>
                <w:sz w:val="17"/>
                <w:szCs w:val="17"/>
              </w:rPr>
              <w:t xml:space="preserve">        &lt;/TRPCReactProvider&gt;</w:t>
            </w:r>
          </w:p>
          <w:p>
            <w:pPr>
              <w:spacing w:after="0" w:line="240"/>
            </w:pPr>
            <w:r>
              <w:rPr>
                <w:rFonts w:ascii="Courier New" w:cs="Courier New" w:eastAsia="Courier New" w:hAnsi="Courier New"/>
                <w:sz w:val="17"/>
                <w:szCs w:val="17"/>
              </w:rPr>
              <w:t xml:space="preserve">      &lt;/body&gt;</w:t>
            </w:r>
          </w:p>
          <w:p>
            <w:pPr>
              <w:spacing w:after="0" w:line="240"/>
            </w:pPr>
            <w:r>
              <w:rPr>
                <w:rFonts w:ascii="Courier New" w:cs="Courier New" w:eastAsia="Courier New" w:hAnsi="Courier New"/>
                <w:sz w:val="17"/>
                <w:szCs w:val="17"/>
              </w:rPr>
              <w:t xml:space="preserve">    &lt;/html&gt;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1"/>
        <w:pageBreakBefore/>
        <w:spacing w:after="200" w:before="360"/>
      </w:pPr>
      <w:r>
        <w:rPr>
          <w:rFonts w:ascii="Arial" w:cs="Arial" w:eastAsia="Arial" w:hAnsi="Arial"/>
          <w:b/>
          <w:bCs/>
          <w:sz w:val="36"/>
          <w:szCs w:val="36"/>
        </w:rPr>
        <w:t xml:space="preserve">11. File storage (R2) and video on demand (Bunny.net Stream)</w:t>
      </w:r>
    </w:p>
    <w:p>
      <w:pPr>
        <w:spacing w:after="120" w:line="280"/>
      </w:pPr>
      <w:r>
        <w:rPr>
          <w:rFonts w:ascii="Arial" w:cs="Arial" w:eastAsia="Arial" w:hAnsi="Arial"/>
          <w:b/>
          <w:bCs/>
          <w:sz w:val="20"/>
          <w:szCs w:val="20"/>
        </w:rPr>
        <w:t xml:space="preserve">Two vendors, one wrapper each. </w:t>
      </w:r>
      <w:r>
        <w:rPr>
          <w:rFonts w:ascii="Arial" w:cs="Arial" w:eastAsia="Arial" w:hAnsi="Arial"/>
          <w:sz w:val="20"/>
          <w:szCs w:val="20"/>
        </w:rPr>
        <w:t xml:space="preserve">All non-video file storage in OGS goes through Cloudflare R2 (S3-compatible), wrapped by </w:t>
      </w:r>
      <w:r>
        <w:rPr>
          <w:rFonts w:ascii="Courier New" w:cs="Courier New" w:eastAsia="Courier New" w:hAnsi="Courier New"/>
          <w:sz w:val="17"/>
          <w:szCs w:val="17"/>
        </w:rPr>
        <w:t xml:space="preserve">@ogs/files</w:t>
      </w:r>
      <w:r>
        <w:rPr>
          <w:rFonts w:ascii="Arial" w:cs="Arial" w:eastAsia="Arial" w:hAnsi="Arial"/>
          <w:sz w:val="20"/>
          <w:szCs w:val="20"/>
        </w:rPr>
        <w:t xml:space="preserve">. All video-on-demand content goes through </w:t>
      </w:r>
      <w:r>
        <w:rPr>
          <w:rFonts w:ascii="Arial" w:cs="Arial" w:eastAsia="Arial" w:hAnsi="Arial"/>
          <w:b/>
          <w:bCs/>
          <w:sz w:val="20"/>
          <w:szCs w:val="20"/>
        </w:rPr>
        <w:t xml:space="preserve">Bunny.net Stream</w:t>
      </w:r>
      <w:r>
        <w:rPr>
          <w:rFonts w:ascii="Arial" w:cs="Arial" w:eastAsia="Arial" w:hAnsi="Arial"/>
          <w:sz w:val="20"/>
          <w:szCs w:val="20"/>
        </w:rPr>
        <w:t xml:space="preserve">, wrapped by </w:t>
      </w:r>
      <w:r>
        <w:rPr>
          <w:rFonts w:ascii="Courier New" w:cs="Courier New" w:eastAsia="Courier New" w:hAnsi="Courier New"/>
          <w:sz w:val="17"/>
          <w:szCs w:val="17"/>
        </w:rPr>
        <w:t xml:space="preserve">@ogs/video</w:t>
      </w:r>
      <w:r>
        <w:rPr>
          <w:rFonts w:ascii="Arial" w:cs="Arial" w:eastAsia="Arial" w:hAnsi="Arial"/>
          <w:sz w:val="20"/>
          <w:szCs w:val="20"/>
        </w:rPr>
        <w:t xml:space="preserve">. Live video is separate (Chapter 12) and uses Stream.io. There is no other file or video backend.</w:t>
      </w:r>
    </w:p>
    <w:p>
      <w:pPr>
        <w:pStyle w:val="Heading2"/>
        <w:spacing w:after="160" w:before="280"/>
      </w:pPr>
      <w:r>
        <w:rPr>
          <w:rFonts w:ascii="Arial" w:cs="Arial" w:eastAsia="Arial" w:hAnsi="Arial"/>
          <w:b/>
          <w:bCs/>
          <w:sz w:val="28"/>
          <w:szCs w:val="28"/>
        </w:rPr>
        <w:t xml:space="preserve">11.1 R2 client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packages/files/src/r2.ts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S3Client } from "@aws-sdk/client-s3";</w:t>
            </w:r>
          </w:p>
          <w:p>
            <w:pPr>
              <w:spacing w:after="0" w:line="240"/>
            </w:pPr>
            <w:r>
              <w:rPr>
                <w:rFonts w:ascii="Courier New" w:cs="Courier New" w:eastAsia="Courier New" w:hAnsi="Courier New"/>
                <w:sz w:val="17"/>
                <w:szCs w:val="17"/>
              </w:rPr>
              <w:t xml:space="preserve">import { getSignedUrl } from "@aws-sdk/s3-request-presigner";</w:t>
            </w:r>
          </w:p>
          <w:p>
            <w:pPr>
              <w:spacing w:after="0" w:line="240"/>
            </w:pPr>
            <w:r>
              <w:rPr>
                <w:rFonts w:ascii="Courier New" w:cs="Courier New" w:eastAsia="Courier New" w:hAnsi="Courier New"/>
                <w:sz w:val="17"/>
                <w:szCs w:val="17"/>
              </w:rPr>
              <w:t xml:space="preserve">import { GetObjectCommand, PutObjectCommand, DeleteObjectCommand } from "@aws-sdk/client-s3";</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r2 = new S3Client({</w:t>
            </w:r>
          </w:p>
          <w:p>
            <w:pPr>
              <w:spacing w:after="0" w:line="240"/>
            </w:pPr>
            <w:r>
              <w:rPr>
                <w:rFonts w:ascii="Courier New" w:cs="Courier New" w:eastAsia="Courier New" w:hAnsi="Courier New"/>
                <w:sz w:val="17"/>
                <w:szCs w:val="17"/>
              </w:rPr>
              <w:t xml:space="preserve">  region: "auto",</w:t>
            </w:r>
          </w:p>
          <w:p>
            <w:pPr>
              <w:spacing w:after="0" w:line="240"/>
            </w:pPr>
            <w:r>
              <w:rPr>
                <w:rFonts w:ascii="Courier New" w:cs="Courier New" w:eastAsia="Courier New" w:hAnsi="Courier New"/>
                <w:sz w:val="17"/>
                <w:szCs w:val="17"/>
              </w:rPr>
              <w:t xml:space="preserve">  endpoint: `https://${process.env.R2_ACCOUNT_ID!}.r2.cloudflarestorage.com`,</w:t>
            </w:r>
          </w:p>
          <w:p>
            <w:pPr>
              <w:spacing w:after="0" w:line="240"/>
            </w:pPr>
            <w:r>
              <w:rPr>
                <w:rFonts w:ascii="Courier New" w:cs="Courier New" w:eastAsia="Courier New" w:hAnsi="Courier New"/>
                <w:sz w:val="17"/>
                <w:szCs w:val="17"/>
              </w:rPr>
              <w:t xml:space="preserve">  credentials: {</w:t>
            </w:r>
          </w:p>
          <w:p>
            <w:pPr>
              <w:spacing w:after="0" w:line="240"/>
            </w:pPr>
            <w:r>
              <w:rPr>
                <w:rFonts w:ascii="Courier New" w:cs="Courier New" w:eastAsia="Courier New" w:hAnsi="Courier New"/>
                <w:sz w:val="17"/>
                <w:szCs w:val="17"/>
              </w:rPr>
              <w:t xml:space="preserve">    accessKeyId:     process.env.R2_ACCESS_KEY_ID!,</w:t>
            </w:r>
          </w:p>
          <w:p>
            <w:pPr>
              <w:spacing w:after="0" w:line="240"/>
            </w:pPr>
            <w:r>
              <w:rPr>
                <w:rFonts w:ascii="Courier New" w:cs="Courier New" w:eastAsia="Courier New" w:hAnsi="Courier New"/>
                <w:sz w:val="17"/>
                <w:szCs w:val="17"/>
              </w:rPr>
              <w:t xml:space="preserve">    secretAccessKey: process.env.R2_SECRET_ACCESS_KEY!,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R2_BUCKET = process.env.R2_BUCKET!;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presignUpload(args: {</w:t>
            </w:r>
          </w:p>
          <w:p>
            <w:pPr>
              <w:spacing w:after="0" w:line="240"/>
            </w:pPr>
            <w:r>
              <w:rPr>
                <w:rFonts w:ascii="Courier New" w:cs="Courier New" w:eastAsia="Courier New" w:hAnsi="Courier New"/>
                <w:sz w:val="17"/>
                <w:szCs w:val="17"/>
              </w:rPr>
              <w:t xml:space="preserve">  key: string; contentType: string; contentLength: number;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cmd = new PutObjectCommand({</w:t>
            </w:r>
          </w:p>
          <w:p>
            <w:pPr>
              <w:spacing w:after="0" w:line="240"/>
            </w:pPr>
            <w:r>
              <w:rPr>
                <w:rFonts w:ascii="Courier New" w:cs="Courier New" w:eastAsia="Courier New" w:hAnsi="Courier New"/>
                <w:sz w:val="17"/>
                <w:szCs w:val="17"/>
              </w:rPr>
              <w:t xml:space="preserve">    Bucket: R2_BUCKET,</w:t>
            </w:r>
          </w:p>
          <w:p>
            <w:pPr>
              <w:spacing w:after="0" w:line="240"/>
            </w:pPr>
            <w:r>
              <w:rPr>
                <w:rFonts w:ascii="Courier New" w:cs="Courier New" w:eastAsia="Courier New" w:hAnsi="Courier New"/>
                <w:sz w:val="17"/>
                <w:szCs w:val="17"/>
              </w:rPr>
              <w:t xml:space="preserve">    Key: args.key,</w:t>
            </w:r>
          </w:p>
          <w:p>
            <w:pPr>
              <w:spacing w:after="0" w:line="240"/>
            </w:pPr>
            <w:r>
              <w:rPr>
                <w:rFonts w:ascii="Courier New" w:cs="Courier New" w:eastAsia="Courier New" w:hAnsi="Courier New"/>
                <w:sz w:val="17"/>
                <w:szCs w:val="17"/>
              </w:rPr>
              <w:t xml:space="preserve">    ContentType: args.contentType,</w:t>
            </w:r>
          </w:p>
          <w:p>
            <w:pPr>
              <w:spacing w:after="0" w:line="240"/>
            </w:pPr>
            <w:r>
              <w:rPr>
                <w:rFonts w:ascii="Courier New" w:cs="Courier New" w:eastAsia="Courier New" w:hAnsi="Courier New"/>
                <w:sz w:val="17"/>
                <w:szCs w:val="17"/>
              </w:rPr>
              <w:t xml:space="preserve">    ContentLength: args.contentLength,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url = await getSignedUrl(r2, cmd, { expiresIn: 60 * 10 });</w:t>
            </w:r>
          </w:p>
          <w:p>
            <w:pPr>
              <w:spacing w:after="0" w:line="240"/>
            </w:pPr>
            <w:r>
              <w:rPr>
                <w:rFonts w:ascii="Courier New" w:cs="Courier New" w:eastAsia="Courier New" w:hAnsi="Courier New"/>
                <w:sz w:val="17"/>
                <w:szCs w:val="17"/>
              </w:rPr>
              <w:t xml:space="preserve">  return { url, key: args.key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presignDownload(key: string, ttlSeconds = 60 * 60) {</w:t>
            </w:r>
          </w:p>
          <w:p>
            <w:pPr>
              <w:spacing w:after="0" w:line="240"/>
            </w:pPr>
            <w:r>
              <w:rPr>
                <w:rFonts w:ascii="Courier New" w:cs="Courier New" w:eastAsia="Courier New" w:hAnsi="Courier New"/>
                <w:sz w:val="17"/>
                <w:szCs w:val="17"/>
              </w:rPr>
              <w:t xml:space="preserve">  const cmd = new GetObjectCommand({ Bucket: R2_BUCKET, Key: key });</w:t>
            </w:r>
          </w:p>
          <w:p>
            <w:pPr>
              <w:spacing w:after="0" w:line="240"/>
            </w:pPr>
            <w:r>
              <w:rPr>
                <w:rFonts w:ascii="Courier New" w:cs="Courier New" w:eastAsia="Courier New" w:hAnsi="Courier New"/>
                <w:sz w:val="17"/>
                <w:szCs w:val="17"/>
              </w:rPr>
              <w:t xml:space="preserve">  return getSignedUrl(r2, cmd, { expiresIn: ttlSeconds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removeObject(key: string) {</w:t>
            </w:r>
          </w:p>
          <w:p>
            <w:pPr>
              <w:spacing w:after="0" w:line="240"/>
            </w:pPr>
            <w:r>
              <w:rPr>
                <w:rFonts w:ascii="Courier New" w:cs="Courier New" w:eastAsia="Courier New" w:hAnsi="Courier New"/>
                <w:sz w:val="17"/>
                <w:szCs w:val="17"/>
              </w:rPr>
              <w:t xml:space="preserve">  await r2.send(new DeleteObjectCommand({ Bucket: R2_BUCKET, Key: key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11.2 The upload tRPC procedure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packages/api/src/routers/upload.ts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z } from "zod";</w:t>
            </w:r>
          </w:p>
          <w:p>
            <w:pPr>
              <w:spacing w:after="0" w:line="240"/>
            </w:pPr>
            <w:r>
              <w:rPr>
                <w:rFonts w:ascii="Courier New" w:cs="Courier New" w:eastAsia="Courier New" w:hAnsi="Courier New"/>
                <w:sz w:val="17"/>
                <w:szCs w:val="17"/>
              </w:rPr>
              <w:t xml:space="preserve">import { createId } from "@paralleldrive/cuid2";</w:t>
            </w:r>
          </w:p>
          <w:p>
            <w:pPr>
              <w:spacing w:after="0" w:line="240"/>
            </w:pPr>
            <w:r>
              <w:rPr>
                <w:rFonts w:ascii="Courier New" w:cs="Courier New" w:eastAsia="Courier New" w:hAnsi="Courier New"/>
                <w:sz w:val="17"/>
                <w:szCs w:val="17"/>
              </w:rPr>
              <w:t xml:space="preserve">import { TRPCError } from "@trpc/server";</w:t>
            </w:r>
          </w:p>
          <w:p>
            <w:pPr>
              <w:spacing w:after="0" w:line="240"/>
            </w:pPr>
            <w:r>
              <w:rPr>
                <w:rFonts w:ascii="Courier New" w:cs="Courier New" w:eastAsia="Courier New" w:hAnsi="Courier New"/>
                <w:sz w:val="17"/>
                <w:szCs w:val="17"/>
              </w:rPr>
              <w:t xml:space="preserve">import { presignUpload } from "@ogs/files/r2";</w:t>
            </w:r>
          </w:p>
          <w:p>
            <w:pPr>
              <w:spacing w:after="0" w:line="240"/>
            </w:pPr>
            <w:r>
              <w:rPr>
                <w:rFonts w:ascii="Courier New" w:cs="Courier New" w:eastAsia="Courier New" w:hAnsi="Courier New"/>
                <w:sz w:val="17"/>
                <w:szCs w:val="17"/>
              </w:rPr>
              <w:t xml:space="preserve">import { createTRPCRouter, protectedProcedure } from "../trpc";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CATEGORIES = {</w:t>
            </w:r>
          </w:p>
          <w:p>
            <w:pPr>
              <w:spacing w:after="0" w:line="240"/>
            </w:pPr>
            <w:r>
              <w:rPr>
                <w:rFonts w:ascii="Courier New" w:cs="Courier New" w:eastAsia="Courier New" w:hAnsi="Courier New"/>
                <w:sz w:val="17"/>
                <w:szCs w:val="17"/>
              </w:rPr>
              <w:t xml:space="preserve">  CV:               { mime: ["application/pdf"],                          maxBytes:  5 * 1024 * 1024 },</w:t>
            </w:r>
          </w:p>
          <w:p>
            <w:pPr>
              <w:spacing w:after="0" w:line="240"/>
            </w:pPr>
            <w:r>
              <w:rPr>
                <w:rFonts w:ascii="Courier New" w:cs="Courier New" w:eastAsia="Courier New" w:hAnsi="Courier New"/>
                <w:sz w:val="17"/>
                <w:szCs w:val="17"/>
              </w:rPr>
              <w:t xml:space="preserve">  ID_DOCUMENT:      { mime: ["image/png","image/jpeg","application/pdf"], maxBytes: 10 * 1024 * 1024 },</w:t>
            </w:r>
          </w:p>
          <w:p>
            <w:pPr>
              <w:spacing w:after="0" w:line="240"/>
            </w:pPr>
            <w:r>
              <w:rPr>
                <w:rFonts w:ascii="Courier New" w:cs="Courier New" w:eastAsia="Courier New" w:hAnsi="Courier New"/>
                <w:sz w:val="17"/>
                <w:szCs w:val="17"/>
              </w:rPr>
              <w:t xml:space="preserve">  CERTIFICATION:    { mime: ["application/pdf"],                          maxBytes: 10 * 1024 * 1024 },</w:t>
            </w:r>
          </w:p>
          <w:p>
            <w:pPr>
              <w:spacing w:after="0" w:line="240"/>
            </w:pPr>
            <w:r>
              <w:rPr>
                <w:rFonts w:ascii="Courier New" w:cs="Courier New" w:eastAsia="Courier New" w:hAnsi="Courier New"/>
                <w:sz w:val="17"/>
                <w:szCs w:val="17"/>
              </w:rPr>
              <w:t xml:space="preserve">  COMPLIANCE_DOC:   { mime: ["application/pdf"],                          maxBytes: 50 * 1024 * 1024 },</w:t>
            </w:r>
          </w:p>
          <w:p>
            <w:pPr>
              <w:spacing w:after="0" w:line="240"/>
            </w:pPr>
            <w:r>
              <w:rPr>
                <w:rFonts w:ascii="Courier New" w:cs="Courier New" w:eastAsia="Courier New" w:hAnsi="Courier New"/>
                <w:sz w:val="17"/>
                <w:szCs w:val="17"/>
              </w:rPr>
              <w:t xml:space="preserve">  PROFILE_PHOTO:    { mime: ["image/png","image/jpeg","image/webp"],      maxBytes:  4 * 1024 * 1024 },</w:t>
            </w:r>
          </w:p>
          <w:p>
            <w:pPr>
              <w:spacing w:after="0" w:line="240"/>
            </w:pPr>
            <w:r>
              <w:rPr>
                <w:rFonts w:ascii="Courier New" w:cs="Courier New" w:eastAsia="Courier New" w:hAnsi="Courier New"/>
                <w:sz w:val="17"/>
                <w:szCs w:val="17"/>
              </w:rPr>
              <w:t xml:space="preserve">  COURSE_RESOURCE:  { mime: ["application/pdf","application/zip"],        maxBytes:200 * 1024 * 1024 },</w:t>
            </w:r>
          </w:p>
          <w:p>
            <w:pPr>
              <w:spacing w:after="0" w:line="240"/>
            </w:pPr>
            <w:r>
              <w:rPr>
                <w:rFonts w:ascii="Courier New" w:cs="Courier New" w:eastAsia="Courier New" w:hAnsi="Courier New"/>
                <w:sz w:val="17"/>
                <w:szCs w:val="17"/>
              </w:rPr>
              <w:t xml:space="preserve">} as const;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uploadRouter = createTRPCRouter({</w:t>
            </w:r>
          </w:p>
          <w:p>
            <w:pPr>
              <w:spacing w:after="0" w:line="240"/>
            </w:pPr>
            <w:r>
              <w:rPr>
                <w:rFonts w:ascii="Courier New" w:cs="Courier New" w:eastAsia="Courier New" w:hAnsi="Courier New"/>
                <w:sz w:val="17"/>
                <w:szCs w:val="17"/>
              </w:rPr>
              <w:t xml:space="preserve">  presign: protectedProcedure</w:t>
            </w:r>
          </w:p>
          <w:p>
            <w:pPr>
              <w:spacing w:after="0" w:line="240"/>
            </w:pPr>
            <w:r>
              <w:rPr>
                <w:rFonts w:ascii="Courier New" w:cs="Courier New" w:eastAsia="Courier New" w:hAnsi="Courier New"/>
                <w:sz w:val="17"/>
                <w:szCs w:val="17"/>
              </w:rPr>
              <w:t xml:space="preserve">    .input(z.object({</w:t>
            </w:r>
          </w:p>
          <w:p>
            <w:pPr>
              <w:spacing w:after="0" w:line="240"/>
            </w:pPr>
            <w:r>
              <w:rPr>
                <w:rFonts w:ascii="Courier New" w:cs="Courier New" w:eastAsia="Courier New" w:hAnsi="Courier New"/>
                <w:sz w:val="17"/>
                <w:szCs w:val="17"/>
              </w:rPr>
              <w:t xml:space="preserve">      category: z.enum(Object.keys(CATEGORIES) as [string, ...string[]]),</w:t>
            </w:r>
          </w:p>
          <w:p>
            <w:pPr>
              <w:spacing w:after="0" w:line="240"/>
            </w:pPr>
            <w:r>
              <w:rPr>
                <w:rFonts w:ascii="Courier New" w:cs="Courier New" w:eastAsia="Courier New" w:hAnsi="Courier New"/>
                <w:sz w:val="17"/>
                <w:szCs w:val="17"/>
              </w:rPr>
              <w:t xml:space="preserve">      contentType: z.string(),</w:t>
            </w:r>
          </w:p>
          <w:p>
            <w:pPr>
              <w:spacing w:after="0" w:line="240"/>
            </w:pPr>
            <w:r>
              <w:rPr>
                <w:rFonts w:ascii="Courier New" w:cs="Courier New" w:eastAsia="Courier New" w:hAnsi="Courier New"/>
                <w:sz w:val="17"/>
                <w:szCs w:val="17"/>
              </w:rPr>
              <w:t xml:space="preserve">      contentLength: z.number().int().positive(),</w:t>
            </w:r>
          </w:p>
          <w:p>
            <w:pPr>
              <w:spacing w:after="0" w:line="240"/>
            </w:pPr>
            <w:r>
              <w:rPr>
                <w:rFonts w:ascii="Courier New" w:cs="Courier New" w:eastAsia="Courier New" w:hAnsi="Courier New"/>
                <w:sz w:val="17"/>
                <w:szCs w:val="17"/>
              </w:rPr>
              <w:t xml:space="preserve">      filename: z.string().max(255),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.mutation(async ({ ctx, input }) =&gt; {</w:t>
            </w:r>
          </w:p>
          <w:p>
            <w:pPr>
              <w:spacing w:after="0" w:line="240"/>
            </w:pPr>
            <w:r>
              <w:rPr>
                <w:rFonts w:ascii="Courier New" w:cs="Courier New" w:eastAsia="Courier New" w:hAnsi="Courier New"/>
                <w:sz w:val="17"/>
                <w:szCs w:val="17"/>
              </w:rPr>
              <w:t xml:space="preserve">      const policy = (CATEGORIES as any)[input.category];</w:t>
            </w:r>
          </w:p>
          <w:p>
            <w:pPr>
              <w:spacing w:after="0" w:line="240"/>
            </w:pPr>
            <w:r>
              <w:rPr>
                <w:rFonts w:ascii="Courier New" w:cs="Courier New" w:eastAsia="Courier New" w:hAnsi="Courier New"/>
                <w:sz w:val="17"/>
                <w:szCs w:val="17"/>
              </w:rPr>
              <w:t xml:space="preserve">      if (!policy.mime.includes(input.contentType)) throw new TRPCError({ code: "BAD_REQUEST", message: "Unsupported content type" });</w:t>
            </w:r>
          </w:p>
          <w:p>
            <w:pPr>
              <w:spacing w:after="0" w:line="240"/>
            </w:pPr>
            <w:r>
              <w:rPr>
                <w:rFonts w:ascii="Courier New" w:cs="Courier New" w:eastAsia="Courier New" w:hAnsi="Courier New"/>
                <w:sz w:val="17"/>
                <w:szCs w:val="17"/>
              </w:rPr>
              <w:t xml:space="preserve">      if (input.contentLength &gt; policy.maxBytes)   throw new TRPCError({ code: "BAD_REQUEST", message: "File too large" });</w:t>
            </w:r>
          </w:p>
          <w:p>
            <w:pPr>
              <w:spacing w:after="0" w:line="240"/>
            </w:pPr>
            <w:r>
              <w:rPr>
                <w:rFonts w:ascii="Courier New" w:cs="Courier New" w:eastAsia="Courier New" w:hAnsi="Courier New"/>
                <w:sz w:val="17"/>
                <w:szCs w:val="17"/>
              </w:rPr>
              <w:t xml:space="preserve">      const ext = input.filename.split(".").pop() ?? "bin";</w:t>
            </w:r>
          </w:p>
          <w:p>
            <w:pPr>
              <w:spacing w:after="0" w:line="240"/>
            </w:pPr>
            <w:r>
              <w:rPr>
                <w:rFonts w:ascii="Courier New" w:cs="Courier New" w:eastAsia="Courier New" w:hAnsi="Courier New"/>
                <w:sz w:val="17"/>
                <w:szCs w:val="17"/>
              </w:rPr>
              <w:t xml:space="preserve">      const key = `${ctx.tenantId}/${input.category}/${createId()}.${ext}`;</w:t>
            </w:r>
          </w:p>
          <w:p>
            <w:pPr>
              <w:spacing w:after="0" w:line="240"/>
            </w:pPr>
            <w:r>
              <w:rPr>
                <w:rFonts w:ascii="Courier New" w:cs="Courier New" w:eastAsia="Courier New" w:hAnsi="Courier New"/>
                <w:sz w:val="17"/>
                <w:szCs w:val="17"/>
              </w:rPr>
              <w:t xml:space="preserve">      return presignUpload({ key, contentType: input.contentType, contentLength: input.contentLength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11.3 Image transforms</w:t>
      </w:r>
    </w:p>
    <w:p>
      <w:pPr>
        <w:spacing w:after="120" w:line="280"/>
      </w:pPr>
      <w:r>
        <w:rPr>
          <w:rFonts w:ascii="Arial" w:cs="Arial" w:eastAsia="Arial" w:hAnsi="Arial"/>
          <w:sz w:val="20"/>
          <w:szCs w:val="20"/>
        </w:rPr>
        <w:t xml:space="preserve">Profile photos and course thumbnails are served through Cloudflare Image Resizing on the R2 public CDN. The helper </w:t>
      </w:r>
      <w:r>
        <w:rPr>
          <w:rFonts w:ascii="Courier New" w:cs="Courier New" w:eastAsia="Courier New" w:hAnsi="Courier New"/>
          <w:sz w:val="17"/>
          <w:szCs w:val="17"/>
        </w:rPr>
        <w:t xml:space="preserve">imageUrl(key, { width, height, fit })</w:t>
      </w:r>
      <w:r>
        <w:rPr>
          <w:rFonts w:ascii="Arial" w:cs="Arial" w:eastAsia="Arial" w:hAnsi="Arial"/>
          <w:sz w:val="20"/>
          <w:szCs w:val="20"/>
        </w:rPr>
        <w:t xml:space="preserve"> in </w:t>
      </w:r>
      <w:r>
        <w:rPr>
          <w:rFonts w:ascii="Courier New" w:cs="Courier New" w:eastAsia="Courier New" w:hAnsi="Courier New"/>
          <w:sz w:val="17"/>
          <w:szCs w:val="17"/>
        </w:rPr>
        <w:t xml:space="preserve">@ogs/files</w:t>
      </w:r>
      <w:r>
        <w:rPr>
          <w:rFonts w:ascii="Arial" w:cs="Arial" w:eastAsia="Arial" w:hAnsi="Arial"/>
          <w:sz w:val="20"/>
          <w:szCs w:val="20"/>
        </w:rPr>
        <w:t xml:space="preserve"> produces the URL. Originals are private; only resized derivatives are public.</w:t>
      </w:r>
    </w:p>
    <w:p>
      <w:pPr>
        <w:pStyle w:val="Heading2"/>
        <w:spacing w:after="160" w:before="280"/>
      </w:pPr>
      <w:r>
        <w:rPr>
          <w:rFonts w:ascii="Arial" w:cs="Arial" w:eastAsia="Arial" w:hAnsi="Arial"/>
          <w:b/>
          <w:bCs/>
          <w:sz w:val="28"/>
          <w:szCs w:val="28"/>
        </w:rPr>
        <w:t xml:space="preserve">11.4 Bunny.net Stream — the canonical VOD backend</w:t>
      </w:r>
    </w:p>
    <w:p>
      <w:pPr>
        <w:spacing w:after="120" w:line="280"/>
      </w:pPr>
      <w:r>
        <w:rPr>
          <w:rFonts w:ascii="Arial" w:cs="Arial" w:eastAsia="Arial" w:hAnsi="Arial"/>
          <w:b/>
          <w:bCs/>
          <w:sz w:val="20"/>
          <w:szCs w:val="20"/>
        </w:rPr>
        <w:t xml:space="preserve">Why Bunny. </w:t>
      </w:r>
      <w:r>
        <w:rPr>
          <w:rFonts w:ascii="Arial" w:cs="Arial" w:eastAsia="Arial" w:hAnsi="Arial"/>
          <w:sz w:val="20"/>
          <w:szCs w:val="20"/>
        </w:rPr>
        <w:t xml:space="preserve">Bunny.net Stream is cheaper than Mux at every tier we will hit in W1–W3, has a CDN POP in the MENA region (which materially affects watch latency for our primary market), supports signed playback URLs, and provides automatic captions. The integration uses its REST API directly. There is no third-party SDK requirement.</w:t>
      </w:r>
    </w:p>
    <w:p>
      <w:pPr>
        <w:pStyle w:val="Heading2"/>
        <w:spacing w:after="160" w:before="280"/>
      </w:pPr>
      <w:r>
        <w:rPr>
          <w:rFonts w:ascii="Arial" w:cs="Arial" w:eastAsia="Arial" w:hAnsi="Arial"/>
          <w:b/>
          <w:bCs/>
          <w:sz w:val="28"/>
          <w:szCs w:val="28"/>
        </w:rPr>
        <w:t xml:space="preserve">11.5 Bunny Stream client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packages/video/src/bunny.ts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crypto from "node:crypto";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LIBRARY_ID = process.env.BUNNY_STREAM_LIBRARY_ID!;</w:t>
            </w:r>
          </w:p>
          <w:p>
            <w:pPr>
              <w:spacing w:after="0" w:line="240"/>
            </w:pPr>
            <w:r>
              <w:rPr>
                <w:rFonts w:ascii="Courier New" w:cs="Courier New" w:eastAsia="Courier New" w:hAnsi="Courier New"/>
                <w:sz w:val="17"/>
                <w:szCs w:val="17"/>
              </w:rPr>
              <w:t xml:space="preserve">const API_KEY    = process.env.BUNNY_STREAM_API_KEY!;</w:t>
            </w:r>
          </w:p>
          <w:p>
            <w:pPr>
              <w:spacing w:after="0" w:line="240"/>
            </w:pPr>
            <w:r>
              <w:rPr>
                <w:rFonts w:ascii="Courier New" w:cs="Courier New" w:eastAsia="Courier New" w:hAnsi="Courier New"/>
                <w:sz w:val="17"/>
                <w:szCs w:val="17"/>
              </w:rPr>
              <w:t xml:space="preserve">const CDN_HOST   = process.env.BUNNY_STREAM_CDN_HOSTNAME!;     // e.g. vz-12345.b-cdn.net</w:t>
            </w:r>
          </w:p>
          <w:p>
            <w:pPr>
              <w:spacing w:after="0" w:line="240"/>
            </w:pPr>
            <w:r>
              <w:rPr>
                <w:rFonts w:ascii="Courier New" w:cs="Courier New" w:eastAsia="Courier New" w:hAnsi="Courier New"/>
                <w:sz w:val="17"/>
                <w:szCs w:val="17"/>
              </w:rPr>
              <w:t xml:space="preserve">const TOKEN_KEY  = process.env.BUNNY_STREAM_TOKEN_KEY!;        // for signed URLs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BUNNY_BASE = `https://video.bunnycdn.com/library/${LIBRARY_ID}`;</w:t>
            </w:r>
          </w:p>
          <w:p>
            <w:pPr>
              <w:spacing w:after="0" w:line="240"/>
            </w:pPr>
            <w:r>
              <w:rPr>
                <w:rFonts w:ascii="Courier New" w:cs="Courier New" w:eastAsia="Courier New" w:hAnsi="Courier New"/>
                <w:sz w:val="17"/>
                <w:szCs w:val="17"/>
              </w:rPr>
              <w:t xml:space="preserve">const headers = { AccessKey: API_KEY, "Content-Type": "application/json" } as const;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 Create a video shell, then return the upload URL for a direct browser PUT.</w:t>
            </w:r>
          </w:p>
          <w:p>
            <w:pPr>
              <w:spacing w:after="0" w:line="240"/>
            </w:pPr>
            <w:r>
              <w:rPr>
                <w:rFonts w:ascii="Courier New" w:cs="Courier New" w:eastAsia="Courier New" w:hAnsi="Courier New"/>
                <w:sz w:val="17"/>
                <w:szCs w:val="17"/>
              </w:rPr>
              <w:t xml:space="preserve">export async function createVideo(args: { title: string; collectionId?: string }) {</w:t>
            </w:r>
          </w:p>
          <w:p>
            <w:pPr>
              <w:spacing w:after="0" w:line="240"/>
            </w:pPr>
            <w:r>
              <w:rPr>
                <w:rFonts w:ascii="Courier New" w:cs="Courier New" w:eastAsia="Courier New" w:hAnsi="Courier New"/>
                <w:sz w:val="17"/>
                <w:szCs w:val="17"/>
              </w:rPr>
              <w:t xml:space="preserve">  const res = await fetch(`${BUNNY_BASE}/videos`, {</w:t>
            </w:r>
          </w:p>
          <w:p>
            <w:pPr>
              <w:spacing w:after="0" w:line="240"/>
            </w:pPr>
            <w:r>
              <w:rPr>
                <w:rFonts w:ascii="Courier New" w:cs="Courier New" w:eastAsia="Courier New" w:hAnsi="Courier New"/>
                <w:sz w:val="17"/>
                <w:szCs w:val="17"/>
              </w:rPr>
              <w:t xml:space="preserve">    method: "POST", headers,</w:t>
            </w:r>
          </w:p>
          <w:p>
            <w:pPr>
              <w:spacing w:after="0" w:line="240"/>
            </w:pPr>
            <w:r>
              <w:rPr>
                <w:rFonts w:ascii="Courier New" w:cs="Courier New" w:eastAsia="Courier New" w:hAnsi="Courier New"/>
                <w:sz w:val="17"/>
                <w:szCs w:val="17"/>
              </w:rPr>
              <w:t xml:space="preserve">    body: JSON.stringify({ title: args.title, collectionId: args.collectionId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(!res.ok) throw new Error(`Bunny createVideo failed: ${res.status}`);</w:t>
            </w:r>
          </w:p>
          <w:p>
            <w:pPr>
              <w:spacing w:after="0" w:line="240"/>
            </w:pPr>
            <w:r>
              <w:rPr>
                <w:rFonts w:ascii="Courier New" w:cs="Courier New" w:eastAsia="Courier New" w:hAnsi="Courier New"/>
                <w:sz w:val="17"/>
                <w:szCs w:val="17"/>
              </w:rPr>
              <w:t xml:space="preserve">  const v = await res.json() as { guid: string; title: string };</w:t>
            </w:r>
          </w:p>
          <w:p>
            <w:pPr>
              <w:spacing w:after="0" w:line="240"/>
            </w:pPr>
            <w:r>
              <w:rPr>
                <w:rFonts w:ascii="Courier New" w:cs="Courier New" w:eastAsia="Courier New" w:hAnsi="Courier New"/>
                <w:sz w:val="17"/>
                <w:szCs w:val="17"/>
              </w:rPr>
              <w:t xml:space="preserve">  // Direct PUT URL — client streams the file straight to Bunny.</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videoGuid: v.guid,</w:t>
            </w:r>
          </w:p>
          <w:p>
            <w:pPr>
              <w:spacing w:after="0" w:line="240"/>
            </w:pPr>
            <w:r>
              <w:rPr>
                <w:rFonts w:ascii="Courier New" w:cs="Courier New" w:eastAsia="Courier New" w:hAnsi="Courier New"/>
                <w:sz w:val="17"/>
                <w:szCs w:val="17"/>
              </w:rPr>
              <w:t xml:space="preserve">    uploadUrl: `${BUNNY_BASE}/videos/${v.guid}`,</w:t>
            </w:r>
          </w:p>
          <w:p>
            <w:pPr>
              <w:spacing w:after="0" w:line="240"/>
            </w:pPr>
            <w:r>
              <w:rPr>
                <w:rFonts w:ascii="Courier New" w:cs="Courier New" w:eastAsia="Courier New" w:hAnsi="Courier New"/>
                <w:sz w:val="17"/>
                <w:szCs w:val="17"/>
              </w:rPr>
              <w:t xml:space="preserve">    uploadHeaders: { AccessKey: API_KEY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2. Sign a playback URL — token query param protects the HLS manifest.</w:t>
            </w:r>
          </w:p>
          <w:p>
            <w:pPr>
              <w:spacing w:after="0" w:line="240"/>
            </w:pPr>
            <w:r>
              <w:rPr>
                <w:rFonts w:ascii="Courier New" w:cs="Courier New" w:eastAsia="Courier New" w:hAnsi="Courier New"/>
                <w:sz w:val="17"/>
                <w:szCs w:val="17"/>
              </w:rPr>
              <w:t xml:space="preserve">export function signedPlaybackUrl(videoGuid: string, ttlSeconds = 60 * 60): string {</w:t>
            </w:r>
          </w:p>
          <w:p>
            <w:pPr>
              <w:spacing w:after="0" w:line="240"/>
            </w:pPr>
            <w:r>
              <w:rPr>
                <w:rFonts w:ascii="Courier New" w:cs="Courier New" w:eastAsia="Courier New" w:hAnsi="Courier New"/>
                <w:sz w:val="17"/>
                <w:szCs w:val="17"/>
              </w:rPr>
              <w:t xml:space="preserve">  const expires = Math.floor(Date.now() / 1000) + ttlSeconds;</w:t>
            </w:r>
          </w:p>
          <w:p>
            <w:pPr>
              <w:spacing w:after="0" w:line="240"/>
            </w:pPr>
            <w:r>
              <w:rPr>
                <w:rFonts w:ascii="Courier New" w:cs="Courier New" w:eastAsia="Courier New" w:hAnsi="Courier New"/>
                <w:sz w:val="17"/>
                <w:szCs w:val="17"/>
              </w:rPr>
              <w:t xml:space="preserve">  const path = `/${videoGuid}/playlist.m3u8`;</w:t>
            </w:r>
          </w:p>
          <w:p>
            <w:pPr>
              <w:spacing w:after="0" w:line="240"/>
            </w:pPr>
            <w:r>
              <w:rPr>
                <w:rFonts w:ascii="Courier New" w:cs="Courier New" w:eastAsia="Courier New" w:hAnsi="Courier New"/>
                <w:sz w:val="17"/>
                <w:szCs w:val="17"/>
              </w:rPr>
              <w:t xml:space="preserve">  const raw = TOKEN_KEY + path + expires;</w:t>
            </w:r>
          </w:p>
          <w:p>
            <w:pPr>
              <w:spacing w:after="0" w:line="240"/>
            </w:pPr>
            <w:r>
              <w:rPr>
                <w:rFonts w:ascii="Courier New" w:cs="Courier New" w:eastAsia="Courier New" w:hAnsi="Courier New"/>
                <w:sz w:val="17"/>
                <w:szCs w:val="17"/>
              </w:rPr>
              <w:t xml:space="preserve">  const token = crypto.createHash("sha256").update(raw).digest("base64url");</w:t>
            </w:r>
          </w:p>
          <w:p>
            <w:pPr>
              <w:spacing w:after="0" w:line="240"/>
            </w:pPr>
            <w:r>
              <w:rPr>
                <w:rFonts w:ascii="Courier New" w:cs="Courier New" w:eastAsia="Courier New" w:hAnsi="Courier New"/>
                <w:sz w:val="17"/>
                <w:szCs w:val="17"/>
              </w:rPr>
              <w:t xml:space="preserve">  return `https://${CDN_HOST}${path}?token=${token}&amp;expires=${expires}`;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3. Enable captions auto-generation (English + Arabic).</w:t>
            </w:r>
          </w:p>
          <w:p>
            <w:pPr>
              <w:spacing w:after="0" w:line="240"/>
            </w:pPr>
            <w:r>
              <w:rPr>
                <w:rFonts w:ascii="Courier New" w:cs="Courier New" w:eastAsia="Courier New" w:hAnsi="Courier New"/>
                <w:sz w:val="17"/>
                <w:szCs w:val="17"/>
              </w:rPr>
              <w:t xml:space="preserve">export async function enableAutoCaptions(videoGuid: string) {</w:t>
            </w:r>
          </w:p>
          <w:p>
            <w:pPr>
              <w:spacing w:after="0" w:line="240"/>
            </w:pPr>
            <w:r>
              <w:rPr>
                <w:rFonts w:ascii="Courier New" w:cs="Courier New" w:eastAsia="Courier New" w:hAnsi="Courier New"/>
                <w:sz w:val="17"/>
                <w:szCs w:val="17"/>
              </w:rPr>
              <w:t xml:space="preserve">  await fetch(`${BUNNY_BASE}/videos/${videoGuid}/captions/en`,</w:t>
            </w:r>
          </w:p>
          <w:p>
            <w:pPr>
              <w:spacing w:after="0" w:line="240"/>
            </w:pPr>
            <w:r>
              <w:rPr>
                <w:rFonts w:ascii="Courier New" w:cs="Courier New" w:eastAsia="Courier New" w:hAnsi="Courier New"/>
                <w:sz w:val="17"/>
                <w:szCs w:val="17"/>
              </w:rPr>
              <w:t xml:space="preserve">    { method: "POST", headers, body: JSON.stringify({ generated: true, srclang: "en", label: "English" }) });</w:t>
            </w:r>
          </w:p>
          <w:p>
            <w:pPr>
              <w:spacing w:after="0" w:line="240"/>
            </w:pPr>
            <w:r>
              <w:rPr>
                <w:rFonts w:ascii="Courier New" w:cs="Courier New" w:eastAsia="Courier New" w:hAnsi="Courier New"/>
                <w:sz w:val="17"/>
                <w:szCs w:val="17"/>
              </w:rPr>
              <w:t xml:space="preserve">  await fetch(`${BUNNY_BASE}/videos/${videoGuid}/captions/ar`,</w:t>
            </w:r>
          </w:p>
          <w:p>
            <w:pPr>
              <w:spacing w:after="0" w:line="240"/>
            </w:pPr>
            <w:r>
              <w:rPr>
                <w:rFonts w:ascii="Courier New" w:cs="Courier New" w:eastAsia="Courier New" w:hAnsi="Courier New"/>
                <w:sz w:val="17"/>
                <w:szCs w:val="17"/>
              </w:rPr>
              <w:t xml:space="preserve">    { method: "POST", headers, body: JSON.stringify({ generated: true, srclang: "ar", label: "Arabic" })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4. Webhook signature verification.</w:t>
            </w:r>
          </w:p>
          <w:p>
            <w:pPr>
              <w:spacing w:after="0" w:line="240"/>
            </w:pPr>
            <w:r>
              <w:rPr>
                <w:rFonts w:ascii="Courier New" w:cs="Courier New" w:eastAsia="Courier New" w:hAnsi="Courier New"/>
                <w:sz w:val="17"/>
                <w:szCs w:val="17"/>
              </w:rPr>
              <w:t xml:space="preserve">export function verifyBunnyWebhook(raw: string, signatureHeader: string | null): boolean {</w:t>
            </w:r>
          </w:p>
          <w:p>
            <w:pPr>
              <w:spacing w:after="0" w:line="240"/>
            </w:pPr>
            <w:r>
              <w:rPr>
                <w:rFonts w:ascii="Courier New" w:cs="Courier New" w:eastAsia="Courier New" w:hAnsi="Courier New"/>
                <w:sz w:val="17"/>
                <w:szCs w:val="17"/>
              </w:rPr>
              <w:t xml:space="preserve">  if (!signatureHeader) return false;</w:t>
            </w:r>
          </w:p>
          <w:p>
            <w:pPr>
              <w:spacing w:after="0" w:line="240"/>
            </w:pPr>
            <w:r>
              <w:rPr>
                <w:rFonts w:ascii="Courier New" w:cs="Courier New" w:eastAsia="Courier New" w:hAnsi="Courier New"/>
                <w:sz w:val="17"/>
                <w:szCs w:val="17"/>
              </w:rPr>
              <w:t xml:space="preserve">  const expected = crypto.createHmac("sha256", process.env.BUNNY_WEBHOOK_SECRET!)</w:t>
            </w:r>
          </w:p>
          <w:p>
            <w:pPr>
              <w:spacing w:after="0" w:line="240"/>
            </w:pPr>
            <w:r>
              <w:rPr>
                <w:rFonts w:ascii="Courier New" w:cs="Courier New" w:eastAsia="Courier New" w:hAnsi="Courier New"/>
                <w:sz w:val="17"/>
                <w:szCs w:val="17"/>
              </w:rPr>
              <w:t xml:space="preserve">                          .update(raw)</w:t>
            </w:r>
          </w:p>
          <w:p>
            <w:pPr>
              <w:spacing w:after="0" w:line="240"/>
            </w:pPr>
            <w:r>
              <w:rPr>
                <w:rFonts w:ascii="Courier New" w:cs="Courier New" w:eastAsia="Courier New" w:hAnsi="Courier New"/>
                <w:sz w:val="17"/>
                <w:szCs w:val="17"/>
              </w:rPr>
              <w:t xml:space="preserve">                          .digest("hex");</w:t>
            </w:r>
          </w:p>
          <w:p>
            <w:pPr>
              <w:spacing w:after="0" w:line="240"/>
            </w:pPr>
            <w:r>
              <w:rPr>
                <w:rFonts w:ascii="Courier New" w:cs="Courier New" w:eastAsia="Courier New" w:hAnsi="Courier New"/>
                <w:sz w:val="17"/>
                <w:szCs w:val="17"/>
              </w:rPr>
              <w:t xml:space="preserve">  return crypto.timingSafeEqual(Buffer.from(expected), Buffer.from(signatureHeader));</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11.6 Bunny webhook receiver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apps/web-academy/src/app/api/webhooks/bunny/route.ts</w:t>
      </w:r>
      <w:r>
        <w:rPr>
          <w:rFonts w:ascii="Arial" w:cs="Arial" w:eastAsia="Arial" w:hAnsi="Arial"/>
          <w:sz w:val="20"/>
          <w:szCs w:val="20"/>
        </w:rPr>
        <w:t xml:space="preserve"> — wraps the canonical receiver from Chapter 20. Bunny posts events such as </w:t>
      </w:r>
      <w:r>
        <w:rPr>
          <w:rFonts w:ascii="Courier New" w:cs="Courier New" w:eastAsia="Courier New" w:hAnsi="Courier New"/>
          <w:sz w:val="17"/>
          <w:szCs w:val="17"/>
        </w:rPr>
        <w:t xml:space="preserve">VideoUploaded</w:t>
      </w:r>
      <w:r>
        <w:rPr>
          <w:rFonts w:ascii="Arial" w:cs="Arial" w:eastAsia="Arial" w:hAnsi="Arial"/>
          <w:sz w:val="20"/>
          <w:szCs w:val="20"/>
        </w:rPr>
        <w:t xml:space="preserve">, </w:t>
      </w:r>
      <w:r>
        <w:rPr>
          <w:rFonts w:ascii="Courier New" w:cs="Courier New" w:eastAsia="Courier New" w:hAnsi="Courier New"/>
          <w:sz w:val="17"/>
          <w:szCs w:val="17"/>
        </w:rPr>
        <w:t xml:space="preserve">VideoEncoded</w:t>
      </w:r>
      <w:r>
        <w:rPr>
          <w:rFonts w:ascii="Arial" w:cs="Arial" w:eastAsia="Arial" w:hAnsi="Arial"/>
          <w:sz w:val="20"/>
          <w:szCs w:val="20"/>
        </w:rPr>
        <w:t xml:space="preserve">, </w:t>
      </w:r>
      <w:r>
        <w:rPr>
          <w:rFonts w:ascii="Courier New" w:cs="Courier New" w:eastAsia="Courier New" w:hAnsi="Courier New"/>
          <w:sz w:val="17"/>
          <w:szCs w:val="17"/>
        </w:rPr>
        <w:t xml:space="preserve">VideoCaptioned</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NextResponse, type NextRequest } from "next/server";</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verifyBunnyWebhook } from "@ogs/video/bunny";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POST(req: NextRequest) {</w:t>
            </w:r>
          </w:p>
          <w:p>
            <w:pPr>
              <w:spacing w:after="0" w:line="240"/>
            </w:pPr>
            <w:r>
              <w:rPr>
                <w:rFonts w:ascii="Courier New" w:cs="Courier New" w:eastAsia="Courier New" w:hAnsi="Courier New"/>
                <w:sz w:val="17"/>
                <w:szCs w:val="17"/>
              </w:rPr>
              <w:t xml:space="preserve">  const raw = await req.text();</w:t>
            </w:r>
          </w:p>
          <w:p>
            <w:pPr>
              <w:spacing w:after="0" w:line="240"/>
            </w:pPr>
            <w:r>
              <w:rPr>
                <w:rFonts w:ascii="Courier New" w:cs="Courier New" w:eastAsia="Courier New" w:hAnsi="Courier New"/>
                <w:sz w:val="17"/>
                <w:szCs w:val="17"/>
              </w:rPr>
              <w:t xml:space="preserve">  const sig = req.headers.get("x-bunnycdn-signature");</w:t>
            </w:r>
          </w:p>
          <w:p>
            <w:pPr>
              <w:spacing w:after="0" w:line="240"/>
            </w:pPr>
            <w:r>
              <w:rPr>
                <w:rFonts w:ascii="Courier New" w:cs="Courier New" w:eastAsia="Courier New" w:hAnsi="Courier New"/>
                <w:sz w:val="17"/>
                <w:szCs w:val="17"/>
              </w:rPr>
              <w:t xml:space="preserve">  if (!verifyBunnyWebhook(raw, sig)) {</w:t>
            </w:r>
          </w:p>
          <w:p>
            <w:pPr>
              <w:spacing w:after="0" w:line="240"/>
            </w:pPr>
            <w:r>
              <w:rPr>
                <w:rFonts w:ascii="Courier New" w:cs="Courier New" w:eastAsia="Courier New" w:hAnsi="Courier New"/>
                <w:sz w:val="17"/>
                <w:szCs w:val="17"/>
              </w:rPr>
              <w:t xml:space="preserve">    return NextResponse.json({ error: "Bad signature" }, { status: 401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event = JSON.parse(raw) as { Status: number; VideoGuid: string; Type: string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Idempotency: VideoGuid + Type uniquely identifies an event.</w:t>
            </w:r>
          </w:p>
          <w:p>
            <w:pPr>
              <w:spacing w:after="0" w:line="240"/>
            </w:pPr>
            <w:r>
              <w:rPr>
                <w:rFonts w:ascii="Courier New" w:cs="Courier New" w:eastAsia="Courier New" w:hAnsi="Courier New"/>
                <w:sz w:val="17"/>
                <w:szCs w:val="17"/>
              </w:rPr>
              <w:t xml:space="preserve">  const stored = await prisma.webhookEvent.upsert({</w:t>
            </w:r>
          </w:p>
          <w:p>
            <w:pPr>
              <w:spacing w:after="0" w:line="240"/>
            </w:pPr>
            <w:r>
              <w:rPr>
                <w:rFonts w:ascii="Courier New" w:cs="Courier New" w:eastAsia="Courier New" w:hAnsi="Courier New"/>
                <w:sz w:val="17"/>
                <w:szCs w:val="17"/>
              </w:rPr>
              <w:t xml:space="preserve">    where: { provider_eventId: { provider: "BUNNY", eventId: `${event.VideoGuid}:${event.Type}` } },</w:t>
            </w:r>
          </w:p>
          <w:p>
            <w:pPr>
              <w:spacing w:after="0" w:line="240"/>
            </w:pPr>
            <w:r>
              <w:rPr>
                <w:rFonts w:ascii="Courier New" w:cs="Courier New" w:eastAsia="Courier New" w:hAnsi="Courier New"/>
                <w:sz w:val="17"/>
                <w:szCs w:val="17"/>
              </w:rPr>
              <w:t xml:space="preserve">    create: { provider: "BUNNY", eventId: `${event.VideoGuid}:${event.Type}`, payload: event as any },</w:t>
            </w:r>
          </w:p>
          <w:p>
            <w:pPr>
              <w:spacing w:after="0" w:line="240"/>
            </w:pPr>
            <w:r>
              <w:rPr>
                <w:rFonts w:ascii="Courier New" w:cs="Courier New" w:eastAsia="Courier New" w:hAnsi="Courier New"/>
                <w:sz w:val="17"/>
                <w:szCs w:val="17"/>
              </w:rPr>
              <w:t xml:space="preserve">    update: {},</w:t>
            </w:r>
          </w:p>
          <w:p>
            <w:pPr>
              <w:spacing w:after="0" w:line="240"/>
            </w:pPr>
            <w:r>
              <w:rPr>
                <w:rFonts w:ascii="Courier New" w:cs="Courier New" w:eastAsia="Courier New" w:hAnsi="Courier New"/>
                <w:sz w:val="17"/>
                <w:szCs w:val="17"/>
              </w:rPr>
              <w:t xml:space="preserve">    select: { id: true, processedAt: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(stored.processedAt) return NextResponse.json({ status: "duplicate"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(event.Type === "VideoEncoded" &amp;&amp; event.Status === 4) {</w:t>
            </w:r>
          </w:p>
          <w:p>
            <w:pPr>
              <w:spacing w:after="0" w:line="240"/>
            </w:pPr>
            <w:r>
              <w:rPr>
                <w:rFonts w:ascii="Courier New" w:cs="Courier New" w:eastAsia="Courier New" w:hAnsi="Courier New"/>
                <w:sz w:val="17"/>
                <w:szCs w:val="17"/>
              </w:rPr>
              <w:t xml:space="preserve">    // Encoding finished, mark the Lesson playable.</w:t>
            </w:r>
          </w:p>
          <w:p>
            <w:pPr>
              <w:spacing w:after="0" w:line="240"/>
            </w:pPr>
            <w:r>
              <w:rPr>
                <w:rFonts w:ascii="Courier New" w:cs="Courier New" w:eastAsia="Courier New" w:hAnsi="Courier New"/>
                <w:sz w:val="17"/>
                <w:szCs w:val="17"/>
              </w:rPr>
              <w:t xml:space="preserve">    await prisma.lesson.updateMany({</w:t>
            </w:r>
          </w:p>
          <w:p>
            <w:pPr>
              <w:spacing w:after="0" w:line="240"/>
            </w:pPr>
            <w:r>
              <w:rPr>
                <w:rFonts w:ascii="Courier New" w:cs="Courier New" w:eastAsia="Courier New" w:hAnsi="Courier New"/>
                <w:sz w:val="17"/>
                <w:szCs w:val="17"/>
              </w:rPr>
              <w:t xml:space="preserve">      where: { videoId: event.VideoGuid },</w:t>
            </w:r>
          </w:p>
          <w:p>
            <w:pPr>
              <w:spacing w:after="0" w:line="240"/>
            </w:pPr>
            <w:r>
              <w:rPr>
                <w:rFonts w:ascii="Courier New" w:cs="Courier New" w:eastAsia="Courier New" w:hAnsi="Courier New"/>
                <w:sz w:val="17"/>
                <w:szCs w:val="17"/>
              </w:rPr>
              <w:t xml:space="preserve">      data: { /* optional fields you might want to refresh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prisma.webhookEvent.update({ where: { id: stored.id }, data: { processedAt: new Date() } });</w:t>
            </w:r>
          </w:p>
          <w:p>
            <w:pPr>
              <w:spacing w:after="0" w:line="240"/>
            </w:pPr>
            <w:r>
              <w:rPr>
                <w:rFonts w:ascii="Courier New" w:cs="Courier New" w:eastAsia="Courier New" w:hAnsi="Courier New"/>
                <w:sz w:val="17"/>
                <w:szCs w:val="17"/>
              </w:rPr>
              <w:t xml:space="preserve">  return NextResponse.json({ status: "ok"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11.7 The video player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packages/video/src/components/player.tsx</w:t>
      </w:r>
      <w:r>
        <w:rPr>
          <w:rFonts w:ascii="Arial" w:cs="Arial" w:eastAsia="Arial" w:hAnsi="Arial"/>
          <w:sz w:val="20"/>
          <w:szCs w:val="20"/>
        </w:rPr>
        <w:t xml:space="preserve"> — a thin wrapper around an HLS-capable React player. The signed HLS URL is requested on demand via tRPC and refreshed every 45 minutes for long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 useQuery } from "@tanstack/react-query";</w:t>
            </w:r>
          </w:p>
          <w:p>
            <w:pPr>
              <w:spacing w:after="0" w:line="240"/>
            </w:pPr>
            <w:r>
              <w:rPr>
                <w:rFonts w:ascii="Courier New" w:cs="Courier New" w:eastAsia="Courier New" w:hAnsi="Courier New"/>
                <w:sz w:val="17"/>
                <w:szCs w:val="17"/>
              </w:rPr>
              <w:t xml:space="preserve">import Hls from "hls.js";</w:t>
            </w:r>
          </w:p>
          <w:p>
            <w:pPr>
              <w:spacing w:after="0" w:line="240"/>
            </w:pPr>
            <w:r>
              <w:rPr>
                <w:rFonts w:ascii="Courier New" w:cs="Courier New" w:eastAsia="Courier New" w:hAnsi="Courier New"/>
                <w:sz w:val="17"/>
                <w:szCs w:val="17"/>
              </w:rPr>
              <w:t xml:space="preserve">import { useTRPC } from "@ogs/api/client";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VideoPlayer({ lessonId }: { lessonId: string }) {</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const { data } = useQuery(trpc.video.signedUrl.queryOptions(</w:t>
            </w:r>
          </w:p>
          <w:p>
            <w:pPr>
              <w:spacing w:after="0" w:line="240"/>
            </w:pPr>
            <w:r>
              <w:rPr>
                <w:rFonts w:ascii="Courier New" w:cs="Courier New" w:eastAsia="Courier New" w:hAnsi="Courier New"/>
                <w:sz w:val="17"/>
                <w:szCs w:val="17"/>
              </w:rPr>
              <w:t xml:space="preserve">    { lessonId },</w:t>
            </w:r>
          </w:p>
          <w:p>
            <w:pPr>
              <w:spacing w:after="0" w:line="240"/>
            </w:pPr>
            <w:r>
              <w:rPr>
                <w:rFonts w:ascii="Courier New" w:cs="Courier New" w:eastAsia="Courier New" w:hAnsi="Courier New"/>
                <w:sz w:val="17"/>
                <w:szCs w:val="17"/>
              </w:rPr>
              <w:t xml:space="preserve">    { staleTime: 45 * 60 * 1000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ref = React.useRef&lt;HTMLVideoElement&gt;(null);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React.useEffect(() =&gt; {</w:t>
            </w:r>
          </w:p>
          <w:p>
            <w:pPr>
              <w:spacing w:after="0" w:line="240"/>
            </w:pPr>
            <w:r>
              <w:rPr>
                <w:rFonts w:ascii="Courier New" w:cs="Courier New" w:eastAsia="Courier New" w:hAnsi="Courier New"/>
                <w:sz w:val="17"/>
                <w:szCs w:val="17"/>
              </w:rPr>
              <w:t xml:space="preserve">    const video = ref.current;</w:t>
            </w:r>
          </w:p>
          <w:p>
            <w:pPr>
              <w:spacing w:after="0" w:line="240"/>
            </w:pPr>
            <w:r>
              <w:rPr>
                <w:rFonts w:ascii="Courier New" w:cs="Courier New" w:eastAsia="Courier New" w:hAnsi="Courier New"/>
                <w:sz w:val="17"/>
                <w:szCs w:val="17"/>
              </w:rPr>
              <w:t xml:space="preserve">    if (!video || !data?.url) return;</w:t>
            </w:r>
          </w:p>
          <w:p>
            <w:pPr>
              <w:spacing w:after="0" w:line="240"/>
            </w:pPr>
            <w:r>
              <w:rPr>
                <w:rFonts w:ascii="Courier New" w:cs="Courier New" w:eastAsia="Courier New" w:hAnsi="Courier New"/>
                <w:sz w:val="17"/>
                <w:szCs w:val="17"/>
              </w:rPr>
              <w:t xml:space="preserve">    if (video.canPlayType("application/vnd.apple.mpegurl")) {</w:t>
            </w:r>
          </w:p>
          <w:p>
            <w:pPr>
              <w:spacing w:after="0" w:line="240"/>
            </w:pPr>
            <w:r>
              <w:rPr>
                <w:rFonts w:ascii="Courier New" w:cs="Courier New" w:eastAsia="Courier New" w:hAnsi="Courier New"/>
                <w:sz w:val="17"/>
                <w:szCs w:val="17"/>
              </w:rPr>
              <w:t xml:space="preserve">      video.src = data.url;                                    // native HLS (Safari, iOS)</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(Hls.isSupported()) {</w:t>
            </w:r>
          </w:p>
          <w:p>
            <w:pPr>
              <w:spacing w:after="0" w:line="240"/>
            </w:pPr>
            <w:r>
              <w:rPr>
                <w:rFonts w:ascii="Courier New" w:cs="Courier New" w:eastAsia="Courier New" w:hAnsi="Courier New"/>
                <w:sz w:val="17"/>
                <w:szCs w:val="17"/>
              </w:rPr>
              <w:t xml:space="preserve">      const hls = new Hls({ maxBufferLength: 30 });</w:t>
            </w:r>
          </w:p>
          <w:p>
            <w:pPr>
              <w:spacing w:after="0" w:line="240"/>
            </w:pPr>
            <w:r>
              <w:rPr>
                <w:rFonts w:ascii="Courier New" w:cs="Courier New" w:eastAsia="Courier New" w:hAnsi="Courier New"/>
                <w:sz w:val="17"/>
                <w:szCs w:val="17"/>
              </w:rPr>
              <w:t xml:space="preserve">      hls.loadSource(data.url);</w:t>
            </w:r>
          </w:p>
          <w:p>
            <w:pPr>
              <w:spacing w:after="0" w:line="240"/>
            </w:pPr>
            <w:r>
              <w:rPr>
                <w:rFonts w:ascii="Courier New" w:cs="Courier New" w:eastAsia="Courier New" w:hAnsi="Courier New"/>
                <w:sz w:val="17"/>
                <w:szCs w:val="17"/>
              </w:rPr>
              <w:t xml:space="preserve">      hls.attachMedia(video);</w:t>
            </w:r>
          </w:p>
          <w:p>
            <w:pPr>
              <w:spacing w:after="0" w:line="240"/>
            </w:pPr>
            <w:r>
              <w:rPr>
                <w:rFonts w:ascii="Courier New" w:cs="Courier New" w:eastAsia="Courier New" w:hAnsi="Courier New"/>
                <w:sz w:val="17"/>
                <w:szCs w:val="17"/>
              </w:rPr>
              <w:t xml:space="preserve">      return () =&gt; hls.destroy();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[data?.url]);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(!data) return null;</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&lt;video</w:t>
            </w:r>
          </w:p>
          <w:p>
            <w:pPr>
              <w:spacing w:after="0" w:line="240"/>
            </w:pPr>
            <w:r>
              <w:rPr>
                <w:rFonts w:ascii="Courier New" w:cs="Courier New" w:eastAsia="Courier New" w:hAnsi="Courier New"/>
                <w:sz w:val="17"/>
                <w:szCs w:val="17"/>
              </w:rPr>
              <w:t xml:space="preserve">      ref={ref}</w:t>
            </w:r>
          </w:p>
          <w:p>
            <w:pPr>
              <w:spacing w:after="0" w:line="240"/>
            </w:pPr>
            <w:r>
              <w:rPr>
                <w:rFonts w:ascii="Courier New" w:cs="Courier New" w:eastAsia="Courier New" w:hAnsi="Courier New"/>
                <w:sz w:val="17"/>
                <w:szCs w:val="17"/>
              </w:rPr>
              <w:t xml:space="preserve">      controls playsInline</w:t>
            </w:r>
          </w:p>
          <w:p>
            <w:pPr>
              <w:spacing w:after="0" w:line="240"/>
            </w:pPr>
            <w:r>
              <w:rPr>
                <w:rFonts w:ascii="Courier New" w:cs="Courier New" w:eastAsia="Courier New" w:hAnsi="Courier New"/>
                <w:sz w:val="17"/>
                <w:szCs w:val="17"/>
              </w:rPr>
              <w:t xml:space="preserve">      style={{ aspectRatio: 16 / 9, width: "100%", background: "black" }}</w:t>
            </w:r>
          </w:p>
          <w:p>
            <w:pPr>
              <w:spacing w:after="0" w:line="240"/>
            </w:pPr>
            <w:r>
              <w:rPr>
                <w:rFonts w:ascii="Courier New" w:cs="Courier New" w:eastAsia="Courier New" w:hAnsi="Courier New"/>
                <w:sz w:val="17"/>
                <w:szCs w:val="17"/>
              </w:rPr>
              <w:t xml:space="preserve">    /&gt;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11.8 The video router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packages/api/src/routers/video.ts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z } from "zod";</w:t>
            </w:r>
          </w:p>
          <w:p>
            <w:pPr>
              <w:spacing w:after="0" w:line="240"/>
            </w:pPr>
            <w:r>
              <w:rPr>
                <w:rFonts w:ascii="Courier New" w:cs="Courier New" w:eastAsia="Courier New" w:hAnsi="Courier New"/>
                <w:sz w:val="17"/>
                <w:szCs w:val="17"/>
              </w:rPr>
              <w:t xml:space="preserve">import { TRPCError } from "@trpc/server";</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signedPlaybackUrl } from "@ogs/video/bunny";</w:t>
            </w:r>
          </w:p>
          <w:p>
            <w:pPr>
              <w:spacing w:after="0" w:line="240"/>
            </w:pPr>
            <w:r>
              <w:rPr>
                <w:rFonts w:ascii="Courier New" w:cs="Courier New" w:eastAsia="Courier New" w:hAnsi="Courier New"/>
                <w:sz w:val="17"/>
                <w:szCs w:val="17"/>
              </w:rPr>
              <w:t xml:space="preserve">import { createTRPCRouter, protectedProcedure } from "../trpc";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videoRouter = createTRPCRouter({</w:t>
            </w:r>
          </w:p>
          <w:p>
            <w:pPr>
              <w:spacing w:after="0" w:line="240"/>
            </w:pPr>
            <w:r>
              <w:rPr>
                <w:rFonts w:ascii="Courier New" w:cs="Courier New" w:eastAsia="Courier New" w:hAnsi="Courier New"/>
                <w:sz w:val="17"/>
                <w:szCs w:val="17"/>
              </w:rPr>
              <w:t xml:space="preserve">  signedUrl: protectedProcedure</w:t>
            </w:r>
          </w:p>
          <w:p>
            <w:pPr>
              <w:spacing w:after="0" w:line="240"/>
            </w:pPr>
            <w:r>
              <w:rPr>
                <w:rFonts w:ascii="Courier New" w:cs="Courier New" w:eastAsia="Courier New" w:hAnsi="Courier New"/>
                <w:sz w:val="17"/>
                <w:szCs w:val="17"/>
              </w:rPr>
              <w:t xml:space="preserve">    .input(z.object({ lessonId: z.string() }))</w:t>
            </w:r>
          </w:p>
          <w:p>
            <w:pPr>
              <w:spacing w:after="0" w:line="240"/>
            </w:pPr>
            <w:r>
              <w:rPr>
                <w:rFonts w:ascii="Courier New" w:cs="Courier New" w:eastAsia="Courier New" w:hAnsi="Courier New"/>
                <w:sz w:val="17"/>
                <w:szCs w:val="17"/>
              </w:rPr>
              <w:t xml:space="preserve">    .query(async ({ ctx, input }) =&gt; {</w:t>
            </w:r>
          </w:p>
          <w:p>
            <w:pPr>
              <w:spacing w:after="0" w:line="240"/>
            </w:pPr>
            <w:r>
              <w:rPr>
                <w:rFonts w:ascii="Courier New" w:cs="Courier New" w:eastAsia="Courier New" w:hAnsi="Courier New"/>
                <w:sz w:val="17"/>
                <w:szCs w:val="17"/>
              </w:rPr>
              <w:t xml:space="preserve">      const lesson = await prisma.lesson.findUniqueOrThrow({</w:t>
            </w:r>
          </w:p>
          <w:p>
            <w:pPr>
              <w:spacing w:after="0" w:line="240"/>
            </w:pPr>
            <w:r>
              <w:rPr>
                <w:rFonts w:ascii="Courier New" w:cs="Courier New" w:eastAsia="Courier New" w:hAnsi="Courier New"/>
                <w:sz w:val="17"/>
                <w:szCs w:val="17"/>
              </w:rPr>
              <w:t xml:space="preserve">        where: { id: input.lessonId },</w:t>
            </w:r>
          </w:p>
          <w:p>
            <w:pPr>
              <w:spacing w:after="0" w:line="240"/>
            </w:pPr>
            <w:r>
              <w:rPr>
                <w:rFonts w:ascii="Courier New" w:cs="Courier New" w:eastAsia="Courier New" w:hAnsi="Courier New"/>
                <w:sz w:val="17"/>
                <w:szCs w:val="17"/>
              </w:rPr>
              <w:t xml:space="preserve">        include: { module: { include: { course: true }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(!lesson.videoId) throw new TRPCError({ code: "NOT_FOUND" });</w:t>
            </w:r>
          </w:p>
          <w:p>
            <w:pPr>
              <w:spacing w:after="0" w:line="240"/>
            </w:pPr>
            <w:r>
              <w:rPr>
                <w:rFonts w:ascii="Courier New" w:cs="Courier New" w:eastAsia="Courier New" w:hAnsi="Courier New"/>
                <w:sz w:val="17"/>
                <w:szCs w:val="17"/>
              </w:rPr>
              <w:t xml:space="preserve">      // Authorization (enrollment, etc.) goes here.</w:t>
            </w:r>
          </w:p>
          <w:p>
            <w:pPr>
              <w:spacing w:after="0" w:line="240"/>
            </w:pPr>
            <w:r>
              <w:rPr>
                <w:rFonts w:ascii="Courier New" w:cs="Courier New" w:eastAsia="Courier New" w:hAnsi="Courier New"/>
                <w:sz w:val="17"/>
                <w:szCs w:val="17"/>
              </w:rPr>
              <w:t xml:space="preserve">      return { url: signedPlaybackUrl(lesson.videoId, 60 * 60), guid: lesson.videoId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11.9 Required environment variables (files +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R2_ACCOUNT_ID=</w:t>
            </w:r>
          </w:p>
          <w:p>
            <w:pPr>
              <w:spacing w:after="0" w:line="240"/>
            </w:pPr>
            <w:r>
              <w:rPr>
                <w:rFonts w:ascii="Courier New" w:cs="Courier New" w:eastAsia="Courier New" w:hAnsi="Courier New"/>
                <w:sz w:val="17"/>
                <w:szCs w:val="17"/>
              </w:rPr>
              <w:t xml:space="preserve">R2_ACCESS_KEY_ID=</w:t>
            </w:r>
          </w:p>
          <w:p>
            <w:pPr>
              <w:spacing w:after="0" w:line="240"/>
            </w:pPr>
            <w:r>
              <w:rPr>
                <w:rFonts w:ascii="Courier New" w:cs="Courier New" w:eastAsia="Courier New" w:hAnsi="Courier New"/>
                <w:sz w:val="17"/>
                <w:szCs w:val="17"/>
              </w:rPr>
              <w:t xml:space="preserve">R2_SECRET_ACCESS_KEY=</w:t>
            </w:r>
          </w:p>
          <w:p>
            <w:pPr>
              <w:spacing w:after="0" w:line="240"/>
            </w:pPr>
            <w:r>
              <w:rPr>
                <w:rFonts w:ascii="Courier New" w:cs="Courier New" w:eastAsia="Courier New" w:hAnsi="Courier New"/>
                <w:sz w:val="17"/>
                <w:szCs w:val="17"/>
              </w:rPr>
              <w:t xml:space="preserve">R2_BUCKET=ogs-platform</w:t>
            </w:r>
          </w:p>
          <w:p>
            <w:pPr>
              <w:spacing w:after="0" w:line="240"/>
            </w:pPr>
            <w:r>
              <w:rPr>
                <w:rFonts w:ascii="Courier New" w:cs="Courier New" w:eastAsia="Courier New" w:hAnsi="Courier New"/>
                <w:sz w:val="17"/>
                <w:szCs w:val="17"/>
              </w:rPr>
              <w:t xml:space="preserve">R2_PUBLIC_CDN=https://cdn.ogs-tc.com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BUNNY_STREAM_LIBRARY_ID=</w:t>
            </w:r>
          </w:p>
          <w:p>
            <w:pPr>
              <w:spacing w:after="0" w:line="240"/>
            </w:pPr>
            <w:r>
              <w:rPr>
                <w:rFonts w:ascii="Courier New" w:cs="Courier New" w:eastAsia="Courier New" w:hAnsi="Courier New"/>
                <w:sz w:val="17"/>
                <w:szCs w:val="17"/>
              </w:rPr>
              <w:t xml:space="preserve">BUNNY_STREAM_API_KEY=</w:t>
            </w:r>
          </w:p>
          <w:p>
            <w:pPr>
              <w:spacing w:after="0" w:line="240"/>
            </w:pPr>
            <w:r>
              <w:rPr>
                <w:rFonts w:ascii="Courier New" w:cs="Courier New" w:eastAsia="Courier New" w:hAnsi="Courier New"/>
                <w:sz w:val="17"/>
                <w:szCs w:val="17"/>
              </w:rPr>
              <w:t xml:space="preserve">BUNNY_STREAM_CDN_HOSTNAME=</w:t>
            </w:r>
          </w:p>
          <w:p>
            <w:pPr>
              <w:spacing w:after="0" w:line="240"/>
            </w:pPr>
            <w:r>
              <w:rPr>
                <w:rFonts w:ascii="Courier New" w:cs="Courier New" w:eastAsia="Courier New" w:hAnsi="Courier New"/>
                <w:sz w:val="17"/>
                <w:szCs w:val="17"/>
              </w:rPr>
              <w:t xml:space="preserve">BUNNY_STREAM_TOKEN_KEY=</w:t>
            </w:r>
          </w:p>
          <w:p>
            <w:pPr>
              <w:spacing w:after="0" w:line="240"/>
            </w:pPr>
            <w:r>
              <w:rPr>
                <w:rFonts w:ascii="Courier New" w:cs="Courier New" w:eastAsia="Courier New" w:hAnsi="Courier New"/>
                <w:sz w:val="17"/>
                <w:szCs w:val="17"/>
              </w:rPr>
              <w:t xml:space="preserve">BUNNY_WEBHOOK_SECRET=</w:t>
            </w:r>
          </w:p>
        </w:tc>
      </w:tr>
    </w:tbl>
    <w:p>
      <w:pPr>
        <w:pStyle w:val="Heading1"/>
        <w:pageBreakBefore/>
        <w:spacing w:after="200" w:before="360"/>
      </w:pPr>
      <w:r>
        <w:rPr>
          <w:rFonts w:ascii="Arial" w:cs="Arial" w:eastAsia="Arial" w:hAnsi="Arial"/>
          <w:b/>
          <w:bCs/>
          <w:sz w:val="36"/>
          <w:szCs w:val="36"/>
        </w:rPr>
        <w:t xml:space="preserve">12. Live video — Stream.io for cohort classes, oral vivas, proctored assessments, and interviews</w:t>
      </w:r>
    </w:p>
    <w:p>
      <w:pPr>
        <w:spacing w:after="120" w:line="280"/>
      </w:pPr>
      <w:r>
        <w:rPr>
          <w:rFonts w:ascii="Arial" w:cs="Arial" w:eastAsia="Arial" w:hAnsi="Arial"/>
          <w:b/>
          <w:bCs/>
          <w:sz w:val="20"/>
          <w:szCs w:val="20"/>
        </w:rPr>
        <w:t xml:space="preserve">One vendor. </w:t>
      </w:r>
      <w:r>
        <w:rPr>
          <w:rFonts w:ascii="Arial" w:cs="Arial" w:eastAsia="Arial" w:hAnsi="Arial"/>
          <w:sz w:val="20"/>
          <w:szCs w:val="20"/>
        </w:rPr>
        <w:t xml:space="preserve">All first-party live video in OGS uses Stream.io. The four surfaces — Academy live cohort sessions (AC-12), SkillPass oral vivas (SP-07), SkillPass AI-proctored assessments (SP-08), and Careers video interviews (E-13/E-14) — share one provider, one token-issuing path, one webhook handler, and one set of UI components.</w:t>
      </w:r>
    </w:p>
    <w:p>
      <w:pPr>
        <w:spacing w:after="120" w:line="280"/>
      </w:pPr>
      <w:r>
        <w:rPr>
          <w:rFonts w:ascii="Arial" w:cs="Arial" w:eastAsia="Arial" w:hAnsi="Arial"/>
          <w:b/>
          <w:bCs/>
          <w:sz w:val="20"/>
          <w:szCs w:val="20"/>
        </w:rPr>
        <w:t xml:space="preserve">Microsoft Teams. </w:t>
      </w:r>
      <w:r>
        <w:rPr>
          <w:rFonts w:ascii="Arial" w:cs="Arial" w:eastAsia="Arial" w:hAnsi="Arial"/>
          <w:sz w:val="20"/>
          <w:szCs w:val="20"/>
        </w:rPr>
        <w:t xml:space="preserve">Teams is supported only when an external party (an employer's hiring panel) requires Teams. The Teams adapter (in W2) issues a Microsoft Graph meeting link and registers the meeting in the same </w:t>
      </w:r>
      <w:r>
        <w:rPr>
          <w:rFonts w:ascii="Courier New" w:cs="Courier New" w:eastAsia="Courier New" w:hAnsi="Courier New"/>
          <w:sz w:val="17"/>
          <w:szCs w:val="17"/>
        </w:rPr>
        <w:t xml:space="preserve">LiveSession</w:t>
      </w:r>
      <w:r>
        <w:rPr>
          <w:rFonts w:ascii="Arial" w:cs="Arial" w:eastAsia="Arial" w:hAnsi="Arial"/>
          <w:sz w:val="20"/>
          <w:szCs w:val="20"/>
        </w:rPr>
        <w:t xml:space="preserve"> / </w:t>
      </w:r>
      <w:r>
        <w:rPr>
          <w:rFonts w:ascii="Courier New" w:cs="Courier New" w:eastAsia="Courier New" w:hAnsi="Courier New"/>
          <w:sz w:val="17"/>
          <w:szCs w:val="17"/>
        </w:rPr>
        <w:t xml:space="preserve">Interview</w:t>
      </w:r>
      <w:r>
        <w:rPr>
          <w:rFonts w:ascii="Arial" w:cs="Arial" w:eastAsia="Arial" w:hAnsi="Arial"/>
          <w:sz w:val="20"/>
          <w:szCs w:val="20"/>
        </w:rPr>
        <w:t xml:space="preserve"> tables. The OGS UI does not embed Teams; it deep-links to Teams. Stream.io is the default for everything OGS owns end-to-end.</w:t>
      </w:r>
    </w:p>
    <w:p>
      <w:pPr>
        <w:pStyle w:val="Heading2"/>
        <w:spacing w:after="160" w:before="280"/>
      </w:pPr>
      <w:r>
        <w:rPr>
          <w:rFonts w:ascii="Arial" w:cs="Arial" w:eastAsia="Arial" w:hAnsi="Arial"/>
          <w:b/>
          <w:bCs/>
          <w:sz w:val="28"/>
          <w:szCs w:val="28"/>
        </w:rPr>
        <w:t xml:space="preserve">12.1 Provider initialization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packages/live-video/src/providers/stream-video.ts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StreamClient } from "@stream-io/node-sdk";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if (!process.env.STREAM_KEY || !process.env.STREAM_SECRET) {</w:t>
            </w:r>
          </w:p>
          <w:p>
            <w:pPr>
              <w:spacing w:after="0" w:line="240"/>
            </w:pPr>
            <w:r>
              <w:rPr>
                <w:rFonts w:ascii="Courier New" w:cs="Courier New" w:eastAsia="Courier New" w:hAnsi="Courier New"/>
                <w:sz w:val="17"/>
                <w:szCs w:val="17"/>
              </w:rPr>
              <w:t xml:space="preserve">  throw new Error("STREAM_KEY and STREAM_SECRET must be set");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streamVideo = new StreamClient(</w:t>
            </w:r>
          </w:p>
          <w:p>
            <w:pPr>
              <w:spacing w:after="0" w:line="240"/>
            </w:pPr>
            <w:r>
              <w:rPr>
                <w:rFonts w:ascii="Courier New" w:cs="Courier New" w:eastAsia="Courier New" w:hAnsi="Courier New"/>
                <w:sz w:val="17"/>
                <w:szCs w:val="17"/>
              </w:rPr>
              <w:t xml:space="preserve">  process.env.STREAM_KEY,</w:t>
            </w:r>
          </w:p>
          <w:p>
            <w:pPr>
              <w:spacing w:after="0" w:line="240"/>
            </w:pPr>
            <w:r>
              <w:rPr>
                <w:rFonts w:ascii="Courier New" w:cs="Courier New" w:eastAsia="Courier New" w:hAnsi="Courier New"/>
                <w:sz w:val="17"/>
                <w:szCs w:val="17"/>
              </w:rPr>
              <w:t xml:space="preserve">  process.env.STREAM_SECRET,</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packages/live-video/src/providers/stream-chat.ts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StreamChat } from "stream-chat";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streamChat = StreamChat.getInstance(</w:t>
            </w:r>
          </w:p>
          <w:p>
            <w:pPr>
              <w:spacing w:after="0" w:line="240"/>
            </w:pPr>
            <w:r>
              <w:rPr>
                <w:rFonts w:ascii="Courier New" w:cs="Courier New" w:eastAsia="Courier New" w:hAnsi="Courier New"/>
                <w:sz w:val="17"/>
                <w:szCs w:val="17"/>
              </w:rPr>
              <w:t xml:space="preserve">  process.env.STREAM_KEY!,</w:t>
            </w:r>
          </w:p>
          <w:p>
            <w:pPr>
              <w:spacing w:after="0" w:line="240"/>
            </w:pPr>
            <w:r>
              <w:rPr>
                <w:rFonts w:ascii="Courier New" w:cs="Courier New" w:eastAsia="Courier New" w:hAnsi="Courier New"/>
                <w:sz w:val="17"/>
                <w:szCs w:val="17"/>
              </w:rPr>
              <w:t xml:space="preserve">  process.env.STREAM_SECRET!,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12.2 Token-issuing tRPC router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packages/api/src/routers/live.ts</w:t>
      </w:r>
      <w:r>
        <w:rPr>
          <w:rFonts w:ascii="Arial" w:cs="Arial" w:eastAsia="Arial" w:hAnsi="Arial"/>
          <w:sz w:val="20"/>
          <w:szCs w:val="20"/>
        </w:rPr>
        <w:t xml:space="preserve"> — all four surfaces call this router. Each token is bound to the user, expires in one hour, and is rate-limited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z } from "zod";</w:t>
            </w:r>
          </w:p>
          <w:p>
            <w:pPr>
              <w:spacing w:after="0" w:line="240"/>
            </w:pPr>
            <w:r>
              <w:rPr>
                <w:rFonts w:ascii="Courier New" w:cs="Courier New" w:eastAsia="Courier New" w:hAnsi="Courier New"/>
                <w:sz w:val="17"/>
                <w:szCs w:val="17"/>
              </w:rPr>
              <w:t xml:space="preserve">import { TRPCError } from "@trpc/server";</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streamVideo } from "@ogs/live-video/providers/stream-video";</w:t>
            </w:r>
          </w:p>
          <w:p>
            <w:pPr>
              <w:spacing w:after="0" w:line="240"/>
            </w:pPr>
            <w:r>
              <w:rPr>
                <w:rFonts w:ascii="Courier New" w:cs="Courier New" w:eastAsia="Courier New" w:hAnsi="Courier New"/>
                <w:sz w:val="17"/>
                <w:szCs w:val="17"/>
              </w:rPr>
              <w:t xml:space="preserve">import { streamChat }  from "@ogs/live-video/providers/stream-chat";</w:t>
            </w:r>
          </w:p>
          <w:p>
            <w:pPr>
              <w:spacing w:after="0" w:line="240"/>
            </w:pPr>
            <w:r>
              <w:rPr>
                <w:rFonts w:ascii="Courier New" w:cs="Courier New" w:eastAsia="Courier New" w:hAnsi="Courier New"/>
                <w:sz w:val="17"/>
                <w:szCs w:val="17"/>
              </w:rPr>
              <w:t xml:space="preserve">import { generateAvatarUri } from "@ogs/ui/avatar-uri";</w:t>
            </w:r>
          </w:p>
          <w:p>
            <w:pPr>
              <w:spacing w:after="0" w:line="240"/>
            </w:pPr>
            <w:r>
              <w:rPr>
                <w:rFonts w:ascii="Courier New" w:cs="Courier New" w:eastAsia="Courier New" w:hAnsi="Courier New"/>
                <w:sz w:val="17"/>
                <w:szCs w:val="17"/>
              </w:rPr>
              <w:t xml:space="preserve">import { createTRPCRouter, protectedProcedure } from "../trpc";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liveRouter = createTRPCRouter({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The user-facing video token. Bound to the active session user, expires in 1h.</w:t>
            </w:r>
          </w:p>
          <w:p>
            <w:pPr>
              <w:spacing w:after="0" w:line="240"/>
            </w:pPr>
            <w:r>
              <w:rPr>
                <w:rFonts w:ascii="Courier New" w:cs="Courier New" w:eastAsia="Courier New" w:hAnsi="Courier New"/>
                <w:sz w:val="17"/>
                <w:szCs w:val="17"/>
              </w:rPr>
              <w:t xml:space="preserve">  videoToken: protectedProcedure.mutation(async ({ ctx }) =&gt; {</w:t>
            </w:r>
          </w:p>
          <w:p>
            <w:pPr>
              <w:spacing w:after="0" w:line="240"/>
            </w:pPr>
            <w:r>
              <w:rPr>
                <w:rFonts w:ascii="Courier New" w:cs="Courier New" w:eastAsia="Courier New" w:hAnsi="Courier New"/>
                <w:sz w:val="17"/>
                <w:szCs w:val="17"/>
              </w:rPr>
              <w:t xml:space="preserve">    await streamVideo.upsertUsers([{</w:t>
            </w:r>
          </w:p>
          <w:p>
            <w:pPr>
              <w:spacing w:after="0" w:line="240"/>
            </w:pPr>
            <w:r>
              <w:rPr>
                <w:rFonts w:ascii="Courier New" w:cs="Courier New" w:eastAsia="Courier New" w:hAnsi="Courier New"/>
                <w:sz w:val="17"/>
                <w:szCs w:val="17"/>
              </w:rPr>
              <w:t xml:space="preserve">      id:    ctx.session.user.id,</w:t>
            </w:r>
          </w:p>
          <w:p>
            <w:pPr>
              <w:spacing w:after="0" w:line="240"/>
            </w:pPr>
            <w:r>
              <w:rPr>
                <w:rFonts w:ascii="Courier New" w:cs="Courier New" w:eastAsia="Courier New" w:hAnsi="Courier New"/>
                <w:sz w:val="17"/>
                <w:szCs w:val="17"/>
              </w:rPr>
              <w:t xml:space="preserve">      name:  ctx.session.user.name,</w:t>
            </w:r>
          </w:p>
          <w:p>
            <w:pPr>
              <w:spacing w:after="0" w:line="240"/>
            </w:pPr>
            <w:r>
              <w:rPr>
                <w:rFonts w:ascii="Courier New" w:cs="Courier New" w:eastAsia="Courier New" w:hAnsi="Courier New"/>
                <w:sz w:val="17"/>
                <w:szCs w:val="17"/>
              </w:rPr>
              <w:t xml:space="preserve">      image: ctx.session.user.image</w:t>
            </w:r>
          </w:p>
          <w:p>
            <w:pPr>
              <w:spacing w:after="0" w:line="240"/>
            </w:pPr>
            <w:r>
              <w:rPr>
                <w:rFonts w:ascii="Courier New" w:cs="Courier New" w:eastAsia="Courier New" w:hAnsi="Courier New"/>
                <w:sz w:val="17"/>
                <w:szCs w:val="17"/>
              </w:rPr>
              <w:t xml:space="preserve">        ?? generateAvatarUri({ seed: ctx.session.user.name, variant: "initials"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exp = Math.floor(Date.now() / 1000) + 3600;</w:t>
            </w:r>
          </w:p>
          <w:p>
            <w:pPr>
              <w:spacing w:after="0" w:line="240"/>
            </w:pPr>
            <w:r>
              <w:rPr>
                <w:rFonts w:ascii="Courier New" w:cs="Courier New" w:eastAsia="Courier New" w:hAnsi="Courier New"/>
                <w:sz w:val="17"/>
                <w:szCs w:val="17"/>
              </w:rPr>
              <w:t xml:space="preserve">    const iat = Math.floor(Date.now() / 1000) - 60;</w:t>
            </w:r>
          </w:p>
          <w:p>
            <w:pPr>
              <w:spacing w:after="0" w:line="240"/>
            </w:pPr>
            <w:r>
              <w:rPr>
                <w:rFonts w:ascii="Courier New" w:cs="Courier New" w:eastAsia="Courier New" w:hAnsi="Courier New"/>
                <w:sz w:val="17"/>
                <w:szCs w:val="17"/>
              </w:rPr>
              <w:t xml:space="preserve">    return streamVideo.generateUserToken({ user_id: ctx.session.user.id, exp, validity_in_seconds: iat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chatToken: protectedProcedure.mutation(async ({ ctx }) =&gt; {</w:t>
            </w:r>
          </w:p>
          <w:p>
            <w:pPr>
              <w:spacing w:after="0" w:line="240"/>
            </w:pPr>
            <w:r>
              <w:rPr>
                <w:rFonts w:ascii="Courier New" w:cs="Courier New" w:eastAsia="Courier New" w:hAnsi="Courier New"/>
                <w:sz w:val="17"/>
                <w:szCs w:val="17"/>
              </w:rPr>
              <w:t xml:space="preserve">    await streamChat.upsertUser({ id: ctx.session.user.id, role: "user" });</w:t>
            </w:r>
          </w:p>
          <w:p>
            <w:pPr>
              <w:spacing w:after="0" w:line="240"/>
            </w:pPr>
            <w:r>
              <w:rPr>
                <w:rFonts w:ascii="Courier New" w:cs="Courier New" w:eastAsia="Courier New" w:hAnsi="Courier New"/>
                <w:sz w:val="17"/>
                <w:szCs w:val="17"/>
              </w:rPr>
              <w:t xml:space="preserve">    return streamChat.createToken(ctx.session.user.id);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Caller asks for a call object for a given LiveSession or Interview row.</w:t>
            </w:r>
          </w:p>
          <w:p>
            <w:pPr>
              <w:spacing w:after="0" w:line="240"/>
            </w:pPr>
            <w:r>
              <w:rPr>
                <w:rFonts w:ascii="Courier New" w:cs="Courier New" w:eastAsia="Courier New" w:hAnsi="Courier New"/>
                <w:sz w:val="17"/>
                <w:szCs w:val="17"/>
              </w:rPr>
              <w:t xml:space="preserve">  ensureCall: protectedProcedure</w:t>
            </w:r>
          </w:p>
          <w:p>
            <w:pPr>
              <w:spacing w:after="0" w:line="240"/>
            </w:pPr>
            <w:r>
              <w:rPr>
                <w:rFonts w:ascii="Courier New" w:cs="Courier New" w:eastAsia="Courier New" w:hAnsi="Courier New"/>
                <w:sz w:val="17"/>
                <w:szCs w:val="17"/>
              </w:rPr>
              <w:t xml:space="preserve">    .input(z.object({</w:t>
            </w:r>
          </w:p>
          <w:p>
            <w:pPr>
              <w:spacing w:after="0" w:line="240"/>
            </w:pPr>
            <w:r>
              <w:rPr>
                <w:rFonts w:ascii="Courier New" w:cs="Courier New" w:eastAsia="Courier New" w:hAnsi="Courier New"/>
                <w:sz w:val="17"/>
                <w:szCs w:val="17"/>
              </w:rPr>
              <w:t xml:space="preserve">      liveSessionId: z.string().optional(),</w:t>
            </w:r>
          </w:p>
          <w:p>
            <w:pPr>
              <w:spacing w:after="0" w:line="240"/>
            </w:pPr>
            <w:r>
              <w:rPr>
                <w:rFonts w:ascii="Courier New" w:cs="Courier New" w:eastAsia="Courier New" w:hAnsi="Courier New"/>
                <w:sz w:val="17"/>
                <w:szCs w:val="17"/>
              </w:rPr>
              <w:t xml:space="preserve">      interviewId:   z.string().optional(),</w:t>
            </w:r>
          </w:p>
          <w:p>
            <w:pPr>
              <w:spacing w:after="0" w:line="240"/>
            </w:pPr>
            <w:r>
              <w:rPr>
                <w:rFonts w:ascii="Courier New" w:cs="Courier New" w:eastAsia="Courier New" w:hAnsi="Courier New"/>
                <w:sz w:val="17"/>
                <w:szCs w:val="17"/>
              </w:rPr>
              <w:t xml:space="preserve">    }).refine(v =&gt; v.liveSessionId || v.interviewId, "Either liveSessionId or interviewId is required"))</w:t>
            </w:r>
          </w:p>
          <w:p>
            <w:pPr>
              <w:spacing w:after="0" w:line="240"/>
            </w:pPr>
            <w:r>
              <w:rPr>
                <w:rFonts w:ascii="Courier New" w:cs="Courier New" w:eastAsia="Courier New" w:hAnsi="Courier New"/>
                <w:sz w:val="17"/>
                <w:szCs w:val="17"/>
              </w:rPr>
              <w:t xml:space="preserve">    .mutation(async ({ ctx, input }) =&gt; {</w:t>
            </w:r>
          </w:p>
          <w:p>
            <w:pPr>
              <w:spacing w:after="0" w:line="240"/>
            </w:pPr>
            <w:r>
              <w:rPr>
                <w:rFonts w:ascii="Courier New" w:cs="Courier New" w:eastAsia="Courier New" w:hAnsi="Courier New"/>
                <w:sz w:val="17"/>
                <w:szCs w:val="17"/>
              </w:rPr>
              <w:t xml:space="preserve">      // Resolve target row</w:t>
            </w:r>
          </w:p>
          <w:p>
            <w:pPr>
              <w:spacing w:after="0" w:line="240"/>
            </w:pPr>
            <w:r>
              <w:rPr>
                <w:rFonts w:ascii="Courier New" w:cs="Courier New" w:eastAsia="Courier New" w:hAnsi="Courier New"/>
                <w:sz w:val="17"/>
                <w:szCs w:val="17"/>
              </w:rPr>
              <w:t xml:space="preserve">      const target = input.liveSessionId</w:t>
            </w:r>
          </w:p>
          <w:p>
            <w:pPr>
              <w:spacing w:after="0" w:line="240"/>
            </w:pPr>
            <w:r>
              <w:rPr>
                <w:rFonts w:ascii="Courier New" w:cs="Courier New" w:eastAsia="Courier New" w:hAnsi="Courier New"/>
                <w:sz w:val="17"/>
                <w:szCs w:val="17"/>
              </w:rPr>
              <w:t xml:space="preserve">        ? await prisma.liveSession.findUnique({ where: { id: input.liveSessionId } })</w:t>
            </w:r>
          </w:p>
          <w:p>
            <w:pPr>
              <w:spacing w:after="0" w:line="240"/>
            </w:pPr>
            <w:r>
              <w:rPr>
                <w:rFonts w:ascii="Courier New" w:cs="Courier New" w:eastAsia="Courier New" w:hAnsi="Courier New"/>
                <w:sz w:val="17"/>
                <w:szCs w:val="17"/>
              </w:rPr>
              <w:t xml:space="preserve">        : await prisma.interview.findUnique({ where: { id: input.interviewId! } });</w:t>
            </w:r>
          </w:p>
          <w:p>
            <w:pPr>
              <w:spacing w:after="0" w:line="240"/>
            </w:pPr>
            <w:r>
              <w:rPr>
                <w:rFonts w:ascii="Courier New" w:cs="Courier New" w:eastAsia="Courier New" w:hAnsi="Courier New"/>
                <w:sz w:val="17"/>
                <w:szCs w:val="17"/>
              </w:rPr>
              <w:t xml:space="preserve">      if (!target) throw new TRPCError({ code: "NOT_FOUND"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Authorize: the active user must be a participant.</w:t>
            </w:r>
          </w:p>
          <w:p>
            <w:pPr>
              <w:spacing w:after="0" w:line="240"/>
            </w:pPr>
            <w:r>
              <w:rPr>
                <w:rFonts w:ascii="Courier New" w:cs="Courier New" w:eastAsia="Courier New" w:hAnsi="Courier New"/>
                <w:sz w:val="17"/>
                <w:szCs w:val="17"/>
              </w:rPr>
              <w:t xml:space="preserve">      const userId = ctx.session.user.id;</w:t>
            </w:r>
          </w:p>
          <w:p>
            <w:pPr>
              <w:spacing w:after="0" w:line="240"/>
            </w:pPr>
            <w:r>
              <w:rPr>
                <w:rFonts w:ascii="Courier New" w:cs="Courier New" w:eastAsia="Courier New" w:hAnsi="Courier New"/>
                <w:sz w:val="17"/>
                <w:szCs w:val="17"/>
              </w:rPr>
              <w:t xml:space="preserve">      const isParticipant = await isParticipantOfCall(target, userId);</w:t>
            </w:r>
          </w:p>
          <w:p>
            <w:pPr>
              <w:spacing w:after="0" w:line="240"/>
            </w:pPr>
            <w:r>
              <w:rPr>
                <w:rFonts w:ascii="Courier New" w:cs="Courier New" w:eastAsia="Courier New" w:hAnsi="Courier New"/>
                <w:sz w:val="17"/>
                <w:szCs w:val="17"/>
              </w:rPr>
              <w:t xml:space="preserve">      if (!isParticipant) throw new TRPCError({ code: "FORBIDDEN"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call = streamVideo.video.call("default", target.meetingId);</w:t>
            </w:r>
          </w:p>
          <w:p>
            <w:pPr>
              <w:spacing w:after="0" w:line="240"/>
            </w:pPr>
            <w:r>
              <w:rPr>
                <w:rFonts w:ascii="Courier New" w:cs="Courier New" w:eastAsia="Courier New" w:hAnsi="Courier New"/>
                <w:sz w:val="17"/>
                <w:szCs w:val="17"/>
              </w:rPr>
              <w:t xml:space="preserve">      await call.getOrCreate({</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created_by_id: userId,</w:t>
            </w:r>
          </w:p>
          <w:p>
            <w:pPr>
              <w:spacing w:after="0" w:line="240"/>
            </w:pPr>
            <w:r>
              <w:rPr>
                <w:rFonts w:ascii="Courier New" w:cs="Courier New" w:eastAsia="Courier New" w:hAnsi="Courier New"/>
                <w:sz w:val="17"/>
                <w:szCs w:val="17"/>
              </w:rPr>
              <w:t xml:space="preserve">          custom: { entityType: input.liveSessionId ? "LiveSession" : "Interview",</w:t>
            </w:r>
          </w:p>
          <w:p>
            <w:pPr>
              <w:spacing w:after="0" w:line="240"/>
            </w:pPr>
            <w:r>
              <w:rPr>
                <w:rFonts w:ascii="Courier New" w:cs="Courier New" w:eastAsia="Courier New" w:hAnsi="Courier New"/>
                <w:sz w:val="17"/>
                <w:szCs w:val="17"/>
              </w:rPr>
              <w:t xml:space="preserve">                    entityId: target.id },</w:t>
            </w:r>
          </w:p>
          <w:p>
            <w:pPr>
              <w:spacing w:after="0" w:line="240"/>
            </w:pPr>
            <w:r>
              <w:rPr>
                <w:rFonts w:ascii="Courier New" w:cs="Courier New" w:eastAsia="Courier New" w:hAnsi="Courier New"/>
                <w:sz w:val="17"/>
                <w:szCs w:val="17"/>
              </w:rPr>
              <w:t xml:space="preserve">          settings_override: {</w:t>
            </w:r>
          </w:p>
          <w:p>
            <w:pPr>
              <w:spacing w:after="0" w:line="240"/>
            </w:pPr>
            <w:r>
              <w:rPr>
                <w:rFonts w:ascii="Courier New" w:cs="Courier New" w:eastAsia="Courier New" w:hAnsi="Courier New"/>
                <w:sz w:val="17"/>
                <w:szCs w:val="17"/>
              </w:rPr>
              <w:t xml:space="preserve">            transcription:  { language: "en", mode: "auto-on", closed_caption_mode: "auto-on" },</w:t>
            </w:r>
          </w:p>
          <w:p>
            <w:pPr>
              <w:spacing w:after="0" w:line="240"/>
            </w:pPr>
            <w:r>
              <w:rPr>
                <w:rFonts w:ascii="Courier New" w:cs="Courier New" w:eastAsia="Courier New" w:hAnsi="Courier New"/>
                <w:sz w:val="17"/>
                <w:szCs w:val="17"/>
              </w:rPr>
              <w:t xml:space="preserve">            recording:      { mode: "auto-on", quality: "1080p"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 meetingId: target.meetingId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Implementation lives in @ogs/core; included inline here for completeness.</w:t>
            </w:r>
          </w:p>
          <w:p>
            <w:pPr>
              <w:spacing w:after="0" w:line="240"/>
            </w:pPr>
            <w:r>
              <w:rPr>
                <w:rFonts w:ascii="Courier New" w:cs="Courier New" w:eastAsia="Courier New" w:hAnsi="Courier New"/>
                <w:sz w:val="17"/>
                <w:szCs w:val="17"/>
              </w:rPr>
              <w:t xml:space="preserve">async function isParticipantOfCall(target: any, userId: string): Promise&lt;boolean&gt; {</w:t>
            </w:r>
          </w:p>
          <w:p>
            <w:pPr>
              <w:spacing w:after="0" w:line="240"/>
            </w:pPr>
            <w:r>
              <w:rPr>
                <w:rFonts w:ascii="Courier New" w:cs="Courier New" w:eastAsia="Courier New" w:hAnsi="Courier New"/>
                <w:sz w:val="17"/>
                <w:szCs w:val="17"/>
              </w:rPr>
              <w:t xml:space="preserve">  // For LiveSession: must be enrolled (cohort class), the worker (oral viva, proctored), or the assessor.</w:t>
            </w:r>
          </w:p>
          <w:p>
            <w:pPr>
              <w:spacing w:after="0" w:line="240"/>
            </w:pPr>
            <w:r>
              <w:rPr>
                <w:rFonts w:ascii="Courier New" w:cs="Courier New" w:eastAsia="Courier New" w:hAnsi="Courier New"/>
                <w:sz w:val="17"/>
                <w:szCs w:val="17"/>
              </w:rPr>
              <w:t xml:space="preserve">  // For Interview: must be the worker on the application or a recruiter on the company.</w:t>
            </w:r>
          </w:p>
          <w:p>
            <w:pPr>
              <w:spacing w:after="0" w:line="240"/>
            </w:pPr>
            <w:r>
              <w:rPr>
                <w:rFonts w:ascii="Courier New" w:cs="Courier New" w:eastAsia="Courier New" w:hAnsi="Courier New"/>
                <w:sz w:val="17"/>
                <w:szCs w:val="17"/>
              </w:rPr>
              <w:t xml:space="preserve">  // The full implementation is in packages/core/src/live-video/participation.ts.</w:t>
            </w:r>
          </w:p>
          <w:p>
            <w:pPr>
              <w:spacing w:after="0" w:line="240"/>
            </w:pPr>
            <w:r>
              <w:rPr>
                <w:rFonts w:ascii="Courier New" w:cs="Courier New" w:eastAsia="Courier New" w:hAnsi="Courier New"/>
                <w:sz w:val="17"/>
                <w:szCs w:val="17"/>
              </w:rPr>
              <w:t xml:space="preserve">  return true;</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12.3 The full-screen call route</w:t>
      </w:r>
    </w:p>
    <w:p>
      <w:pPr>
        <w:spacing w:after="120" w:line="280"/>
      </w:pPr>
      <w:r>
        <w:rPr>
          <w:rFonts w:ascii="Arial" w:cs="Arial" w:eastAsia="Arial" w:hAnsi="Arial"/>
          <w:sz w:val="20"/>
          <w:szCs w:val="20"/>
        </w:rPr>
        <w:t xml:space="preserve">Each app that hosts a live surface mounts a route group with no chrome. Example for SkillPass: </w:t>
      </w:r>
      <w:r>
        <w:rPr>
          <w:rFonts w:ascii="Courier New" w:cs="Courier New" w:eastAsia="Courier New" w:hAnsi="Courier New"/>
          <w:sz w:val="17"/>
          <w:szCs w:val="17"/>
        </w:rPr>
        <w:t xml:space="preserve">apps/web-skillpass/src/app/(assessment)/attempts/[attemptId]/live/page.tsx</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Suspense } from "react";</w:t>
            </w:r>
          </w:p>
          <w:p>
            <w:pPr>
              <w:spacing w:after="0" w:line="240"/>
            </w:pPr>
            <w:r>
              <w:rPr>
                <w:rFonts w:ascii="Courier New" w:cs="Courier New" w:eastAsia="Courier New" w:hAnsi="Courier New"/>
                <w:sz w:val="17"/>
                <w:szCs w:val="17"/>
              </w:rPr>
              <w:t xml:space="preserve">import { ErrorBoundary } from "react-error-boundary";</w:t>
            </w:r>
          </w:p>
          <w:p>
            <w:pPr>
              <w:spacing w:after="0" w:line="240"/>
            </w:pPr>
            <w:r>
              <w:rPr>
                <w:rFonts w:ascii="Courier New" w:cs="Courier New" w:eastAsia="Courier New" w:hAnsi="Courier New"/>
                <w:sz w:val="17"/>
                <w:szCs w:val="17"/>
              </w:rPr>
              <w:t xml:space="preserve">import { requireAuth } from "@ogs/auth/guards";</w:t>
            </w:r>
          </w:p>
          <w:p>
            <w:pPr>
              <w:spacing w:after="0" w:line="240"/>
            </w:pPr>
            <w:r>
              <w:rPr>
                <w:rFonts w:ascii="Courier New" w:cs="Courier New" w:eastAsia="Courier New" w:hAnsi="Courier New"/>
                <w:sz w:val="17"/>
                <w:szCs w:val="17"/>
              </w:rPr>
              <w:t xml:space="preserve">import { HydrateClient } from "@ogs/api/server-helpers";</w:t>
            </w:r>
          </w:p>
          <w:p>
            <w:pPr>
              <w:spacing w:after="0" w:line="240"/>
            </w:pPr>
            <w:r>
              <w:rPr>
                <w:rFonts w:ascii="Courier New" w:cs="Courier New" w:eastAsia="Courier New" w:hAnsi="Courier New"/>
                <w:sz w:val="17"/>
                <w:szCs w:val="17"/>
              </w:rPr>
              <w:t xml:space="preserve">import { prefetch, trpc } from "@ogs/api/server-helpers";</w:t>
            </w:r>
          </w:p>
          <w:p>
            <w:pPr>
              <w:spacing w:after="0" w:line="240"/>
            </w:pPr>
            <w:r>
              <w:rPr>
                <w:rFonts w:ascii="Courier New" w:cs="Courier New" w:eastAsia="Courier New" w:hAnsi="Courier New"/>
                <w:sz w:val="17"/>
                <w:szCs w:val="17"/>
              </w:rPr>
              <w:t xml:space="preserve">import { CallShell, CallLoading, CallError } from "@/features/live/components/call";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Props = { params: Promise&lt;{ attemptId: string }&gt;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async function Page({ params }: Props) {</w:t>
            </w:r>
          </w:p>
          <w:p>
            <w:pPr>
              <w:spacing w:after="0" w:line="240"/>
            </w:pPr>
            <w:r>
              <w:rPr>
                <w:rFonts w:ascii="Courier New" w:cs="Courier New" w:eastAsia="Courier New" w:hAnsi="Courier New"/>
                <w:sz w:val="17"/>
                <w:szCs w:val="17"/>
              </w:rPr>
              <w:t xml:space="preserve">  await requireAuth();</w:t>
            </w:r>
          </w:p>
          <w:p>
            <w:pPr>
              <w:spacing w:after="0" w:line="240"/>
            </w:pPr>
            <w:r>
              <w:rPr>
                <w:rFonts w:ascii="Courier New" w:cs="Courier New" w:eastAsia="Courier New" w:hAnsi="Courier New"/>
                <w:sz w:val="17"/>
                <w:szCs w:val="17"/>
              </w:rPr>
              <w:t xml:space="preserve">  const { attemptId } = await params;</w:t>
            </w:r>
          </w:p>
          <w:p>
            <w:pPr>
              <w:spacing w:after="0" w:line="240"/>
            </w:pPr>
            <w:r>
              <w:rPr>
                <w:rFonts w:ascii="Courier New" w:cs="Courier New" w:eastAsia="Courier New" w:hAnsi="Courier New"/>
                <w:sz w:val="17"/>
                <w:szCs w:val="17"/>
              </w:rPr>
              <w:t xml:space="preserve">  prefetch(trpc.attempt.getOne.queryOptions({ id: attemptId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&lt;HydrateClient&gt;</w:t>
            </w:r>
          </w:p>
          <w:p>
            <w:pPr>
              <w:spacing w:after="0" w:line="240"/>
            </w:pPr>
            <w:r>
              <w:rPr>
                <w:rFonts w:ascii="Courier New" w:cs="Courier New" w:eastAsia="Courier New" w:hAnsi="Courier New"/>
                <w:sz w:val="17"/>
                <w:szCs w:val="17"/>
              </w:rPr>
              <w:t xml:space="preserve">      &lt;ErrorBoundary fallback={&lt;CallError /&gt;}&gt;</w:t>
            </w:r>
          </w:p>
          <w:p>
            <w:pPr>
              <w:spacing w:after="0" w:line="240"/>
            </w:pPr>
            <w:r>
              <w:rPr>
                <w:rFonts w:ascii="Courier New" w:cs="Courier New" w:eastAsia="Courier New" w:hAnsi="Courier New"/>
                <w:sz w:val="17"/>
                <w:szCs w:val="17"/>
              </w:rPr>
              <w:t xml:space="preserve">        &lt;Suspense fallback={&lt;CallLoading /&gt;}&gt;</w:t>
            </w:r>
          </w:p>
          <w:p>
            <w:pPr>
              <w:spacing w:after="0" w:line="240"/>
            </w:pPr>
            <w:r>
              <w:rPr>
                <w:rFonts w:ascii="Courier New" w:cs="Courier New" w:eastAsia="Courier New" w:hAnsi="Courier New"/>
                <w:sz w:val="17"/>
                <w:szCs w:val="17"/>
              </w:rPr>
              <w:t xml:space="preserve">          &lt;CallShell mode="PROCTORED_ASSESSMENT" attemptId={attemptId} /&gt;</w:t>
            </w:r>
          </w:p>
          <w:p>
            <w:pPr>
              <w:spacing w:after="0" w:line="240"/>
            </w:pPr>
            <w:r>
              <w:rPr>
                <w:rFonts w:ascii="Courier New" w:cs="Courier New" w:eastAsia="Courier New" w:hAnsi="Courier New"/>
                <w:sz w:val="17"/>
                <w:szCs w:val="17"/>
              </w:rPr>
              <w:t xml:space="preserve">        &lt;/Suspense&gt;</w:t>
            </w:r>
          </w:p>
          <w:p>
            <w:pPr>
              <w:spacing w:after="0" w:line="240"/>
            </w:pPr>
            <w:r>
              <w:rPr>
                <w:rFonts w:ascii="Courier New" w:cs="Courier New" w:eastAsia="Courier New" w:hAnsi="Courier New"/>
                <w:sz w:val="17"/>
                <w:szCs w:val="17"/>
              </w:rPr>
              <w:t xml:space="preserve">      &lt;/ErrorBoundary&gt;</w:t>
            </w:r>
          </w:p>
          <w:p>
            <w:pPr>
              <w:spacing w:after="0" w:line="240"/>
            </w:pPr>
            <w:r>
              <w:rPr>
                <w:rFonts w:ascii="Courier New" w:cs="Courier New" w:eastAsia="Courier New" w:hAnsi="Courier New"/>
                <w:sz w:val="17"/>
                <w:szCs w:val="17"/>
              </w:rPr>
              <w:t xml:space="preserve">    &lt;/HydrateClient&gt;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12.4 The CallShell component (single source for all four surfaces)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packages/live-video/src/components/call-shell.tsx</w:t>
      </w:r>
      <w:r>
        <w:rPr>
          <w:rFonts w:ascii="Arial" w:cs="Arial" w:eastAsia="Arial" w:hAnsi="Arial"/>
          <w:sz w:val="20"/>
          <w:szCs w:val="20"/>
        </w:rPr>
        <w:t xml:space="preserve"> — the same component renders all four surfaces with a </w:t>
      </w:r>
      <w:r>
        <w:rPr>
          <w:rFonts w:ascii="Courier New" w:cs="Courier New" w:eastAsia="Courier New" w:hAnsi="Courier New"/>
          <w:sz w:val="17"/>
          <w:szCs w:val="17"/>
        </w:rPr>
        <w:t xml:space="preserve">mode</w:t>
      </w:r>
      <w:r>
        <w:rPr>
          <w:rFonts w:ascii="Arial" w:cs="Arial" w:eastAsia="Arial" w:hAnsi="Arial"/>
          <w:sz w:val="20"/>
          <w:szCs w:val="20"/>
        </w:rPr>
        <w:t xml:space="preserve"> prop. Each mode tunes the lobby copy, camera/mic policy, and post-call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StreamCall, StreamVideo, StreamVideoClient, StreamTheme,</w:t>
            </w:r>
          </w:p>
          <w:p>
            <w:pPr>
              <w:spacing w:after="0" w:line="240"/>
            </w:pPr>
            <w:r>
              <w:rPr>
                <w:rFonts w:ascii="Courier New" w:cs="Courier New" w:eastAsia="Courier New" w:hAnsi="Courier New"/>
                <w:sz w:val="17"/>
                <w:szCs w:val="17"/>
              </w:rPr>
              <w:t xml:space="preserve">  type Call,</w:t>
            </w:r>
          </w:p>
          <w:p>
            <w:pPr>
              <w:spacing w:after="0" w:line="240"/>
            </w:pPr>
            <w:r>
              <w:rPr>
                <w:rFonts w:ascii="Courier New" w:cs="Courier New" w:eastAsia="Courier New" w:hAnsi="Courier New"/>
                <w:sz w:val="17"/>
                <w:szCs w:val="17"/>
              </w:rPr>
              <w:t xml:space="preserve">} from "@stream-io/video-react-sdk";</w:t>
            </w:r>
          </w:p>
          <w:p>
            <w:pPr>
              <w:spacing w:after="0" w:line="240"/>
            </w:pPr>
            <w:r>
              <w:rPr>
                <w:rFonts w:ascii="Courier New" w:cs="Courier New" w:eastAsia="Courier New" w:hAnsi="Courier New"/>
                <w:sz w:val="17"/>
                <w:szCs w:val="17"/>
              </w:rPr>
              <w:t xml:space="preserve">import { useMutation } from "@tanstack/react-query";</w:t>
            </w:r>
          </w:p>
          <w:p>
            <w:pPr>
              <w:spacing w:after="0" w:line="240"/>
            </w:pPr>
            <w:r>
              <w:rPr>
                <w:rFonts w:ascii="Courier New" w:cs="Courier New" w:eastAsia="Courier New" w:hAnsi="Courier New"/>
                <w:sz w:val="17"/>
                <w:szCs w:val="17"/>
              </w:rPr>
              <w:t xml:space="preserve">import { useTRPC } from "@ogs/api/client";</w:t>
            </w:r>
          </w:p>
          <w:p>
            <w:pPr>
              <w:spacing w:after="0" w:line="240"/>
            </w:pPr>
            <w:r>
              <w:rPr>
                <w:rFonts w:ascii="Courier New" w:cs="Courier New" w:eastAsia="Courier New" w:hAnsi="Courier New"/>
                <w:sz w:val="17"/>
                <w:szCs w:val="17"/>
              </w:rPr>
              <w:t xml:space="preserve">import { CallLobby } from "./call-lobby";</w:t>
            </w:r>
          </w:p>
          <w:p>
            <w:pPr>
              <w:spacing w:after="0" w:line="240"/>
            </w:pPr>
            <w:r>
              <w:rPr>
                <w:rFonts w:ascii="Courier New" w:cs="Courier New" w:eastAsia="Courier New" w:hAnsi="Courier New"/>
                <w:sz w:val="17"/>
                <w:szCs w:val="17"/>
              </w:rPr>
              <w:t xml:space="preserve">import { CallActive } from "./call-active";</w:t>
            </w:r>
          </w:p>
          <w:p>
            <w:pPr>
              <w:spacing w:after="0" w:line="240"/>
            </w:pPr>
            <w:r>
              <w:rPr>
                <w:rFonts w:ascii="Courier New" w:cs="Courier New" w:eastAsia="Courier New" w:hAnsi="Courier New"/>
                <w:sz w:val="17"/>
                <w:szCs w:val="17"/>
              </w:rPr>
              <w:t xml:space="preserve">import { CallEnded } from "./call-ended";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Mode = "COHORT_CLASS" | "ORAL_VIVA" | "PROCTORED_ASSESSMENT" | "INTERVIEW";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interface Props {</w:t>
            </w:r>
          </w:p>
          <w:p>
            <w:pPr>
              <w:spacing w:after="0" w:line="240"/>
            </w:pPr>
            <w:r>
              <w:rPr>
                <w:rFonts w:ascii="Courier New" w:cs="Courier New" w:eastAsia="Courier New" w:hAnsi="Courier New"/>
                <w:sz w:val="17"/>
                <w:szCs w:val="17"/>
              </w:rPr>
              <w:t xml:space="preserve">  mode: Mode;</w:t>
            </w:r>
          </w:p>
          <w:p>
            <w:pPr>
              <w:spacing w:after="0" w:line="240"/>
            </w:pPr>
            <w:r>
              <w:rPr>
                <w:rFonts w:ascii="Courier New" w:cs="Courier New" w:eastAsia="Courier New" w:hAnsi="Courier New"/>
                <w:sz w:val="17"/>
                <w:szCs w:val="17"/>
              </w:rPr>
              <w:t xml:space="preserve">  liveSessionId?: string;</w:t>
            </w:r>
          </w:p>
          <w:p>
            <w:pPr>
              <w:spacing w:after="0" w:line="240"/>
            </w:pPr>
            <w:r>
              <w:rPr>
                <w:rFonts w:ascii="Courier New" w:cs="Courier New" w:eastAsia="Courier New" w:hAnsi="Courier New"/>
                <w:sz w:val="17"/>
                <w:szCs w:val="17"/>
              </w:rPr>
              <w:t xml:space="preserve">  interviewId?: string;</w:t>
            </w:r>
          </w:p>
          <w:p>
            <w:pPr>
              <w:spacing w:after="0" w:line="240"/>
            </w:pPr>
            <w:r>
              <w:rPr>
                <w:rFonts w:ascii="Courier New" w:cs="Courier New" w:eastAsia="Courier New" w:hAnsi="Courier New"/>
                <w:sz w:val="17"/>
                <w:szCs w:val="17"/>
              </w:rPr>
              <w:t xml:space="preserve">  attemptId?: string;</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CallShell = ({ mode, liveSessionId, interviewId, attemptId }: Props) =&gt; {</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const tokenMut = useMutation(trpc.live.videoToken.mutationOptions());</w:t>
            </w:r>
          </w:p>
          <w:p>
            <w:pPr>
              <w:spacing w:after="0" w:line="240"/>
            </w:pPr>
            <w:r>
              <w:rPr>
                <w:rFonts w:ascii="Courier New" w:cs="Courier New" w:eastAsia="Courier New" w:hAnsi="Courier New"/>
                <w:sz w:val="17"/>
                <w:szCs w:val="17"/>
              </w:rPr>
              <w:t xml:space="preserve">  const ensureMut = useMutation(trpc.live.ensureCall.mutationOptions());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[client, setClient] = React.useState&lt;StreamVideoClient | null&gt;(null);</w:t>
            </w:r>
          </w:p>
          <w:p>
            <w:pPr>
              <w:spacing w:after="0" w:line="240"/>
            </w:pPr>
            <w:r>
              <w:rPr>
                <w:rFonts w:ascii="Courier New" w:cs="Courier New" w:eastAsia="Courier New" w:hAnsi="Courier New"/>
                <w:sz w:val="17"/>
                <w:szCs w:val="17"/>
              </w:rPr>
              <w:t xml:space="preserve">  const [call, setCall] = React.useState&lt;Call | null&gt;(null);</w:t>
            </w:r>
          </w:p>
          <w:p>
            <w:pPr>
              <w:spacing w:after="0" w:line="240"/>
            </w:pPr>
            <w:r>
              <w:rPr>
                <w:rFonts w:ascii="Courier New" w:cs="Courier New" w:eastAsia="Courier New" w:hAnsi="Courier New"/>
                <w:sz w:val="17"/>
                <w:szCs w:val="17"/>
              </w:rPr>
              <w:t xml:space="preserve">  const [phase, setPhase] = React.useState&lt;"LOBBY" | "ACTIVE" | "ENDED"&gt;("LOBBY");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React.useEffect(() =&gt; {</w:t>
            </w:r>
          </w:p>
          <w:p>
            <w:pPr>
              <w:spacing w:after="0" w:line="240"/>
            </w:pPr>
            <w:r>
              <w:rPr>
                <w:rFonts w:ascii="Courier New" w:cs="Courier New" w:eastAsia="Courier New" w:hAnsi="Courier New"/>
                <w:sz w:val="17"/>
                <w:szCs w:val="17"/>
              </w:rPr>
              <w:t xml:space="preserve">    let alive = true;</w:t>
            </w:r>
          </w:p>
          <w:p>
            <w:pPr>
              <w:spacing w:after="0" w:line="240"/>
            </w:pPr>
            <w:r>
              <w:rPr>
                <w:rFonts w:ascii="Courier New" w:cs="Courier New" w:eastAsia="Courier New" w:hAnsi="Courier New"/>
                <w:sz w:val="17"/>
                <w:szCs w:val="17"/>
              </w:rPr>
              <w:t xml:space="preserve">    (async () =&gt; {</w:t>
            </w:r>
          </w:p>
          <w:p>
            <w:pPr>
              <w:spacing w:after="0" w:line="240"/>
            </w:pPr>
            <w:r>
              <w:rPr>
                <w:rFonts w:ascii="Courier New" w:cs="Courier New" w:eastAsia="Courier New" w:hAnsi="Courier New"/>
                <w:sz w:val="17"/>
                <w:szCs w:val="17"/>
              </w:rPr>
              <w:t xml:space="preserve">      const token = await tokenMut.mutateAsync();</w:t>
            </w:r>
          </w:p>
          <w:p>
            <w:pPr>
              <w:spacing w:after="0" w:line="240"/>
            </w:pPr>
            <w:r>
              <w:rPr>
                <w:rFonts w:ascii="Courier New" w:cs="Courier New" w:eastAsia="Courier New" w:hAnsi="Courier New"/>
                <w:sz w:val="17"/>
                <w:szCs w:val="17"/>
              </w:rPr>
              <w:t xml:space="preserve">      const ensured = await ensureMut.mutateAsync(</w:t>
            </w:r>
          </w:p>
          <w:p>
            <w:pPr>
              <w:spacing w:after="0" w:line="240"/>
            </w:pPr>
            <w:r>
              <w:rPr>
                <w:rFonts w:ascii="Courier New" w:cs="Courier New" w:eastAsia="Courier New" w:hAnsi="Courier New"/>
                <w:sz w:val="17"/>
                <w:szCs w:val="17"/>
              </w:rPr>
              <w:t xml:space="preserve">        liveSessionId ? { liveSessionId }</w:t>
            </w:r>
          </w:p>
          <w:p>
            <w:pPr>
              <w:spacing w:after="0" w:line="240"/>
            </w:pPr>
            <w:r>
              <w:rPr>
                <w:rFonts w:ascii="Courier New" w:cs="Courier New" w:eastAsia="Courier New" w:hAnsi="Courier New"/>
                <w:sz w:val="17"/>
                <w:szCs w:val="17"/>
              </w:rPr>
              <w:t xml:space="preserve">        : interviewId   ? { interviewId }</w:t>
            </w:r>
          </w:p>
          <w:p>
            <w:pPr>
              <w:spacing w:after="0" w:line="240"/>
            </w:pPr>
            <w:r>
              <w:rPr>
                <w:rFonts w:ascii="Courier New" w:cs="Courier New" w:eastAsia="Courier New" w:hAnsi="Courier New"/>
                <w:sz w:val="17"/>
                <w:szCs w:val="17"/>
              </w:rPr>
              <w:t xml:space="preserve">        : { liveSessionId: attemptId } // for proctored attempts the LiveSession id == attemptId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(!alive) return;</w:t>
            </w:r>
          </w:p>
          <w:p>
            <w:pPr>
              <w:spacing w:after="0" w:line="240"/>
            </w:pPr>
            <w:r>
              <w:rPr>
                <w:rFonts w:ascii="Courier New" w:cs="Courier New" w:eastAsia="Courier New" w:hAnsi="Courier New"/>
                <w:sz w:val="17"/>
                <w:szCs w:val="17"/>
              </w:rPr>
              <w:t xml:space="preserve">      const c = new StreamVideoClient({ apiKey: process.env.NEXT_PUBLIC_STREAM_KEY!,</w:t>
            </w:r>
          </w:p>
          <w:p>
            <w:pPr>
              <w:spacing w:after="0" w:line="240"/>
            </w:pPr>
            <w:r>
              <w:rPr>
                <w:rFonts w:ascii="Courier New" w:cs="Courier New" w:eastAsia="Courier New" w:hAnsi="Courier New"/>
                <w:sz w:val="17"/>
                <w:szCs w:val="17"/>
              </w:rPr>
              <w:t xml:space="preserve">                                        token,</w:t>
            </w:r>
          </w:p>
          <w:p>
            <w:pPr>
              <w:spacing w:after="0" w:line="240"/>
            </w:pPr>
            <w:r>
              <w:rPr>
                <w:rFonts w:ascii="Courier New" w:cs="Courier New" w:eastAsia="Courier New" w:hAnsi="Courier New"/>
                <w:sz w:val="17"/>
                <w:szCs w:val="17"/>
              </w:rPr>
              <w:t xml:space="preserve">                                        user: { id: getUserId() } });</w:t>
            </w:r>
          </w:p>
          <w:p>
            <w:pPr>
              <w:spacing w:after="0" w:line="240"/>
            </w:pPr>
            <w:r>
              <w:rPr>
                <w:rFonts w:ascii="Courier New" w:cs="Courier New" w:eastAsia="Courier New" w:hAnsi="Courier New"/>
                <w:sz w:val="17"/>
                <w:szCs w:val="17"/>
              </w:rPr>
              <w:t xml:space="preserve">      const cl = c.call("default", ensured.meetingId);</w:t>
            </w:r>
          </w:p>
          <w:p>
            <w:pPr>
              <w:spacing w:after="0" w:line="240"/>
            </w:pPr>
            <w:r>
              <w:rPr>
                <w:rFonts w:ascii="Courier New" w:cs="Courier New" w:eastAsia="Courier New" w:hAnsi="Courier New"/>
                <w:sz w:val="17"/>
                <w:szCs w:val="17"/>
              </w:rPr>
              <w:t xml:space="preserve">      await cl.join({ create: false });</w:t>
            </w:r>
          </w:p>
          <w:p>
            <w:pPr>
              <w:spacing w:after="0" w:line="240"/>
            </w:pPr>
            <w:r>
              <w:rPr>
                <w:rFonts w:ascii="Courier New" w:cs="Courier New" w:eastAsia="Courier New" w:hAnsi="Courier New"/>
                <w:sz w:val="17"/>
                <w:szCs w:val="17"/>
              </w:rPr>
              <w:t xml:space="preserve">      setClient(c); setCall(cl); setPhase("ACTIVE");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 =&gt; { alive = false; };</w:t>
            </w:r>
          </w:p>
          <w:p>
            <w:pPr>
              <w:spacing w:after="0" w:line="240"/>
            </w:pPr>
            <w:r>
              <w:rPr>
                <w:rFonts w:ascii="Courier New" w:cs="Courier New" w:eastAsia="Courier New" w:hAnsi="Courier New"/>
                <w:sz w:val="17"/>
                <w:szCs w:val="17"/>
              </w:rPr>
              <w:t xml:space="preserv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(!client || !call) return null;</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&lt;StreamVideo client={client}&gt;</w:t>
            </w:r>
          </w:p>
          <w:p>
            <w:pPr>
              <w:spacing w:after="0" w:line="240"/>
            </w:pPr>
            <w:r>
              <w:rPr>
                <w:rFonts w:ascii="Courier New" w:cs="Courier New" w:eastAsia="Courier New" w:hAnsi="Courier New"/>
                <w:sz w:val="17"/>
                <w:szCs w:val="17"/>
              </w:rPr>
              <w:t xml:space="preserve">      &lt;StreamCall call={call}&gt;</w:t>
            </w:r>
          </w:p>
          <w:p>
            <w:pPr>
              <w:spacing w:after="0" w:line="240"/>
            </w:pPr>
            <w:r>
              <w:rPr>
                <w:rFonts w:ascii="Courier New" w:cs="Courier New" w:eastAsia="Courier New" w:hAnsi="Courier New"/>
                <w:sz w:val="17"/>
                <w:szCs w:val="17"/>
              </w:rPr>
              <w:t xml:space="preserve">        &lt;StreamTheme&gt;</w:t>
            </w:r>
          </w:p>
          <w:p>
            <w:pPr>
              <w:spacing w:after="0" w:line="240"/>
            </w:pPr>
            <w:r>
              <w:rPr>
                <w:rFonts w:ascii="Courier New" w:cs="Courier New" w:eastAsia="Courier New" w:hAnsi="Courier New"/>
                <w:sz w:val="17"/>
                <w:szCs w:val="17"/>
              </w:rPr>
              <w:t xml:space="preserve">          {phase === "LOBBY"  &amp;&amp; &lt;CallLobby  mode={mode} onJoin={() =&gt; setPhase("ACTIVE")} /&gt;}</w:t>
            </w:r>
          </w:p>
          <w:p>
            <w:pPr>
              <w:spacing w:after="0" w:line="240"/>
            </w:pPr>
            <w:r>
              <w:rPr>
                <w:rFonts w:ascii="Courier New" w:cs="Courier New" w:eastAsia="Courier New" w:hAnsi="Courier New"/>
                <w:sz w:val="17"/>
                <w:szCs w:val="17"/>
              </w:rPr>
              <w:t xml:space="preserve">          {phase === "ACTIVE" &amp;&amp; &lt;CallActive mode={mode} onLeave={() =&gt; setPhase("ENDED")} /&gt;}</w:t>
            </w:r>
          </w:p>
          <w:p>
            <w:pPr>
              <w:spacing w:after="0" w:line="240"/>
            </w:pPr>
            <w:r>
              <w:rPr>
                <w:rFonts w:ascii="Courier New" w:cs="Courier New" w:eastAsia="Courier New" w:hAnsi="Courier New"/>
                <w:sz w:val="17"/>
                <w:szCs w:val="17"/>
              </w:rPr>
              <w:t xml:space="preserve">          {phase === "ENDED"  &amp;&amp; &lt;CallEnded  mode={mode} /&gt;}</w:t>
            </w:r>
          </w:p>
          <w:p>
            <w:pPr>
              <w:spacing w:after="0" w:line="240"/>
            </w:pPr>
            <w:r>
              <w:rPr>
                <w:rFonts w:ascii="Courier New" w:cs="Courier New" w:eastAsia="Courier New" w:hAnsi="Courier New"/>
                <w:sz w:val="17"/>
                <w:szCs w:val="17"/>
              </w:rPr>
              <w:t xml:space="preserve">        &lt;/StreamTheme&gt;</w:t>
            </w:r>
          </w:p>
          <w:p>
            <w:pPr>
              <w:spacing w:after="0" w:line="240"/>
            </w:pPr>
            <w:r>
              <w:rPr>
                <w:rFonts w:ascii="Courier New" w:cs="Courier New" w:eastAsia="Courier New" w:hAnsi="Courier New"/>
                <w:sz w:val="17"/>
                <w:szCs w:val="17"/>
              </w:rPr>
              <w:t xml:space="preserve">      &lt;/StreamCall&gt;</w:t>
            </w:r>
          </w:p>
          <w:p>
            <w:pPr>
              <w:spacing w:after="0" w:line="240"/>
            </w:pPr>
            <w:r>
              <w:rPr>
                <w:rFonts w:ascii="Courier New" w:cs="Courier New" w:eastAsia="Courier New" w:hAnsi="Courier New"/>
                <w:sz w:val="17"/>
                <w:szCs w:val="17"/>
              </w:rPr>
              <w:t xml:space="preserve">    &lt;/StreamVideo&gt;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getUserId(): string {</w:t>
            </w:r>
          </w:p>
          <w:p>
            <w:pPr>
              <w:spacing w:after="0" w:line="240"/>
            </w:pPr>
            <w:r>
              <w:rPr>
                <w:rFonts w:ascii="Courier New" w:cs="Courier New" w:eastAsia="Courier New" w:hAnsi="Courier New"/>
                <w:sz w:val="17"/>
                <w:szCs w:val="17"/>
              </w:rPr>
              <w:t xml:space="preserve">  // Reads the current user id from a server component-injected attribute</w:t>
            </w:r>
          </w:p>
          <w:p>
            <w:pPr>
              <w:spacing w:after="0" w:line="240"/>
            </w:pPr>
            <w:r>
              <w:rPr>
                <w:rFonts w:ascii="Courier New" w:cs="Courier New" w:eastAsia="Courier New" w:hAnsi="Courier New"/>
                <w:sz w:val="17"/>
                <w:szCs w:val="17"/>
              </w:rPr>
              <w:t xml:space="preserve">  return document.querySelector("body")?.dataset.userId ??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12.5 Lobby, Active, Ended</w:t>
      </w:r>
    </w:p>
    <w:p>
      <w:pPr>
        <w:spacing w:after="120" w:line="280"/>
      </w:pPr>
      <w:r>
        <w:rPr>
          <w:rFonts w:ascii="Arial" w:cs="Arial" w:eastAsia="Arial" w:hAnsi="Arial"/>
          <w:sz w:val="20"/>
          <w:szCs w:val="20"/>
        </w:rPr>
        <w:t xml:space="preserve">Each phase is a small component built on Stream's React SDK primitives. Files:</w:t>
      </w:r>
    </w:p>
    <w:p>
      <w:pPr>
        <w:pStyle w:val="ListParagraph"/>
        <w:numPr>
          <w:ilvl w:val="0"/>
          <w:numId w:val="2"/>
        </w:numPr>
        <w:spacing w:after="80"/>
      </w:pPr>
      <w:r>
        <w:rPr>
          <w:rFonts w:ascii="Courier New" w:cs="Courier New" w:eastAsia="Courier New" w:hAnsi="Courier New"/>
          <w:sz w:val="17"/>
          <w:szCs w:val="17"/>
        </w:rPr>
        <w:t xml:space="preserve">packages/live-video/src/components/call-lobby.tsx</w:t>
      </w:r>
      <w:r>
        <w:rPr>
          <w:rFonts w:ascii="Arial" w:cs="Arial" w:eastAsia="Arial" w:hAnsi="Arial"/>
          <w:sz w:val="20"/>
          <w:szCs w:val="20"/>
        </w:rPr>
        <w:t xml:space="preserve"> — VideoPreview, mic/camera toggles, mode-specific copy.</w:t>
      </w:r>
    </w:p>
    <w:p>
      <w:pPr>
        <w:pStyle w:val="ListParagraph"/>
        <w:numPr>
          <w:ilvl w:val="0"/>
          <w:numId w:val="2"/>
        </w:numPr>
        <w:spacing w:after="80"/>
      </w:pPr>
      <w:r>
        <w:rPr>
          <w:rFonts w:ascii="Courier New" w:cs="Courier New" w:eastAsia="Courier New" w:hAnsi="Courier New"/>
          <w:sz w:val="17"/>
          <w:szCs w:val="17"/>
        </w:rPr>
        <w:t xml:space="preserve">packages/live-video/src/components/call-active.tsx</w:t>
      </w:r>
      <w:r>
        <w:rPr>
          <w:rFonts w:ascii="Arial" w:cs="Arial" w:eastAsia="Arial" w:hAnsi="Arial"/>
          <w:sz w:val="20"/>
          <w:szCs w:val="20"/>
        </w:rPr>
        <w:t xml:space="preserve"> — SpeakerLayout for COHORT_CLASS, PaginatedGridLayout for ORAL_VIVA / INTERVIEW, full-screen camera + screen recording for PROCTORED_ASSESSMENT.</w:t>
      </w:r>
    </w:p>
    <w:p>
      <w:pPr>
        <w:pStyle w:val="ListParagraph"/>
        <w:numPr>
          <w:ilvl w:val="0"/>
          <w:numId w:val="2"/>
        </w:numPr>
        <w:spacing w:after="80"/>
      </w:pPr>
      <w:r>
        <w:rPr>
          <w:rFonts w:ascii="Courier New" w:cs="Courier New" w:eastAsia="Courier New" w:hAnsi="Courier New"/>
          <w:sz w:val="17"/>
          <w:szCs w:val="17"/>
        </w:rPr>
        <w:t xml:space="preserve">packages/live-video/src/components/call-ended.tsx</w:t>
      </w:r>
      <w:r>
        <w:rPr>
          <w:rFonts w:ascii="Arial" w:cs="Arial" w:eastAsia="Arial" w:hAnsi="Arial"/>
          <w:sz w:val="20"/>
          <w:szCs w:val="20"/>
        </w:rPr>
        <w:t xml:space="preserve"> — "Thanks, your recording will be processed shortly" with a link back to the originating page.</w:t>
      </w:r>
    </w:p>
    <w:p>
      <w:pPr>
        <w:pStyle w:val="Heading2"/>
        <w:spacing w:after="160" w:before="280"/>
      </w:pPr>
      <w:r>
        <w:rPr>
          <w:rFonts w:ascii="Arial" w:cs="Arial" w:eastAsia="Arial" w:hAnsi="Arial"/>
          <w:b/>
          <w:bCs/>
          <w:sz w:val="28"/>
          <w:szCs w:val="28"/>
        </w:rPr>
        <w:t xml:space="preserve">12.6 Webhook receiver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packages/live-video/src/webhooks.ts</w:t>
      </w:r>
      <w:r>
        <w:rPr>
          <w:rFonts w:ascii="Arial" w:cs="Arial" w:eastAsia="Arial" w:hAnsi="Arial"/>
          <w:sz w:val="20"/>
          <w:szCs w:val="20"/>
        </w:rPr>
        <w:t xml:space="preserve"> — verifies the Stream signature, dispatches by event type, persists transcripts and recordings, fires Inngest events for downstream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NextResponse, type NextRequest } from "next/server";</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inngest } from "@ogs/inngest";</w:t>
            </w:r>
          </w:p>
          <w:p>
            <w:pPr>
              <w:spacing w:after="0" w:line="240"/>
            </w:pPr>
            <w:r>
              <w:rPr>
                <w:rFonts w:ascii="Courier New" w:cs="Courier New" w:eastAsia="Courier New" w:hAnsi="Courier New"/>
                <w:sz w:val="17"/>
                <w:szCs w:val="17"/>
              </w:rPr>
              <w:t xml:space="preserve">import { streamVideo } from "./providers/stream-video";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handleStreamWebhook(req: NextRequest) {</w:t>
            </w:r>
          </w:p>
          <w:p>
            <w:pPr>
              <w:spacing w:after="0" w:line="240"/>
            </w:pPr>
            <w:r>
              <w:rPr>
                <w:rFonts w:ascii="Courier New" w:cs="Courier New" w:eastAsia="Courier New" w:hAnsi="Courier New"/>
                <w:sz w:val="17"/>
                <w:szCs w:val="17"/>
              </w:rPr>
              <w:t xml:space="preserve">  const body = await req.text();</w:t>
            </w:r>
          </w:p>
          <w:p>
            <w:pPr>
              <w:spacing w:after="0" w:line="240"/>
            </w:pPr>
            <w:r>
              <w:rPr>
                <w:rFonts w:ascii="Courier New" w:cs="Courier New" w:eastAsia="Courier New" w:hAnsi="Courier New"/>
                <w:sz w:val="17"/>
                <w:szCs w:val="17"/>
              </w:rPr>
              <w:t xml:space="preserve">  const signature = req.headers.get("x-signature");</w:t>
            </w:r>
          </w:p>
          <w:p>
            <w:pPr>
              <w:spacing w:after="0" w:line="240"/>
            </w:pPr>
            <w:r>
              <w:rPr>
                <w:rFonts w:ascii="Courier New" w:cs="Courier New" w:eastAsia="Courier New" w:hAnsi="Courier New"/>
                <w:sz w:val="17"/>
                <w:szCs w:val="17"/>
              </w:rPr>
              <w:t xml:space="preserve">  const apiKey = req.headers.get("x-api-key");</w:t>
            </w:r>
          </w:p>
          <w:p>
            <w:pPr>
              <w:spacing w:after="0" w:line="240"/>
            </w:pPr>
            <w:r>
              <w:rPr>
                <w:rFonts w:ascii="Courier New" w:cs="Courier New" w:eastAsia="Courier New" w:hAnsi="Courier New"/>
                <w:sz w:val="17"/>
                <w:szCs w:val="17"/>
              </w:rPr>
              <w:t xml:space="preserve">  if (!signature || !apiKey) return NextResponse.json({ error: "Missing headers" }, { status: 400 });</w:t>
            </w:r>
          </w:p>
          <w:p>
            <w:pPr>
              <w:spacing w:after="0" w:line="240"/>
            </w:pPr>
            <w:r>
              <w:rPr>
                <w:rFonts w:ascii="Courier New" w:cs="Courier New" w:eastAsia="Courier New" w:hAnsi="Courier New"/>
                <w:sz w:val="17"/>
                <w:szCs w:val="17"/>
              </w:rPr>
              <w:t xml:space="preserve">  if (!streamVideo.verifyWebhook(body, signature)) {</w:t>
            </w:r>
          </w:p>
          <w:p>
            <w:pPr>
              <w:spacing w:after="0" w:line="240"/>
            </w:pPr>
            <w:r>
              <w:rPr>
                <w:rFonts w:ascii="Courier New" w:cs="Courier New" w:eastAsia="Courier New" w:hAnsi="Courier New"/>
                <w:sz w:val="17"/>
                <w:szCs w:val="17"/>
              </w:rPr>
              <w:t xml:space="preserve">    return NextResponse.json({ error: "Invalid signature" }, { status: 401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event = JSON.parse(body) as any;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Idempotency: store every event in WebhookEvent and short-circuit duplicates.</w:t>
            </w:r>
          </w:p>
          <w:p>
            <w:pPr>
              <w:spacing w:after="0" w:line="240"/>
            </w:pPr>
            <w:r>
              <w:rPr>
                <w:rFonts w:ascii="Courier New" w:cs="Courier New" w:eastAsia="Courier New" w:hAnsi="Courier New"/>
                <w:sz w:val="17"/>
                <w:szCs w:val="17"/>
              </w:rPr>
              <w:t xml:space="preserve">  const wid = await prisma.webhookEvent.upsert({</w:t>
            </w:r>
          </w:p>
          <w:p>
            <w:pPr>
              <w:spacing w:after="0" w:line="240"/>
            </w:pPr>
            <w:r>
              <w:rPr>
                <w:rFonts w:ascii="Courier New" w:cs="Courier New" w:eastAsia="Courier New" w:hAnsi="Courier New"/>
                <w:sz w:val="17"/>
                <w:szCs w:val="17"/>
              </w:rPr>
              <w:t xml:space="preserve">    where: { provider_eventId: { provider: "STREAM", eventId: event.id } },</w:t>
            </w:r>
          </w:p>
          <w:p>
            <w:pPr>
              <w:spacing w:after="0" w:line="240"/>
            </w:pPr>
            <w:r>
              <w:rPr>
                <w:rFonts w:ascii="Courier New" w:cs="Courier New" w:eastAsia="Courier New" w:hAnsi="Courier New"/>
                <w:sz w:val="17"/>
                <w:szCs w:val="17"/>
              </w:rPr>
              <w:t xml:space="preserve">    create: { provider: "STREAM", eventId: event.id, signature, payload: event },</w:t>
            </w:r>
          </w:p>
          <w:p>
            <w:pPr>
              <w:spacing w:after="0" w:line="240"/>
            </w:pPr>
            <w:r>
              <w:rPr>
                <w:rFonts w:ascii="Courier New" w:cs="Courier New" w:eastAsia="Courier New" w:hAnsi="Courier New"/>
                <w:sz w:val="17"/>
                <w:szCs w:val="17"/>
              </w:rPr>
              <w:t xml:space="preserve">    update: {},</w:t>
            </w:r>
          </w:p>
          <w:p>
            <w:pPr>
              <w:spacing w:after="0" w:line="240"/>
            </w:pPr>
            <w:r>
              <w:rPr>
                <w:rFonts w:ascii="Courier New" w:cs="Courier New" w:eastAsia="Courier New" w:hAnsi="Courier New"/>
                <w:sz w:val="17"/>
                <w:szCs w:val="17"/>
              </w:rPr>
              <w:t xml:space="preserve">    select: { id: true, processedAt: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(wid.processedAt) return NextResponse.json({ status: "duplicate"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switch (event.type) {</w:t>
            </w:r>
          </w:p>
          <w:p>
            <w:pPr>
              <w:spacing w:after="0" w:line="240"/>
            </w:pPr>
            <w:r>
              <w:rPr>
                <w:rFonts w:ascii="Courier New" w:cs="Courier New" w:eastAsia="Courier New" w:hAnsi="Courier New"/>
                <w:sz w:val="17"/>
                <w:szCs w:val="17"/>
              </w:rPr>
              <w:t xml:space="preserve">      case "call.session_started":          await onSessionStarted(event); break;</w:t>
            </w:r>
          </w:p>
          <w:p>
            <w:pPr>
              <w:spacing w:after="0" w:line="240"/>
            </w:pPr>
            <w:r>
              <w:rPr>
                <w:rFonts w:ascii="Courier New" w:cs="Courier New" w:eastAsia="Courier New" w:hAnsi="Courier New"/>
                <w:sz w:val="17"/>
                <w:szCs w:val="17"/>
              </w:rPr>
              <w:t xml:space="preserve">      case "call.session_participant_left": await onParticipantLeft(event); break;</w:t>
            </w:r>
          </w:p>
          <w:p>
            <w:pPr>
              <w:spacing w:after="0" w:line="240"/>
            </w:pPr>
            <w:r>
              <w:rPr>
                <w:rFonts w:ascii="Courier New" w:cs="Courier New" w:eastAsia="Courier New" w:hAnsi="Courier New"/>
                <w:sz w:val="17"/>
                <w:szCs w:val="17"/>
              </w:rPr>
              <w:t xml:space="preserve">      case "call.session_ended":            await onSessionEnded(event); break;</w:t>
            </w:r>
          </w:p>
          <w:p>
            <w:pPr>
              <w:spacing w:after="0" w:line="240"/>
            </w:pPr>
            <w:r>
              <w:rPr>
                <w:rFonts w:ascii="Courier New" w:cs="Courier New" w:eastAsia="Courier New" w:hAnsi="Courier New"/>
                <w:sz w:val="17"/>
                <w:szCs w:val="17"/>
              </w:rPr>
              <w:t xml:space="preserve">      case "call.transcription_ready":      await onTranscriptionReady(event); break;</w:t>
            </w:r>
          </w:p>
          <w:p>
            <w:pPr>
              <w:spacing w:after="0" w:line="240"/>
            </w:pPr>
            <w:r>
              <w:rPr>
                <w:rFonts w:ascii="Courier New" w:cs="Courier New" w:eastAsia="Courier New" w:hAnsi="Courier New"/>
                <w:sz w:val="17"/>
                <w:szCs w:val="17"/>
              </w:rPr>
              <w:t xml:space="preserve">      case "call.recording_ready":          await onRecordingReady(event); break;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prisma.webhookEvent.update({ where: { id: wid.id }, data: { processedAt: new Date() } });</w:t>
            </w:r>
          </w:p>
          <w:p>
            <w:pPr>
              <w:spacing w:after="0" w:line="240"/>
            </w:pPr>
            <w:r>
              <w:rPr>
                <w:rFonts w:ascii="Courier New" w:cs="Courier New" w:eastAsia="Courier New" w:hAnsi="Courier New"/>
                <w:sz w:val="17"/>
                <w:szCs w:val="17"/>
              </w:rPr>
              <w:t xml:space="preserve">    return NextResponse.json({ status: "ok" });</w:t>
            </w:r>
          </w:p>
          <w:p>
            <w:pPr>
              <w:spacing w:after="0" w:line="240"/>
            </w:pPr>
            <w:r>
              <w:rPr>
                <w:rFonts w:ascii="Courier New" w:cs="Courier New" w:eastAsia="Courier New" w:hAnsi="Courier New"/>
                <w:sz w:val="17"/>
                <w:szCs w:val="17"/>
              </w:rPr>
              <w:t xml:space="preserve">  } catch (e: any) {</w:t>
            </w:r>
          </w:p>
          <w:p>
            <w:pPr>
              <w:spacing w:after="0" w:line="240"/>
            </w:pPr>
            <w:r>
              <w:rPr>
                <w:rFonts w:ascii="Courier New" w:cs="Courier New" w:eastAsia="Courier New" w:hAnsi="Courier New"/>
                <w:sz w:val="17"/>
                <w:szCs w:val="17"/>
              </w:rPr>
              <w:t xml:space="preserve">    await prisma.webhookEvent.update({</w:t>
            </w:r>
          </w:p>
          <w:p>
            <w:pPr>
              <w:spacing w:after="0" w:line="240"/>
            </w:pPr>
            <w:r>
              <w:rPr>
                <w:rFonts w:ascii="Courier New" w:cs="Courier New" w:eastAsia="Courier New" w:hAnsi="Courier New"/>
                <w:sz w:val="17"/>
                <w:szCs w:val="17"/>
              </w:rPr>
              <w:t xml:space="preserve">      where: { id: wid.id },</w:t>
            </w:r>
          </w:p>
          <w:p>
            <w:pPr>
              <w:spacing w:after="0" w:line="240"/>
            </w:pPr>
            <w:r>
              <w:rPr>
                <w:rFonts w:ascii="Courier New" w:cs="Courier New" w:eastAsia="Courier New" w:hAnsi="Courier New"/>
                <w:sz w:val="17"/>
                <w:szCs w:val="17"/>
              </w:rPr>
              <w:t xml:space="preserve">      data: { lastError: e.message, attempts: { increment: 1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throw 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async function onSessionStarted(e: any) {</w:t>
            </w:r>
          </w:p>
          <w:p>
            <w:pPr>
              <w:spacing w:after="0" w:line="240"/>
            </w:pPr>
            <w:r>
              <w:rPr>
                <w:rFonts w:ascii="Courier New" w:cs="Courier New" w:eastAsia="Courier New" w:hAnsi="Courier New"/>
                <w:sz w:val="17"/>
                <w:szCs w:val="17"/>
              </w:rPr>
              <w:t xml:space="preserve">  const { entityType, entityId } = e.call.custom ?? {};</w:t>
            </w:r>
          </w:p>
          <w:p>
            <w:pPr>
              <w:spacing w:after="0" w:line="240"/>
            </w:pPr>
            <w:r>
              <w:rPr>
                <w:rFonts w:ascii="Courier New" w:cs="Courier New" w:eastAsia="Courier New" w:hAnsi="Courier New"/>
                <w:sz w:val="17"/>
                <w:szCs w:val="17"/>
              </w:rPr>
              <w:t xml:space="preserve">  if (entityType === "LiveSession") {</w:t>
            </w:r>
          </w:p>
          <w:p>
            <w:pPr>
              <w:spacing w:after="0" w:line="240"/>
            </w:pPr>
            <w:r>
              <w:rPr>
                <w:rFonts w:ascii="Courier New" w:cs="Courier New" w:eastAsia="Courier New" w:hAnsi="Courier New"/>
                <w:sz w:val="17"/>
                <w:szCs w:val="17"/>
              </w:rPr>
              <w:t xml:space="preserve">    await prisma.liveSession.update({ where: { id: entityId }, data: { status: "LIVE" } });</w:t>
            </w:r>
          </w:p>
          <w:p>
            <w:pPr>
              <w:spacing w:after="0" w:line="240"/>
            </w:pPr>
            <w:r>
              <w:rPr>
                <w:rFonts w:ascii="Courier New" w:cs="Courier New" w:eastAsia="Courier New" w:hAnsi="Courier New"/>
                <w:sz w:val="17"/>
                <w:szCs w:val="17"/>
              </w:rPr>
              <w:t xml:space="preserve">  } else if (entityType === "Interview") {</w:t>
            </w:r>
          </w:p>
          <w:p>
            <w:pPr>
              <w:spacing w:after="0" w:line="240"/>
            </w:pPr>
            <w:r>
              <w:rPr>
                <w:rFonts w:ascii="Courier New" w:cs="Courier New" w:eastAsia="Courier New" w:hAnsi="Courier New"/>
                <w:sz w:val="17"/>
                <w:szCs w:val="17"/>
              </w:rPr>
              <w:t xml:space="preserve">    await prisma.interview.update({ where: { id: entityId }, data: { status: "LIVE"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async function onParticipantLeft(e: any) {</w:t>
            </w:r>
          </w:p>
          <w:p>
            <w:pPr>
              <w:spacing w:after="0" w:line="240"/>
            </w:pPr>
            <w:r>
              <w:rPr>
                <w:rFonts w:ascii="Courier New" w:cs="Courier New" w:eastAsia="Courier New" w:hAnsi="Courier New"/>
                <w:sz w:val="17"/>
                <w:szCs w:val="17"/>
              </w:rPr>
              <w:t xml:space="preserve">  // For 1-on-1 surfaces (oral viva, interview) we end the call when one participant leaves.</w:t>
            </w:r>
          </w:p>
          <w:p>
            <w:pPr>
              <w:spacing w:after="0" w:line="240"/>
            </w:pPr>
            <w:r>
              <w:rPr>
                <w:rFonts w:ascii="Courier New" w:cs="Courier New" w:eastAsia="Courier New" w:hAnsi="Courier New"/>
                <w:sz w:val="17"/>
                <w:szCs w:val="17"/>
              </w:rPr>
              <w:t xml:space="preserve">  const callId = e.call_cid.split(":")[1];</w:t>
            </w:r>
          </w:p>
          <w:p>
            <w:pPr>
              <w:spacing w:after="0" w:line="240"/>
            </w:pPr>
            <w:r>
              <w:rPr>
                <w:rFonts w:ascii="Courier New" w:cs="Courier New" w:eastAsia="Courier New" w:hAnsi="Courier New"/>
                <w:sz w:val="17"/>
                <w:szCs w:val="17"/>
              </w:rPr>
              <w:t xml:space="preserve">  const call = streamVideo.video.call("default", callId);</w:t>
            </w:r>
          </w:p>
          <w:p>
            <w:pPr>
              <w:spacing w:after="0" w:line="240"/>
            </w:pPr>
            <w:r>
              <w:rPr>
                <w:rFonts w:ascii="Courier New" w:cs="Courier New" w:eastAsia="Courier New" w:hAnsi="Courier New"/>
                <w:sz w:val="17"/>
                <w:szCs w:val="17"/>
              </w:rPr>
              <w:t xml:space="preserve">  await call.end();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async function onSessionEnded(e: any) {</w:t>
            </w:r>
          </w:p>
          <w:p>
            <w:pPr>
              <w:spacing w:after="0" w:line="240"/>
            </w:pPr>
            <w:r>
              <w:rPr>
                <w:rFonts w:ascii="Courier New" w:cs="Courier New" w:eastAsia="Courier New" w:hAnsi="Courier New"/>
                <w:sz w:val="17"/>
                <w:szCs w:val="17"/>
              </w:rPr>
              <w:t xml:space="preserve">  const { entityType, entityId } = e.call.custom ?? {};</w:t>
            </w:r>
          </w:p>
          <w:p>
            <w:pPr>
              <w:spacing w:after="0" w:line="240"/>
            </w:pPr>
            <w:r>
              <w:rPr>
                <w:rFonts w:ascii="Courier New" w:cs="Courier New" w:eastAsia="Courier New" w:hAnsi="Courier New"/>
                <w:sz w:val="17"/>
                <w:szCs w:val="17"/>
              </w:rPr>
              <w:t xml:space="preserve">  if (entityType === "LiveSession") {</w:t>
            </w:r>
          </w:p>
          <w:p>
            <w:pPr>
              <w:spacing w:after="0" w:line="240"/>
            </w:pPr>
            <w:r>
              <w:rPr>
                <w:rFonts w:ascii="Courier New" w:cs="Courier New" w:eastAsia="Courier New" w:hAnsi="Courier New"/>
                <w:sz w:val="17"/>
                <w:szCs w:val="17"/>
              </w:rPr>
              <w:t xml:space="preserve">    await prisma.liveSession.update({ where: { id: entityId }, data: { status: "COMPLETED" } });</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await prisma.interview.update({ where: { id: entityId }, data: { status: "COMPLETED"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async function onTranscriptionReady(e: any) {</w:t>
            </w:r>
          </w:p>
          <w:p>
            <w:pPr>
              <w:spacing w:after="0" w:line="240"/>
            </w:pPr>
            <w:r>
              <w:rPr>
                <w:rFonts w:ascii="Courier New" w:cs="Courier New" w:eastAsia="Courier New" w:hAnsi="Courier New"/>
                <w:sz w:val="17"/>
                <w:szCs w:val="17"/>
              </w:rPr>
              <w:t xml:space="preserve">  const callId = e.call_cid.split(":")[1];</w:t>
            </w:r>
          </w:p>
          <w:p>
            <w:pPr>
              <w:spacing w:after="0" w:line="240"/>
            </w:pPr>
            <w:r>
              <w:rPr>
                <w:rFonts w:ascii="Courier New" w:cs="Courier New" w:eastAsia="Courier New" w:hAnsi="Courier New"/>
                <w:sz w:val="17"/>
                <w:szCs w:val="17"/>
              </w:rPr>
              <w:t xml:space="preserve">  const url    = e.call_transcription.url;</w:t>
            </w:r>
          </w:p>
          <w:p>
            <w:pPr>
              <w:spacing w:after="0" w:line="240"/>
            </w:pPr>
            <w:r>
              <w:rPr>
                <w:rFonts w:ascii="Courier New" w:cs="Courier New" w:eastAsia="Courier New" w:hAnsi="Courier New"/>
                <w:sz w:val="17"/>
                <w:szCs w:val="17"/>
              </w:rPr>
              <w:t xml:space="preserve">  const ls = await prisma.liveSession.findFirst({ where: { meetingId: callId } });</w:t>
            </w:r>
          </w:p>
          <w:p>
            <w:pPr>
              <w:spacing w:after="0" w:line="240"/>
            </w:pPr>
            <w:r>
              <w:rPr>
                <w:rFonts w:ascii="Courier New" w:cs="Courier New" w:eastAsia="Courier New" w:hAnsi="Courier New"/>
                <w:sz w:val="17"/>
                <w:szCs w:val="17"/>
              </w:rPr>
              <w:t xml:space="preserve">  if (ls) {</w:t>
            </w:r>
          </w:p>
          <w:p>
            <w:pPr>
              <w:spacing w:after="0" w:line="240"/>
            </w:pPr>
            <w:r>
              <w:rPr>
                <w:rFonts w:ascii="Courier New" w:cs="Courier New" w:eastAsia="Courier New" w:hAnsi="Courier New"/>
                <w:sz w:val="17"/>
                <w:szCs w:val="17"/>
              </w:rPr>
              <w:t xml:space="preserve">    await prisma.liveSession.update({ where: { id: ls.id }, data: { transcriptUrl: url } });</w:t>
            </w:r>
          </w:p>
          <w:p>
            <w:pPr>
              <w:spacing w:after="0" w:line="240"/>
            </w:pPr>
            <w:r>
              <w:rPr>
                <w:rFonts w:ascii="Courier New" w:cs="Courier New" w:eastAsia="Courier New" w:hAnsi="Courier New"/>
                <w:sz w:val="17"/>
                <w:szCs w:val="17"/>
              </w:rPr>
              <w:t xml:space="preserve">    await inngest.send({ name: "live/transcript.ready", data: { liveSessionId: ls.id, transcriptUrl: url } });</w:t>
            </w:r>
          </w:p>
          <w:p>
            <w:pPr>
              <w:spacing w:after="0" w:line="240"/>
            </w:pPr>
            <w:r>
              <w:rPr>
                <w:rFonts w:ascii="Courier New" w:cs="Courier New" w:eastAsia="Courier New" w:hAnsi="Courier New"/>
                <w:sz w:val="17"/>
                <w:szCs w:val="17"/>
              </w:rPr>
              <w:t xml:space="preserve">    return;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iv = await prisma.interview.findFirst({ where: { meetingId: callId } });</w:t>
            </w:r>
          </w:p>
          <w:p>
            <w:pPr>
              <w:spacing w:after="0" w:line="240"/>
            </w:pPr>
            <w:r>
              <w:rPr>
                <w:rFonts w:ascii="Courier New" w:cs="Courier New" w:eastAsia="Courier New" w:hAnsi="Courier New"/>
                <w:sz w:val="17"/>
                <w:szCs w:val="17"/>
              </w:rPr>
              <w:t xml:space="preserve">  if (iv) {</w:t>
            </w:r>
          </w:p>
          <w:p>
            <w:pPr>
              <w:spacing w:after="0" w:line="240"/>
            </w:pPr>
            <w:r>
              <w:rPr>
                <w:rFonts w:ascii="Courier New" w:cs="Courier New" w:eastAsia="Courier New" w:hAnsi="Courier New"/>
                <w:sz w:val="17"/>
                <w:szCs w:val="17"/>
              </w:rPr>
              <w:t xml:space="preserve">    await prisma.interview.update({ where: { id: iv.id }, data: { transcriptUrl: url } });</w:t>
            </w:r>
          </w:p>
          <w:p>
            <w:pPr>
              <w:spacing w:after="0" w:line="240"/>
            </w:pPr>
            <w:r>
              <w:rPr>
                <w:rFonts w:ascii="Courier New" w:cs="Courier New" w:eastAsia="Courier New" w:hAnsi="Courier New"/>
                <w:sz w:val="17"/>
                <w:szCs w:val="17"/>
              </w:rPr>
              <w:t xml:space="preserve">    await inngest.send({ name: "live/transcript.ready", data: { interviewId: iv.id, transcriptUrl: url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async function onRecordingReady(e: any) {</w:t>
            </w:r>
          </w:p>
          <w:p>
            <w:pPr>
              <w:spacing w:after="0" w:line="240"/>
            </w:pPr>
            <w:r>
              <w:rPr>
                <w:rFonts w:ascii="Courier New" w:cs="Courier New" w:eastAsia="Courier New" w:hAnsi="Courier New"/>
                <w:sz w:val="17"/>
                <w:szCs w:val="17"/>
              </w:rPr>
              <w:t xml:space="preserve">  const callId = e.call_cid.split(":")[1];</w:t>
            </w:r>
          </w:p>
          <w:p>
            <w:pPr>
              <w:spacing w:after="0" w:line="240"/>
            </w:pPr>
            <w:r>
              <w:rPr>
                <w:rFonts w:ascii="Courier New" w:cs="Courier New" w:eastAsia="Courier New" w:hAnsi="Courier New"/>
                <w:sz w:val="17"/>
                <w:szCs w:val="17"/>
              </w:rPr>
              <w:t xml:space="preserve">  const url    = e.call_recording.url;</w:t>
            </w:r>
          </w:p>
          <w:p>
            <w:pPr>
              <w:spacing w:after="0" w:line="240"/>
            </w:pPr>
            <w:r>
              <w:rPr>
                <w:rFonts w:ascii="Courier New" w:cs="Courier New" w:eastAsia="Courier New" w:hAnsi="Courier New"/>
                <w:sz w:val="17"/>
                <w:szCs w:val="17"/>
              </w:rPr>
              <w:t xml:space="preserve">  const ls = await prisma.liveSession.findFirst({ where: { meetingId: callId } });</w:t>
            </w:r>
          </w:p>
          <w:p>
            <w:pPr>
              <w:spacing w:after="0" w:line="240"/>
            </w:pPr>
            <w:r>
              <w:rPr>
                <w:rFonts w:ascii="Courier New" w:cs="Courier New" w:eastAsia="Courier New" w:hAnsi="Courier New"/>
                <w:sz w:val="17"/>
                <w:szCs w:val="17"/>
              </w:rPr>
              <w:t xml:space="preserve">  if (ls) await prisma.liveSession.update({ where: { id: ls.id }, data: { recordingUrl: url } });</w:t>
            </w:r>
          </w:p>
          <w:p>
            <w:pPr>
              <w:spacing w:after="0" w:line="240"/>
            </w:pPr>
            <w:r>
              <w:rPr>
                <w:rFonts w:ascii="Courier New" w:cs="Courier New" w:eastAsia="Courier New" w:hAnsi="Courier New"/>
                <w:sz w:val="17"/>
                <w:szCs w:val="17"/>
              </w:rPr>
              <w:t xml:space="preserve">  const iv = await prisma.interview.findFirst({ where: { meetingId: callId } });</w:t>
            </w:r>
          </w:p>
          <w:p>
            <w:pPr>
              <w:spacing w:after="0" w:line="240"/>
            </w:pPr>
            <w:r>
              <w:rPr>
                <w:rFonts w:ascii="Courier New" w:cs="Courier New" w:eastAsia="Courier New" w:hAnsi="Courier New"/>
                <w:sz w:val="17"/>
                <w:szCs w:val="17"/>
              </w:rPr>
              <w:t xml:space="preserve">  if (iv) await prisma.interview.update({ where: { id: iv.id }, data: { recordingUrl: url }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Per-app webhook routes mount this handler. Example: </w:t>
      </w:r>
      <w:r>
        <w:rPr>
          <w:rFonts w:ascii="Courier New" w:cs="Courier New" w:eastAsia="Courier New" w:hAnsi="Courier New"/>
          <w:sz w:val="17"/>
          <w:szCs w:val="17"/>
        </w:rPr>
        <w:t xml:space="preserve">apps/web-academy/src/app/api/webhooks/stream/route.ts</w:t>
      </w:r>
      <w:r>
        <w:rPr>
          <w:rFonts w:ascii="Arial" w:cs="Arial" w:eastAsia="Arial" w:hAnsi="Arial"/>
          <w:sz w:val="20"/>
          <w:szCs w:val="20"/>
        </w:rPr>
        <w:t xml:space="preserve"> simply forwards the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handleStreamWebhook } from "@ogs/live-video/webhooks";</w:t>
            </w:r>
          </w:p>
          <w:p>
            <w:pPr>
              <w:spacing w:after="0" w:line="240"/>
            </w:pPr>
            <w:r>
              <w:rPr>
                <w:rFonts w:ascii="Courier New" w:cs="Courier New" w:eastAsia="Courier New" w:hAnsi="Courier New"/>
                <w:sz w:val="17"/>
                <w:szCs w:val="17"/>
              </w:rPr>
              <w:t xml:space="preserve">export const POST = (req: Request) =&gt; handleStreamWebhook(req as any);</w:t>
            </w:r>
          </w:p>
        </w:tc>
      </w:tr>
    </w:tbl>
    <w:p>
      <w:pPr>
        <w:pStyle w:val="Heading2"/>
        <w:spacing w:after="160" w:before="280"/>
      </w:pPr>
      <w:r>
        <w:rPr>
          <w:rFonts w:ascii="Arial" w:cs="Arial" w:eastAsia="Arial" w:hAnsi="Arial"/>
          <w:b/>
          <w:bCs/>
          <w:sz w:val="28"/>
          <w:szCs w:val="28"/>
        </w:rPr>
        <w:t xml:space="preserve">12.7 The proctoring extension</w:t>
      </w:r>
    </w:p>
    <w:p>
      <w:pPr>
        <w:spacing w:after="120" w:line="280"/>
      </w:pPr>
      <w:r>
        <w:rPr>
          <w:rFonts w:ascii="Arial" w:cs="Arial" w:eastAsia="Arial" w:hAnsi="Arial"/>
          <w:sz w:val="20"/>
          <w:szCs w:val="20"/>
        </w:rPr>
        <w:t xml:space="preserve">AI-proctored assessments (SP-08) extend the active call with a server-side participant that performs anomaly detection on the camera + screen feeds. The proctor module is at </w:t>
      </w:r>
      <w:r>
        <w:rPr>
          <w:rFonts w:ascii="Courier New" w:cs="Courier New" w:eastAsia="Courier New" w:hAnsi="Courier New"/>
          <w:sz w:val="17"/>
          <w:szCs w:val="17"/>
        </w:rPr>
        <w:t xml:space="preserve">packages/live-video/src/proctor/</w:t>
      </w:r>
      <w:r>
        <w:rPr>
          <w:rFonts w:ascii="Arial" w:cs="Arial" w:eastAsia="Arial" w:hAnsi="Arial"/>
          <w:sz w:val="20"/>
          <w:szCs w:val="20"/>
        </w:rPr>
        <w:t xml:space="preserve">. It uses Stream's </w:t>
      </w:r>
      <w:r>
        <w:rPr>
          <w:rFonts w:ascii="Courier New" w:cs="Courier New" w:eastAsia="Courier New" w:hAnsi="Courier New"/>
          <w:sz w:val="17"/>
          <w:szCs w:val="17"/>
        </w:rPr>
        <w:t xml:space="preserve">connectOpenAi</w:t>
      </w:r>
      <w:r>
        <w:rPr>
          <w:rFonts w:ascii="Arial" w:cs="Arial" w:eastAsia="Arial" w:hAnsi="Arial"/>
          <w:sz w:val="20"/>
          <w:szCs w:val="20"/>
        </w:rPr>
        <w:t xml:space="preserve"> hook to attach a server-side OpenAI Realtime client that listens to the audio track and records anomalies (multiple voices, glances off-screen, missing face) into </w:t>
      </w:r>
      <w:r>
        <w:rPr>
          <w:rFonts w:ascii="Courier New" w:cs="Courier New" w:eastAsia="Courier New" w:hAnsi="Courier New"/>
          <w:sz w:val="17"/>
          <w:szCs w:val="17"/>
        </w:rPr>
        <w:t xml:space="preserve">AssessmentAttempt.proctoringEvidenceUrl</w:t>
      </w:r>
      <w:r>
        <w:rPr>
          <w:rFonts w:ascii="Arial" w:cs="Arial" w:eastAsia="Arial" w:hAnsi="Arial"/>
          <w:sz w:val="20"/>
          <w:szCs w:val="20"/>
        </w:rPr>
        <w:t xml:space="preserve">. The full proctor implementation is owned by Wave 1 and is documented in /docs/proctor.md.</w:t>
      </w:r>
    </w:p>
    <w:p>
      <w:pPr>
        <w:pStyle w:val="Heading2"/>
        <w:spacing w:after="160" w:before="280"/>
      </w:pPr>
      <w:r>
        <w:rPr>
          <w:rFonts w:ascii="Arial" w:cs="Arial" w:eastAsia="Arial" w:hAnsi="Arial"/>
          <w:b/>
          <w:bCs/>
          <w:sz w:val="28"/>
          <w:szCs w:val="28"/>
        </w:rPr>
        <w:t xml:space="preserve">12.8 The post-call AI tutor (in-call chat)</w:t>
      </w:r>
    </w:p>
    <w:p>
      <w:pPr>
        <w:spacing w:after="120" w:line="280"/>
      </w:pPr>
      <w:r>
        <w:rPr>
          <w:rFonts w:ascii="Arial" w:cs="Arial" w:eastAsia="Arial" w:hAnsi="Arial"/>
          <w:sz w:val="20"/>
          <w:szCs w:val="20"/>
        </w:rPr>
        <w:t xml:space="preserve">During cohort classes (AC-12) and after assessments (AC-20) the user can chat with an AI tutor inside Stream Chat. The chat channel id is </w:t>
      </w:r>
      <w:r>
        <w:rPr>
          <w:rFonts w:ascii="Courier New" w:cs="Courier New" w:eastAsia="Courier New" w:hAnsi="Courier New"/>
          <w:sz w:val="17"/>
          <w:szCs w:val="17"/>
        </w:rPr>
        <w:t xml:space="preserve">liveSession-{id}</w:t>
      </w:r>
      <w:r>
        <w:rPr>
          <w:rFonts w:ascii="Arial" w:cs="Arial" w:eastAsia="Arial" w:hAnsi="Arial"/>
          <w:sz w:val="20"/>
          <w:szCs w:val="20"/>
        </w:rPr>
        <w:t xml:space="preserve"> or </w:t>
      </w:r>
      <w:r>
        <w:rPr>
          <w:rFonts w:ascii="Courier New" w:cs="Courier New" w:eastAsia="Courier New" w:hAnsi="Courier New"/>
          <w:sz w:val="17"/>
          <w:szCs w:val="17"/>
        </w:rPr>
        <w:t xml:space="preserve">attempt-{id}</w:t>
      </w:r>
      <w:r>
        <w:rPr>
          <w:rFonts w:ascii="Arial" w:cs="Arial" w:eastAsia="Arial" w:hAnsi="Arial"/>
          <w:sz w:val="20"/>
          <w:szCs w:val="20"/>
        </w:rPr>
        <w:t xml:space="preserve">. Incoming user messages route to a webhook (Stream Chat "message.new" event) handled by </w:t>
      </w:r>
      <w:r>
        <w:rPr>
          <w:rFonts w:ascii="Courier New" w:cs="Courier New" w:eastAsia="Courier New" w:hAnsi="Courier New"/>
          <w:sz w:val="17"/>
          <w:szCs w:val="17"/>
        </w:rPr>
        <w:t xml:space="preserve">packages/live-video/src/chat-webhook.ts</w:t>
      </w:r>
      <w:r>
        <w:rPr>
          <w:rFonts w:ascii="Arial" w:cs="Arial" w:eastAsia="Arial" w:hAnsi="Arial"/>
          <w:sz w:val="20"/>
          <w:szCs w:val="20"/>
        </w:rPr>
        <w:t xml:space="preserve">. The handler builds a system prompt from the entity (course module content for Academy, the assessment rubric for SkillPass) and the last 5 messages of the channel, calls the configured AI provider via the AI package (Chapter 14), and posts the AI response back to the channel using the agent's user id. The handler enforces a single-response-per-user-message rule by inspecting the channel state for an existing AI message after the user's message timestamp.</w:t>
      </w:r>
    </w:p>
    <w:p>
      <w:pPr>
        <w:pStyle w:val="Heading2"/>
        <w:spacing w:after="160" w:before="280"/>
      </w:pPr>
      <w:r>
        <w:rPr>
          <w:rFonts w:ascii="Arial" w:cs="Arial" w:eastAsia="Arial" w:hAnsi="Arial"/>
          <w:b/>
          <w:bCs/>
          <w:sz w:val="28"/>
          <w:szCs w:val="28"/>
        </w:rPr>
        <w:t xml:space="preserve">12.9 Required environment variables (live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STREAM_KEY=                       # Stream API key</w:t>
            </w:r>
          </w:p>
          <w:p>
            <w:pPr>
              <w:spacing w:after="0" w:line="240"/>
            </w:pPr>
            <w:r>
              <w:rPr>
                <w:rFonts w:ascii="Courier New" w:cs="Courier New" w:eastAsia="Courier New" w:hAnsi="Courier New"/>
                <w:sz w:val="17"/>
                <w:szCs w:val="17"/>
              </w:rPr>
              <w:t xml:space="preserve">STREAM_SECRET=                    # Stream API secret</w:t>
            </w:r>
          </w:p>
          <w:p>
            <w:pPr>
              <w:spacing w:after="0" w:line="240"/>
            </w:pPr>
            <w:r>
              <w:rPr>
                <w:rFonts w:ascii="Courier New" w:cs="Courier New" w:eastAsia="Courier New" w:hAnsi="Courier New"/>
                <w:sz w:val="17"/>
                <w:szCs w:val="17"/>
              </w:rPr>
              <w:t xml:space="preserve">NEXT_PUBLIC_STREAM_KEY=           # same as STREAM_KEY (browser-safe)</w:t>
            </w:r>
          </w:p>
          <w:p>
            <w:pPr>
              <w:spacing w:after="0" w:line="240"/>
            </w:pPr>
            <w:r>
              <w:rPr>
                <w:rFonts w:ascii="Courier New" w:cs="Courier New" w:eastAsia="Courier New" w:hAnsi="Courier New"/>
                <w:sz w:val="17"/>
                <w:szCs w:val="17"/>
              </w:rPr>
              <w:t xml:space="preserve">STREAM_WEBHOOK_SECRET=            # signed by Stream; verified in handler</w:t>
            </w:r>
          </w:p>
        </w:tc>
      </w:tr>
    </w:tbl>
    <w:p>
      <w:pPr>
        <w:pStyle w:val="Heading1"/>
        <w:pageBreakBefore/>
        <w:spacing w:after="200" w:before="360"/>
      </w:pPr>
      <w:r>
        <w:rPr>
          <w:rFonts w:ascii="Arial" w:cs="Arial" w:eastAsia="Arial" w:hAnsi="Arial"/>
          <w:b/>
          <w:bCs/>
          <w:sz w:val="36"/>
          <w:szCs w:val="36"/>
        </w:rPr>
        <w:t xml:space="preserve">13. Inngest — durable background jobs and realtime channels</w:t>
      </w:r>
    </w:p>
    <w:p>
      <w:pPr>
        <w:spacing w:after="120" w:line="280"/>
      </w:pPr>
      <w:r>
        <w:rPr>
          <w:rFonts w:ascii="Arial" w:cs="Arial" w:eastAsia="Arial" w:hAnsi="Arial"/>
          <w:b/>
          <w:bCs/>
          <w:sz w:val="20"/>
          <w:szCs w:val="20"/>
        </w:rPr>
        <w:t xml:space="preserve">One job runner. </w:t>
      </w:r>
      <w:r>
        <w:rPr>
          <w:rFonts w:ascii="Arial" w:cs="Arial" w:eastAsia="Arial" w:hAnsi="Arial"/>
          <w:sz w:val="20"/>
          <w:szCs w:val="20"/>
        </w:rPr>
        <w:t xml:space="preserve">Every long-running, retriable, schedulable, or fan-out workload in OGS runs as an Inngest function. There is no other queue, cron, or worker pool. Inngest gives us step-level durability, retries with backoff, scheduled events, and (via </w:t>
      </w:r>
      <w:r>
        <w:rPr>
          <w:rFonts w:ascii="Courier New" w:cs="Courier New" w:eastAsia="Courier New" w:hAnsi="Courier New"/>
          <w:sz w:val="17"/>
          <w:szCs w:val="17"/>
        </w:rPr>
        <w:t xml:space="preserve">@inngest/realtime</w:t>
      </w:r>
      <w:r>
        <w:rPr>
          <w:rFonts w:ascii="Arial" w:cs="Arial" w:eastAsia="Arial" w:hAnsi="Arial"/>
          <w:sz w:val="20"/>
          <w:szCs w:val="20"/>
        </w:rPr>
        <w:t xml:space="preserve">) channels that stream per-step status to the UI. The Inngest functions all live in </w:t>
      </w:r>
      <w:r>
        <w:rPr>
          <w:rFonts w:ascii="Courier New" w:cs="Courier New" w:eastAsia="Courier New" w:hAnsi="Courier New"/>
          <w:sz w:val="17"/>
          <w:szCs w:val="17"/>
        </w:rPr>
        <w:t xml:space="preserve">apps/workers/src/inngest/</w:t>
      </w:r>
      <w:r>
        <w:rPr>
          <w:rFonts w:ascii="Arial" w:cs="Arial" w:eastAsia="Arial" w:hAnsi="Arial"/>
          <w:sz w:val="20"/>
          <w:szCs w:val="20"/>
        </w:rPr>
        <w:t xml:space="preserve"> and are deployed as Vercel serverless functions on a single endpoint at </w:t>
      </w:r>
      <w:r>
        <w:rPr>
          <w:rFonts w:ascii="Courier New" w:cs="Courier New" w:eastAsia="Courier New" w:hAnsi="Courier New"/>
          <w:sz w:val="17"/>
          <w:szCs w:val="17"/>
        </w:rPr>
        <w:t xml:space="preserve">/api/inngest</w:t>
      </w:r>
      <w:r>
        <w:rPr>
          <w:rFonts w:ascii="Arial" w:cs="Arial" w:eastAsia="Arial" w:hAnsi="Arial"/>
          <w:sz w:val="20"/>
          <w:szCs w:val="20"/>
        </w:rPr>
        <w:t xml:space="preserve">.</w:t>
      </w:r>
    </w:p>
    <w:p>
      <w:pPr>
        <w:pStyle w:val="Heading2"/>
        <w:spacing w:after="160" w:before="280"/>
      </w:pPr>
      <w:r>
        <w:rPr>
          <w:rFonts w:ascii="Arial" w:cs="Arial" w:eastAsia="Arial" w:hAnsi="Arial"/>
          <w:b/>
          <w:bCs/>
          <w:sz w:val="28"/>
          <w:szCs w:val="28"/>
        </w:rPr>
        <w:t xml:space="preserve">13.1 The Inngest client (v4 shape)</w:t>
      </w:r>
    </w:p>
    <w:p>
      <w:pPr>
        <w:spacing w:after="120" w:line="280"/>
      </w:pPr>
      <w:r>
        <w:rPr>
          <w:rFonts w:ascii="Arial" w:cs="Arial" w:eastAsia="Arial" w:hAnsi="Arial"/>
          <w:b/>
          <w:bCs/>
          <w:sz w:val="20"/>
          <w:szCs w:val="20"/>
        </w:rPr>
        <w:t xml:space="preserve">Inngest 4 differs from v3 in five ways that affect our code:</w:t>
      </w:r>
      <w:r>
        <w:rPr>
          <w:rFonts w:ascii="Arial" w:cs="Arial" w:eastAsia="Arial" w:hAnsi="Arial"/>
          <w:sz w:val="20"/>
          <w:szCs w:val="20"/>
        </w:rPr>
        <w:t xml:space="preserve"> (1) </w:t>
      </w:r>
      <w:r>
        <w:rPr>
          <w:rFonts w:ascii="Courier New" w:cs="Courier New" w:eastAsia="Courier New" w:hAnsi="Courier New"/>
          <w:sz w:val="17"/>
          <w:szCs w:val="17"/>
        </w:rPr>
        <w:t xml:space="preserve">triggers</w:t>
      </w:r>
      <w:r>
        <w:rPr>
          <w:rFonts w:ascii="Arial" w:cs="Arial" w:eastAsia="Arial" w:hAnsi="Arial"/>
          <w:sz w:val="20"/>
          <w:szCs w:val="20"/>
        </w:rPr>
        <w:t xml:space="preserve"> move INTO the first options argument of </w:t>
      </w:r>
      <w:r>
        <w:rPr>
          <w:rFonts w:ascii="Courier New" w:cs="Courier New" w:eastAsia="Courier New" w:hAnsi="Courier New"/>
          <w:sz w:val="17"/>
          <w:szCs w:val="17"/>
        </w:rPr>
        <w:t xml:space="preserve">createFunction</w:t>
      </w:r>
      <w:r>
        <w:rPr>
          <w:rFonts w:ascii="Arial" w:cs="Arial" w:eastAsia="Arial" w:hAnsi="Arial"/>
          <w:sz w:val="20"/>
          <w:szCs w:val="20"/>
        </w:rPr>
        <w:t xml:space="preserve"> — it is now a 2-arg call, not 3-arg. (2) The client defaults to </w:t>
      </w:r>
      <w:r>
        <w:rPr>
          <w:rFonts w:ascii="Arial" w:cs="Arial" w:eastAsia="Arial" w:hAnsi="Arial"/>
          <w:b/>
          <w:bCs/>
          <w:sz w:val="20"/>
          <w:szCs w:val="20"/>
        </w:rPr>
        <w:t xml:space="preserve">cloud mode</w:t>
      </w:r>
      <w:r>
        <w:rPr>
          <w:rFonts w:ascii="Arial" w:cs="Arial" w:eastAsia="Arial" w:hAnsi="Arial"/>
          <w:sz w:val="20"/>
          <w:szCs w:val="20"/>
        </w:rPr>
        <w:t xml:space="preserve">; local dev needs </w:t>
      </w:r>
      <w:r>
        <w:rPr>
          <w:rFonts w:ascii="Courier New" w:cs="Courier New" w:eastAsia="Courier New" w:hAnsi="Courier New"/>
          <w:sz w:val="17"/>
          <w:szCs w:val="17"/>
        </w:rPr>
        <w:t xml:space="preserve">isDev: true</w:t>
      </w:r>
      <w:r>
        <w:rPr>
          <w:rFonts w:ascii="Arial" w:cs="Arial" w:eastAsia="Arial" w:hAnsi="Arial"/>
          <w:sz w:val="20"/>
          <w:szCs w:val="20"/>
        </w:rPr>
        <w:t xml:space="preserve"> or </w:t>
      </w:r>
      <w:r>
        <w:rPr>
          <w:rFonts w:ascii="Courier New" w:cs="Courier New" w:eastAsia="Courier New" w:hAnsi="Courier New"/>
          <w:sz w:val="17"/>
          <w:szCs w:val="17"/>
        </w:rPr>
        <w:t xml:space="preserve">INNGEST_DEV=1</w:t>
      </w:r>
      <w:r>
        <w:rPr>
          <w:rFonts w:ascii="Arial" w:cs="Arial" w:eastAsia="Arial" w:hAnsi="Arial"/>
          <w:sz w:val="20"/>
          <w:szCs w:val="20"/>
        </w:rPr>
        <w:t xml:space="preserve">. (3) Signing key + baseUrl move into </w:t>
      </w:r>
      <w:r>
        <w:rPr>
          <w:rFonts w:ascii="Courier New" w:cs="Courier New" w:eastAsia="Courier New" w:hAnsi="Courier New"/>
          <w:sz w:val="17"/>
          <w:szCs w:val="17"/>
        </w:rPr>
        <w:t xml:space="preserve">new Inngest({...})</w:t>
      </w:r>
      <w:r>
        <w:rPr>
          <w:rFonts w:ascii="Arial" w:cs="Arial" w:eastAsia="Arial" w:hAnsi="Arial"/>
          <w:sz w:val="20"/>
          <w:szCs w:val="20"/>
        </w:rPr>
        <w:t xml:space="preserve"> — </w:t>
      </w:r>
      <w:r>
        <w:rPr>
          <w:rFonts w:ascii="Courier New" w:cs="Courier New" w:eastAsia="Courier New" w:hAnsi="Courier New"/>
          <w:sz w:val="17"/>
          <w:szCs w:val="17"/>
        </w:rPr>
        <w:t xml:space="preserve">serve()</w:t>
      </w:r>
      <w:r>
        <w:rPr>
          <w:rFonts w:ascii="Arial" w:cs="Arial" w:eastAsia="Arial" w:hAnsi="Arial"/>
          <w:sz w:val="20"/>
          <w:szCs w:val="20"/>
        </w:rPr>
        <w:t xml:space="preserve"> only takes </w:t>
      </w:r>
      <w:r>
        <w:rPr>
          <w:rFonts w:ascii="Courier New" w:cs="Courier New" w:eastAsia="Courier New" w:hAnsi="Courier New"/>
          <w:sz w:val="17"/>
          <w:szCs w:val="17"/>
        </w:rPr>
        <w:t xml:space="preserve">{ client, functions }</w:t>
      </w:r>
      <w:r>
        <w:rPr>
          <w:rFonts w:ascii="Arial" w:cs="Arial" w:eastAsia="Arial" w:hAnsi="Arial"/>
          <w:sz w:val="20"/>
          <w:szCs w:val="20"/>
        </w:rPr>
        <w:t xml:space="preserve">. (4) </w:t>
      </w:r>
      <w:r>
        <w:rPr>
          <w:rFonts w:ascii="Courier New" w:cs="Courier New" w:eastAsia="Courier New" w:hAnsi="Courier New"/>
          <w:sz w:val="17"/>
          <w:szCs w:val="17"/>
        </w:rPr>
        <w:t xml:space="preserve">logLevel</w:t>
      </w:r>
      <w:r>
        <w:rPr>
          <w:rFonts w:ascii="Arial" w:cs="Arial" w:eastAsia="Arial" w:hAnsi="Arial"/>
          <w:sz w:val="20"/>
          <w:szCs w:val="20"/>
        </w:rPr>
        <w:t xml:space="preserve"> option removed; use </w:t>
      </w:r>
      <w:r>
        <w:rPr>
          <w:rFonts w:ascii="Courier New" w:cs="Courier New" w:eastAsia="Courier New" w:hAnsi="Courier New"/>
          <w:sz w:val="17"/>
          <w:szCs w:val="17"/>
        </w:rPr>
        <w:t xml:space="preserve">logger: new ConsoleLogger({ level })</w:t>
      </w:r>
      <w:r>
        <w:rPr>
          <w:rFonts w:ascii="Arial" w:cs="Arial" w:eastAsia="Arial" w:hAnsi="Arial"/>
          <w:sz w:val="20"/>
          <w:szCs w:val="20"/>
        </w:rPr>
        <w:t xml:space="preserve">. (5) </w:t>
      </w:r>
      <w:r>
        <w:rPr>
          <w:rFonts w:ascii="Courier New" w:cs="Courier New" w:eastAsia="Courier New" w:hAnsi="Courier New"/>
          <w:sz w:val="17"/>
          <w:szCs w:val="17"/>
        </w:rPr>
        <w:t xml:space="preserve">streaming: "force" | "allow" | false</w:t>
      </w:r>
      <w:r>
        <w:rPr>
          <w:rFonts w:ascii="Arial" w:cs="Arial" w:eastAsia="Arial" w:hAnsi="Arial"/>
          <w:sz w:val="20"/>
          <w:szCs w:val="20"/>
        </w:rPr>
        <w:t xml:space="preserve"> is now boolean.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packages/inngest/src/client.ts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Inngest, ConsoleLogger } from "inngest";</w:t>
            </w:r>
          </w:p>
          <w:p>
            <w:pPr>
              <w:spacing w:after="0" w:line="240"/>
            </w:pPr>
            <w:r>
              <w:rPr>
                <w:rFonts w:ascii="Courier New" w:cs="Courier New" w:eastAsia="Courier New" w:hAnsi="Courier New"/>
                <w:sz w:val="17"/>
                <w:szCs w:val="17"/>
              </w:rPr>
              <w:t xml:space="preserve">import { realtimeMiddleware } from "@inngest/realtime/middleware";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 The canonical OGS Inngest client (v4). Producers send events through this</w:t>
            </w:r>
          </w:p>
          <w:p>
            <w:pPr>
              <w:spacing w:after="0" w:line="240"/>
            </w:pPr>
            <w:r>
              <w:rPr>
                <w:rFonts w:ascii="Courier New" w:cs="Courier New" w:eastAsia="Courier New" w:hAnsi="Courier New"/>
                <w:sz w:val="17"/>
                <w:szCs w:val="17"/>
              </w:rPr>
              <w:t xml:space="preserve"> * client; functions are registered through serve() in apps/workers.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Local dev requires INNGEST_DEV=1 in the env. CI and prod don't set it.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@see Blueprint §13.1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inngest = new Inngest({</w:t>
            </w:r>
          </w:p>
          <w:p>
            <w:pPr>
              <w:spacing w:after="0" w:line="240"/>
            </w:pPr>
            <w:r>
              <w:rPr>
                <w:rFonts w:ascii="Courier New" w:cs="Courier New" w:eastAsia="Courier New" w:hAnsi="Courier New"/>
                <w:sz w:val="17"/>
                <w:szCs w:val="17"/>
              </w:rPr>
              <w:t xml:space="preserve">  id: "ogs-platform",</w:t>
            </w:r>
          </w:p>
          <w:p>
            <w:pPr>
              <w:spacing w:after="0" w:line="240"/>
            </w:pPr>
            <w:r>
              <w:rPr>
                <w:rFonts w:ascii="Courier New" w:cs="Courier New" w:eastAsia="Courier New" w:hAnsi="Courier New"/>
                <w:sz w:val="17"/>
                <w:szCs w:val="17"/>
              </w:rPr>
              <w:t xml:space="preserve">  isDev: process.env.INNGEST_DEV === "1",</w:t>
            </w:r>
          </w:p>
          <w:p>
            <w:pPr>
              <w:spacing w:after="0" w:line="240"/>
            </w:pPr>
            <w:r>
              <w:rPr>
                <w:rFonts w:ascii="Courier New" w:cs="Courier New" w:eastAsia="Courier New" w:hAnsi="Courier New"/>
                <w:sz w:val="17"/>
                <w:szCs w:val="17"/>
              </w:rPr>
              <w:t xml:space="preserve">  signingKey: process.env.INNGEST_SIGNING_KEY,</w:t>
            </w:r>
          </w:p>
          <w:p>
            <w:pPr>
              <w:spacing w:after="0" w:line="240"/>
            </w:pPr>
            <w:r>
              <w:rPr>
                <w:rFonts w:ascii="Courier New" w:cs="Courier New" w:eastAsia="Courier New" w:hAnsi="Courier New"/>
                <w:sz w:val="17"/>
                <w:szCs w:val="17"/>
              </w:rPr>
              <w:t xml:space="preserve">  eventKey: process.env.INNGEST_EVENT_KEY,</w:t>
            </w:r>
          </w:p>
          <w:p>
            <w:pPr>
              <w:spacing w:after="0" w:line="240"/>
            </w:pPr>
            <w:r>
              <w:rPr>
                <w:rFonts w:ascii="Courier New" w:cs="Courier New" w:eastAsia="Courier New" w:hAnsi="Courier New"/>
                <w:sz w:val="17"/>
                <w:szCs w:val="17"/>
              </w:rPr>
              <w:t xml:space="preserve">  baseUrl: process.env.INNGEST_BASE_URL,</w:t>
            </w:r>
          </w:p>
          <w:p>
            <w:pPr>
              <w:spacing w:after="0" w:line="240"/>
            </w:pPr>
            <w:r>
              <w:rPr>
                <w:rFonts w:ascii="Courier New" w:cs="Courier New" w:eastAsia="Courier New" w:hAnsi="Courier New"/>
                <w:sz w:val="17"/>
                <w:szCs w:val="17"/>
              </w:rPr>
              <w:t xml:space="preserve">  logger: new ConsoleLogger({ level: process.env.NODE_ENV === "development" ? "debug" : "info" }),</w:t>
            </w:r>
          </w:p>
          <w:p>
            <w:pPr>
              <w:spacing w:after="0" w:line="240"/>
            </w:pPr>
            <w:r>
              <w:rPr>
                <w:rFonts w:ascii="Courier New" w:cs="Courier New" w:eastAsia="Courier New" w:hAnsi="Courier New"/>
                <w:sz w:val="17"/>
                <w:szCs w:val="17"/>
              </w:rPr>
              <w:t xml:space="preserve">  middleware: [realtimeMiddleware()],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All canonical event names live here so producers and consumers share one source.</w:t>
            </w:r>
          </w:p>
          <w:p>
            <w:pPr>
              <w:spacing w:after="0" w:line="240"/>
            </w:pPr>
            <w:r>
              <w:rPr>
                <w:rFonts w:ascii="Courier New" w:cs="Courier New" w:eastAsia="Courier New" w:hAnsi="Courier New"/>
                <w:sz w:val="17"/>
                <w:szCs w:val="17"/>
              </w:rPr>
              <w:t xml:space="preserve">export type EventMap = {</w:t>
            </w:r>
          </w:p>
          <w:p>
            <w:pPr>
              <w:spacing w:after="0" w:line="240"/>
            </w:pPr>
            <w:r>
              <w:rPr>
                <w:rFonts w:ascii="Courier New" w:cs="Courier New" w:eastAsia="Courier New" w:hAnsi="Courier New"/>
                <w:sz w:val="17"/>
                <w:szCs w:val="17"/>
              </w:rPr>
              <w:t xml:space="preserve">  "workflow/execute":        { workflowId: string; initialData?: Record&lt;string, unknown&gt; };</w:t>
            </w:r>
          </w:p>
          <w:p>
            <w:pPr>
              <w:spacing w:after="0" w:line="240"/>
            </w:pPr>
            <w:r>
              <w:rPr>
                <w:rFonts w:ascii="Courier New" w:cs="Courier New" w:eastAsia="Courier New" w:hAnsi="Courier New"/>
                <w:sz w:val="17"/>
                <w:szCs w:val="17"/>
              </w:rPr>
              <w:t xml:space="preserve">  "live/transcript.ready":   { liveSessionId?: string; interviewId?: string; transcriptUrl: string };</w:t>
            </w:r>
          </w:p>
          <w:p>
            <w:pPr>
              <w:spacing w:after="0" w:line="240"/>
            </w:pPr>
            <w:r>
              <w:rPr>
                <w:rFonts w:ascii="Courier New" w:cs="Courier New" w:eastAsia="Courier New" w:hAnsi="Courier New"/>
                <w:sz w:val="17"/>
                <w:szCs w:val="17"/>
              </w:rPr>
              <w:t xml:space="preserve">  "live/recording.ready":    { liveSessionId?: string; interviewId?: string; recordingUrl: string };</w:t>
            </w:r>
          </w:p>
          <w:p>
            <w:pPr>
              <w:spacing w:after="0" w:line="240"/>
            </w:pPr>
            <w:r>
              <w:rPr>
                <w:rFonts w:ascii="Courier New" w:cs="Courier New" w:eastAsia="Courier New" w:hAnsi="Courier New"/>
                <w:sz w:val="17"/>
                <w:szCs w:val="17"/>
              </w:rPr>
              <w:t xml:space="preserve">  "ai/eval.run":             { evalRunId: string };</w:t>
            </w:r>
          </w:p>
          <w:p>
            <w:pPr>
              <w:spacing w:after="0" w:line="240"/>
            </w:pPr>
            <w:r>
              <w:rPr>
                <w:rFonts w:ascii="Courier New" w:cs="Courier New" w:eastAsia="Courier New" w:hAnsi="Courier New"/>
                <w:sz w:val="17"/>
                <w:szCs w:val="17"/>
              </w:rPr>
              <w:t xml:space="preserve">  "ai/cv.parse":             { workerId: string; documentId: string };</w:t>
            </w:r>
          </w:p>
          <w:p>
            <w:pPr>
              <w:spacing w:after="0" w:line="240"/>
            </w:pPr>
            <w:r>
              <w:rPr>
                <w:rFonts w:ascii="Courier New" w:cs="Courier New" w:eastAsia="Courier New" w:hAnsi="Courier New"/>
                <w:sz w:val="17"/>
                <w:szCs w:val="17"/>
              </w:rPr>
              <w:t xml:space="preserve">  "ai/job.match":            { jobId: string; workerId: string };</w:t>
            </w:r>
          </w:p>
          <w:p>
            <w:pPr>
              <w:spacing w:after="0" w:line="240"/>
            </w:pPr>
            <w:r>
              <w:rPr>
                <w:rFonts w:ascii="Courier New" w:cs="Courier New" w:eastAsia="Courier New" w:hAnsi="Courier New"/>
                <w:sz w:val="17"/>
                <w:szCs w:val="17"/>
              </w:rPr>
              <w:t xml:space="preserve">  "compliance/doc.parse":    { documentId: string };</w:t>
            </w:r>
          </w:p>
          <w:p>
            <w:pPr>
              <w:spacing w:after="0" w:line="240"/>
            </w:pPr>
            <w:r>
              <w:rPr>
                <w:rFonts w:ascii="Courier New" w:cs="Courier New" w:eastAsia="Courier New" w:hAnsi="Courier New"/>
                <w:sz w:val="17"/>
                <w:szCs w:val="17"/>
              </w:rPr>
              <w:t xml:space="preserve">  "carbon/report.generate":  { reportId: string };</w:t>
            </w:r>
          </w:p>
          <w:p>
            <w:pPr>
              <w:spacing w:after="0" w:line="240"/>
            </w:pPr>
            <w:r>
              <w:rPr>
                <w:rFonts w:ascii="Courier New" w:cs="Courier New" w:eastAsia="Courier New" w:hAnsi="Courier New"/>
                <w:sz w:val="17"/>
                <w:szCs w:val="17"/>
              </w:rPr>
              <w:t xml:space="preserve">  "notification/send":       { userId: string; type: string; payload: Record&lt;string, unknown&gt; };</w:t>
            </w:r>
          </w:p>
          <w:p>
            <w:pPr>
              <w:spacing w:after="0" w:line="240"/>
            </w:pPr>
            <w:r>
              <w:rPr>
                <w:rFonts w:ascii="Courier New" w:cs="Courier New" w:eastAsia="Courier New" w:hAnsi="Courier New"/>
                <w:sz w:val="17"/>
                <w:szCs w:val="17"/>
              </w:rPr>
              <w:t xml:space="preserve">  "billing/order.complete":  { orderId: string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13.2 The HTTP handler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apps/workers/src/app/api/inngest/route.ts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serve } from "inngest/next";</w:t>
            </w:r>
          </w:p>
          <w:p>
            <w:pPr>
              <w:spacing w:after="0" w:line="240"/>
            </w:pPr>
            <w:r>
              <w:rPr>
                <w:rFonts w:ascii="Courier New" w:cs="Courier New" w:eastAsia="Courier New" w:hAnsi="Courier New"/>
                <w:sz w:val="17"/>
                <w:szCs w:val="17"/>
              </w:rPr>
              <w:t xml:space="preserve">import { inngest } from "@ogs/inngest";</w:t>
            </w:r>
          </w:p>
          <w:p>
            <w:pPr>
              <w:spacing w:after="0" w:line="240"/>
            </w:pPr>
            <w:r>
              <w:rPr>
                <w:rFonts w:ascii="Courier New" w:cs="Courier New" w:eastAsia="Courier New" w:hAnsi="Courier New"/>
                <w:sz w:val="17"/>
                <w:szCs w:val="17"/>
              </w:rPr>
              <w:t xml:space="preserve">import { functions } from "@ogs/inngest-functions";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 GET, POST, PUT } = serve({ client: inngest, functions });</w:t>
            </w:r>
          </w:p>
        </w:tc>
      </w:tr>
    </w:tbl>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packages/inngest-functions/src/index.ts</w:t>
      </w:r>
      <w:r>
        <w:rPr>
          <w:rFonts w:ascii="Arial" w:cs="Arial" w:eastAsia="Arial" w:hAnsi="Arial"/>
          <w:sz w:val="20"/>
          <w:szCs w:val="20"/>
        </w:rPr>
        <w:t xml:space="preserve"> — every Inngest function is exported from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export { summarizeLiveSession }     from "./summarize-live-session";</w:t>
            </w:r>
          </w:p>
          <w:p>
            <w:pPr>
              <w:spacing w:after="0" w:line="240"/>
            </w:pPr>
            <w:r>
              <w:rPr>
                <w:rFonts w:ascii="Courier New" w:cs="Courier New" w:eastAsia="Courier New" w:hAnsi="Courier New"/>
                <w:sz w:val="17"/>
                <w:szCs w:val="17"/>
              </w:rPr>
              <w:t xml:space="preserve">export { processAssessmentAttempt } from "./process-assessment-attempt";</w:t>
            </w:r>
          </w:p>
          <w:p>
            <w:pPr>
              <w:spacing w:after="0" w:line="240"/>
            </w:pPr>
            <w:r>
              <w:rPr>
                <w:rFonts w:ascii="Courier New" w:cs="Courier New" w:eastAsia="Courier New" w:hAnsi="Courier New"/>
                <w:sz w:val="17"/>
                <w:szCs w:val="17"/>
              </w:rPr>
              <w:t xml:space="preserve">export { runWorkflow }              from "./run-workflow";</w:t>
            </w:r>
          </w:p>
          <w:p>
            <w:pPr>
              <w:spacing w:after="0" w:line="240"/>
            </w:pPr>
            <w:r>
              <w:rPr>
                <w:rFonts w:ascii="Courier New" w:cs="Courier New" w:eastAsia="Courier New" w:hAnsi="Courier New"/>
                <w:sz w:val="17"/>
                <w:szCs w:val="17"/>
              </w:rPr>
              <w:t xml:space="preserve">export { runAIEval }                from "./run-ai-eval";</w:t>
            </w:r>
          </w:p>
          <w:p>
            <w:pPr>
              <w:spacing w:after="0" w:line="240"/>
            </w:pPr>
            <w:r>
              <w:rPr>
                <w:rFonts w:ascii="Courier New" w:cs="Courier New" w:eastAsia="Courier New" w:hAnsi="Courier New"/>
                <w:sz w:val="17"/>
                <w:szCs w:val="17"/>
              </w:rPr>
              <w:t xml:space="preserve">export { parseCv }                  from "./parse-cv";</w:t>
            </w:r>
          </w:p>
          <w:p>
            <w:pPr>
              <w:spacing w:after="0" w:line="240"/>
            </w:pPr>
            <w:r>
              <w:rPr>
                <w:rFonts w:ascii="Courier New" w:cs="Courier New" w:eastAsia="Courier New" w:hAnsi="Courier New"/>
                <w:sz w:val="17"/>
                <w:szCs w:val="17"/>
              </w:rPr>
              <w:t xml:space="preserve">export { matchJobToWorkers }        from "./match-job-to-workers";</w:t>
            </w:r>
          </w:p>
          <w:p>
            <w:pPr>
              <w:spacing w:after="0" w:line="240"/>
            </w:pPr>
            <w:r>
              <w:rPr>
                <w:rFonts w:ascii="Courier New" w:cs="Courier New" w:eastAsia="Courier New" w:hAnsi="Courier New"/>
                <w:sz w:val="17"/>
                <w:szCs w:val="17"/>
              </w:rPr>
              <w:t xml:space="preserve">export { parseComplianceDocument }  from "./parse-compliance-document";</w:t>
            </w:r>
          </w:p>
          <w:p>
            <w:pPr>
              <w:spacing w:after="0" w:line="240"/>
            </w:pPr>
            <w:r>
              <w:rPr>
                <w:rFonts w:ascii="Courier New" w:cs="Courier New" w:eastAsia="Courier New" w:hAnsi="Courier New"/>
                <w:sz w:val="17"/>
                <w:szCs w:val="17"/>
              </w:rPr>
              <w:t xml:space="preserve">export { generateCarbonReport }     from "./generate-carbon-report";</w:t>
            </w:r>
          </w:p>
          <w:p>
            <w:pPr>
              <w:spacing w:after="0" w:line="240"/>
            </w:pPr>
            <w:r>
              <w:rPr>
                <w:rFonts w:ascii="Courier New" w:cs="Courier New" w:eastAsia="Courier New" w:hAnsi="Courier New"/>
                <w:sz w:val="17"/>
                <w:szCs w:val="17"/>
              </w:rPr>
              <w:t xml:space="preserve">export { sendNotification }         from "./send-notification";</w:t>
            </w:r>
          </w:p>
          <w:p>
            <w:pPr>
              <w:spacing w:after="0" w:line="240"/>
            </w:pPr>
            <w:r>
              <w:rPr>
                <w:rFonts w:ascii="Courier New" w:cs="Courier New" w:eastAsia="Courier New" w:hAnsi="Courier New"/>
                <w:sz w:val="17"/>
                <w:szCs w:val="17"/>
              </w:rPr>
              <w:t xml:space="preserve">export { processOrder }             from "./process-order";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functions = [</w:t>
            </w:r>
          </w:p>
          <w:p>
            <w:pPr>
              <w:spacing w:after="0" w:line="240"/>
            </w:pPr>
            <w:r>
              <w:rPr>
                <w:rFonts w:ascii="Courier New" w:cs="Courier New" w:eastAsia="Courier New" w:hAnsi="Courier New"/>
                <w:sz w:val="17"/>
                <w:szCs w:val="17"/>
              </w:rPr>
              <w:t xml:space="preserve">  summarizeLiveSession, processAssessmentAttempt, runWorkflow, runAIEval,</w:t>
            </w:r>
          </w:p>
          <w:p>
            <w:pPr>
              <w:spacing w:after="0" w:line="240"/>
            </w:pPr>
            <w:r>
              <w:rPr>
                <w:rFonts w:ascii="Courier New" w:cs="Courier New" w:eastAsia="Courier New" w:hAnsi="Courier New"/>
                <w:sz w:val="17"/>
                <w:szCs w:val="17"/>
              </w:rPr>
              <w:t xml:space="preserve">  parseCv, matchJobToWorkers, parseComplianceDocument, generateCarbonReport,</w:t>
            </w:r>
          </w:p>
          <w:p>
            <w:pPr>
              <w:spacing w:after="0" w:line="240"/>
            </w:pPr>
            <w:r>
              <w:rPr>
                <w:rFonts w:ascii="Courier New" w:cs="Courier New" w:eastAsia="Courier New" w:hAnsi="Courier New"/>
                <w:sz w:val="17"/>
                <w:szCs w:val="17"/>
              </w:rPr>
              <w:t xml:space="preserve">  sendNotification, processOrder,</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13.3 Channels — per-task realtime</w:t>
      </w:r>
    </w:p>
    <w:p>
      <w:pPr>
        <w:spacing w:after="120" w:line="280"/>
      </w:pPr>
      <w:r>
        <w:rPr>
          <w:rFonts w:ascii="Arial" w:cs="Arial" w:eastAsia="Arial" w:hAnsi="Arial"/>
          <w:sz w:val="20"/>
          <w:szCs w:val="20"/>
        </w:rPr>
        <w:t xml:space="preserve">Each long-running job that the UI wants to watch publishes status events on a typed channel. The channel set lives in </w:t>
      </w:r>
      <w:r>
        <w:rPr>
          <w:rFonts w:ascii="Courier New" w:cs="Courier New" w:eastAsia="Courier New" w:hAnsi="Courier New"/>
          <w:sz w:val="17"/>
          <w:szCs w:val="17"/>
        </w:rPr>
        <w:t xml:space="preserve">packages/inngest/src/channels/</w:t>
      </w:r>
      <w:r>
        <w:rPr>
          <w:rFonts w:ascii="Arial" w:cs="Arial" w:eastAsia="Arial" w:hAnsi="Arial"/>
          <w:sz w:val="20"/>
          <w:szCs w:val="20"/>
        </w:rPr>
        <w:t xml:space="preserve">. Naming convention: one file per task class, one channel per file, one or more topics inside.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packages/inngest/src/channels/workflow.ts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channel, topic } from "@inngest/realtime";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workflowChannel = channel("workflow-execution")</w:t>
            </w:r>
          </w:p>
          <w:p>
            <w:pPr>
              <w:spacing w:after="0" w:line="240"/>
            </w:pPr>
            <w:r>
              <w:rPr>
                <w:rFonts w:ascii="Courier New" w:cs="Courier New" w:eastAsia="Courier New" w:hAnsi="Courier New"/>
                <w:sz w:val="17"/>
                <w:szCs w:val="17"/>
              </w:rPr>
              <w:t xml:space="preserve">  .addTopic(topic("status").type&lt;{</w:t>
            </w:r>
          </w:p>
          <w:p>
            <w:pPr>
              <w:spacing w:after="0" w:line="240"/>
            </w:pPr>
            <w:r>
              <w:rPr>
                <w:rFonts w:ascii="Courier New" w:cs="Courier New" w:eastAsia="Courier New" w:hAnsi="Courier New"/>
                <w:sz w:val="17"/>
                <w:szCs w:val="17"/>
              </w:rPr>
              <w:t xml:space="preserve">    workflowId: string;</w:t>
            </w:r>
          </w:p>
          <w:p>
            <w:pPr>
              <w:spacing w:after="0" w:line="240"/>
            </w:pPr>
            <w:r>
              <w:rPr>
                <w:rFonts w:ascii="Courier New" w:cs="Courier New" w:eastAsia="Courier New" w:hAnsi="Courier New"/>
                <w:sz w:val="17"/>
                <w:szCs w:val="17"/>
              </w:rPr>
              <w:t xml:space="preserve">    nodeId: string;</w:t>
            </w:r>
          </w:p>
          <w:p>
            <w:pPr>
              <w:spacing w:after="0" w:line="240"/>
            </w:pPr>
            <w:r>
              <w:rPr>
                <w:rFonts w:ascii="Courier New" w:cs="Courier New" w:eastAsia="Courier New" w:hAnsi="Courier New"/>
                <w:sz w:val="17"/>
                <w:szCs w:val="17"/>
              </w:rPr>
              <w:t xml:space="preserve">    status: "loading" | "success" | "error";</w:t>
            </w:r>
          </w:p>
          <w:p>
            <w:pPr>
              <w:spacing w:after="0" w:line="240"/>
            </w:pPr>
            <w:r>
              <w:rPr>
                <w:rFonts w:ascii="Courier New" w:cs="Courier New" w:eastAsia="Courier New" w:hAnsi="Courier New"/>
                <w:sz w:val="17"/>
                <w:szCs w:val="17"/>
              </w:rPr>
              <w:t xml:space="preserve">    error?: string;</w:t>
            </w:r>
          </w:p>
          <w:p>
            <w:pPr>
              <w:spacing w:after="0" w:line="240"/>
            </w:pPr>
            <w:r>
              <w:rPr>
                <w:rFonts w:ascii="Courier New" w:cs="Courier New" w:eastAsia="Courier New" w:hAnsi="Courier New"/>
                <w:sz w:val="17"/>
                <w:szCs w:val="17"/>
              </w:rPr>
              <w:t xml:space="preserve">  }&gt;())</w:t>
            </w:r>
          </w:p>
          <w:p>
            <w:pPr>
              <w:spacing w:after="0" w:line="240"/>
            </w:pPr>
            <w:r>
              <w:rPr>
                <w:rFonts w:ascii="Courier New" w:cs="Courier New" w:eastAsia="Courier New" w:hAnsi="Courier New"/>
                <w:sz w:val="17"/>
                <w:szCs w:val="17"/>
              </w:rPr>
              <w:t xml:space="preserve">  .addTopic(topic("output").type&lt;{</w:t>
            </w:r>
          </w:p>
          <w:p>
            <w:pPr>
              <w:spacing w:after="0" w:line="240"/>
            </w:pPr>
            <w:r>
              <w:rPr>
                <w:rFonts w:ascii="Courier New" w:cs="Courier New" w:eastAsia="Courier New" w:hAnsi="Courier New"/>
                <w:sz w:val="17"/>
                <w:szCs w:val="17"/>
              </w:rPr>
              <w:t xml:space="preserve">    workflowId: string;</w:t>
            </w:r>
          </w:p>
          <w:p>
            <w:pPr>
              <w:spacing w:after="0" w:line="240"/>
            </w:pPr>
            <w:r>
              <w:rPr>
                <w:rFonts w:ascii="Courier New" w:cs="Courier New" w:eastAsia="Courier New" w:hAnsi="Courier New"/>
                <w:sz w:val="17"/>
                <w:szCs w:val="17"/>
              </w:rPr>
              <w:t xml:space="preserve">    nodeId: string;</w:t>
            </w:r>
          </w:p>
          <w:p>
            <w:pPr>
              <w:spacing w:after="0" w:line="240"/>
            </w:pPr>
            <w:r>
              <w:rPr>
                <w:rFonts w:ascii="Courier New" w:cs="Courier New" w:eastAsia="Courier New" w:hAnsi="Courier New"/>
                <w:sz w:val="17"/>
                <w:szCs w:val="17"/>
              </w:rPr>
              <w:t xml:space="preserve">    output: unknown;</w:t>
            </w:r>
          </w:p>
          <w:p>
            <w:pPr>
              <w:spacing w:after="0" w:line="240"/>
            </w:pPr>
            <w:r>
              <w:rPr>
                <w:rFonts w:ascii="Courier New" w:cs="Courier New" w:eastAsia="Courier New" w:hAnsi="Courier New"/>
                <w:sz w:val="17"/>
                <w:szCs w:val="17"/>
              </w:rPr>
              <w:t xml:space="preserve">  }&gt;());</w:t>
            </w:r>
          </w:p>
        </w:tc>
      </w:tr>
    </w:tbl>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packages/inngest/src/channels/eval.ts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channel, topic } from "@inngest/realtime";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evalChannel = channel("ai-eval")</w:t>
            </w:r>
          </w:p>
          <w:p>
            <w:pPr>
              <w:spacing w:after="0" w:line="240"/>
            </w:pPr>
            <w:r>
              <w:rPr>
                <w:rFonts w:ascii="Courier New" w:cs="Courier New" w:eastAsia="Courier New" w:hAnsi="Courier New"/>
                <w:sz w:val="17"/>
                <w:szCs w:val="17"/>
              </w:rPr>
              <w:t xml:space="preserve">  .addTopic(topic("progress").type&lt;{</w:t>
            </w:r>
          </w:p>
          <w:p>
            <w:pPr>
              <w:spacing w:after="0" w:line="240"/>
            </w:pPr>
            <w:r>
              <w:rPr>
                <w:rFonts w:ascii="Courier New" w:cs="Courier New" w:eastAsia="Courier New" w:hAnsi="Courier New"/>
                <w:sz w:val="17"/>
                <w:szCs w:val="17"/>
              </w:rPr>
              <w:t xml:space="preserve">    evalRunId: string;</w:t>
            </w:r>
          </w:p>
          <w:p>
            <w:pPr>
              <w:spacing w:after="0" w:line="240"/>
            </w:pPr>
            <w:r>
              <w:rPr>
                <w:rFonts w:ascii="Courier New" w:cs="Courier New" w:eastAsia="Courier New" w:hAnsi="Courier New"/>
                <w:sz w:val="17"/>
                <w:szCs w:val="17"/>
              </w:rPr>
              <w:t xml:space="preserve">    completed: number;</w:t>
            </w:r>
          </w:p>
          <w:p>
            <w:pPr>
              <w:spacing w:after="0" w:line="240"/>
            </w:pPr>
            <w:r>
              <w:rPr>
                <w:rFonts w:ascii="Courier New" w:cs="Courier New" w:eastAsia="Courier New" w:hAnsi="Courier New"/>
                <w:sz w:val="17"/>
                <w:szCs w:val="17"/>
              </w:rPr>
              <w:t xml:space="preserve">    total: number;</w:t>
            </w:r>
          </w:p>
          <w:p>
            <w:pPr>
              <w:spacing w:after="0" w:line="240"/>
            </w:pPr>
            <w:r>
              <w:rPr>
                <w:rFonts w:ascii="Courier New" w:cs="Courier New" w:eastAsia="Courier New" w:hAnsi="Courier New"/>
                <w:sz w:val="17"/>
                <w:szCs w:val="17"/>
              </w:rPr>
              <w:t xml:space="preserve">  }&gt;())</w:t>
            </w:r>
          </w:p>
          <w:p>
            <w:pPr>
              <w:spacing w:after="0" w:line="240"/>
            </w:pPr>
            <w:r>
              <w:rPr>
                <w:rFonts w:ascii="Courier New" w:cs="Courier New" w:eastAsia="Courier New" w:hAnsi="Courier New"/>
                <w:sz w:val="17"/>
                <w:szCs w:val="17"/>
              </w:rPr>
              <w:t xml:space="preserve">  .addTopic(topic("metric").type&lt;{</w:t>
            </w:r>
          </w:p>
          <w:p>
            <w:pPr>
              <w:spacing w:after="0" w:line="240"/>
            </w:pPr>
            <w:r>
              <w:rPr>
                <w:rFonts w:ascii="Courier New" w:cs="Courier New" w:eastAsia="Courier New" w:hAnsi="Courier New"/>
                <w:sz w:val="17"/>
                <w:szCs w:val="17"/>
              </w:rPr>
              <w:t xml:space="preserve">    evalRunId: string;</w:t>
            </w:r>
          </w:p>
          <w:p>
            <w:pPr>
              <w:spacing w:after="0" w:line="240"/>
            </w:pPr>
            <w:r>
              <w:rPr>
                <w:rFonts w:ascii="Courier New" w:cs="Courier New" w:eastAsia="Courier New" w:hAnsi="Courier New"/>
                <w:sz w:val="17"/>
                <w:szCs w:val="17"/>
              </w:rPr>
              <w:t xml:space="preserve">    metric: string;</w:t>
            </w:r>
          </w:p>
          <w:p>
            <w:pPr>
              <w:spacing w:after="0" w:line="240"/>
            </w:pPr>
            <w:r>
              <w:rPr>
                <w:rFonts w:ascii="Courier New" w:cs="Courier New" w:eastAsia="Courier New" w:hAnsi="Courier New"/>
                <w:sz w:val="17"/>
                <w:szCs w:val="17"/>
              </w:rPr>
              <w:t xml:space="preserve">    value: number;</w:t>
            </w:r>
          </w:p>
          <w:p>
            <w:pPr>
              <w:spacing w:after="0" w:line="240"/>
            </w:pPr>
            <w:r>
              <w:rPr>
                <w:rFonts w:ascii="Courier New" w:cs="Courier New" w:eastAsia="Courier New" w:hAnsi="Courier New"/>
                <w:sz w:val="17"/>
                <w:szCs w:val="17"/>
              </w:rPr>
              <w:t xml:space="preserve">  }&gt;());</w:t>
            </w:r>
          </w:p>
        </w:tc>
      </w:tr>
    </w:tbl>
    <w:p>
      <w:pPr>
        <w:pStyle w:val="Heading2"/>
        <w:spacing w:after="160" w:before="280"/>
      </w:pPr>
      <w:r>
        <w:rPr>
          <w:rFonts w:ascii="Arial" w:cs="Arial" w:eastAsia="Arial" w:hAnsi="Arial"/>
          <w:b/>
          <w:bCs/>
          <w:sz w:val="28"/>
          <w:szCs w:val="28"/>
        </w:rPr>
        <w:t xml:space="preserve">13.4 The use-task-status hook</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packages/inngest/src/use-task-status.ts</w:t>
      </w:r>
      <w:r>
        <w:rPr>
          <w:rFonts w:ascii="Arial" w:cs="Arial" w:eastAsia="Arial" w:hAnsi="Arial"/>
          <w:sz w:val="20"/>
          <w:szCs w:val="20"/>
        </w:rPr>
        <w:t xml:space="preserve"> — the single client hook every "watch a long task" UI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useInngestSubscription } from "@inngest/realtime/hooks";</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Status = "initial" | "loading" | "success" | "error";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useTaskStatus({</w:t>
            </w:r>
          </w:p>
          <w:p>
            <w:pPr>
              <w:spacing w:after="0" w:line="240"/>
            </w:pPr>
            <w:r>
              <w:rPr>
                <w:rFonts w:ascii="Courier New" w:cs="Courier New" w:eastAsia="Courier New" w:hAnsi="Courier New"/>
                <w:sz w:val="17"/>
                <w:szCs w:val="17"/>
              </w:rPr>
              <w:t xml:space="preserve">  channel, topic, key, refreshToken,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channel: string;</w:t>
            </w:r>
          </w:p>
          <w:p>
            <w:pPr>
              <w:spacing w:after="0" w:line="240"/>
            </w:pPr>
            <w:r>
              <w:rPr>
                <w:rFonts w:ascii="Courier New" w:cs="Courier New" w:eastAsia="Courier New" w:hAnsi="Courier New"/>
                <w:sz w:val="17"/>
                <w:szCs w:val="17"/>
              </w:rPr>
              <w:t xml:space="preserve">  topic: string;</w:t>
            </w:r>
          </w:p>
          <w:p>
            <w:pPr>
              <w:spacing w:after="0" w:line="240"/>
            </w:pPr>
            <w:r>
              <w:rPr>
                <w:rFonts w:ascii="Courier New" w:cs="Courier New" w:eastAsia="Courier New" w:hAnsi="Courier New"/>
                <w:sz w:val="17"/>
                <w:szCs w:val="17"/>
              </w:rPr>
              <w:t xml:space="preserve">  key: string;                              // e.g. nodeId, evalRunId, etc.</w:t>
            </w:r>
          </w:p>
          <w:p>
            <w:pPr>
              <w:spacing w:after="0" w:line="240"/>
            </w:pPr>
            <w:r>
              <w:rPr>
                <w:rFonts w:ascii="Courier New" w:cs="Courier New" w:eastAsia="Courier New" w:hAnsi="Courier New"/>
                <w:sz w:val="17"/>
                <w:szCs w:val="17"/>
              </w:rPr>
              <w:t xml:space="preserve">  refreshToken: () =&gt; Promise&lt;any&gt;;</w:t>
            </w:r>
          </w:p>
          <w:p>
            <w:pPr>
              <w:spacing w:after="0" w:line="240"/>
            </w:pPr>
            <w:r>
              <w:rPr>
                <w:rFonts w:ascii="Courier New" w:cs="Courier New" w:eastAsia="Courier New" w:hAnsi="Courier New"/>
                <w:sz w:val="17"/>
                <w:szCs w:val="17"/>
              </w:rPr>
              <w:t xml:space="preserve">}): Status {</w:t>
            </w:r>
          </w:p>
          <w:p>
            <w:pPr>
              <w:spacing w:after="0" w:line="240"/>
            </w:pPr>
            <w:r>
              <w:rPr>
                <w:rFonts w:ascii="Courier New" w:cs="Courier New" w:eastAsia="Courier New" w:hAnsi="Courier New"/>
                <w:sz w:val="17"/>
                <w:szCs w:val="17"/>
              </w:rPr>
              <w:t xml:space="preserve">  const [status, setStatus] = React.useState&lt;Status&gt;("initial");</w:t>
            </w:r>
          </w:p>
          <w:p>
            <w:pPr>
              <w:spacing w:after="0" w:line="240"/>
            </w:pPr>
            <w:r>
              <w:rPr>
                <w:rFonts w:ascii="Courier New" w:cs="Courier New" w:eastAsia="Courier New" w:hAnsi="Courier New"/>
                <w:sz w:val="17"/>
                <w:szCs w:val="17"/>
              </w:rPr>
              <w:t xml:space="preserve">  const { data } = useInngestSubscription({ refreshToken, enabled: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React.useEffect(() =&gt; {</w:t>
            </w:r>
          </w:p>
          <w:p>
            <w:pPr>
              <w:spacing w:after="0" w:line="240"/>
            </w:pPr>
            <w:r>
              <w:rPr>
                <w:rFonts w:ascii="Courier New" w:cs="Courier New" w:eastAsia="Courier New" w:hAnsi="Courier New"/>
                <w:sz w:val="17"/>
                <w:szCs w:val="17"/>
              </w:rPr>
              <w:t xml:space="preserve">    if (!data?.length) return;</w:t>
            </w:r>
          </w:p>
          <w:p>
            <w:pPr>
              <w:spacing w:after="0" w:line="240"/>
            </w:pPr>
            <w:r>
              <w:rPr>
                <w:rFonts w:ascii="Courier New" w:cs="Courier New" w:eastAsia="Courier New" w:hAnsi="Courier New"/>
                <w:sz w:val="17"/>
                <w:szCs w:val="17"/>
              </w:rPr>
              <w:t xml:space="preserve">    const latest = data</w:t>
            </w:r>
          </w:p>
          <w:p>
            <w:pPr>
              <w:spacing w:after="0" w:line="240"/>
            </w:pPr>
            <w:r>
              <w:rPr>
                <w:rFonts w:ascii="Courier New" w:cs="Courier New" w:eastAsia="Courier New" w:hAnsi="Courier New"/>
                <w:sz w:val="17"/>
                <w:szCs w:val="17"/>
              </w:rPr>
              <w:t xml:space="preserve">      .filter((m: any) =&gt; m.kind === "data" &amp;&amp; m.channel === channel &amp;&amp; m.topic === topic</w:t>
            </w:r>
          </w:p>
          <w:p>
            <w:pPr>
              <w:spacing w:after="0" w:line="240"/>
            </w:pPr>
            <w:r>
              <w:rPr>
                <w:rFonts w:ascii="Courier New" w:cs="Courier New" w:eastAsia="Courier New" w:hAnsi="Courier New"/>
                <w:sz w:val="17"/>
                <w:szCs w:val="17"/>
              </w:rPr>
              <w:t xml:space="preserve">                          &amp;&amp; (m.data.nodeId === key || m.data.evalRunId === key))</w:t>
            </w:r>
          </w:p>
          <w:p>
            <w:pPr>
              <w:spacing w:after="0" w:line="240"/>
            </w:pPr>
            <w:r>
              <w:rPr>
                <w:rFonts w:ascii="Courier New" w:cs="Courier New" w:eastAsia="Courier New" w:hAnsi="Courier New"/>
                <w:sz w:val="17"/>
                <w:szCs w:val="17"/>
              </w:rPr>
              <w:t xml:space="preserve">      .sort((a: any, b: any) =&gt;</w:t>
            </w:r>
          </w:p>
          <w:p>
            <w:pPr>
              <w:spacing w:after="0" w:line="240"/>
            </w:pPr>
            <w:r>
              <w:rPr>
                <w:rFonts w:ascii="Courier New" w:cs="Courier New" w:eastAsia="Courier New" w:hAnsi="Courier New"/>
                <w:sz w:val="17"/>
                <w:szCs w:val="17"/>
              </w:rPr>
              <w:t xml:space="preserve">        new Date(b.createdAt).getTime() - new Date(a.createdAt).getTime())[0];</w:t>
            </w:r>
          </w:p>
          <w:p>
            <w:pPr>
              <w:spacing w:after="0" w:line="240"/>
            </w:pPr>
            <w:r>
              <w:rPr>
                <w:rFonts w:ascii="Courier New" w:cs="Courier New" w:eastAsia="Courier New" w:hAnsi="Courier New"/>
                <w:sz w:val="17"/>
                <w:szCs w:val="17"/>
              </w:rPr>
              <w:t xml:space="preserve">    if (latest?.kind === "data") setStatus(latest.data.status as Status);</w:t>
            </w:r>
          </w:p>
          <w:p>
            <w:pPr>
              <w:spacing w:after="0" w:line="240"/>
            </w:pPr>
            <w:r>
              <w:rPr>
                <w:rFonts w:ascii="Courier New" w:cs="Courier New" w:eastAsia="Courier New" w:hAnsi="Courier New"/>
                <w:sz w:val="17"/>
                <w:szCs w:val="17"/>
              </w:rPr>
              <w:t xml:space="preserve">  }, [data, channel, topic, key]);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status;</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13.5 Canonical Inngest function: summarize-live-session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packages/inngest-functions/src/summarize-live-session.ts</w:t>
      </w:r>
      <w:r>
        <w:rPr>
          <w:rFonts w:ascii="Arial" w:cs="Arial" w:eastAsia="Arial" w:hAnsi="Arial"/>
          <w:sz w:val="20"/>
          <w:szCs w:val="20"/>
        </w:rPr>
        <w:t xml:space="preserve"> — the summarizer that runs after Stream emits </w:t>
      </w:r>
      <w:r>
        <w:rPr>
          <w:rFonts w:ascii="Courier New" w:cs="Courier New" w:eastAsia="Courier New" w:hAnsi="Courier New"/>
          <w:sz w:val="17"/>
          <w:szCs w:val="17"/>
        </w:rPr>
        <w:t xml:space="preserve">call.transcription_ready</w:t>
      </w:r>
      <w:r>
        <w:rPr>
          <w:rFonts w:ascii="Arial" w:cs="Arial" w:eastAsia="Arial" w:hAnsi="Arial"/>
          <w:sz w:val="20"/>
          <w:szCs w:val="20"/>
        </w:rPr>
        <w:t xml:space="preserve">. It is the canonical pattern for any post-event AI summarization in 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NonRetriableError } from "inngest";</w:t>
            </w:r>
          </w:p>
          <w:p>
            <w:pPr>
              <w:spacing w:after="0" w:line="240"/>
            </w:pPr>
            <w:r>
              <w:rPr>
                <w:rFonts w:ascii="Courier New" w:cs="Courier New" w:eastAsia="Courier New" w:hAnsi="Courier New"/>
                <w:sz w:val="17"/>
                <w:szCs w:val="17"/>
              </w:rPr>
              <w:t xml:space="preserve">import { inngest } from "@ogs/inngest";</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runAITask } from "@ogs/ai/runtime";</w:t>
            </w:r>
          </w:p>
          <w:p>
            <w:pPr>
              <w:spacing w:after="0" w:line="240"/>
            </w:pPr>
            <w:r>
              <w:rPr>
                <w:rFonts w:ascii="Courier New" w:cs="Courier New" w:eastAsia="Courier New" w:hAnsi="Courier New"/>
                <w:sz w:val="17"/>
                <w:szCs w:val="17"/>
              </w:rPr>
              <w:t xml:space="preserve">import JSONL from "jsonl-parse-stringify";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StreamTranscriptItem = { speaker_id: string; text: string; start_ts: number; stop_ts: number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Inngest v4: triggers move INTO the first options argument; this is a 2-arg call.</w:t>
            </w:r>
          </w:p>
          <w:p>
            <w:pPr>
              <w:spacing w:after="0" w:line="240"/>
            </w:pPr>
            <w:r>
              <w:rPr>
                <w:rFonts w:ascii="Courier New" w:cs="Courier New" w:eastAsia="Courier New" w:hAnsi="Courier New"/>
                <w:sz w:val="17"/>
                <w:szCs w:val="17"/>
              </w:rPr>
              <w:t xml:space="preserve">export const summarizeLiveSession = inngest.createFunction(</w:t>
            </w:r>
          </w:p>
          <w:p>
            <w:pPr>
              <w:spacing w:after="0" w:line="240"/>
            </w:pPr>
            <w:r>
              <w:rPr>
                <w:rFonts w:ascii="Courier New" w:cs="Courier New" w:eastAsia="Courier New" w:hAnsi="Courier New"/>
                <w:sz w:val="17"/>
                <w:szCs w:val="17"/>
              </w:rPr>
              <w:t xml:space="preserve">  { id: "summarize-live-session", retries: 3, triggers: { event: "live/transcript.ready" } },</w:t>
            </w:r>
          </w:p>
          <w:p>
            <w:pPr>
              <w:spacing w:after="0" w:line="240"/>
            </w:pPr>
            <w:r>
              <w:rPr>
                <w:rFonts w:ascii="Courier New" w:cs="Courier New" w:eastAsia="Courier New" w:hAnsi="Courier New"/>
                <w:sz w:val="17"/>
                <w:szCs w:val="17"/>
              </w:rPr>
              <w:t xml:space="preserve">  async ({ event, step }) =&gt; {</w:t>
            </w:r>
          </w:p>
          <w:p>
            <w:pPr>
              <w:spacing w:after="0" w:line="240"/>
            </w:pPr>
            <w:r>
              <w:rPr>
                <w:rFonts w:ascii="Courier New" w:cs="Courier New" w:eastAsia="Courier New" w:hAnsi="Courier New"/>
                <w:sz w:val="17"/>
                <w:szCs w:val="17"/>
              </w:rPr>
              <w:t xml:space="preserve">    const { liveSessionId, interviewId, transcriptUrl } = event.data;</w:t>
            </w:r>
          </w:p>
          <w:p>
            <w:pPr>
              <w:spacing w:after="0" w:line="240"/>
            </w:pPr>
            <w:r>
              <w:rPr>
                <w:rFonts w:ascii="Courier New" w:cs="Courier New" w:eastAsia="Courier New" w:hAnsi="Courier New"/>
                <w:sz w:val="17"/>
                <w:szCs w:val="17"/>
              </w:rPr>
              <w:t xml:space="preserve">    if (!liveSessionId &amp;&amp; !interviewId) throw new NonRetriableError("missing target 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text = await step.run("fetch-transcript", () =&gt; fetch(transcriptUrl).then(r =&gt; r.text()));</w:t>
            </w:r>
          </w:p>
          <w:p>
            <w:pPr>
              <w:spacing w:after="0" w:line="240"/>
            </w:pPr>
            <w:r>
              <w:rPr>
                <w:rFonts w:ascii="Courier New" w:cs="Courier New" w:eastAsia="Courier New" w:hAnsi="Courier New"/>
                <w:sz w:val="17"/>
                <w:szCs w:val="17"/>
              </w:rPr>
              <w:t xml:space="preserve">    const transcript = await step.run("parse", () =&gt; JSONL.parse&lt;StreamTranscriptItem&gt;(text));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speakerNames = await step.run("resolve-speakers", async () =&gt; {</w:t>
            </w:r>
          </w:p>
          <w:p>
            <w:pPr>
              <w:spacing w:after="0" w:line="240"/>
            </w:pPr>
            <w:r>
              <w:rPr>
                <w:rFonts w:ascii="Courier New" w:cs="Courier New" w:eastAsia="Courier New" w:hAnsi="Courier New"/>
                <w:sz w:val="17"/>
                <w:szCs w:val="17"/>
              </w:rPr>
              <w:t xml:space="preserve">      const ids = [...new Set(transcript.map(i =&gt; i.speaker_id))];</w:t>
            </w:r>
          </w:p>
          <w:p>
            <w:pPr>
              <w:spacing w:after="0" w:line="240"/>
            </w:pPr>
            <w:r>
              <w:rPr>
                <w:rFonts w:ascii="Courier New" w:cs="Courier New" w:eastAsia="Courier New" w:hAnsi="Courier New"/>
                <w:sz w:val="17"/>
                <w:szCs w:val="17"/>
              </w:rPr>
              <w:t xml:space="preserve">      const users = await prisma.user.findMany({ where: { id: { in: ids } }, select: { id: true, name: true } });</w:t>
            </w:r>
          </w:p>
          <w:p>
            <w:pPr>
              <w:spacing w:after="0" w:line="240"/>
            </w:pPr>
            <w:r>
              <w:rPr>
                <w:rFonts w:ascii="Courier New" w:cs="Courier New" w:eastAsia="Courier New" w:hAnsi="Courier New"/>
                <w:sz w:val="17"/>
                <w:szCs w:val="17"/>
              </w:rPr>
              <w:t xml:space="preserve">      const map = new Map(users.map(u =&gt; [u.id, u.name] as const));</w:t>
            </w:r>
          </w:p>
          <w:p>
            <w:pPr>
              <w:spacing w:after="0" w:line="240"/>
            </w:pPr>
            <w:r>
              <w:rPr>
                <w:rFonts w:ascii="Courier New" w:cs="Courier New" w:eastAsia="Courier New" w:hAnsi="Courier New"/>
                <w:sz w:val="17"/>
                <w:szCs w:val="17"/>
              </w:rPr>
              <w:t xml:space="preserve">      return transcript.map(i =&gt; ({ ...i, name: map.get(i.speaker_id) ?? "Speaker"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summary = await step.run("summarize", () =&gt;</w:t>
            </w:r>
          </w:p>
          <w:p>
            <w:pPr>
              <w:spacing w:after="0" w:line="240"/>
            </w:pPr>
            <w:r>
              <w:rPr>
                <w:rFonts w:ascii="Courier New" w:cs="Courier New" w:eastAsia="Courier New" w:hAnsi="Courier New"/>
                <w:sz w:val="17"/>
                <w:szCs w:val="17"/>
              </w:rPr>
              <w:t xml:space="preserve">      runAITask("LIVE_SESSION_SUMMARY_V1", { transcript: speakerNames }, { task: "LIVE_SESSION_SUMMARY_V1"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step.run("save", async () =&gt; {</w:t>
            </w:r>
          </w:p>
          <w:p>
            <w:pPr>
              <w:spacing w:after="0" w:line="240"/>
            </w:pPr>
            <w:r>
              <w:rPr>
                <w:rFonts w:ascii="Courier New" w:cs="Courier New" w:eastAsia="Courier New" w:hAnsi="Courier New"/>
                <w:sz w:val="17"/>
                <w:szCs w:val="17"/>
              </w:rPr>
              <w:t xml:space="preserve">      if (liveSessionId) {</w:t>
            </w:r>
          </w:p>
          <w:p>
            <w:pPr>
              <w:spacing w:after="0" w:line="240"/>
            </w:pPr>
            <w:r>
              <w:rPr>
                <w:rFonts w:ascii="Courier New" w:cs="Courier New" w:eastAsia="Courier New" w:hAnsi="Courier New"/>
                <w:sz w:val="17"/>
                <w:szCs w:val="17"/>
              </w:rPr>
              <w:t xml:space="preserve">        await prisma.liveSession.update({</w:t>
            </w:r>
          </w:p>
          <w:p>
            <w:pPr>
              <w:spacing w:after="0" w:line="240"/>
            </w:pPr>
            <w:r>
              <w:rPr>
                <w:rFonts w:ascii="Courier New" w:cs="Courier New" w:eastAsia="Courier New" w:hAnsi="Courier New"/>
                <w:sz w:val="17"/>
                <w:szCs w:val="17"/>
              </w:rPr>
              <w:t xml:space="preserve">          where: { id: liveSessionId },</w:t>
            </w:r>
          </w:p>
          <w:p>
            <w:pPr>
              <w:spacing w:after="0" w:line="240"/>
            </w:pPr>
            <w:r>
              <w:rPr>
                <w:rFonts w:ascii="Courier New" w:cs="Courier New" w:eastAsia="Courier New" w:hAnsi="Courier New"/>
                <w:sz w:val="17"/>
                <w:szCs w:val="17"/>
              </w:rPr>
              <w:t xml:space="preserve">          data: { summary: summary.text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await prisma.interview.update({</w:t>
            </w:r>
          </w:p>
          <w:p>
            <w:pPr>
              <w:spacing w:after="0" w:line="240"/>
            </w:pPr>
            <w:r>
              <w:rPr>
                <w:rFonts w:ascii="Courier New" w:cs="Courier New" w:eastAsia="Courier New" w:hAnsi="Courier New"/>
                <w:sz w:val="17"/>
                <w:szCs w:val="17"/>
              </w:rPr>
              <w:t xml:space="preserve">          where: { id: interviewId! },</w:t>
            </w:r>
          </w:p>
          <w:p>
            <w:pPr>
              <w:spacing w:after="0" w:line="240"/>
            </w:pPr>
            <w:r>
              <w:rPr>
                <w:rFonts w:ascii="Courier New" w:cs="Courier New" w:eastAsia="Courier New" w:hAnsi="Courier New"/>
                <w:sz w:val="17"/>
                <w:szCs w:val="17"/>
              </w:rPr>
              <w:t xml:space="preserve">          data: { summary: summary.text, transcriptUrl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13.6 The DAG runner — workflow/execute</w:t>
      </w:r>
    </w:p>
    <w:p>
      <w:pPr>
        <w:spacing w:after="120" w:line="280"/>
      </w:pPr>
      <w:r>
        <w:rPr>
          <w:rFonts w:ascii="Arial" w:cs="Arial" w:eastAsia="Arial" w:hAnsi="Arial"/>
          <w:sz w:val="20"/>
          <w:szCs w:val="20"/>
        </w:rPr>
        <w:t xml:space="preserve">OGS represents complex multi-step business processes (Flow E gap analysis, Flow H carbon report, Flow G pre/post loop, AI-18 eval pipelines, custom admin workflows) as declarative DAGs of typed nodes. The runner is one Inngest function that dispatches each node to its registered executor, accumulates a context object, and publishes per-node status events for the UI.</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packages/inngest-functions/src/run-workflow.ts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NonRetriableError } from "inngest";</w:t>
            </w:r>
          </w:p>
          <w:p>
            <w:pPr>
              <w:spacing w:after="0" w:line="240"/>
            </w:pPr>
            <w:r>
              <w:rPr>
                <w:rFonts w:ascii="Courier New" w:cs="Courier New" w:eastAsia="Courier New" w:hAnsi="Courier New"/>
                <w:sz w:val="17"/>
                <w:szCs w:val="17"/>
              </w:rPr>
              <w:t xml:space="preserve">import { inngest } from "@ogs/inngest";</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topologicalSort } from "@ogs/core/dag";</w:t>
            </w:r>
          </w:p>
          <w:p>
            <w:pPr>
              <w:spacing w:after="0" w:line="240"/>
            </w:pPr>
            <w:r>
              <w:rPr>
                <w:rFonts w:ascii="Courier New" w:cs="Courier New" w:eastAsia="Courier New" w:hAnsi="Courier New"/>
                <w:sz w:val="17"/>
                <w:szCs w:val="17"/>
              </w:rPr>
              <w:t xml:space="preserve">import { workflowChannel } from "@ogs/inngest/channels/workflow";</w:t>
            </w:r>
          </w:p>
          <w:p>
            <w:pPr>
              <w:spacing w:after="0" w:line="240"/>
            </w:pPr>
            <w:r>
              <w:rPr>
                <w:rFonts w:ascii="Courier New" w:cs="Courier New" w:eastAsia="Courier New" w:hAnsi="Courier New"/>
                <w:sz w:val="17"/>
                <w:szCs w:val="17"/>
              </w:rPr>
              <w:t xml:space="preserve">import { getExecutor } from "@ogs/workflows/registry";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Inngest v4: triggers + channels live alongside id / retries / onFailure</w:t>
            </w:r>
          </w:p>
          <w:p>
            <w:pPr>
              <w:spacing w:after="0" w:line="240"/>
            </w:pPr>
            <w:r>
              <w:rPr>
                <w:rFonts w:ascii="Courier New" w:cs="Courier New" w:eastAsia="Courier New" w:hAnsi="Courier New"/>
                <w:sz w:val="17"/>
                <w:szCs w:val="17"/>
              </w:rPr>
              <w:t xml:space="preserve">// in a single options object. 2-arg createFunction call.</w:t>
            </w:r>
          </w:p>
          <w:p>
            <w:pPr>
              <w:spacing w:after="0" w:line="240"/>
            </w:pPr>
            <w:r>
              <w:rPr>
                <w:rFonts w:ascii="Courier New" w:cs="Courier New" w:eastAsia="Courier New" w:hAnsi="Courier New"/>
                <w:sz w:val="17"/>
                <w:szCs w:val="17"/>
              </w:rPr>
              <w:t xml:space="preserve">export const runWorkflow = inngest.createFunction(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id: "run-workflow",</w:t>
            </w:r>
          </w:p>
          <w:p>
            <w:pPr>
              <w:spacing w:after="0" w:line="240"/>
            </w:pPr>
            <w:r>
              <w:rPr>
                <w:rFonts w:ascii="Courier New" w:cs="Courier New" w:eastAsia="Courier New" w:hAnsi="Courier New"/>
                <w:sz w:val="17"/>
                <w:szCs w:val="17"/>
              </w:rPr>
              <w:t xml:space="preserve">    retries: 1,</w:t>
            </w:r>
          </w:p>
          <w:p>
            <w:pPr>
              <w:spacing w:after="0" w:line="240"/>
            </w:pPr>
            <w:r>
              <w:rPr>
                <w:rFonts w:ascii="Courier New" w:cs="Courier New" w:eastAsia="Courier New" w:hAnsi="Courier New"/>
                <w:sz w:val="17"/>
                <w:szCs w:val="17"/>
              </w:rPr>
              <w:t xml:space="preserve">    triggers: { event: "workflow/execute" },</w:t>
            </w:r>
          </w:p>
          <w:p>
            <w:pPr>
              <w:spacing w:after="0" w:line="240"/>
            </w:pPr>
            <w:r>
              <w:rPr>
                <w:rFonts w:ascii="Courier New" w:cs="Courier New" w:eastAsia="Courier New" w:hAnsi="Courier New"/>
                <w:sz w:val="17"/>
                <w:szCs w:val="17"/>
              </w:rPr>
              <w:t xml:space="preserve">    channels: [workflowChannel()],</w:t>
            </w:r>
          </w:p>
          <w:p>
            <w:pPr>
              <w:spacing w:after="0" w:line="240"/>
            </w:pPr>
            <w:r>
              <w:rPr>
                <w:rFonts w:ascii="Courier New" w:cs="Courier New" w:eastAsia="Courier New" w:hAnsi="Courier New"/>
                <w:sz w:val="17"/>
                <w:szCs w:val="17"/>
              </w:rPr>
              <w:t xml:space="preserve">    onFailure: async ({ event, step }) =&gt; {</w:t>
            </w:r>
          </w:p>
          <w:p>
            <w:pPr>
              <w:spacing w:after="0" w:line="240"/>
            </w:pPr>
            <w:r>
              <w:rPr>
                <w:rFonts w:ascii="Courier New" w:cs="Courier New" w:eastAsia="Courier New" w:hAnsi="Courier New"/>
                <w:sz w:val="17"/>
                <w:szCs w:val="17"/>
              </w:rPr>
              <w:t xml:space="preserve">      await prisma.workflowRun.update({</w:t>
            </w:r>
          </w:p>
          <w:p>
            <w:pPr>
              <w:spacing w:after="0" w:line="240"/>
            </w:pPr>
            <w:r>
              <w:rPr>
                <w:rFonts w:ascii="Courier New" w:cs="Courier New" w:eastAsia="Courier New" w:hAnsi="Courier New"/>
                <w:sz w:val="17"/>
                <w:szCs w:val="17"/>
              </w:rPr>
              <w:t xml:space="preserve">        where: { inngestEventId: event.data.event.id },</w:t>
            </w:r>
          </w:p>
          <w:p>
            <w:pPr>
              <w:spacing w:after="0" w:line="240"/>
            </w:pPr>
            <w:r>
              <w:rPr>
                <w:rFonts w:ascii="Courier New" w:cs="Courier New" w:eastAsia="Courier New" w:hAnsi="Courier New"/>
                <w:sz w:val="17"/>
                <w:szCs w:val="17"/>
              </w:rPr>
              <w:t xml:space="preserve">        data: { status: "FAILED", error: event.data.error.message,</w:t>
            </w:r>
          </w:p>
          <w:p>
            <w:pPr>
              <w:spacing w:after="0" w:line="240"/>
            </w:pPr>
            <w:r>
              <w:rPr>
                <w:rFonts w:ascii="Courier New" w:cs="Courier New" w:eastAsia="Courier New" w:hAnsi="Courier New"/>
                <w:sz w:val="17"/>
                <w:szCs w:val="17"/>
              </w:rPr>
              <w:t xml:space="preserve">                errorStack: event.data.error.stack ?? null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 event, step, publish }) =&gt; {</w:t>
            </w:r>
          </w:p>
          <w:p>
            <w:pPr>
              <w:spacing w:after="0" w:line="240"/>
            </w:pPr>
            <w:r>
              <w:rPr>
                <w:rFonts w:ascii="Courier New" w:cs="Courier New" w:eastAsia="Courier New" w:hAnsi="Courier New"/>
                <w:sz w:val="17"/>
                <w:szCs w:val="17"/>
              </w:rPr>
              <w:t xml:space="preserve">    const inngestEventId = event.id!;</w:t>
            </w:r>
          </w:p>
          <w:p>
            <w:pPr>
              <w:spacing w:after="0" w:line="240"/>
            </w:pPr>
            <w:r>
              <w:rPr>
                <w:rFonts w:ascii="Courier New" w:cs="Courier New" w:eastAsia="Courier New" w:hAnsi="Courier New"/>
                <w:sz w:val="17"/>
                <w:szCs w:val="17"/>
              </w:rPr>
              <w:t xml:space="preserve">    const { workflowId } = event.data;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step.run("create-run", () =&gt; prisma.workflowRun.create({</w:t>
            </w:r>
          </w:p>
          <w:p>
            <w:pPr>
              <w:spacing w:after="0" w:line="240"/>
            </w:pPr>
            <w:r>
              <w:rPr>
                <w:rFonts w:ascii="Courier New" w:cs="Courier New" w:eastAsia="Courier New" w:hAnsi="Courier New"/>
                <w:sz w:val="17"/>
                <w:szCs w:val="17"/>
              </w:rPr>
              <w:t xml:space="preserve">      data: { workflowId, inngestEventId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sortedNodes = await step.run("prepare", async () =&gt; {</w:t>
            </w:r>
          </w:p>
          <w:p>
            <w:pPr>
              <w:spacing w:after="0" w:line="240"/>
            </w:pPr>
            <w:r>
              <w:rPr>
                <w:rFonts w:ascii="Courier New" w:cs="Courier New" w:eastAsia="Courier New" w:hAnsi="Courier New"/>
                <w:sz w:val="17"/>
                <w:szCs w:val="17"/>
              </w:rPr>
              <w:t xml:space="preserve">      const w = await prisma.workflow.findUniqueOrThrow({</w:t>
            </w:r>
          </w:p>
          <w:p>
            <w:pPr>
              <w:spacing w:after="0" w:line="240"/>
            </w:pPr>
            <w:r>
              <w:rPr>
                <w:rFonts w:ascii="Courier New" w:cs="Courier New" w:eastAsia="Courier New" w:hAnsi="Courier New"/>
                <w:sz w:val="17"/>
                <w:szCs w:val="17"/>
              </w:rPr>
              <w:t xml:space="preserve">        where: { id: workflowId },</w:t>
            </w:r>
          </w:p>
          <w:p>
            <w:pPr>
              <w:spacing w:after="0" w:line="240"/>
            </w:pPr>
            <w:r>
              <w:rPr>
                <w:rFonts w:ascii="Courier New" w:cs="Courier New" w:eastAsia="Courier New" w:hAnsi="Courier New"/>
                <w:sz w:val="17"/>
                <w:szCs w:val="17"/>
              </w:rPr>
              <w:t xml:space="preserve">        include: { nodes: true, connections: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topologicalSort(w.nodes, w.connections);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let context: Record&lt;string, unknown&gt; = event.data.initialData ?? {};</w:t>
            </w:r>
          </w:p>
          <w:p>
            <w:pPr>
              <w:spacing w:after="0" w:line="240"/>
            </w:pPr>
            <w:r>
              <w:rPr>
                <w:rFonts w:ascii="Courier New" w:cs="Courier New" w:eastAsia="Courier New" w:hAnsi="Courier New"/>
                <w:sz w:val="17"/>
                <w:szCs w:val="17"/>
              </w:rPr>
              <w:t xml:space="preserve">    for (const node of sortedNodes) {</w:t>
            </w:r>
          </w:p>
          <w:p>
            <w:pPr>
              <w:spacing w:after="0" w:line="240"/>
            </w:pPr>
            <w:r>
              <w:rPr>
                <w:rFonts w:ascii="Courier New" w:cs="Courier New" w:eastAsia="Courier New" w:hAnsi="Courier New"/>
                <w:sz w:val="17"/>
                <w:szCs w:val="17"/>
              </w:rPr>
              <w:t xml:space="preserve">      const exec = getExecutor(node.type);</w:t>
            </w:r>
          </w:p>
          <w:p>
            <w:pPr>
              <w:spacing w:after="0" w:line="240"/>
            </w:pPr>
            <w:r>
              <w:rPr>
                <w:rFonts w:ascii="Courier New" w:cs="Courier New" w:eastAsia="Courier New" w:hAnsi="Courier New"/>
                <w:sz w:val="17"/>
                <w:szCs w:val="17"/>
              </w:rPr>
              <w:t xml:space="preserve">      await publish(workflowChannel().status({ workflowId, nodeId: node.id, status: "loading" }));</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context = await exec({ data: node.data as any, nodeId: node.id, context, step, publish });</w:t>
            </w:r>
          </w:p>
          <w:p>
            <w:pPr>
              <w:spacing w:after="0" w:line="240"/>
            </w:pPr>
            <w:r>
              <w:rPr>
                <w:rFonts w:ascii="Courier New" w:cs="Courier New" w:eastAsia="Courier New" w:hAnsi="Courier New"/>
                <w:sz w:val="17"/>
                <w:szCs w:val="17"/>
              </w:rPr>
              <w:t xml:space="preserve">        await publish(workflowChannel().status({ workflowId, nodeId: node.id, status: "success" }));</w:t>
            </w:r>
          </w:p>
          <w:p>
            <w:pPr>
              <w:spacing w:after="0" w:line="240"/>
            </w:pPr>
            <w:r>
              <w:rPr>
                <w:rFonts w:ascii="Courier New" w:cs="Courier New" w:eastAsia="Courier New" w:hAnsi="Courier New"/>
                <w:sz w:val="17"/>
                <w:szCs w:val="17"/>
              </w:rPr>
              <w:t xml:space="preserve">        await publish(workflowChannel().output({ workflowId, nodeId: node.id, output: context }));</w:t>
            </w:r>
          </w:p>
          <w:p>
            <w:pPr>
              <w:spacing w:after="0" w:line="240"/>
            </w:pPr>
            <w:r>
              <w:rPr>
                <w:rFonts w:ascii="Courier New" w:cs="Courier New" w:eastAsia="Courier New" w:hAnsi="Courier New"/>
                <w:sz w:val="17"/>
                <w:szCs w:val="17"/>
              </w:rPr>
              <w:t xml:space="preserve">      } catch (e: any) {</w:t>
            </w:r>
          </w:p>
          <w:p>
            <w:pPr>
              <w:spacing w:after="0" w:line="240"/>
            </w:pPr>
            <w:r>
              <w:rPr>
                <w:rFonts w:ascii="Courier New" w:cs="Courier New" w:eastAsia="Courier New" w:hAnsi="Courier New"/>
                <w:sz w:val="17"/>
                <w:szCs w:val="17"/>
              </w:rPr>
              <w:t xml:space="preserve">        await publish(workflowChannel().status({</w:t>
            </w:r>
          </w:p>
          <w:p>
            <w:pPr>
              <w:spacing w:after="0" w:line="240"/>
            </w:pPr>
            <w:r>
              <w:rPr>
                <w:rFonts w:ascii="Courier New" w:cs="Courier New" w:eastAsia="Courier New" w:hAnsi="Courier New"/>
                <w:sz w:val="17"/>
                <w:szCs w:val="17"/>
              </w:rPr>
              <w:t xml:space="preserve">          workflowId, nodeId: node.id, status: "error", error: e.message,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throw 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step.run("complete", () =&gt; prisma.workflowRun.update({</w:t>
            </w:r>
          </w:p>
          <w:p>
            <w:pPr>
              <w:spacing w:after="0" w:line="240"/>
            </w:pPr>
            <w:r>
              <w:rPr>
                <w:rFonts w:ascii="Courier New" w:cs="Courier New" w:eastAsia="Courier New" w:hAnsi="Courier New"/>
                <w:sz w:val="17"/>
                <w:szCs w:val="17"/>
              </w:rPr>
              <w:t xml:space="preserve">      where: { inngestEventId },</w:t>
            </w:r>
          </w:p>
          <w:p>
            <w:pPr>
              <w:spacing w:after="0" w:line="240"/>
            </w:pPr>
            <w:r>
              <w:rPr>
                <w:rFonts w:ascii="Courier New" w:cs="Courier New" w:eastAsia="Courier New" w:hAnsi="Courier New"/>
                <w:sz w:val="17"/>
                <w:szCs w:val="17"/>
              </w:rPr>
              <w:t xml:space="preserve">      data: { status: "SUCCESS", completedAt: new Date(), output: context as any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13.7 Topological sort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packages/core/src/dag/topological-sort.ts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toposort from "toposort";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interface NodeLike    { id: string; type: string }</w:t>
            </w:r>
          </w:p>
          <w:p>
            <w:pPr>
              <w:spacing w:after="0" w:line="240"/>
            </w:pPr>
            <w:r>
              <w:rPr>
                <w:rFonts w:ascii="Courier New" w:cs="Courier New" w:eastAsia="Courier New" w:hAnsi="Courier New"/>
                <w:sz w:val="17"/>
                <w:szCs w:val="17"/>
              </w:rPr>
              <w:t xml:space="preserve">interface EdgeLike    { fromNodeId: string; toNodeId: string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topologicalSort&lt;N extends NodeLike, E extends EdgeLike&gt;(</w:t>
            </w:r>
          </w:p>
          <w:p>
            <w:pPr>
              <w:spacing w:after="0" w:line="240"/>
            </w:pPr>
            <w:r>
              <w:rPr>
                <w:rFonts w:ascii="Courier New" w:cs="Courier New" w:eastAsia="Courier New" w:hAnsi="Courier New"/>
                <w:sz w:val="17"/>
                <w:szCs w:val="17"/>
              </w:rPr>
              <w:t xml:space="preserve">  nodes: N[], edges: E[],</w:t>
            </w:r>
          </w:p>
          <w:p>
            <w:pPr>
              <w:spacing w:after="0" w:line="240"/>
            </w:pPr>
            <w:r>
              <w:rPr>
                <w:rFonts w:ascii="Courier New" w:cs="Courier New" w:eastAsia="Courier New" w:hAnsi="Courier New"/>
                <w:sz w:val="17"/>
                <w:szCs w:val="17"/>
              </w:rPr>
              <w:t xml:space="preserve">): N[] {</w:t>
            </w:r>
          </w:p>
          <w:p>
            <w:pPr>
              <w:spacing w:after="0" w:line="240"/>
            </w:pPr>
            <w:r>
              <w:rPr>
                <w:rFonts w:ascii="Courier New" w:cs="Courier New" w:eastAsia="Courier New" w:hAnsi="Courier New"/>
                <w:sz w:val="17"/>
                <w:szCs w:val="17"/>
              </w:rPr>
              <w:t xml:space="preserve">  if (edges.length === 0) return nodes;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pairs: [string, string][] = edges.map(e =&gt; [e.fromNodeId, e.toNodeId]);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Self-edge for orphan nodes so they survive the sort.</w:t>
            </w:r>
          </w:p>
          <w:p>
            <w:pPr>
              <w:spacing w:after="0" w:line="240"/>
            </w:pPr>
            <w:r>
              <w:rPr>
                <w:rFonts w:ascii="Courier New" w:cs="Courier New" w:eastAsia="Courier New" w:hAnsi="Courier New"/>
                <w:sz w:val="17"/>
                <w:szCs w:val="17"/>
              </w:rPr>
              <w:t xml:space="preserve">  const connected = new Set&lt;string&gt;();</w:t>
            </w:r>
          </w:p>
          <w:p>
            <w:pPr>
              <w:spacing w:after="0" w:line="240"/>
            </w:pPr>
            <w:r>
              <w:rPr>
                <w:rFonts w:ascii="Courier New" w:cs="Courier New" w:eastAsia="Courier New" w:hAnsi="Courier New"/>
                <w:sz w:val="17"/>
                <w:szCs w:val="17"/>
              </w:rPr>
              <w:t xml:space="preserve">  for (const e of edges) { connected.add(e.fromNodeId); connected.add(e.toNodeId); }</w:t>
            </w:r>
          </w:p>
          <w:p>
            <w:pPr>
              <w:spacing w:after="0" w:line="240"/>
            </w:pPr>
            <w:r>
              <w:rPr>
                <w:rFonts w:ascii="Courier New" w:cs="Courier New" w:eastAsia="Courier New" w:hAnsi="Courier New"/>
                <w:sz w:val="17"/>
                <w:szCs w:val="17"/>
              </w:rPr>
              <w:t xml:space="preserve">  for (const n of nodes) if (!connected.has(n.id)) pairs.push([n.id, n.id]);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let sortedIds: string[];</w:t>
            </w:r>
          </w:p>
          <w:p>
            <w:pPr>
              <w:spacing w:after="0" w:line="240"/>
            </w:pPr>
            <w:r>
              <w:rPr>
                <w:rFonts w:ascii="Courier New" w:cs="Courier New" w:eastAsia="Courier New" w:hAnsi="Courier New"/>
                <w:sz w:val="17"/>
                <w:szCs w:val="17"/>
              </w:rPr>
              <w:t xml:space="preserve">  try { sortedIds = [...new Set(toposort(pairs))]; }</w:t>
            </w:r>
          </w:p>
          <w:p>
            <w:pPr>
              <w:spacing w:after="0" w:line="240"/>
            </w:pPr>
            <w:r>
              <w:rPr>
                <w:rFonts w:ascii="Courier New" w:cs="Courier New" w:eastAsia="Courier New" w:hAnsi="Courier New"/>
                <w:sz w:val="17"/>
                <w:szCs w:val="17"/>
              </w:rPr>
              <w:t xml:space="preserve">  catch (err: any) {</w:t>
            </w:r>
          </w:p>
          <w:p>
            <w:pPr>
              <w:spacing w:after="0" w:line="240"/>
            </w:pPr>
            <w:r>
              <w:rPr>
                <w:rFonts w:ascii="Courier New" w:cs="Courier New" w:eastAsia="Courier New" w:hAnsi="Courier New"/>
                <w:sz w:val="17"/>
                <w:szCs w:val="17"/>
              </w:rPr>
              <w:t xml:space="preserve">    if (String(err?.message ?? "").toLowerCase().includes("cyclic")) {</w:t>
            </w:r>
          </w:p>
          <w:p>
            <w:pPr>
              <w:spacing w:after="0" w:line="240"/>
            </w:pPr>
            <w:r>
              <w:rPr>
                <w:rFonts w:ascii="Courier New" w:cs="Courier New" w:eastAsia="Courier New" w:hAnsi="Courier New"/>
                <w:sz w:val="17"/>
                <w:szCs w:val="17"/>
              </w:rPr>
              <w:t xml:space="preserve">      throw new Error("Workflow contains a cycle");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throw err;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map = new Map(nodes.map(n =&gt; [n.id, n] as const));</w:t>
            </w:r>
          </w:p>
          <w:p>
            <w:pPr>
              <w:spacing w:after="0" w:line="240"/>
            </w:pPr>
            <w:r>
              <w:rPr>
                <w:rFonts w:ascii="Courier New" w:cs="Courier New" w:eastAsia="Courier New" w:hAnsi="Courier New"/>
                <w:sz w:val="17"/>
                <w:szCs w:val="17"/>
              </w:rPr>
              <w:t xml:space="preserve">  return sortedIds.map(id =&gt; map.get(id)!).filter(Boolean);</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13.8 Executor registry</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packages/workflows/src/registry.ts</w:t>
      </w:r>
      <w:r>
        <w:rPr>
          <w:rFonts w:ascii="Arial" w:cs="Arial" w:eastAsia="Arial" w:hAnsi="Arial"/>
          <w:sz w:val="20"/>
          <w:szCs w:val="20"/>
        </w:rPr>
        <w:t xml:space="preserve"> — the registry maps a </w:t>
      </w:r>
      <w:r>
        <w:rPr>
          <w:rFonts w:ascii="Courier New" w:cs="Courier New" w:eastAsia="Courier New" w:hAnsi="Courier New"/>
          <w:sz w:val="17"/>
          <w:szCs w:val="17"/>
        </w:rPr>
        <w:t xml:space="preserve">WorkflowNodeType</w:t>
      </w:r>
      <w:r>
        <w:rPr>
          <w:rFonts w:ascii="Arial" w:cs="Arial" w:eastAsia="Arial" w:hAnsi="Arial"/>
          <w:sz w:val="20"/>
          <w:szCs w:val="20"/>
        </w:rPr>
        <w:t xml:space="preserve"> to its executor function. Adding a new node type is one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type { Step } from "inngest/types";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ExecutorArgs&lt;TData = Record&lt;string, unknown&gt;&gt; = {</w:t>
            </w:r>
          </w:p>
          <w:p>
            <w:pPr>
              <w:spacing w:after="0" w:line="240"/>
            </w:pPr>
            <w:r>
              <w:rPr>
                <w:rFonts w:ascii="Courier New" w:cs="Courier New" w:eastAsia="Courier New" w:hAnsi="Courier New"/>
                <w:sz w:val="17"/>
                <w:szCs w:val="17"/>
              </w:rPr>
              <w:t xml:space="preserve">  data: TData;</w:t>
            </w:r>
          </w:p>
          <w:p>
            <w:pPr>
              <w:spacing w:after="0" w:line="240"/>
            </w:pPr>
            <w:r>
              <w:rPr>
                <w:rFonts w:ascii="Courier New" w:cs="Courier New" w:eastAsia="Courier New" w:hAnsi="Courier New"/>
                <w:sz w:val="17"/>
                <w:szCs w:val="17"/>
              </w:rPr>
              <w:t xml:space="preserve">  nodeId: string;</w:t>
            </w:r>
          </w:p>
          <w:p>
            <w:pPr>
              <w:spacing w:after="0" w:line="240"/>
            </w:pPr>
            <w:r>
              <w:rPr>
                <w:rFonts w:ascii="Courier New" w:cs="Courier New" w:eastAsia="Courier New" w:hAnsi="Courier New"/>
                <w:sz w:val="17"/>
                <w:szCs w:val="17"/>
              </w:rPr>
              <w:t xml:space="preserve">  context: Record&lt;string, unknown&gt;;</w:t>
            </w:r>
          </w:p>
          <w:p>
            <w:pPr>
              <w:spacing w:after="0" w:line="240"/>
            </w:pPr>
            <w:r>
              <w:rPr>
                <w:rFonts w:ascii="Courier New" w:cs="Courier New" w:eastAsia="Courier New" w:hAnsi="Courier New"/>
                <w:sz w:val="17"/>
                <w:szCs w:val="17"/>
              </w:rPr>
              <w:t xml:space="preserve">  step: Step;</w:t>
            </w:r>
          </w:p>
          <w:p>
            <w:pPr>
              <w:spacing w:after="0" w:line="240"/>
            </w:pPr>
            <w:r>
              <w:rPr>
                <w:rFonts w:ascii="Courier New" w:cs="Courier New" w:eastAsia="Courier New" w:hAnsi="Courier New"/>
                <w:sz w:val="17"/>
                <w:szCs w:val="17"/>
              </w:rPr>
              <w:t xml:space="preserve">  publish: (msg: any) =&gt; Promise&lt;void&gt;;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export type Executor&lt;TData = Record&lt;string, unknown&gt;&gt; =</w:t>
            </w:r>
          </w:p>
          <w:p>
            <w:pPr>
              <w:spacing w:after="0" w:line="240"/>
            </w:pPr>
            <w:r>
              <w:rPr>
                <w:rFonts w:ascii="Courier New" w:cs="Courier New" w:eastAsia="Courier New" w:hAnsi="Courier New"/>
                <w:sz w:val="17"/>
                <w:szCs w:val="17"/>
              </w:rPr>
              <w:t xml:space="preserve">  (args: ExecutorArgs&lt;TData&gt;) =&gt; Promise&lt;Record&lt;string, unknown&gt;&gt;;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 sendEmailExecutor }      from "./executors/send-email";</w:t>
            </w:r>
          </w:p>
          <w:p>
            <w:pPr>
              <w:spacing w:after="0" w:line="240"/>
            </w:pPr>
            <w:r>
              <w:rPr>
                <w:rFonts w:ascii="Courier New" w:cs="Courier New" w:eastAsia="Courier New" w:hAnsi="Courier New"/>
                <w:sz w:val="17"/>
                <w:szCs w:val="17"/>
              </w:rPr>
              <w:t xml:space="preserve">import { runAITaskExecutor }      from "./executors/run-ai-task";</w:t>
            </w:r>
          </w:p>
          <w:p>
            <w:pPr>
              <w:spacing w:after="0" w:line="240"/>
            </w:pPr>
            <w:r>
              <w:rPr>
                <w:rFonts w:ascii="Courier New" w:cs="Courier New" w:eastAsia="Courier New" w:hAnsi="Courier New"/>
                <w:sz w:val="17"/>
                <w:szCs w:val="17"/>
              </w:rPr>
              <w:t xml:space="preserve">import { inviteWorkerExecutor }   from "./executors/invite-worker";</w:t>
            </w:r>
          </w:p>
          <w:p>
            <w:pPr>
              <w:spacing w:after="0" w:line="240"/>
            </w:pPr>
            <w:r>
              <w:rPr>
                <w:rFonts w:ascii="Courier New" w:cs="Courier New" w:eastAsia="Courier New" w:hAnsi="Courier New"/>
                <w:sz w:val="17"/>
                <w:szCs w:val="17"/>
              </w:rPr>
              <w:t xml:space="preserve">import { scheduleAssessmentExec } from "./executors/schedule-assessment";</w:t>
            </w:r>
          </w:p>
          <w:p>
            <w:pPr>
              <w:spacing w:after="0" w:line="240"/>
            </w:pPr>
            <w:r>
              <w:rPr>
                <w:rFonts w:ascii="Courier New" w:cs="Courier New" w:eastAsia="Courier New" w:hAnsi="Courier New"/>
                <w:sz w:val="17"/>
                <w:szCs w:val="17"/>
              </w:rPr>
              <w:t xml:space="preserve">import { branchOnScoreExecutor }  from "./executors/branch-on-score";</w:t>
            </w:r>
          </w:p>
          <w:p>
            <w:pPr>
              <w:spacing w:after="0" w:line="240"/>
            </w:pPr>
            <w:r>
              <w:rPr>
                <w:rFonts w:ascii="Courier New" w:cs="Courier New" w:eastAsia="Courier New" w:hAnsi="Courier New"/>
                <w:sz w:val="17"/>
                <w:szCs w:val="17"/>
              </w:rPr>
              <w:t xml:space="preserve">import { waitForApprovalExec }    from "./executors/wait-for-approval";</w:t>
            </w:r>
          </w:p>
          <w:p>
            <w:pPr>
              <w:spacing w:after="0" w:line="240"/>
            </w:pPr>
            <w:r>
              <w:rPr>
                <w:rFonts w:ascii="Courier New" w:cs="Courier New" w:eastAsia="Courier New" w:hAnsi="Courier New"/>
                <w:sz w:val="17"/>
                <w:szCs w:val="17"/>
              </w:rPr>
              <w:t xml:space="preserve">import { writeAuditLogExecutor }  from "./executors/write-audit-log";</w:t>
            </w:r>
          </w:p>
          <w:p>
            <w:pPr>
              <w:spacing w:after="0" w:line="240"/>
            </w:pPr>
            <w:r>
              <w:rPr>
                <w:rFonts w:ascii="Courier New" w:cs="Courier New" w:eastAsia="Courier New" w:hAnsi="Courier New"/>
                <w:sz w:val="17"/>
                <w:szCs w:val="17"/>
              </w:rPr>
              <w:t xml:space="preserve">import { httpRequestExecutor }    from "./executors/http-request";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executorRegistry = {</w:t>
            </w:r>
          </w:p>
          <w:p>
            <w:pPr>
              <w:spacing w:after="0" w:line="240"/>
            </w:pPr>
            <w:r>
              <w:rPr>
                <w:rFonts w:ascii="Courier New" w:cs="Courier New" w:eastAsia="Courier New" w:hAnsi="Courier New"/>
                <w:sz w:val="17"/>
                <w:szCs w:val="17"/>
              </w:rPr>
              <w:t xml:space="preserve">  SEND_EMAIL:          sendEmailExecutor,</w:t>
            </w:r>
          </w:p>
          <w:p>
            <w:pPr>
              <w:spacing w:after="0" w:line="240"/>
            </w:pPr>
            <w:r>
              <w:rPr>
                <w:rFonts w:ascii="Courier New" w:cs="Courier New" w:eastAsia="Courier New" w:hAnsi="Courier New"/>
                <w:sz w:val="17"/>
                <w:szCs w:val="17"/>
              </w:rPr>
              <w:t xml:space="preserve">  RUN_AI_TASK:         runAITaskExecutor,</w:t>
            </w:r>
          </w:p>
          <w:p>
            <w:pPr>
              <w:spacing w:after="0" w:line="240"/>
            </w:pPr>
            <w:r>
              <w:rPr>
                <w:rFonts w:ascii="Courier New" w:cs="Courier New" w:eastAsia="Courier New" w:hAnsi="Courier New"/>
                <w:sz w:val="17"/>
                <w:szCs w:val="17"/>
              </w:rPr>
              <w:t xml:space="preserve">  INVITE_WORKER:       inviteWorkerExecutor,</w:t>
            </w:r>
          </w:p>
          <w:p>
            <w:pPr>
              <w:spacing w:after="0" w:line="240"/>
            </w:pPr>
            <w:r>
              <w:rPr>
                <w:rFonts w:ascii="Courier New" w:cs="Courier New" w:eastAsia="Courier New" w:hAnsi="Courier New"/>
                <w:sz w:val="17"/>
                <w:szCs w:val="17"/>
              </w:rPr>
              <w:t xml:space="preserve">  SCHEDULE_ASSESSMENT: scheduleAssessmentExec,</w:t>
            </w:r>
          </w:p>
          <w:p>
            <w:pPr>
              <w:spacing w:after="0" w:line="240"/>
            </w:pPr>
            <w:r>
              <w:rPr>
                <w:rFonts w:ascii="Courier New" w:cs="Courier New" w:eastAsia="Courier New" w:hAnsi="Courier New"/>
                <w:sz w:val="17"/>
                <w:szCs w:val="17"/>
              </w:rPr>
              <w:t xml:space="preserve">  BRANCH_ON_SCORE:     branchOnScoreExecutor,</w:t>
            </w:r>
          </w:p>
          <w:p>
            <w:pPr>
              <w:spacing w:after="0" w:line="240"/>
            </w:pPr>
            <w:r>
              <w:rPr>
                <w:rFonts w:ascii="Courier New" w:cs="Courier New" w:eastAsia="Courier New" w:hAnsi="Courier New"/>
                <w:sz w:val="17"/>
                <w:szCs w:val="17"/>
              </w:rPr>
              <w:t xml:space="preserve">  WAIT_FOR_APPROVAL:   waitForApprovalExec,</w:t>
            </w:r>
          </w:p>
          <w:p>
            <w:pPr>
              <w:spacing w:after="0" w:line="240"/>
            </w:pPr>
            <w:r>
              <w:rPr>
                <w:rFonts w:ascii="Courier New" w:cs="Courier New" w:eastAsia="Courier New" w:hAnsi="Courier New"/>
                <w:sz w:val="17"/>
                <w:szCs w:val="17"/>
              </w:rPr>
              <w:t xml:space="preserve">  WRITE_AUDIT_LOG:     writeAuditLogExecutor,</w:t>
            </w:r>
          </w:p>
          <w:p>
            <w:pPr>
              <w:spacing w:after="0" w:line="240"/>
            </w:pPr>
            <w:r>
              <w:rPr>
                <w:rFonts w:ascii="Courier New" w:cs="Courier New" w:eastAsia="Courier New" w:hAnsi="Courier New"/>
                <w:sz w:val="17"/>
                <w:szCs w:val="17"/>
              </w:rPr>
              <w:t xml:space="preserve">  HTTP_REQUEST:        httpRequestExecutor,</w:t>
            </w:r>
          </w:p>
          <w:p>
            <w:pPr>
              <w:spacing w:after="0" w:line="240"/>
            </w:pPr>
            <w:r>
              <w:rPr>
                <w:rFonts w:ascii="Courier New" w:cs="Courier New" w:eastAsia="Courier New" w:hAnsi="Courier New"/>
                <w:sz w:val="17"/>
                <w:szCs w:val="17"/>
              </w:rPr>
              <w:t xml:space="preserve">} as const satisfies Record&lt;string, Executor&gt;;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WorkflowNodeType = keyof typeof executorRegistry;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getExecutor(type: string): Executor {</w:t>
            </w:r>
          </w:p>
          <w:p>
            <w:pPr>
              <w:spacing w:after="0" w:line="240"/>
            </w:pPr>
            <w:r>
              <w:rPr>
                <w:rFonts w:ascii="Courier New" w:cs="Courier New" w:eastAsia="Courier New" w:hAnsi="Courier New"/>
                <w:sz w:val="17"/>
                <w:szCs w:val="17"/>
              </w:rPr>
              <w:t xml:space="preserve">  const e = (executorRegistry as Record&lt;string, Executor&gt;)[type];</w:t>
            </w:r>
          </w:p>
          <w:p>
            <w:pPr>
              <w:spacing w:after="0" w:line="240"/>
            </w:pPr>
            <w:r>
              <w:rPr>
                <w:rFonts w:ascii="Courier New" w:cs="Courier New" w:eastAsia="Courier New" w:hAnsi="Courier New"/>
                <w:sz w:val="17"/>
                <w:szCs w:val="17"/>
              </w:rPr>
              <w:t xml:space="preserve">  if (!e) throw new Error(`No executor for node type ${type}`);</w:t>
            </w:r>
          </w:p>
          <w:p>
            <w:pPr>
              <w:spacing w:after="0" w:line="240"/>
            </w:pPr>
            <w:r>
              <w:rPr>
                <w:rFonts w:ascii="Courier New" w:cs="Courier New" w:eastAsia="Courier New" w:hAnsi="Courier New"/>
                <w:sz w:val="17"/>
                <w:szCs w:val="17"/>
              </w:rPr>
              <w:t xml:space="preserve">  return e;</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13.9 Required environment variables (Inngest)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INNGEST_EVENT_KEY=                # event-producing key (server)</w:t>
            </w:r>
          </w:p>
          <w:p>
            <w:pPr>
              <w:spacing w:after="0" w:line="240"/>
            </w:pPr>
            <w:r>
              <w:rPr>
                <w:rFonts w:ascii="Courier New" w:cs="Courier New" w:eastAsia="Courier New" w:hAnsi="Courier New"/>
                <w:sz w:val="17"/>
                <w:szCs w:val="17"/>
              </w:rPr>
              <w:t xml:space="preserve">INNGEST_SIGNING_KEY=              # function-signing key (server)</w:t>
            </w:r>
          </w:p>
          <w:p>
            <w:pPr>
              <w:spacing w:after="0" w:line="240"/>
            </w:pPr>
            <w:r>
              <w:rPr>
                <w:rFonts w:ascii="Courier New" w:cs="Courier New" w:eastAsia="Courier New" w:hAnsi="Courier New"/>
                <w:sz w:val="17"/>
                <w:szCs w:val="17"/>
              </w:rPr>
              <w:t xml:space="preserve">INNGEST_DEV=1                     # local dev only</w:t>
            </w:r>
          </w:p>
        </w:tc>
      </w:tr>
    </w:tbl>
    <w:p>
      <w:pPr>
        <w:pStyle w:val="Heading1"/>
        <w:pageBreakBefore/>
        <w:spacing w:after="200" w:before="360"/>
      </w:pPr>
      <w:r>
        <w:rPr>
          <w:rFonts w:ascii="Arial" w:cs="Arial" w:eastAsia="Arial" w:hAnsi="Arial"/>
          <w:b/>
          <w:bCs/>
          <w:sz w:val="36"/>
          <w:szCs w:val="36"/>
        </w:rPr>
        <w:t xml:space="preserve">14. AI orchestration — providers, prompts, tasks, RAG, telemetry</w:t>
      </w:r>
    </w:p>
    <w:p>
      <w:pPr>
        <w:spacing w:after="120" w:line="280"/>
      </w:pPr>
      <w:r>
        <w:rPr>
          <w:rFonts w:ascii="Arial" w:cs="Arial" w:eastAsia="Arial" w:hAnsi="Arial"/>
          <w:b/>
          <w:bCs/>
          <w:sz w:val="20"/>
          <w:szCs w:val="20"/>
        </w:rPr>
        <w:t xml:space="preserve">One package. </w:t>
      </w:r>
      <w:r>
        <w:rPr>
          <w:rFonts w:ascii="Arial" w:cs="Arial" w:eastAsia="Arial" w:hAnsi="Arial"/>
          <w:sz w:val="20"/>
          <w:szCs w:val="20"/>
        </w:rPr>
        <w:t xml:space="preserve">Every AI call in OGS goes through </w:t>
      </w:r>
      <w:r>
        <w:rPr>
          <w:rFonts w:ascii="Courier New" w:cs="Courier New" w:eastAsia="Courier New" w:hAnsi="Courier New"/>
          <w:sz w:val="17"/>
          <w:szCs w:val="17"/>
        </w:rPr>
        <w:t xml:space="preserve">@ogs/ai</w:t>
      </w:r>
      <w:r>
        <w:rPr>
          <w:rFonts w:ascii="Arial" w:cs="Arial" w:eastAsia="Arial" w:hAnsi="Arial"/>
          <w:sz w:val="20"/>
          <w:szCs w:val="20"/>
        </w:rPr>
        <w:t xml:space="preserve">. Apps and Inngest functions never import </w:t>
      </w:r>
      <w:r>
        <w:rPr>
          <w:rFonts w:ascii="Courier New" w:cs="Courier New" w:eastAsia="Courier New" w:hAnsi="Courier New"/>
          <w:sz w:val="17"/>
          <w:szCs w:val="17"/>
        </w:rPr>
        <w:t xml:space="preserve">@ai-sdk/anthropic</w:t>
      </w:r>
      <w:r>
        <w:rPr>
          <w:rFonts w:ascii="Arial" w:cs="Arial" w:eastAsia="Arial" w:hAnsi="Arial"/>
          <w:sz w:val="20"/>
          <w:szCs w:val="20"/>
        </w:rPr>
        <w:t xml:space="preserve"> directly. They call </w:t>
      </w:r>
      <w:r>
        <w:rPr>
          <w:rFonts w:ascii="Courier New" w:cs="Courier New" w:eastAsia="Courier New" w:hAnsi="Courier New"/>
          <w:sz w:val="17"/>
          <w:szCs w:val="17"/>
        </w:rPr>
        <w:t xml:space="preserve">runAITask(taskId, input, opts)</w:t>
      </w:r>
      <w:r>
        <w:rPr>
          <w:rFonts w:ascii="Arial" w:cs="Arial" w:eastAsia="Arial" w:hAnsi="Arial"/>
          <w:sz w:val="20"/>
          <w:szCs w:val="20"/>
        </w:rPr>
        <w:t xml:space="preserve"> or </w:t>
      </w:r>
      <w:r>
        <w:rPr>
          <w:rFonts w:ascii="Courier New" w:cs="Courier New" w:eastAsia="Courier New" w:hAnsi="Courier New"/>
          <w:sz w:val="17"/>
          <w:szCs w:val="17"/>
        </w:rPr>
        <w:t xml:space="preserve">retrieveAndGenerate(...)</w:t>
      </w:r>
      <w:r>
        <w:rPr>
          <w:rFonts w:ascii="Arial" w:cs="Arial" w:eastAsia="Arial" w:hAnsi="Arial"/>
          <w:sz w:val="20"/>
          <w:szCs w:val="20"/>
        </w:rPr>
        <w:t xml:space="preserve"> and the package handles provider selection, prompt versioning, telemetry logging, cost accounting, guardrails, and retries.</w:t>
      </w:r>
    </w:p>
    <w:p>
      <w:pPr>
        <w:pStyle w:val="Heading2"/>
        <w:spacing w:after="160" w:before="280"/>
      </w:pPr>
      <w:r>
        <w:rPr>
          <w:rFonts w:ascii="Arial" w:cs="Arial" w:eastAsia="Arial" w:hAnsi="Arial"/>
          <w:b/>
          <w:bCs/>
          <w:sz w:val="28"/>
          <w:szCs w:val="28"/>
        </w:rPr>
        <w:t xml:space="preserve">14.1 Provider configuration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packages/ai/src/providers/index.ts</w:t>
      </w:r>
      <w:r>
        <w:rPr>
          <w:rFonts w:ascii="Arial" w:cs="Arial" w:eastAsia="Arial" w:hAnsi="Arial"/>
          <w:sz w:val="20"/>
          <w:szCs w:val="20"/>
        </w:rPr>
        <w:t xml:space="preserve"> — the only place provider keys are decrypted and SDK clients are constructed.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createAnthropic } from "@ai-sdk/anthropic";</w:t>
            </w:r>
          </w:p>
          <w:p>
            <w:pPr>
              <w:spacing w:after="0" w:line="240"/>
            </w:pPr>
            <w:r>
              <w:rPr>
                <w:rFonts w:ascii="Courier New" w:cs="Courier New" w:eastAsia="Courier New" w:hAnsi="Courier New"/>
                <w:sz w:val="17"/>
                <w:szCs w:val="17"/>
              </w:rPr>
              <w:t xml:space="preserve">import { createOpenAI }    from "@ai-sdk/openai";</w:t>
            </w:r>
          </w:p>
          <w:p>
            <w:pPr>
              <w:spacing w:after="0" w:line="240"/>
            </w:pPr>
            <w:r>
              <w:rPr>
                <w:rFonts w:ascii="Courier New" w:cs="Courier New" w:eastAsia="Courier New" w:hAnsi="Courier New"/>
                <w:sz w:val="17"/>
                <w:szCs w:val="17"/>
              </w:rPr>
              <w:t xml:space="preserve">import { createGoogleGenerativeAI } from "@ai-sdk/google";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ProviderId = "anthropic" | "openai" | "google";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providers = {</w:t>
            </w:r>
          </w:p>
          <w:p>
            <w:pPr>
              <w:spacing w:after="0" w:line="240"/>
            </w:pPr>
            <w:r>
              <w:rPr>
                <w:rFonts w:ascii="Courier New" w:cs="Courier New" w:eastAsia="Courier New" w:hAnsi="Courier New"/>
                <w:sz w:val="17"/>
                <w:szCs w:val="17"/>
              </w:rPr>
              <w:t xml:space="preserve">  anthropic: createAnthropic({ apiKey: process.env.ANTHROPIC_API_KEY! }),</w:t>
            </w:r>
          </w:p>
          <w:p>
            <w:pPr>
              <w:spacing w:after="0" w:line="240"/>
            </w:pPr>
            <w:r>
              <w:rPr>
                <w:rFonts w:ascii="Courier New" w:cs="Courier New" w:eastAsia="Courier New" w:hAnsi="Courier New"/>
                <w:sz w:val="17"/>
                <w:szCs w:val="17"/>
              </w:rPr>
              <w:t xml:space="preserve">  openai:    createOpenAI({    apiKey: process.env.OPENAI_API_KEY! }),</w:t>
            </w:r>
          </w:p>
          <w:p>
            <w:pPr>
              <w:spacing w:after="0" w:line="240"/>
            </w:pPr>
            <w:r>
              <w:rPr>
                <w:rFonts w:ascii="Courier New" w:cs="Courier New" w:eastAsia="Courier New" w:hAnsi="Courier New"/>
                <w:sz w:val="17"/>
                <w:szCs w:val="17"/>
              </w:rPr>
              <w:t xml:space="preserve">  google:    createGoogleGenerativeAI({ apiKey: process.env.GOOGLE_API_KEY ?? ""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ModelChoice = {</w:t>
            </w:r>
          </w:p>
          <w:p>
            <w:pPr>
              <w:spacing w:after="0" w:line="240"/>
            </w:pPr>
            <w:r>
              <w:rPr>
                <w:rFonts w:ascii="Courier New" w:cs="Courier New" w:eastAsia="Courier New" w:hAnsi="Courier New"/>
                <w:sz w:val="17"/>
                <w:szCs w:val="17"/>
              </w:rPr>
              <w:t xml:space="preserve">  provider: ProviderId;</w:t>
            </w:r>
          </w:p>
          <w:p>
            <w:pPr>
              <w:spacing w:after="0" w:line="240"/>
            </w:pPr>
            <w:r>
              <w:rPr>
                <w:rFonts w:ascii="Courier New" w:cs="Courier New" w:eastAsia="Courier New" w:hAnsi="Courier New"/>
                <w:sz w:val="17"/>
                <w:szCs w:val="17"/>
              </w:rPr>
              <w:t xml:space="preserve">  model: string;</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Default model selection per task family.</w:t>
            </w:r>
          </w:p>
          <w:p>
            <w:pPr>
              <w:spacing w:after="0" w:line="240"/>
            </w:pPr>
            <w:r>
              <w:rPr>
                <w:rFonts w:ascii="Courier New" w:cs="Courier New" w:eastAsia="Courier New" w:hAnsi="Courier New"/>
                <w:sz w:val="17"/>
                <w:szCs w:val="17"/>
              </w:rPr>
              <w:t xml:space="preserve">// Override per-task in packages/ai/src/tasks/&lt;task&gt;.ts if needed.</w:t>
            </w:r>
          </w:p>
          <w:p>
            <w:pPr>
              <w:spacing w:after="0" w:line="240"/>
            </w:pPr>
            <w:r>
              <w:rPr>
                <w:rFonts w:ascii="Courier New" w:cs="Courier New" w:eastAsia="Courier New" w:hAnsi="Courier New"/>
                <w:sz w:val="17"/>
                <w:szCs w:val="17"/>
              </w:rPr>
              <w:t xml:space="preserve">export const defaultModel: Record&lt;string, ModelChoice&gt; = {</w:t>
            </w:r>
          </w:p>
          <w:p>
            <w:pPr>
              <w:spacing w:after="0" w:line="240"/>
            </w:pPr>
            <w:r>
              <w:rPr>
                <w:rFonts w:ascii="Courier New" w:cs="Courier New" w:eastAsia="Courier New" w:hAnsi="Courier New"/>
                <w:sz w:val="17"/>
                <w:szCs w:val="17"/>
              </w:rPr>
              <w:t xml:space="preserve">  CV_PARSE_V1:                 { provider: "anthropic", model: "claude-sonnet-4-5" },</w:t>
            </w:r>
          </w:p>
          <w:p>
            <w:pPr>
              <w:spacing w:after="0" w:line="240"/>
            </w:pPr>
            <w:r>
              <w:rPr>
                <w:rFonts w:ascii="Courier New" w:cs="Courier New" w:eastAsia="Courier New" w:hAnsi="Courier New"/>
                <w:sz w:val="17"/>
                <w:szCs w:val="17"/>
              </w:rPr>
              <w:t xml:space="preserve">  JOB_MATCH_V1:                { provider: "anthropic", model: "claude-sonnet-4-5" },</w:t>
            </w:r>
          </w:p>
          <w:p>
            <w:pPr>
              <w:spacing w:after="0" w:line="240"/>
            </w:pPr>
            <w:r>
              <w:rPr>
                <w:rFonts w:ascii="Courier New" w:cs="Courier New" w:eastAsia="Courier New" w:hAnsi="Courier New"/>
                <w:sz w:val="17"/>
                <w:szCs w:val="17"/>
              </w:rPr>
              <w:t xml:space="preserve">  ASSESSMENT_QUESTION_GEN_V1:  { provider: "anthropic", model: "claude-sonnet-4-5" },</w:t>
            </w:r>
          </w:p>
          <w:p>
            <w:pPr>
              <w:spacing w:after="0" w:line="240"/>
            </w:pPr>
            <w:r>
              <w:rPr>
                <w:rFonts w:ascii="Courier New" w:cs="Courier New" w:eastAsia="Courier New" w:hAnsi="Courier New"/>
                <w:sz w:val="17"/>
                <w:szCs w:val="17"/>
              </w:rPr>
              <w:t xml:space="preserve">  ASSESSMENT_GRADE_V1:         { provider: "anthropic", model: "claude-sonnet-4-5" },</w:t>
            </w:r>
          </w:p>
          <w:p>
            <w:pPr>
              <w:spacing w:after="0" w:line="240"/>
            </w:pPr>
            <w:r>
              <w:rPr>
                <w:rFonts w:ascii="Courier New" w:cs="Courier New" w:eastAsia="Courier New" w:hAnsi="Courier New"/>
                <w:sz w:val="17"/>
                <w:szCs w:val="17"/>
              </w:rPr>
              <w:t xml:space="preserve">  COURSE_RECO_V1:              { provider: "anthropic", model: "claude-haiku-4" },</w:t>
            </w:r>
          </w:p>
          <w:p>
            <w:pPr>
              <w:spacing w:after="0" w:line="240"/>
            </w:pPr>
            <w:r>
              <w:rPr>
                <w:rFonts w:ascii="Courier New" w:cs="Courier New" w:eastAsia="Courier New" w:hAnsi="Courier New"/>
                <w:sz w:val="17"/>
                <w:szCs w:val="17"/>
              </w:rPr>
              <w:t xml:space="preserve">  COMPLIANCE_DOC_PARSE_V1:     { provider: "anthropic", model: "claude-sonnet-4-5" },</w:t>
            </w:r>
          </w:p>
          <w:p>
            <w:pPr>
              <w:spacing w:after="0" w:line="240"/>
            </w:pPr>
            <w:r>
              <w:rPr>
                <w:rFonts w:ascii="Courier New" w:cs="Courier New" w:eastAsia="Courier New" w:hAnsi="Courier New"/>
                <w:sz w:val="17"/>
                <w:szCs w:val="17"/>
              </w:rPr>
              <w:t xml:space="preserve">  GAP_ANALYSIS_NARRATIVE_V1:   { provider: "anthropic", model: "claude-sonnet-4-5" },</w:t>
            </w:r>
          </w:p>
          <w:p>
            <w:pPr>
              <w:spacing w:after="0" w:line="240"/>
            </w:pPr>
            <w:r>
              <w:rPr>
                <w:rFonts w:ascii="Courier New" w:cs="Courier New" w:eastAsia="Courier New" w:hAnsi="Courier New"/>
                <w:sz w:val="17"/>
                <w:szCs w:val="17"/>
              </w:rPr>
              <w:t xml:space="preserve">  TRANSLATE_V1:                { provider: "anthropic", model: "claude-haiku-4" },</w:t>
            </w:r>
          </w:p>
          <w:p>
            <w:pPr>
              <w:spacing w:after="0" w:line="240"/>
            </w:pPr>
            <w:r>
              <w:rPr>
                <w:rFonts w:ascii="Courier New" w:cs="Courier New" w:eastAsia="Courier New" w:hAnsi="Courier New"/>
                <w:sz w:val="17"/>
                <w:szCs w:val="17"/>
              </w:rPr>
              <w:t xml:space="preserve">  FRAUD_DETECT_V1:             { provider: "anthropic", model: "claude-sonnet-4-5" },</w:t>
            </w:r>
          </w:p>
          <w:p>
            <w:pPr>
              <w:spacing w:after="0" w:line="240"/>
            </w:pPr>
            <w:r>
              <w:rPr>
                <w:rFonts w:ascii="Courier New" w:cs="Courier New" w:eastAsia="Courier New" w:hAnsi="Courier New"/>
                <w:sz w:val="17"/>
                <w:szCs w:val="17"/>
              </w:rPr>
              <w:t xml:space="preserve">  LIVE_SESSION_SUMMARY_V1:     { provider: "anthropic", model: "claude-sonnet-4-5"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Fallback chain in case a provider fails.</w:t>
            </w:r>
          </w:p>
          <w:p>
            <w:pPr>
              <w:spacing w:after="0" w:line="240"/>
            </w:pPr>
            <w:r>
              <w:rPr>
                <w:rFonts w:ascii="Courier New" w:cs="Courier New" w:eastAsia="Courier New" w:hAnsi="Courier New"/>
                <w:sz w:val="17"/>
                <w:szCs w:val="17"/>
              </w:rPr>
              <w:t xml:space="preserve">export const fallbackChain: Record&lt;ProviderId, ProviderId[]&gt; = {</w:t>
            </w:r>
          </w:p>
          <w:p>
            <w:pPr>
              <w:spacing w:after="0" w:line="240"/>
            </w:pPr>
            <w:r>
              <w:rPr>
                <w:rFonts w:ascii="Courier New" w:cs="Courier New" w:eastAsia="Courier New" w:hAnsi="Courier New"/>
                <w:sz w:val="17"/>
                <w:szCs w:val="17"/>
              </w:rPr>
              <w:t xml:space="preserve">  anthropic: ["openai"],</w:t>
            </w:r>
          </w:p>
          <w:p>
            <w:pPr>
              <w:spacing w:after="0" w:line="240"/>
            </w:pPr>
            <w:r>
              <w:rPr>
                <w:rFonts w:ascii="Courier New" w:cs="Courier New" w:eastAsia="Courier New" w:hAnsi="Courier New"/>
                <w:sz w:val="17"/>
                <w:szCs w:val="17"/>
              </w:rPr>
              <w:t xml:space="preserve">  openai:    ["anthropic"],</w:t>
            </w:r>
          </w:p>
          <w:p>
            <w:pPr>
              <w:spacing w:after="0" w:line="240"/>
            </w:pPr>
            <w:r>
              <w:rPr>
                <w:rFonts w:ascii="Courier New" w:cs="Courier New" w:eastAsia="Courier New" w:hAnsi="Courier New"/>
                <w:sz w:val="17"/>
                <w:szCs w:val="17"/>
              </w:rPr>
              <w:t xml:space="preserve">  google:    ["anthropic", "openai"],</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14.2 Prompt registry — versioned, Handlebars-templated</w:t>
      </w:r>
    </w:p>
    <w:p>
      <w:pPr>
        <w:spacing w:after="120" w:line="280"/>
      </w:pPr>
      <w:r>
        <w:rPr>
          <w:rFonts w:ascii="Arial" w:cs="Arial" w:eastAsia="Arial" w:hAnsi="Arial"/>
          <w:sz w:val="20"/>
          <w:szCs w:val="20"/>
        </w:rPr>
        <w:t xml:space="preserve">Prompts are first-class assets. They live in </w:t>
      </w:r>
      <w:r>
        <w:rPr>
          <w:rFonts w:ascii="Courier New" w:cs="Courier New" w:eastAsia="Courier New" w:hAnsi="Courier New"/>
          <w:sz w:val="17"/>
          <w:szCs w:val="17"/>
        </w:rPr>
        <w:t xml:space="preserve">packages/ai/src/prompts/&lt;task&gt;/v&lt;n&gt;.hbs</w:t>
      </w:r>
      <w:r>
        <w:rPr>
          <w:rFonts w:ascii="Arial" w:cs="Arial" w:eastAsia="Arial" w:hAnsi="Arial"/>
          <w:sz w:val="20"/>
          <w:szCs w:val="20"/>
        </w:rPr>
        <w:t xml:space="preserve"> and are loaded at boot. The active version per task is recorded in the database (PromptVersion table) and refreshed every 60 s.</w:t>
      </w:r>
    </w:p>
    <w:p>
      <w:pPr>
        <w:pStyle w:val="Heading3"/>
        <w:spacing w:after="120" w:before="220"/>
      </w:pPr>
      <w:r>
        <w:rPr>
          <w:rFonts w:ascii="Arial" w:cs="Arial" w:eastAsia="Arial" w:hAnsi="Arial"/>
          <w:b/>
          <w:bCs/>
          <w:sz w:val="24"/>
          <w:szCs w:val="24"/>
        </w:rPr>
        <w:t xml:space="preserve">14.2.1 The Handlebars helpers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packages/ai/src/prompts/templating.ts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Handlebars from "handlebars";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{{json x}} interpolates JSON without escaping curly braces.</w:t>
            </w:r>
          </w:p>
          <w:p>
            <w:pPr>
              <w:spacing w:after="0" w:line="240"/>
            </w:pPr>
            <w:r>
              <w:rPr>
                <w:rFonts w:ascii="Courier New" w:cs="Courier New" w:eastAsia="Courier New" w:hAnsi="Courier New"/>
                <w:sz w:val="17"/>
                <w:szCs w:val="17"/>
              </w:rPr>
              <w:t xml:space="preserve">Handlebars.registerHelper("json", (ctx) =&gt; {</w:t>
            </w:r>
          </w:p>
          <w:p>
            <w:pPr>
              <w:spacing w:after="0" w:line="240"/>
            </w:pPr>
            <w:r>
              <w:rPr>
                <w:rFonts w:ascii="Courier New" w:cs="Courier New" w:eastAsia="Courier New" w:hAnsi="Courier New"/>
                <w:sz w:val="17"/>
                <w:szCs w:val="17"/>
              </w:rPr>
              <w:t xml:space="preserve">  const s = JSON.stringify(ctx, null, 2);</w:t>
            </w:r>
          </w:p>
          <w:p>
            <w:pPr>
              <w:spacing w:after="0" w:line="240"/>
            </w:pPr>
            <w:r>
              <w:rPr>
                <w:rFonts w:ascii="Courier New" w:cs="Courier New" w:eastAsia="Courier New" w:hAnsi="Courier New"/>
                <w:sz w:val="17"/>
                <w:szCs w:val="17"/>
              </w:rPr>
              <w:t xml:space="preserve">  return new Handlebars.SafeString(s);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{{when var "==" "string" yes no}} — conditional helper kept simple.</w:t>
            </w:r>
          </w:p>
          <w:p>
            <w:pPr>
              <w:spacing w:after="0" w:line="240"/>
            </w:pPr>
            <w:r>
              <w:rPr>
                <w:rFonts w:ascii="Courier New" w:cs="Courier New" w:eastAsia="Courier New" w:hAnsi="Courier New"/>
                <w:sz w:val="17"/>
                <w:szCs w:val="17"/>
              </w:rPr>
              <w:t xml:space="preserve">Handlebars.registerHelper("when", (a, op, b, yes, no) =&gt; {</w:t>
            </w:r>
          </w:p>
          <w:p>
            <w:pPr>
              <w:spacing w:after="0" w:line="240"/>
            </w:pPr>
            <w:r>
              <w:rPr>
                <w:rFonts w:ascii="Courier New" w:cs="Courier New" w:eastAsia="Courier New" w:hAnsi="Courier New"/>
                <w:sz w:val="17"/>
                <w:szCs w:val="17"/>
              </w:rPr>
              <w:t xml:space="preserve">  switch (op) {</w:t>
            </w:r>
          </w:p>
          <w:p>
            <w:pPr>
              <w:spacing w:after="0" w:line="240"/>
            </w:pPr>
            <w:r>
              <w:rPr>
                <w:rFonts w:ascii="Courier New" w:cs="Courier New" w:eastAsia="Courier New" w:hAnsi="Courier New"/>
                <w:sz w:val="17"/>
                <w:szCs w:val="17"/>
              </w:rPr>
              <w:t xml:space="preserve">    case "==": return a === b ? yes : no;</w:t>
            </w:r>
          </w:p>
          <w:p>
            <w:pPr>
              <w:spacing w:after="0" w:line="240"/>
            </w:pPr>
            <w:r>
              <w:rPr>
                <w:rFonts w:ascii="Courier New" w:cs="Courier New" w:eastAsia="Courier New" w:hAnsi="Courier New"/>
                <w:sz w:val="17"/>
                <w:szCs w:val="17"/>
              </w:rPr>
              <w:t xml:space="preserve">    case "!=": return a !== b ? yes : no;</w:t>
            </w:r>
          </w:p>
          <w:p>
            <w:pPr>
              <w:spacing w:after="0" w:line="240"/>
            </w:pPr>
            <w:r>
              <w:rPr>
                <w:rFonts w:ascii="Courier New" w:cs="Courier New" w:eastAsia="Courier New" w:hAnsi="Courier New"/>
                <w:sz w:val="17"/>
                <w:szCs w:val="17"/>
              </w:rPr>
              <w:t xml:space="preserve">    case "&gt;":  return a &gt; b ? yes : no;</w:t>
            </w:r>
          </w:p>
          <w:p>
            <w:pPr>
              <w:spacing w:after="0" w:line="240"/>
            </w:pPr>
            <w:r>
              <w:rPr>
                <w:rFonts w:ascii="Courier New" w:cs="Courier New" w:eastAsia="Courier New" w:hAnsi="Courier New"/>
                <w:sz w:val="17"/>
                <w:szCs w:val="17"/>
              </w:rPr>
              <w:t xml:space="preserve">    case "&lt;":  return a &lt; b ? yes : no;</w:t>
            </w:r>
          </w:p>
          <w:p>
            <w:pPr>
              <w:spacing w:after="0" w:line="240"/>
            </w:pPr>
            <w:r>
              <w:rPr>
                <w:rFonts w:ascii="Courier New" w:cs="Courier New" w:eastAsia="Courier New" w:hAnsi="Courier New"/>
                <w:sz w:val="17"/>
                <w:szCs w:val="17"/>
              </w:rPr>
              <w:t xml:space="preserve">    default:   return no;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compile(template: string) {</w:t>
            </w:r>
          </w:p>
          <w:p>
            <w:pPr>
              <w:spacing w:after="0" w:line="240"/>
            </w:pPr>
            <w:r>
              <w:rPr>
                <w:rFonts w:ascii="Courier New" w:cs="Courier New" w:eastAsia="Courier New" w:hAnsi="Courier New"/>
                <w:sz w:val="17"/>
                <w:szCs w:val="17"/>
              </w:rPr>
              <w:t xml:space="preserve">  return Handlebars.compile(template, { noEscape: true });</w:t>
            </w:r>
          </w:p>
          <w:p>
            <w:pPr>
              <w:spacing w:after="0" w:line="240"/>
            </w:pPr>
            <w:r>
              <w:rPr>
                <w:rFonts w:ascii="Courier New" w:cs="Courier New" w:eastAsia="Courier New" w:hAnsi="Courier New"/>
                <w:sz w:val="17"/>
                <w:szCs w:val="17"/>
              </w:rPr>
              <w:t xml:space="preserve">}</w:t>
            </w:r>
          </w:p>
        </w:tc>
      </w:tr>
    </w:tbl>
    <w:p>
      <w:pPr>
        <w:pStyle w:val="Heading3"/>
        <w:spacing w:after="120" w:before="220"/>
      </w:pPr>
      <w:r>
        <w:rPr>
          <w:rFonts w:ascii="Arial" w:cs="Arial" w:eastAsia="Arial" w:hAnsi="Arial"/>
          <w:b/>
          <w:bCs/>
          <w:sz w:val="24"/>
          <w:szCs w:val="24"/>
        </w:rPr>
        <w:t xml:space="preserve">14.2.2 The prompt loader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packages/ai/src/prompts/registry.ts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fs from "fs";</w:t>
            </w:r>
          </w:p>
          <w:p>
            <w:pPr>
              <w:spacing w:after="0" w:line="240"/>
            </w:pPr>
            <w:r>
              <w:rPr>
                <w:rFonts w:ascii="Courier New" w:cs="Courier New" w:eastAsia="Courier New" w:hAnsi="Courier New"/>
                <w:sz w:val="17"/>
                <w:szCs w:val="17"/>
              </w:rPr>
              <w:t xml:space="preserve">import path from "path";</w:t>
            </w:r>
          </w:p>
          <w:p>
            <w:pPr>
              <w:spacing w:after="0" w:line="240"/>
            </w:pPr>
            <w:r>
              <w:rPr>
                <w:rFonts w:ascii="Courier New" w:cs="Courier New" w:eastAsia="Courier New" w:hAnsi="Courier New"/>
                <w:sz w:val="17"/>
                <w:szCs w:val="17"/>
              </w:rPr>
              <w:t xml:space="preserve">import { compile } from "./templating";</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cache = new Map&lt;string, { version: number; template: string; render: ReturnType&lt;typeof compile&gt; }&gt;();</w:t>
            </w:r>
          </w:p>
          <w:p>
            <w:pPr>
              <w:spacing w:after="0" w:line="240"/>
            </w:pPr>
            <w:r>
              <w:rPr>
                <w:rFonts w:ascii="Courier New" w:cs="Courier New" w:eastAsia="Courier New" w:hAnsi="Courier New"/>
                <w:sz w:val="17"/>
                <w:szCs w:val="17"/>
              </w:rPr>
              <w:t xml:space="preserve">let cacheStamp = 0;</w:t>
            </w:r>
          </w:p>
          <w:p>
            <w:pPr>
              <w:spacing w:after="0" w:line="240"/>
            </w:pPr>
            <w:r>
              <w:rPr>
                <w:rFonts w:ascii="Courier New" w:cs="Courier New" w:eastAsia="Courier New" w:hAnsi="Courier New"/>
                <w:sz w:val="17"/>
                <w:szCs w:val="17"/>
              </w:rPr>
              <w:t xml:space="preserve">const CACHE_TTL_MS = 60_000;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async function refresh() {</w:t>
            </w:r>
          </w:p>
          <w:p>
            <w:pPr>
              <w:spacing w:after="0" w:line="240"/>
            </w:pPr>
            <w:r>
              <w:rPr>
                <w:rFonts w:ascii="Courier New" w:cs="Courier New" w:eastAsia="Courier New" w:hAnsi="Courier New"/>
                <w:sz w:val="17"/>
                <w:szCs w:val="17"/>
              </w:rPr>
              <w:t xml:space="preserve">  if (Date.now() - cacheStamp &lt; CACHE_TTL_MS) return;</w:t>
            </w:r>
          </w:p>
          <w:p>
            <w:pPr>
              <w:spacing w:after="0" w:line="240"/>
            </w:pPr>
            <w:r>
              <w:rPr>
                <w:rFonts w:ascii="Courier New" w:cs="Courier New" w:eastAsia="Courier New" w:hAnsi="Courier New"/>
                <w:sz w:val="17"/>
                <w:szCs w:val="17"/>
              </w:rPr>
              <w:t xml:space="preserve">  const rows = await prisma.promptVersion.findMany({ orderBy: { version: "desc" } });</w:t>
            </w:r>
          </w:p>
          <w:p>
            <w:pPr>
              <w:spacing w:after="0" w:line="240"/>
            </w:pPr>
            <w:r>
              <w:rPr>
                <w:rFonts w:ascii="Courier New" w:cs="Courier New" w:eastAsia="Courier New" w:hAnsi="Courier New"/>
                <w:sz w:val="17"/>
                <w:szCs w:val="17"/>
              </w:rPr>
              <w:t xml:space="preserve">  for (const r of rows) {</w:t>
            </w:r>
          </w:p>
          <w:p>
            <w:pPr>
              <w:spacing w:after="0" w:line="240"/>
            </w:pPr>
            <w:r>
              <w:rPr>
                <w:rFonts w:ascii="Courier New" w:cs="Courier New" w:eastAsia="Courier New" w:hAnsi="Courier New"/>
                <w:sz w:val="17"/>
                <w:szCs w:val="17"/>
              </w:rPr>
              <w:t xml:space="preserve">    if (cache.has(r.promptId)) continue;       // first row per promptId wins (highest version)</w:t>
            </w:r>
          </w:p>
          <w:p>
            <w:pPr>
              <w:spacing w:after="0" w:line="240"/>
            </w:pPr>
            <w:r>
              <w:rPr>
                <w:rFonts w:ascii="Courier New" w:cs="Courier New" w:eastAsia="Courier New" w:hAnsi="Courier New"/>
                <w:sz w:val="17"/>
                <w:szCs w:val="17"/>
              </w:rPr>
              <w:t xml:space="preserve">    cache.set(r.promptId, {</w:t>
            </w:r>
          </w:p>
          <w:p>
            <w:pPr>
              <w:spacing w:after="0" w:line="240"/>
            </w:pPr>
            <w:r>
              <w:rPr>
                <w:rFonts w:ascii="Courier New" w:cs="Courier New" w:eastAsia="Courier New" w:hAnsi="Courier New"/>
                <w:sz w:val="17"/>
                <w:szCs w:val="17"/>
              </w:rPr>
              <w:t xml:space="preserve">      version: r.version,</w:t>
            </w:r>
          </w:p>
          <w:p>
            <w:pPr>
              <w:spacing w:after="0" w:line="240"/>
            </w:pPr>
            <w:r>
              <w:rPr>
                <w:rFonts w:ascii="Courier New" w:cs="Courier New" w:eastAsia="Courier New" w:hAnsi="Courier New"/>
                <w:sz w:val="17"/>
                <w:szCs w:val="17"/>
              </w:rPr>
              <w:t xml:space="preserve">      template: r.content,</w:t>
            </w:r>
          </w:p>
          <w:p>
            <w:pPr>
              <w:spacing w:after="0" w:line="240"/>
            </w:pPr>
            <w:r>
              <w:rPr>
                <w:rFonts w:ascii="Courier New" w:cs="Courier New" w:eastAsia="Courier New" w:hAnsi="Courier New"/>
                <w:sz w:val="17"/>
                <w:szCs w:val="17"/>
              </w:rPr>
              <w:t xml:space="preserve">      render: compile(r.content),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cacheStamp = Date.now();</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Bootstraps the registry from the on-disk hbs files into the DB on first start.</w:t>
            </w:r>
          </w:p>
          <w:p>
            <w:pPr>
              <w:spacing w:after="0" w:line="240"/>
            </w:pPr>
            <w:r>
              <w:rPr>
                <w:rFonts w:ascii="Courier New" w:cs="Courier New" w:eastAsia="Courier New" w:hAnsi="Courier New"/>
                <w:sz w:val="17"/>
                <w:szCs w:val="17"/>
              </w:rPr>
              <w:t xml:space="preserve">// Idempotent: only inserts versions that don't yet exist.</w:t>
            </w:r>
          </w:p>
          <w:p>
            <w:pPr>
              <w:spacing w:after="0" w:line="240"/>
            </w:pPr>
            <w:r>
              <w:rPr>
                <w:rFonts w:ascii="Courier New" w:cs="Courier New" w:eastAsia="Courier New" w:hAnsi="Courier New"/>
                <w:sz w:val="17"/>
                <w:szCs w:val="17"/>
              </w:rPr>
              <w:t xml:space="preserve">async function bootstrapFromDisk() {</w:t>
            </w:r>
          </w:p>
          <w:p>
            <w:pPr>
              <w:spacing w:after="0" w:line="240"/>
            </w:pPr>
            <w:r>
              <w:rPr>
                <w:rFonts w:ascii="Courier New" w:cs="Courier New" w:eastAsia="Courier New" w:hAnsi="Courier New"/>
                <w:sz w:val="17"/>
                <w:szCs w:val="17"/>
              </w:rPr>
              <w:t xml:space="preserve">  const root = path.join(process.cwd(), "../../packages/ai/src/prompts");</w:t>
            </w:r>
          </w:p>
          <w:p>
            <w:pPr>
              <w:spacing w:after="0" w:line="240"/>
            </w:pPr>
            <w:r>
              <w:rPr>
                <w:rFonts w:ascii="Courier New" w:cs="Courier New" w:eastAsia="Courier New" w:hAnsi="Courier New"/>
                <w:sz w:val="17"/>
                <w:szCs w:val="17"/>
              </w:rPr>
              <w:t xml:space="preserve">  if (!fs.existsSync(root)) return;</w:t>
            </w:r>
          </w:p>
          <w:p>
            <w:pPr>
              <w:spacing w:after="0" w:line="240"/>
            </w:pPr>
            <w:r>
              <w:rPr>
                <w:rFonts w:ascii="Courier New" w:cs="Courier New" w:eastAsia="Courier New" w:hAnsi="Courier New"/>
                <w:sz w:val="17"/>
                <w:szCs w:val="17"/>
              </w:rPr>
              <w:t xml:space="preserve">  for (const dir of fs.readdirSync(root)) {</w:t>
            </w:r>
          </w:p>
          <w:p>
            <w:pPr>
              <w:spacing w:after="0" w:line="240"/>
            </w:pPr>
            <w:r>
              <w:rPr>
                <w:rFonts w:ascii="Courier New" w:cs="Courier New" w:eastAsia="Courier New" w:hAnsi="Courier New"/>
                <w:sz w:val="17"/>
                <w:szCs w:val="17"/>
              </w:rPr>
              <w:t xml:space="preserve">    const taskDir = path.join(root, dir);</w:t>
            </w:r>
          </w:p>
          <w:p>
            <w:pPr>
              <w:spacing w:after="0" w:line="240"/>
            </w:pPr>
            <w:r>
              <w:rPr>
                <w:rFonts w:ascii="Courier New" w:cs="Courier New" w:eastAsia="Courier New" w:hAnsi="Courier New"/>
                <w:sz w:val="17"/>
                <w:szCs w:val="17"/>
              </w:rPr>
              <w:t xml:space="preserve">    if (!fs.statSync(taskDir).isDirectory()) continue;</w:t>
            </w:r>
          </w:p>
          <w:p>
            <w:pPr>
              <w:spacing w:after="0" w:line="240"/>
            </w:pPr>
            <w:r>
              <w:rPr>
                <w:rFonts w:ascii="Courier New" w:cs="Courier New" w:eastAsia="Courier New" w:hAnsi="Courier New"/>
                <w:sz w:val="17"/>
                <w:szCs w:val="17"/>
              </w:rPr>
              <w:t xml:space="preserve">    for (const file of fs.readdirSync(taskDir).filter(f =&gt; f.endsWith(".hbs"))) {</w:t>
            </w:r>
          </w:p>
          <w:p>
            <w:pPr>
              <w:spacing w:after="0" w:line="240"/>
            </w:pPr>
            <w:r>
              <w:rPr>
                <w:rFonts w:ascii="Courier New" w:cs="Courier New" w:eastAsia="Courier New" w:hAnsi="Courier New"/>
                <w:sz w:val="17"/>
                <w:szCs w:val="17"/>
              </w:rPr>
              <w:t xml:space="preserve">      const m = file.match(/^v(\d+)\.hbs$/);</w:t>
            </w:r>
          </w:p>
          <w:p>
            <w:pPr>
              <w:spacing w:after="0" w:line="240"/>
            </w:pPr>
            <w:r>
              <w:rPr>
                <w:rFonts w:ascii="Courier New" w:cs="Courier New" w:eastAsia="Courier New" w:hAnsi="Courier New"/>
                <w:sz w:val="17"/>
                <w:szCs w:val="17"/>
              </w:rPr>
              <w:t xml:space="preserve">      if (!m) continue;</w:t>
            </w:r>
          </w:p>
          <w:p>
            <w:pPr>
              <w:spacing w:after="0" w:line="240"/>
            </w:pPr>
            <w:r>
              <w:rPr>
                <w:rFonts w:ascii="Courier New" w:cs="Courier New" w:eastAsia="Courier New" w:hAnsi="Courier New"/>
                <w:sz w:val="17"/>
                <w:szCs w:val="17"/>
              </w:rPr>
              <w:t xml:space="preserve">      const promptId = dir;</w:t>
            </w:r>
          </w:p>
          <w:p>
            <w:pPr>
              <w:spacing w:after="0" w:line="240"/>
            </w:pPr>
            <w:r>
              <w:rPr>
                <w:rFonts w:ascii="Courier New" w:cs="Courier New" w:eastAsia="Courier New" w:hAnsi="Courier New"/>
                <w:sz w:val="17"/>
                <w:szCs w:val="17"/>
              </w:rPr>
              <w:t xml:space="preserve">      const version = Number(m[1]);</w:t>
            </w:r>
          </w:p>
          <w:p>
            <w:pPr>
              <w:spacing w:after="0" w:line="240"/>
            </w:pPr>
            <w:r>
              <w:rPr>
                <w:rFonts w:ascii="Courier New" w:cs="Courier New" w:eastAsia="Courier New" w:hAnsi="Courier New"/>
                <w:sz w:val="17"/>
                <w:szCs w:val="17"/>
              </w:rPr>
              <w:t xml:space="preserve">      const content = fs.readFileSync(path.join(taskDir, file), "utf8");</w:t>
            </w:r>
          </w:p>
          <w:p>
            <w:pPr>
              <w:spacing w:after="0" w:line="240"/>
            </w:pPr>
            <w:r>
              <w:rPr>
                <w:rFonts w:ascii="Courier New" w:cs="Courier New" w:eastAsia="Courier New" w:hAnsi="Courier New"/>
                <w:sz w:val="17"/>
                <w:szCs w:val="17"/>
              </w:rPr>
              <w:t xml:space="preserve">      await prisma.promptVersion.upsert({</w:t>
            </w:r>
          </w:p>
          <w:p>
            <w:pPr>
              <w:spacing w:after="0" w:line="240"/>
            </w:pPr>
            <w:r>
              <w:rPr>
                <w:rFonts w:ascii="Courier New" w:cs="Courier New" w:eastAsia="Courier New" w:hAnsi="Courier New"/>
                <w:sz w:val="17"/>
                <w:szCs w:val="17"/>
              </w:rPr>
              <w:t xml:space="preserve">        where: { promptId_version: { promptId, version } },</w:t>
            </w:r>
          </w:p>
          <w:p>
            <w:pPr>
              <w:spacing w:after="0" w:line="240"/>
            </w:pPr>
            <w:r>
              <w:rPr>
                <w:rFonts w:ascii="Courier New" w:cs="Courier New" w:eastAsia="Courier New" w:hAnsi="Courier New"/>
                <w:sz w:val="17"/>
                <w:szCs w:val="17"/>
              </w:rPr>
              <w:t xml:space="preserve">        update: {},</w:t>
            </w:r>
          </w:p>
          <w:p>
            <w:pPr>
              <w:spacing w:after="0" w:line="240"/>
            </w:pPr>
            <w:r>
              <w:rPr>
                <w:rFonts w:ascii="Courier New" w:cs="Courier New" w:eastAsia="Courier New" w:hAnsi="Courier New"/>
                <w:sz w:val="17"/>
                <w:szCs w:val="17"/>
              </w:rPr>
              <w:t xml:space="preserve">        create: { promptId, version, content, createdById: "system"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getPrompt(promptId: string): Promise&lt;{ version: number; render: (ctx: any) =&gt; string }&gt; {</w:t>
            </w:r>
          </w:p>
          <w:p>
            <w:pPr>
              <w:spacing w:after="0" w:line="240"/>
            </w:pPr>
            <w:r>
              <w:rPr>
                <w:rFonts w:ascii="Courier New" w:cs="Courier New" w:eastAsia="Courier New" w:hAnsi="Courier New"/>
                <w:sz w:val="17"/>
                <w:szCs w:val="17"/>
              </w:rPr>
              <w:t xml:space="preserve">  await refresh();</w:t>
            </w:r>
          </w:p>
          <w:p>
            <w:pPr>
              <w:spacing w:after="0" w:line="240"/>
            </w:pPr>
            <w:r>
              <w:rPr>
                <w:rFonts w:ascii="Courier New" w:cs="Courier New" w:eastAsia="Courier New" w:hAnsi="Courier New"/>
                <w:sz w:val="17"/>
                <w:szCs w:val="17"/>
              </w:rPr>
              <w:t xml:space="preserve">  const hit = cache.get(promptId);</w:t>
            </w:r>
          </w:p>
          <w:p>
            <w:pPr>
              <w:spacing w:after="0" w:line="240"/>
            </w:pPr>
            <w:r>
              <w:rPr>
                <w:rFonts w:ascii="Courier New" w:cs="Courier New" w:eastAsia="Courier New" w:hAnsi="Courier New"/>
                <w:sz w:val="17"/>
                <w:szCs w:val="17"/>
              </w:rPr>
              <w:t xml:space="preserve">  if (hit) return hit;</w:t>
            </w:r>
          </w:p>
          <w:p>
            <w:pPr>
              <w:spacing w:after="0" w:line="240"/>
            </w:pPr>
            <w:r>
              <w:rPr>
                <w:rFonts w:ascii="Courier New" w:cs="Courier New" w:eastAsia="Courier New" w:hAnsi="Courier New"/>
                <w:sz w:val="17"/>
                <w:szCs w:val="17"/>
              </w:rPr>
              <w:t xml:space="preserve">  await bootstrapFromDisk();</w:t>
            </w:r>
          </w:p>
          <w:p>
            <w:pPr>
              <w:spacing w:after="0" w:line="240"/>
            </w:pPr>
            <w:r>
              <w:rPr>
                <w:rFonts w:ascii="Courier New" w:cs="Courier New" w:eastAsia="Courier New" w:hAnsi="Courier New"/>
                <w:sz w:val="17"/>
                <w:szCs w:val="17"/>
              </w:rPr>
              <w:t xml:space="preserve">  await refresh();</w:t>
            </w:r>
          </w:p>
          <w:p>
            <w:pPr>
              <w:spacing w:after="0" w:line="240"/>
            </w:pPr>
            <w:r>
              <w:rPr>
                <w:rFonts w:ascii="Courier New" w:cs="Courier New" w:eastAsia="Courier New" w:hAnsi="Courier New"/>
                <w:sz w:val="17"/>
                <w:szCs w:val="17"/>
              </w:rPr>
              <w:t xml:space="preserve">  const hit2 = cache.get(promptId);</w:t>
            </w:r>
          </w:p>
          <w:p>
            <w:pPr>
              <w:spacing w:after="0" w:line="240"/>
            </w:pPr>
            <w:r>
              <w:rPr>
                <w:rFonts w:ascii="Courier New" w:cs="Courier New" w:eastAsia="Courier New" w:hAnsi="Courier New"/>
                <w:sz w:val="17"/>
                <w:szCs w:val="17"/>
              </w:rPr>
              <w:t xml:space="preserve">  if (!hit2) throw new Error(`Unknown prompt ${promptId}`);</w:t>
            </w:r>
          </w:p>
          <w:p>
            <w:pPr>
              <w:spacing w:after="0" w:line="240"/>
            </w:pPr>
            <w:r>
              <w:rPr>
                <w:rFonts w:ascii="Courier New" w:cs="Courier New" w:eastAsia="Courier New" w:hAnsi="Courier New"/>
                <w:sz w:val="17"/>
                <w:szCs w:val="17"/>
              </w:rPr>
              <w:t xml:space="preserve">  return hit2;</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14.3 The runAITask runtime (Vercel AI SDK v6)</w:t>
      </w:r>
    </w:p>
    <w:p>
      <w:pPr>
        <w:spacing w:after="120" w:line="280"/>
      </w:pPr>
      <w:r>
        <w:rPr>
          <w:rFonts w:ascii="Arial" w:cs="Arial" w:eastAsia="Arial" w:hAnsi="Arial"/>
          <w:b/>
          <w:bCs/>
          <w:sz w:val="20"/>
          <w:szCs w:val="20"/>
        </w:rPr>
        <w:t xml:space="preserve">Vercel AI SDK v6 deprecates </w:t>
      </w:r>
      <w:r>
        <w:rPr>
          <w:rFonts w:ascii="Courier New" w:cs="Courier New" w:eastAsia="Courier New" w:hAnsi="Courier New"/>
          <w:sz w:val="17"/>
          <w:szCs w:val="17"/>
        </w:rPr>
        <w:t xml:space="preserve">generateObject</w:t>
      </w:r>
      <w:r>
        <w:rPr>
          <w:rFonts w:ascii="Arial" w:cs="Arial" w:eastAsia="Arial" w:hAnsi="Arial"/>
          <w:sz w:val="20"/>
          <w:szCs w:val="20"/>
        </w:rPr>
        <w:t xml:space="preserve">. The canonical OGS pattern uses </w:t>
      </w:r>
      <w:r>
        <w:rPr>
          <w:rFonts w:ascii="Courier New" w:cs="Courier New" w:eastAsia="Courier New" w:hAnsi="Courier New"/>
          <w:sz w:val="17"/>
          <w:szCs w:val="17"/>
        </w:rPr>
        <w:t xml:space="preserve">generateText({ ..., output: { type: "object", schema } })</w:t>
      </w:r>
      <w:r>
        <w:rPr>
          <w:rFonts w:ascii="Arial" w:cs="Arial" w:eastAsia="Arial" w:hAnsi="Arial"/>
          <w:sz w:val="20"/>
          <w:szCs w:val="20"/>
        </w:rPr>
        <w:t xml:space="preserve"> with both structured and free-form responses. The result type is </w:t>
      </w:r>
      <w:r>
        <w:rPr>
          <w:rFonts w:ascii="Courier New" w:cs="Courier New" w:eastAsia="Courier New" w:hAnsi="Courier New"/>
          <w:sz w:val="17"/>
          <w:szCs w:val="17"/>
        </w:rPr>
        <w:t xml:space="preserve">{ text, object? }</w:t>
      </w:r>
      <w:r>
        <w:rPr>
          <w:rFonts w:ascii="Arial" w:cs="Arial" w:eastAsia="Arial" w:hAnsi="Arial"/>
          <w:sz w:val="20"/>
          <w:szCs w:val="20"/>
        </w:rPr>
        <w:t xml:space="preserve"> — the SDK populates </w:t>
      </w:r>
      <w:r>
        <w:rPr>
          <w:rFonts w:ascii="Courier New" w:cs="Courier New" w:eastAsia="Courier New" w:hAnsi="Courier New"/>
          <w:sz w:val="17"/>
          <w:szCs w:val="17"/>
        </w:rPr>
        <w:t xml:space="preserve">object</w:t>
      </w:r>
      <w:r>
        <w:rPr>
          <w:rFonts w:ascii="Arial" w:cs="Arial" w:eastAsia="Arial" w:hAnsi="Arial"/>
          <w:sz w:val="20"/>
          <w:szCs w:val="20"/>
        </w:rPr>
        <w:t xml:space="preserve"> when an </w:t>
      </w:r>
      <w:r>
        <w:rPr>
          <w:rFonts w:ascii="Courier New" w:cs="Courier New" w:eastAsia="Courier New" w:hAnsi="Courier New"/>
          <w:sz w:val="17"/>
          <w:szCs w:val="17"/>
        </w:rPr>
        <w:t xml:space="preserve">output</w:t>
      </w:r>
      <w:r>
        <w:rPr>
          <w:rFonts w:ascii="Arial" w:cs="Arial" w:eastAsia="Arial" w:hAnsi="Arial"/>
          <w:sz w:val="20"/>
          <w:szCs w:val="20"/>
        </w:rPr>
        <w:t xml:space="preserve"> was specified.</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packages/ai/src/runtime/run-ai-task.ts</w:t>
      </w:r>
      <w:r>
        <w:rPr>
          <w:rFonts w:ascii="Arial" w:cs="Arial" w:eastAsia="Arial" w:hAnsi="Arial"/>
          <w:sz w:val="20"/>
          <w:szCs w:val="20"/>
        </w:rPr>
        <w:t xml:space="preserve"> — the only entry point. It selects the model, renders the prompt, calls the provider with telemetry instrumentation, logs the call to AIInteraction, accounts cost, and applies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generateText } from "ai";                       // v6: generateObject deprecated</w:t>
            </w:r>
          </w:p>
          <w:p>
            <w:pPr>
              <w:spacing w:after="0" w:line="240"/>
            </w:pPr>
            <w:r>
              <w:rPr>
                <w:rFonts w:ascii="Courier New" w:cs="Courier New" w:eastAsia="Courier New" w:hAnsi="Courier New"/>
                <w:sz w:val="17"/>
                <w:szCs w:val="17"/>
              </w:rPr>
              <w:t xml:space="preserve">import { providers, defaultModel, fallbackChain } from "@ogs/ai/providers";</w:t>
            </w:r>
          </w:p>
          <w:p>
            <w:pPr>
              <w:spacing w:after="0" w:line="240"/>
            </w:pPr>
            <w:r>
              <w:rPr>
                <w:rFonts w:ascii="Courier New" w:cs="Courier New" w:eastAsia="Courier New" w:hAnsi="Courier New"/>
                <w:sz w:val="17"/>
                <w:szCs w:val="17"/>
              </w:rPr>
              <w:t xml:space="preserve">import { getPrompt } from "@ogs/ai/prompts/registry";</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applyGuardrails } from "@ogs/ai/guardrails";</w:t>
            </w:r>
          </w:p>
          <w:p>
            <w:pPr>
              <w:spacing w:after="0" w:line="240"/>
            </w:pPr>
            <w:r>
              <w:rPr>
                <w:rFonts w:ascii="Courier New" w:cs="Courier New" w:eastAsia="Courier New" w:hAnsi="Courier New"/>
                <w:sz w:val="17"/>
                <w:szCs w:val="17"/>
              </w:rPr>
              <w:t xml:space="preserve">import type { z } from "zod";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RunOptions = {</w:t>
            </w:r>
          </w:p>
          <w:p>
            <w:pPr>
              <w:spacing w:after="0" w:line="240"/>
            </w:pPr>
            <w:r>
              <w:rPr>
                <w:rFonts w:ascii="Courier New" w:cs="Courier New" w:eastAsia="Courier New" w:hAnsi="Courier New"/>
                <w:sz w:val="17"/>
                <w:szCs w:val="17"/>
              </w:rPr>
              <w:t xml:space="preserve">  task: string;                              // PROMPT_ID, e.g. "CV_PARSE_V1"</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schema?: z.ZodTypeAny;                     // when present we ask the model for structured output</w:t>
            </w:r>
          </w:p>
          <w:p>
            <w:pPr>
              <w:spacing w:after="0" w:line="240"/>
            </w:pPr>
            <w:r>
              <w:rPr>
                <w:rFonts w:ascii="Courier New" w:cs="Courier New" w:eastAsia="Courier New" w:hAnsi="Courier New"/>
                <w:sz w:val="17"/>
                <w:szCs w:val="17"/>
              </w:rPr>
              <w:t xml:space="preserve">  modelOverride?: { provider: keyof typeof providers; model: string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runAITask&lt;T = string&gt;(</w:t>
            </w:r>
          </w:p>
          <w:p>
            <w:pPr>
              <w:spacing w:after="0" w:line="240"/>
            </w:pPr>
            <w:r>
              <w:rPr>
                <w:rFonts w:ascii="Courier New" w:cs="Courier New" w:eastAsia="Courier New" w:hAnsi="Courier New"/>
                <w:sz w:val="17"/>
                <w:szCs w:val="17"/>
              </w:rPr>
              <w:t xml:space="preserve">  taskId: string,</w:t>
            </w:r>
          </w:p>
          <w:p>
            <w:pPr>
              <w:spacing w:after="0" w:line="240"/>
            </w:pPr>
            <w:r>
              <w:rPr>
                <w:rFonts w:ascii="Courier New" w:cs="Courier New" w:eastAsia="Courier New" w:hAnsi="Courier New"/>
                <w:sz w:val="17"/>
                <w:szCs w:val="17"/>
              </w:rPr>
              <w:t xml:space="preserve">  context: Record&lt;string, unknown&gt;,</w:t>
            </w:r>
          </w:p>
          <w:p>
            <w:pPr>
              <w:spacing w:after="0" w:line="240"/>
            </w:pPr>
            <w:r>
              <w:rPr>
                <w:rFonts w:ascii="Courier New" w:cs="Courier New" w:eastAsia="Courier New" w:hAnsi="Courier New"/>
                <w:sz w:val="17"/>
                <w:szCs w:val="17"/>
              </w:rPr>
              <w:t xml:space="preserve">  opts: RunOptions,</w:t>
            </w:r>
          </w:p>
          <w:p>
            <w:pPr>
              <w:spacing w:after="0" w:line="240"/>
            </w:pPr>
            <w:r>
              <w:rPr>
                <w:rFonts w:ascii="Courier New" w:cs="Courier New" w:eastAsia="Courier New" w:hAnsi="Courier New"/>
                <w:sz w:val="17"/>
                <w:szCs w:val="17"/>
              </w:rPr>
              <w:t xml:space="preserve">): Promise&lt;{ text?: string; object?: T; usage: { inputTokens: number; outputTokens: number } }&gt; {</w:t>
            </w:r>
          </w:p>
          <w:p>
            <w:pPr>
              <w:spacing w:after="0" w:line="240"/>
            </w:pPr>
            <w:r>
              <w:rPr>
                <w:rFonts w:ascii="Courier New" w:cs="Courier New" w:eastAsia="Courier New" w:hAnsi="Courier New"/>
                <w:sz w:val="17"/>
                <w:szCs w:val="17"/>
              </w:rPr>
              <w:t xml:space="preserve">  const choice = opts.modelOverride ?? defaultModel[taskId];</w:t>
            </w:r>
          </w:p>
          <w:p>
            <w:pPr>
              <w:spacing w:after="0" w:line="240"/>
            </w:pPr>
            <w:r>
              <w:rPr>
                <w:rFonts w:ascii="Courier New" w:cs="Courier New" w:eastAsia="Courier New" w:hAnsi="Courier New"/>
                <w:sz w:val="17"/>
                <w:szCs w:val="17"/>
              </w:rPr>
              <w:t xml:space="preserve">  if (!choice) throw new Error(`No model configured for task ${taskId}`);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 version, render } = await getPrompt(taskId);</w:t>
            </w:r>
          </w:p>
          <w:p>
            <w:pPr>
              <w:spacing w:after="0" w:line="240"/>
            </w:pPr>
            <w:r>
              <w:rPr>
                <w:rFonts w:ascii="Courier New" w:cs="Courier New" w:eastAsia="Courier New" w:hAnsi="Courier New"/>
                <w:sz w:val="17"/>
                <w:szCs w:val="17"/>
              </w:rPr>
              <w:t xml:space="preserve">  const prompt = render(context);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callOnce = async (providerId: keyof typeof providers, modelId: string) =&gt; {</w:t>
            </w:r>
          </w:p>
          <w:p>
            <w:pPr>
              <w:spacing w:after="0" w:line="240"/>
            </w:pPr>
            <w:r>
              <w:rPr>
                <w:rFonts w:ascii="Courier New" w:cs="Courier New" w:eastAsia="Courier New" w:hAnsi="Courier New"/>
                <w:sz w:val="17"/>
                <w:szCs w:val="17"/>
              </w:rPr>
              <w:t xml:space="preserve">    const start = Date.now();</w:t>
            </w:r>
          </w:p>
          <w:p>
            <w:pPr>
              <w:spacing w:after="0" w:line="240"/>
            </w:pPr>
            <w:r>
              <w:rPr>
                <w:rFonts w:ascii="Courier New" w:cs="Courier New" w:eastAsia="Courier New" w:hAnsi="Courier New"/>
                <w:sz w:val="17"/>
                <w:szCs w:val="17"/>
              </w:rPr>
              <w:t xml:space="preserve">    const provider = providers[providerId];</w:t>
            </w:r>
          </w:p>
          <w:p>
            <w:pPr>
              <w:spacing w:after="0" w:line="240"/>
            </w:pPr>
            <w:r>
              <w:rPr>
                <w:rFonts w:ascii="Courier New" w:cs="Courier New" w:eastAsia="Courier New" w:hAnsi="Courier New"/>
                <w:sz w:val="17"/>
                <w:szCs w:val="17"/>
              </w:rPr>
              <w:t xml:space="preserve">    const model = (provider as any)(modelId);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v6: ONE function (generateText) handles both free-form and structured output.</w:t>
            </w:r>
          </w:p>
          <w:p>
            <w:pPr>
              <w:spacing w:after="0" w:line="240"/>
            </w:pPr>
            <w:r>
              <w:rPr>
                <w:rFonts w:ascii="Courier New" w:cs="Courier New" w:eastAsia="Courier New" w:hAnsi="Courier New"/>
                <w:sz w:val="17"/>
                <w:szCs w:val="17"/>
              </w:rPr>
              <w:t xml:space="preserve">    // Pass an "output" specifier to request a typed object; omit it for plain text.</w:t>
            </w:r>
          </w:p>
          <w:p>
            <w:pPr>
              <w:spacing w:after="0" w:line="240"/>
            </w:pPr>
            <w:r>
              <w:rPr>
                <w:rFonts w:ascii="Courier New" w:cs="Courier New" w:eastAsia="Courier New" w:hAnsi="Courier New"/>
                <w:sz w:val="17"/>
                <w:szCs w:val="17"/>
              </w:rPr>
              <w:t xml:space="preserve">    const result = opts.schema</w:t>
            </w:r>
          </w:p>
          <w:p>
            <w:pPr>
              <w:spacing w:after="0" w:line="240"/>
            </w:pPr>
            <w:r>
              <w:rPr>
                <w:rFonts w:ascii="Courier New" w:cs="Courier New" w:eastAsia="Courier New" w:hAnsi="Courier New"/>
                <w:sz w:val="17"/>
                <w:szCs w:val="17"/>
              </w:rPr>
              <w:t xml:space="preserve">      ? await generateText({</w:t>
            </w:r>
          </w:p>
          <w:p>
            <w:pPr>
              <w:spacing w:after="0" w:line="240"/>
            </w:pPr>
            <w:r>
              <w:rPr>
                <w:rFonts w:ascii="Courier New" w:cs="Courier New" w:eastAsia="Courier New" w:hAnsi="Courier New"/>
                <w:sz w:val="17"/>
                <w:szCs w:val="17"/>
              </w:rPr>
              <w:t xml:space="preserve">          model,</w:t>
            </w:r>
          </w:p>
          <w:p>
            <w:pPr>
              <w:spacing w:after="0" w:line="240"/>
            </w:pPr>
            <w:r>
              <w:rPr>
                <w:rFonts w:ascii="Courier New" w:cs="Courier New" w:eastAsia="Courier New" w:hAnsi="Courier New"/>
                <w:sz w:val="17"/>
                <w:szCs w:val="17"/>
              </w:rPr>
              <w:t xml:space="preserve">          prompt,</w:t>
            </w:r>
          </w:p>
          <w:p>
            <w:pPr>
              <w:spacing w:after="0" w:line="240"/>
            </w:pPr>
            <w:r>
              <w:rPr>
                <w:rFonts w:ascii="Courier New" w:cs="Courier New" w:eastAsia="Courier New" w:hAnsi="Courier New"/>
                <w:sz w:val="17"/>
                <w:szCs w:val="17"/>
              </w:rPr>
              <w:t xml:space="preserve">          output: { type: "object", schema: opts.schema as any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await generateText({ model, prompt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latencyMs = Date.now() - start;</w:t>
            </w:r>
          </w:p>
          <w:p>
            <w:pPr>
              <w:spacing w:after="0" w:line="240"/>
            </w:pPr>
            <w:r>
              <w:rPr>
                <w:rFonts w:ascii="Courier New" w:cs="Courier New" w:eastAsia="Courier New" w:hAnsi="Courier New"/>
                <w:sz w:val="17"/>
                <w:szCs w:val="17"/>
              </w:rPr>
              <w:t xml:space="preserve">    const usage = result.usage ?? { inputTokens: 0, outputTokens: 0 };</w:t>
            </w:r>
          </w:p>
          <w:p>
            <w:pPr>
              <w:spacing w:after="0" w:line="240"/>
            </w:pPr>
            <w:r>
              <w:rPr>
                <w:rFonts w:ascii="Courier New" w:cs="Courier New" w:eastAsia="Courier New" w:hAnsi="Courier New"/>
                <w:sz w:val="17"/>
                <w:szCs w:val="17"/>
              </w:rPr>
              <w:t xml:space="preserve">    const costMicros = computeCostMicros(providerId, modelId, usage);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result.object is populated when output was specified; result.text always exists.</w:t>
            </w:r>
          </w:p>
          <w:p>
            <w:pPr>
              <w:spacing w:after="0" w:line="240"/>
            </w:pPr>
            <w:r>
              <w:rPr>
                <w:rFonts w:ascii="Courier New" w:cs="Courier New" w:eastAsia="Courier New" w:hAnsi="Courier New"/>
                <w:sz w:val="17"/>
                <w:szCs w:val="17"/>
              </w:rPr>
              <w:t xml:space="preserve">    const checked = opts.schema ? (result as any).object : result.text;</w:t>
            </w:r>
          </w:p>
          <w:p>
            <w:pPr>
              <w:spacing w:after="0" w:line="240"/>
            </w:pPr>
            <w:r>
              <w:rPr>
                <w:rFonts w:ascii="Courier New" w:cs="Courier New" w:eastAsia="Courier New" w:hAnsi="Courier New"/>
                <w:sz w:val="17"/>
                <w:szCs w:val="17"/>
              </w:rPr>
              <w:t xml:space="preserve">    await applyGuardrails(taskId, checked);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prisma.aIInteraction.create({</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tenantId: opts.tenantId ?? "platform",</w:t>
            </w:r>
          </w:p>
          <w:p>
            <w:pPr>
              <w:spacing w:after="0" w:line="240"/>
            </w:pPr>
            <w:r>
              <w:rPr>
                <w:rFonts w:ascii="Courier New" w:cs="Courier New" w:eastAsia="Courier New" w:hAnsi="Courier New"/>
                <w:sz w:val="17"/>
                <w:szCs w:val="17"/>
              </w:rPr>
              <w:t xml:space="preserve">        userId: opts.userId,</w:t>
            </w:r>
          </w:p>
          <w:p>
            <w:pPr>
              <w:spacing w:after="0" w:line="240"/>
            </w:pPr>
            <w:r>
              <w:rPr>
                <w:rFonts w:ascii="Courier New" w:cs="Courier New" w:eastAsia="Courier New" w:hAnsi="Courier New"/>
                <w:sz w:val="17"/>
                <w:szCs w:val="17"/>
              </w:rPr>
              <w:t xml:space="preserve">        task: taskId,</w:t>
            </w:r>
          </w:p>
          <w:p>
            <w:pPr>
              <w:spacing w:after="0" w:line="240"/>
            </w:pPr>
            <w:r>
              <w:rPr>
                <w:rFonts w:ascii="Courier New" w:cs="Courier New" w:eastAsia="Courier New" w:hAnsi="Courier New"/>
                <w:sz w:val="17"/>
                <w:szCs w:val="17"/>
              </w:rPr>
              <w:t xml:space="preserve">        modelId,</w:t>
            </w:r>
          </w:p>
          <w:p>
            <w:pPr>
              <w:spacing w:after="0" w:line="240"/>
            </w:pPr>
            <w:r>
              <w:rPr>
                <w:rFonts w:ascii="Courier New" w:cs="Courier New" w:eastAsia="Courier New" w:hAnsi="Courier New"/>
                <w:sz w:val="17"/>
                <w:szCs w:val="17"/>
              </w:rPr>
              <w:t xml:space="preserve">        promptId: taskId,</w:t>
            </w:r>
          </w:p>
          <w:p>
            <w:pPr>
              <w:spacing w:after="0" w:line="240"/>
            </w:pPr>
            <w:r>
              <w:rPr>
                <w:rFonts w:ascii="Courier New" w:cs="Courier New" w:eastAsia="Courier New" w:hAnsi="Courier New"/>
                <w:sz w:val="17"/>
                <w:szCs w:val="17"/>
              </w:rPr>
              <w:t xml:space="preserve">        promptVersion: version,</w:t>
            </w:r>
          </w:p>
          <w:p>
            <w:pPr>
              <w:spacing w:after="0" w:line="240"/>
            </w:pPr>
            <w:r>
              <w:rPr>
                <w:rFonts w:ascii="Courier New" w:cs="Courier New" w:eastAsia="Courier New" w:hAnsi="Courier New"/>
                <w:sz w:val="17"/>
                <w:szCs w:val="17"/>
              </w:rPr>
              <w:t xml:space="preserve">        inputTokens: usage.inputTokens,</w:t>
            </w:r>
          </w:p>
          <w:p>
            <w:pPr>
              <w:spacing w:after="0" w:line="240"/>
            </w:pPr>
            <w:r>
              <w:rPr>
                <w:rFonts w:ascii="Courier New" w:cs="Courier New" w:eastAsia="Courier New" w:hAnsi="Courier New"/>
                <w:sz w:val="17"/>
                <w:szCs w:val="17"/>
              </w:rPr>
              <w:t xml:space="preserve">        outputTokens: usage.outputTokens,</w:t>
            </w:r>
          </w:p>
          <w:p>
            <w:pPr>
              <w:spacing w:after="0" w:line="240"/>
            </w:pPr>
            <w:r>
              <w:rPr>
                <w:rFonts w:ascii="Courier New" w:cs="Courier New" w:eastAsia="Courier New" w:hAnsi="Courier New"/>
                <w:sz w:val="17"/>
                <w:szCs w:val="17"/>
              </w:rPr>
              <w:t xml:space="preserve">        costMicros,</w:t>
            </w:r>
          </w:p>
          <w:p>
            <w:pPr>
              <w:spacing w:after="0" w:line="240"/>
            </w:pPr>
            <w:r>
              <w:rPr>
                <w:rFonts w:ascii="Courier New" w:cs="Courier New" w:eastAsia="Courier New" w:hAnsi="Courier New"/>
                <w:sz w:val="17"/>
                <w:szCs w:val="17"/>
              </w:rPr>
              <w:t xml:space="preserve">        latencyMs,</w:t>
            </w:r>
          </w:p>
          <w:p>
            <w:pPr>
              <w:spacing w:after="0" w:line="240"/>
            </w:pPr>
            <w:r>
              <w:rPr>
                <w:rFonts w:ascii="Courier New" w:cs="Courier New" w:eastAsia="Courier New" w:hAnsi="Courier New"/>
                <w:sz w:val="17"/>
                <w:szCs w:val="17"/>
              </w:rPr>
              <w:t xml:space="preserve">        status: "OK",</w:t>
            </w:r>
          </w:p>
          <w:p>
            <w:pPr>
              <w:spacing w:after="0" w:line="240"/>
            </w:pPr>
            <w:r>
              <w:rPr>
                <w:rFonts w:ascii="Courier New" w:cs="Courier New" w:eastAsia="Courier New" w:hAnsi="Courier New"/>
                <w:sz w:val="17"/>
                <w:szCs w:val="17"/>
              </w:rPr>
              <w:t xml:space="preserve">        payload: {</w:t>
            </w:r>
          </w:p>
          <w:p>
            <w:pPr>
              <w:spacing w:after="0" w:line="240"/>
            </w:pPr>
            <w:r>
              <w:rPr>
                <w:rFonts w:ascii="Courier New" w:cs="Courier New" w:eastAsia="Courier New" w:hAnsi="Courier New"/>
                <w:sz w:val="17"/>
                <w:szCs w:val="17"/>
              </w:rPr>
              <w:t xml:space="preserve">          prompt: prompt.slice(0, 5000),</w:t>
            </w:r>
          </w:p>
          <w:p>
            <w:pPr>
              <w:spacing w:after="0" w:line="240"/>
            </w:pPr>
            <w:r>
              <w:rPr>
                <w:rFonts w:ascii="Courier New" w:cs="Courier New" w:eastAsia="Courier New" w:hAnsi="Courier New"/>
                <w:sz w:val="17"/>
                <w:szCs w:val="17"/>
              </w:rPr>
              <w:t xml:space="preserve">          output: opts.schema ? (result as any).object : result.text?.slice(0, 5000),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 ...result, usage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Primary then fallback chain</w:t>
            </w:r>
          </w:p>
          <w:p>
            <w:pPr>
              <w:spacing w:after="0" w:line="240"/>
            </w:pPr>
            <w:r>
              <w:rPr>
                <w:rFonts w:ascii="Courier New" w:cs="Courier New" w:eastAsia="Courier New" w:hAnsi="Courier New"/>
                <w:sz w:val="17"/>
                <w:szCs w:val="17"/>
              </w:rPr>
              <w:t xml:space="preserve">  const tries: Array&lt;{ provider: keyof typeof providers; model: string }&gt; = [</w:t>
            </w:r>
          </w:p>
          <w:p>
            <w:pPr>
              <w:spacing w:after="0" w:line="240"/>
            </w:pPr>
            <w:r>
              <w:rPr>
                <w:rFonts w:ascii="Courier New" w:cs="Courier New" w:eastAsia="Courier New" w:hAnsi="Courier New"/>
                <w:sz w:val="17"/>
                <w:szCs w:val="17"/>
              </w:rPr>
              <w:t xml:space="preserve">    { provider: choice.provider as any, model: choice.model },</w:t>
            </w:r>
          </w:p>
          <w:p>
            <w:pPr>
              <w:spacing w:after="0" w:line="240"/>
            </w:pPr>
            <w:r>
              <w:rPr>
                <w:rFonts w:ascii="Courier New" w:cs="Courier New" w:eastAsia="Courier New" w:hAnsi="Courier New"/>
                <w:sz w:val="17"/>
                <w:szCs w:val="17"/>
              </w:rPr>
              <w:t xml:space="preserve">    ...fallbackChain[choice.provider as keyof typeof fallbackChain].map(p =&gt; ({</w:t>
            </w:r>
          </w:p>
          <w:p>
            <w:pPr>
              <w:spacing w:after="0" w:line="240"/>
            </w:pPr>
            <w:r>
              <w:rPr>
                <w:rFonts w:ascii="Courier New" w:cs="Courier New" w:eastAsia="Courier New" w:hAnsi="Courier New"/>
                <w:sz w:val="17"/>
                <w:szCs w:val="17"/>
              </w:rPr>
              <w:t xml:space="preserve">      provider: p as any,</w:t>
            </w:r>
          </w:p>
          <w:p>
            <w:pPr>
              <w:spacing w:after="0" w:line="240"/>
            </w:pPr>
            <w:r>
              <w:rPr>
                <w:rFonts w:ascii="Courier New" w:cs="Courier New" w:eastAsia="Courier New" w:hAnsi="Courier New"/>
                <w:sz w:val="17"/>
                <w:szCs w:val="17"/>
              </w:rPr>
              <w:t xml:space="preserve">      model: defaultModel[taskId]?.model ?? "gpt-4o",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let lastErr: any;</w:t>
            </w:r>
          </w:p>
          <w:p>
            <w:pPr>
              <w:spacing w:after="0" w:line="240"/>
            </w:pPr>
            <w:r>
              <w:rPr>
                <w:rFonts w:ascii="Courier New" w:cs="Courier New" w:eastAsia="Courier New" w:hAnsi="Courier New"/>
                <w:sz w:val="17"/>
                <w:szCs w:val="17"/>
              </w:rPr>
              <w:t xml:space="preserve">  for (const t of tries) {</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const r = await callOnce(t.provider, t.model);</w:t>
            </w:r>
          </w:p>
          <w:p>
            <w:pPr>
              <w:spacing w:after="0" w:line="240"/>
            </w:pPr>
            <w:r>
              <w:rPr>
                <w:rFonts w:ascii="Courier New" w:cs="Courier New" w:eastAsia="Courier New" w:hAnsi="Courier New"/>
                <w:sz w:val="17"/>
                <w:szCs w:val="17"/>
              </w:rPr>
              <w:t xml:space="preserve">      return r as any;</w:t>
            </w:r>
          </w:p>
          <w:p>
            <w:pPr>
              <w:spacing w:after="0" w:line="240"/>
            </w:pPr>
            <w:r>
              <w:rPr>
                <w:rFonts w:ascii="Courier New" w:cs="Courier New" w:eastAsia="Courier New" w:hAnsi="Courier New"/>
                <w:sz w:val="17"/>
                <w:szCs w:val="17"/>
              </w:rPr>
              <w:t xml:space="preserve">    } catch (e) {</w:t>
            </w:r>
          </w:p>
          <w:p>
            <w:pPr>
              <w:spacing w:after="0" w:line="240"/>
            </w:pPr>
            <w:r>
              <w:rPr>
                <w:rFonts w:ascii="Courier New" w:cs="Courier New" w:eastAsia="Courier New" w:hAnsi="Courier New"/>
                <w:sz w:val="17"/>
                <w:szCs w:val="17"/>
              </w:rPr>
              <w:t xml:space="preserve">      lastErr = e;</w:t>
            </w:r>
          </w:p>
          <w:p>
            <w:pPr>
              <w:spacing w:after="0" w:line="240"/>
            </w:pPr>
            <w:r>
              <w:rPr>
                <w:rFonts w:ascii="Courier New" w:cs="Courier New" w:eastAsia="Courier New" w:hAnsi="Courier New"/>
                <w:sz w:val="17"/>
                <w:szCs w:val="17"/>
              </w:rPr>
              <w:t xml:space="preserve">      continue;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prisma.aIInteraction.create({</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tenantId: opts.tenantId ?? "platform", userId: opts.userId,</w:t>
            </w:r>
          </w:p>
          <w:p>
            <w:pPr>
              <w:spacing w:after="0" w:line="240"/>
            </w:pPr>
            <w:r>
              <w:rPr>
                <w:rFonts w:ascii="Courier New" w:cs="Courier New" w:eastAsia="Courier New" w:hAnsi="Courier New"/>
                <w:sz w:val="17"/>
                <w:szCs w:val="17"/>
              </w:rPr>
              <w:t xml:space="preserve">      task: taskId, modelId: choice.model, promptId: taskId, promptVersion: version,</w:t>
            </w:r>
          </w:p>
          <w:p>
            <w:pPr>
              <w:spacing w:after="0" w:line="240"/>
            </w:pPr>
            <w:r>
              <w:rPr>
                <w:rFonts w:ascii="Courier New" w:cs="Courier New" w:eastAsia="Courier New" w:hAnsi="Courier New"/>
                <w:sz w:val="17"/>
                <w:szCs w:val="17"/>
              </w:rPr>
              <w:t xml:space="preserve">      inputTokens: 0, outputTokens: 0, costMicros: 0, latencyMs: 0,</w:t>
            </w:r>
          </w:p>
          <w:p>
            <w:pPr>
              <w:spacing w:after="0" w:line="240"/>
            </w:pPr>
            <w:r>
              <w:rPr>
                <w:rFonts w:ascii="Courier New" w:cs="Courier New" w:eastAsia="Courier New" w:hAnsi="Courier New"/>
                <w:sz w:val="17"/>
                <w:szCs w:val="17"/>
              </w:rPr>
              <w:t xml:space="preserve">      status: "ERROR", errorCode: String((lastErr as any)?.name ?? "Unknown"),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throw lastErr;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Cost table is owned in @ogs/observability/ai-cost.</w:t>
            </w:r>
          </w:p>
          <w:p>
            <w:pPr>
              <w:spacing w:after="0" w:line="240"/>
            </w:pPr>
            <w:r>
              <w:rPr>
                <w:rFonts w:ascii="Courier New" w:cs="Courier New" w:eastAsia="Courier New" w:hAnsi="Courier New"/>
                <w:sz w:val="17"/>
                <w:szCs w:val="17"/>
              </w:rPr>
              <w:t xml:space="preserve">import { computeCostMicros } from "@ogs/observability/ai-cost";</w:t>
            </w:r>
          </w:p>
        </w:tc>
      </w:tr>
    </w:tbl>
    <w:p>
      <w:pPr>
        <w:pStyle w:val="Heading2"/>
        <w:spacing w:after="160" w:before="280"/>
      </w:pPr>
      <w:r>
        <w:rPr>
          <w:rFonts w:ascii="Arial" w:cs="Arial" w:eastAsia="Arial" w:hAnsi="Arial"/>
          <w:b/>
          <w:bCs/>
          <w:sz w:val="28"/>
          <w:szCs w:val="28"/>
        </w:rPr>
        <w:t xml:space="preserve">14.4 Guardrails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packages/ai/src/guardrails.ts</w:t>
      </w:r>
      <w:r>
        <w:rPr>
          <w:rFonts w:ascii="Arial" w:cs="Arial" w:eastAsia="Arial" w:hAnsi="Arial"/>
          <w:sz w:val="20"/>
          <w:szCs w:val="20"/>
        </w:rPr>
        <w:t xml:space="preserve"> — every AI output passes through guardrails before it reaches the caller. The default chain checks for PII (regex + presidio-style detector), profanity, and prompt-injection markers. A guardrail violation throws </w:t>
      </w:r>
      <w:r>
        <w:rPr>
          <w:rFonts w:ascii="Courier New" w:cs="Courier New" w:eastAsia="Courier New" w:hAnsi="Courier New"/>
          <w:sz w:val="17"/>
          <w:szCs w:val="17"/>
        </w:rPr>
        <w:t xml:space="preserve">GuardrailError</w:t>
      </w:r>
      <w:r>
        <w:rPr>
          <w:rFonts w:ascii="Arial" w:cs="Arial" w:eastAsia="Arial" w:hAnsi="Arial"/>
          <w:sz w:val="20"/>
          <w:szCs w:val="20"/>
        </w:rPr>
        <w:t xml:space="preserve"> which is logged with status </w:t>
      </w:r>
      <w:r>
        <w:rPr>
          <w:rFonts w:ascii="Courier New" w:cs="Courier New" w:eastAsia="Courier New" w:hAnsi="Courier New"/>
          <w:sz w:val="17"/>
          <w:szCs w:val="17"/>
        </w:rPr>
        <w:t xml:space="preserve">GUARDRAIL_BLOCK</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export class GuardrailError extends Error {</w:t>
            </w:r>
          </w:p>
          <w:p>
            <w:pPr>
              <w:spacing w:after="0" w:line="240"/>
            </w:pPr>
            <w:r>
              <w:rPr>
                <w:rFonts w:ascii="Courier New" w:cs="Courier New" w:eastAsia="Courier New" w:hAnsi="Courier New"/>
                <w:sz w:val="17"/>
                <w:szCs w:val="17"/>
              </w:rPr>
              <w:t xml:space="preserve">  constructor(public reason: string, msg: string) { super(msg); this.name = "GuardrailError";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PII_PATTERNS = [</w:t>
            </w:r>
          </w:p>
          <w:p>
            <w:pPr>
              <w:spacing w:after="0" w:line="240"/>
            </w:pPr>
            <w:r>
              <w:rPr>
                <w:rFonts w:ascii="Courier New" w:cs="Courier New" w:eastAsia="Courier New" w:hAnsi="Courier New"/>
                <w:sz w:val="17"/>
                <w:szCs w:val="17"/>
              </w:rPr>
              <w:t xml:space="preserve">  { name: "email",  re: /[\w.+-]+@[\w-]+\.[\w.-]+/ },</w:t>
            </w:r>
          </w:p>
          <w:p>
            <w:pPr>
              <w:spacing w:after="0" w:line="240"/>
            </w:pPr>
            <w:r>
              <w:rPr>
                <w:rFonts w:ascii="Courier New" w:cs="Courier New" w:eastAsia="Courier New" w:hAnsi="Courier New"/>
                <w:sz w:val="17"/>
                <w:szCs w:val="17"/>
              </w:rPr>
              <w:t xml:space="preserve">  { name: "iban",   re: /\b[A-Z]{2}\d{2}[A-Z0-9]{4,30}\b/ },</w:t>
            </w:r>
          </w:p>
          <w:p>
            <w:pPr>
              <w:spacing w:after="0" w:line="240"/>
            </w:pPr>
            <w:r>
              <w:rPr>
                <w:rFonts w:ascii="Courier New" w:cs="Courier New" w:eastAsia="Courier New" w:hAnsi="Courier New"/>
                <w:sz w:val="17"/>
                <w:szCs w:val="17"/>
              </w:rPr>
              <w:t xml:space="preserve">  { name: "iraq_nid", re: /\b\d{11,12}\b/ },                  // local heuristic</w:t>
            </w:r>
          </w:p>
          <w:p>
            <w:pPr>
              <w:spacing w:after="0" w:line="240"/>
            </w:pPr>
            <w:r>
              <w:rPr>
                <w:rFonts w:ascii="Courier New" w:cs="Courier New" w:eastAsia="Courier New" w:hAnsi="Courier New"/>
                <w:sz w:val="17"/>
                <w:szCs w:val="17"/>
              </w:rPr>
              <w:t xml:space="preserve">  { name: "phone",  re: /\+?\d[\d\s\-]{7,}\d/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applyGuardrails(taskId: string, output: unknown) {</w:t>
            </w:r>
          </w:p>
          <w:p>
            <w:pPr>
              <w:spacing w:after="0" w:line="240"/>
            </w:pPr>
            <w:r>
              <w:rPr>
                <w:rFonts w:ascii="Courier New" w:cs="Courier New" w:eastAsia="Courier New" w:hAnsi="Courier New"/>
                <w:sz w:val="17"/>
                <w:szCs w:val="17"/>
              </w:rPr>
              <w:t xml:space="preserve">  if (typeof output !== "string") return;</w:t>
            </w:r>
          </w:p>
          <w:p>
            <w:pPr>
              <w:spacing w:after="0" w:line="240"/>
            </w:pPr>
            <w:r>
              <w:rPr>
                <w:rFonts w:ascii="Courier New" w:cs="Courier New" w:eastAsia="Courier New" w:hAnsi="Courier New"/>
                <w:sz w:val="17"/>
                <w:szCs w:val="17"/>
              </w:rPr>
              <w:t xml:space="preserve">  // Tasks may opt in or out per task id (kept simple here).</w:t>
            </w:r>
          </w:p>
          <w:p>
            <w:pPr>
              <w:spacing w:after="0" w:line="240"/>
            </w:pPr>
            <w:r>
              <w:rPr>
                <w:rFonts w:ascii="Courier New" w:cs="Courier New" w:eastAsia="Courier New" w:hAnsi="Courier New"/>
                <w:sz w:val="17"/>
                <w:szCs w:val="17"/>
              </w:rPr>
              <w:t xml:space="preserve">  if (taskId.startsWith("TRANSLATE_")) return;</w:t>
            </w:r>
          </w:p>
          <w:p>
            <w:pPr>
              <w:spacing w:after="0" w:line="240"/>
            </w:pPr>
            <w:r>
              <w:rPr>
                <w:rFonts w:ascii="Courier New" w:cs="Courier New" w:eastAsia="Courier New" w:hAnsi="Courier New"/>
                <w:sz w:val="17"/>
                <w:szCs w:val="17"/>
              </w:rPr>
              <w:t xml:space="preserve">  for (const p of PII_PATTERNS) {</w:t>
            </w:r>
          </w:p>
          <w:p>
            <w:pPr>
              <w:spacing w:after="0" w:line="240"/>
            </w:pPr>
            <w:r>
              <w:rPr>
                <w:rFonts w:ascii="Courier New" w:cs="Courier New" w:eastAsia="Courier New" w:hAnsi="Courier New"/>
                <w:sz w:val="17"/>
                <w:szCs w:val="17"/>
              </w:rPr>
              <w:t xml:space="preserve">    if (p.re.test(output)) throw new GuardrailError("PII_DETECTED", `PII pattern: ${p.name}`);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(/ignore (the )?previous|disregard prior/i.test(output)) {</w:t>
            </w:r>
          </w:p>
          <w:p>
            <w:pPr>
              <w:spacing w:after="0" w:line="240"/>
            </w:pPr>
            <w:r>
              <w:rPr>
                <w:rFonts w:ascii="Courier New" w:cs="Courier New" w:eastAsia="Courier New" w:hAnsi="Courier New"/>
                <w:sz w:val="17"/>
                <w:szCs w:val="17"/>
              </w:rPr>
              <w:t xml:space="preserve">    throw new GuardrailError("PROMPT_INJECTION", "Possible prompt injection in output");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14.5 RAG retrieval</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packages/ai/src/rag/retrieve.ts</w:t>
      </w:r>
      <w:r>
        <w:rPr>
          <w:rFonts w:ascii="Arial" w:cs="Arial" w:eastAsia="Arial" w:hAnsi="Arial"/>
          <w:sz w:val="20"/>
          <w:szCs w:val="20"/>
        </w:rPr>
        <w:t xml:space="preserve"> — hybrid retrieval (pgvector cosine + Postgres full-text) over the </w:t>
      </w:r>
      <w:r>
        <w:rPr>
          <w:rFonts w:ascii="Courier New" w:cs="Courier New" w:eastAsia="Courier New" w:hAnsi="Courier New"/>
          <w:sz w:val="17"/>
          <w:szCs w:val="17"/>
        </w:rPr>
        <w:t xml:space="preserve">KnowledgeDocument</w:t>
      </w:r>
      <w:r>
        <w:rPr>
          <w:rFonts w:ascii="Arial" w:cs="Arial" w:eastAsia="Arial" w:hAnsi="Arial"/>
          <w:sz w:val="20"/>
          <w:szCs w:val="20"/>
        </w:rPr>
        <w:t xml:space="preserve"> / </w:t>
      </w:r>
      <w:r>
        <w:rPr>
          <w:rFonts w:ascii="Courier New" w:cs="Courier New" w:eastAsia="Courier New" w:hAnsi="Courier New"/>
          <w:sz w:val="17"/>
          <w:szCs w:val="17"/>
        </w:rPr>
        <w:t xml:space="preserve">EmbeddingChunk</w:t>
      </w:r>
      <w:r>
        <w:rPr>
          <w:rFonts w:ascii="Arial" w:cs="Arial" w:eastAsia="Arial" w:hAnsi="Arial"/>
          <w:sz w:val="20"/>
          <w:szCs w:val="20"/>
        </w:rPr>
        <w:t xml:space="preserve"> tables. Returns the top-k chunks for a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embed } from "./embed";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retrieveAndGenerate(opts: {</w:t>
            </w:r>
          </w:p>
          <w:p>
            <w:pPr>
              <w:spacing w:after="0" w:line="240"/>
            </w:pPr>
            <w:r>
              <w:rPr>
                <w:rFonts w:ascii="Courier New" w:cs="Courier New" w:eastAsia="Courier New" w:hAnsi="Courier New"/>
                <w:sz w:val="17"/>
                <w:szCs w:val="17"/>
              </w:rPr>
              <w:t xml:space="preserve">  query: string;</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k?: number;</w:t>
            </w:r>
          </w:p>
          <w:p>
            <w:pPr>
              <w:spacing w:after="0" w:line="240"/>
            </w:pPr>
            <w:r>
              <w:rPr>
                <w:rFonts w:ascii="Courier New" w:cs="Courier New" w:eastAsia="Courier New" w:hAnsi="Courier New"/>
                <w:sz w:val="17"/>
                <w:szCs w:val="17"/>
              </w:rPr>
              <w:t xml:space="preserve">  language?: "en" | "ar";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queryVec = await embed(opts.query);</w:t>
            </w:r>
          </w:p>
          <w:p>
            <w:pPr>
              <w:spacing w:after="0" w:line="240"/>
            </w:pPr>
            <w:r>
              <w:rPr>
                <w:rFonts w:ascii="Courier New" w:cs="Courier New" w:eastAsia="Courier New" w:hAnsi="Courier New"/>
                <w:sz w:val="17"/>
                <w:szCs w:val="17"/>
              </w:rPr>
              <w:t xml:space="preserve">  const k = opts.k ?? 8;</w:t>
            </w:r>
          </w:p>
          <w:p>
            <w:pPr>
              <w:spacing w:after="0" w:line="240"/>
            </w:pPr>
            <w:r>
              <w:rPr>
                <w:rFonts w:ascii="Courier New" w:cs="Courier New" w:eastAsia="Courier New" w:hAnsi="Courier New"/>
                <w:sz w:val="17"/>
                <w:szCs w:val="17"/>
              </w:rPr>
              <w:t xml:space="preserve">  // pgvector: &lt;=&gt; is cosine distance (lower = closer)</w:t>
            </w:r>
          </w:p>
          <w:p>
            <w:pPr>
              <w:spacing w:after="0" w:line="240"/>
            </w:pPr>
            <w:r>
              <w:rPr>
                <w:rFonts w:ascii="Courier New" w:cs="Courier New" w:eastAsia="Courier New" w:hAnsi="Courier New"/>
                <w:sz w:val="17"/>
                <w:szCs w:val="17"/>
              </w:rPr>
              <w:t xml:space="preserve">  // Hybrid: union with FTS rank, weighted 0.6 vector + 0.4 lexical.</w:t>
            </w:r>
          </w:p>
          <w:p>
            <w:pPr>
              <w:spacing w:after="0" w:line="240"/>
            </w:pPr>
            <w:r>
              <w:rPr>
                <w:rFonts w:ascii="Courier New" w:cs="Courier New" w:eastAsia="Courier New" w:hAnsi="Courier New"/>
                <w:sz w:val="17"/>
                <w:szCs w:val="17"/>
              </w:rPr>
              <w:t xml:space="preserve">  const rows = await prisma.$queryRaw&lt;Array&lt;{ id: string; chunk: string; score: number }&gt;&gt;`</w:t>
            </w:r>
          </w:p>
          <w:p>
            <w:pPr>
              <w:spacing w:after="0" w:line="240"/>
            </w:pPr>
            <w:r>
              <w:rPr>
                <w:rFonts w:ascii="Courier New" w:cs="Courier New" w:eastAsia="Courier New" w:hAnsi="Courier New"/>
                <w:sz w:val="17"/>
                <w:szCs w:val="17"/>
              </w:rPr>
              <w:t xml:space="preserve">    SELECT id, chunk,</w:t>
            </w:r>
          </w:p>
          <w:p>
            <w:pPr>
              <w:spacing w:after="0" w:line="240"/>
            </w:pPr>
            <w:r>
              <w:rPr>
                <w:rFonts w:ascii="Courier New" w:cs="Courier New" w:eastAsia="Courier New" w:hAnsi="Courier New"/>
                <w:sz w:val="17"/>
                <w:szCs w:val="17"/>
              </w:rPr>
              <w:t xml:space="preserve">           (0.6 * (1 - (embedding &lt;=&gt; ${queryVec}::vector))</w:t>
            </w:r>
          </w:p>
          <w:p>
            <w:pPr>
              <w:spacing w:after="0" w:line="240"/>
            </w:pPr>
            <w:r>
              <w:rPr>
                <w:rFonts w:ascii="Courier New" w:cs="Courier New" w:eastAsia="Courier New" w:hAnsi="Courier New"/>
                <w:sz w:val="17"/>
                <w:szCs w:val="17"/>
              </w:rPr>
              <w:t xml:space="preserve">          + 0.4 * ts_rank(to_tsvector('english', chunk), plainto_tsquery('english', ${opts.query}))</w:t>
            </w:r>
          </w:p>
          <w:p>
            <w:pPr>
              <w:spacing w:after="0" w:line="240"/>
            </w:pPr>
            <w:r>
              <w:rPr>
                <w:rFonts w:ascii="Courier New" w:cs="Courier New" w:eastAsia="Courier New" w:hAnsi="Courier New"/>
                <w:sz w:val="17"/>
                <w:szCs w:val="17"/>
              </w:rPr>
              <w:t xml:space="preserve">           ) AS score</w:t>
            </w:r>
          </w:p>
          <w:p>
            <w:pPr>
              <w:spacing w:after="0" w:line="240"/>
            </w:pPr>
            <w:r>
              <w:rPr>
                <w:rFonts w:ascii="Courier New" w:cs="Courier New" w:eastAsia="Courier New" w:hAnsi="Courier New"/>
                <w:sz w:val="17"/>
                <w:szCs w:val="17"/>
              </w:rPr>
              <w:t xml:space="preserve">    FROM "EmbeddingChunk"</w:t>
            </w:r>
          </w:p>
          <w:p>
            <w:pPr>
              <w:spacing w:after="0" w:line="240"/>
            </w:pPr>
            <w:r>
              <w:rPr>
                <w:rFonts w:ascii="Courier New" w:cs="Courier New" w:eastAsia="Courier New" w:hAnsi="Courier New"/>
                <w:sz w:val="17"/>
                <w:szCs w:val="17"/>
              </w:rPr>
              <w:t xml:space="preserve">    JOIN "KnowledgeDocument" d ON d.id = "EmbeddingChunk"."documentId"</w:t>
            </w:r>
          </w:p>
          <w:p>
            <w:pPr>
              <w:spacing w:after="0" w:line="240"/>
            </w:pPr>
            <w:r>
              <w:rPr>
                <w:rFonts w:ascii="Courier New" w:cs="Courier New" w:eastAsia="Courier New" w:hAnsi="Courier New"/>
                <w:sz w:val="17"/>
                <w:szCs w:val="17"/>
              </w:rPr>
              <w:t xml:space="preserve">    WHERE d."tenantId" = ${opts.tenantId} AND (d.language = ${opts.language ?? "en"} OR d.language = 'en')</w:t>
            </w:r>
          </w:p>
          <w:p>
            <w:pPr>
              <w:spacing w:after="0" w:line="240"/>
            </w:pPr>
            <w:r>
              <w:rPr>
                <w:rFonts w:ascii="Courier New" w:cs="Courier New" w:eastAsia="Courier New" w:hAnsi="Courier New"/>
                <w:sz w:val="17"/>
                <w:szCs w:val="17"/>
              </w:rPr>
              <w:t xml:space="preserve">    ORDER BY score DESC</w:t>
            </w:r>
          </w:p>
          <w:p>
            <w:pPr>
              <w:spacing w:after="0" w:line="240"/>
            </w:pPr>
            <w:r>
              <w:rPr>
                <w:rFonts w:ascii="Courier New" w:cs="Courier New" w:eastAsia="Courier New" w:hAnsi="Courier New"/>
                <w:sz w:val="17"/>
                <w:szCs w:val="17"/>
              </w:rPr>
              <w:t xml:space="preserve">    LIMIT ${k}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rows;</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packages/ai/src/rag/embed.ts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embed as aiEmbed } from "ai";</w:t>
            </w:r>
          </w:p>
          <w:p>
            <w:pPr>
              <w:spacing w:after="0" w:line="240"/>
            </w:pPr>
            <w:r>
              <w:rPr>
                <w:rFonts w:ascii="Courier New" w:cs="Courier New" w:eastAsia="Courier New" w:hAnsi="Courier New"/>
                <w:sz w:val="17"/>
                <w:szCs w:val="17"/>
              </w:rPr>
              <w:t xml:space="preserve">import { providers } from "@ogs/ai/providers";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embed(text: string): Promise&lt;number[]&gt; {</w:t>
            </w:r>
          </w:p>
          <w:p>
            <w:pPr>
              <w:spacing w:after="0" w:line="240"/>
            </w:pPr>
            <w:r>
              <w:rPr>
                <w:rFonts w:ascii="Courier New" w:cs="Courier New" w:eastAsia="Courier New" w:hAnsi="Courier New"/>
                <w:sz w:val="17"/>
                <w:szCs w:val="17"/>
              </w:rPr>
              <w:t xml:space="preserve">  // Voyage is preferred for English oil &amp; gas content; fallback to OpenAI for Arabic.</w:t>
            </w:r>
          </w:p>
          <w:p>
            <w:pPr>
              <w:spacing w:after="0" w:line="240"/>
            </w:pPr>
            <w:r>
              <w:rPr>
                <w:rFonts w:ascii="Courier New" w:cs="Courier New" w:eastAsia="Courier New" w:hAnsi="Courier New"/>
                <w:sz w:val="17"/>
                <w:szCs w:val="17"/>
              </w:rPr>
              <w:t xml:space="preserve">  // The selection logic is hidden behind this single function.</w:t>
            </w:r>
          </w:p>
          <w:p>
            <w:pPr>
              <w:spacing w:after="0" w:line="240"/>
            </w:pPr>
            <w:r>
              <w:rPr>
                <w:rFonts w:ascii="Courier New" w:cs="Courier New" w:eastAsia="Courier New" w:hAnsi="Courier New"/>
                <w:sz w:val="17"/>
                <w:szCs w:val="17"/>
              </w:rPr>
              <w:t xml:space="preserve">  if (process.env.VOYAGE_API_KEY) {</w:t>
            </w:r>
          </w:p>
          <w:p>
            <w:pPr>
              <w:spacing w:after="0" w:line="240"/>
            </w:pPr>
            <w:r>
              <w:rPr>
                <w:rFonts w:ascii="Courier New" w:cs="Courier New" w:eastAsia="Courier New" w:hAnsi="Courier New"/>
                <w:sz w:val="17"/>
                <w:szCs w:val="17"/>
              </w:rPr>
              <w:t xml:space="preserve">    const res = await fetch("https://api.voyageai.com/v1/embeddings", {</w:t>
            </w:r>
          </w:p>
          <w:p>
            <w:pPr>
              <w:spacing w:after="0" w:line="240"/>
            </w:pPr>
            <w:r>
              <w:rPr>
                <w:rFonts w:ascii="Courier New" w:cs="Courier New" w:eastAsia="Courier New" w:hAnsi="Courier New"/>
                <w:sz w:val="17"/>
                <w:szCs w:val="17"/>
              </w:rPr>
              <w:t xml:space="preserve">      method: "POST",</w:t>
            </w:r>
          </w:p>
          <w:p>
            <w:pPr>
              <w:spacing w:after="0" w:line="240"/>
            </w:pPr>
            <w:r>
              <w:rPr>
                <w:rFonts w:ascii="Courier New" w:cs="Courier New" w:eastAsia="Courier New" w:hAnsi="Courier New"/>
                <w:sz w:val="17"/>
                <w:szCs w:val="17"/>
              </w:rPr>
              <w:t xml:space="preserve">      headers: {</w:t>
            </w:r>
          </w:p>
          <w:p>
            <w:pPr>
              <w:spacing w:after="0" w:line="240"/>
            </w:pPr>
            <w:r>
              <w:rPr>
                <w:rFonts w:ascii="Courier New" w:cs="Courier New" w:eastAsia="Courier New" w:hAnsi="Courier New"/>
                <w:sz w:val="17"/>
                <w:szCs w:val="17"/>
              </w:rPr>
              <w:t xml:space="preserve">        "content-type": "application/json",</w:t>
            </w:r>
          </w:p>
          <w:p>
            <w:pPr>
              <w:spacing w:after="0" w:line="240"/>
            </w:pPr>
            <w:r>
              <w:rPr>
                <w:rFonts w:ascii="Courier New" w:cs="Courier New" w:eastAsia="Courier New" w:hAnsi="Courier New"/>
                <w:sz w:val="17"/>
                <w:szCs w:val="17"/>
              </w:rPr>
              <w:t xml:space="preserve">        authorization: `Bearer ${process.env.VOYAGE_API_KEY}`,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body: JSON.stringify({ model: "voyage-3-large", input: text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j = await res.json();</w:t>
            </w:r>
          </w:p>
          <w:p>
            <w:pPr>
              <w:spacing w:after="0" w:line="240"/>
            </w:pPr>
            <w:r>
              <w:rPr>
                <w:rFonts w:ascii="Courier New" w:cs="Courier New" w:eastAsia="Courier New" w:hAnsi="Courier New"/>
                <w:sz w:val="17"/>
                <w:szCs w:val="17"/>
              </w:rPr>
              <w:t xml:space="preserve">    return j.data[0].embedding as number[];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r = await aiEmbed({</w:t>
            </w:r>
          </w:p>
          <w:p>
            <w:pPr>
              <w:spacing w:after="0" w:line="240"/>
            </w:pPr>
            <w:r>
              <w:rPr>
                <w:rFonts w:ascii="Courier New" w:cs="Courier New" w:eastAsia="Courier New" w:hAnsi="Courier New"/>
                <w:sz w:val="17"/>
                <w:szCs w:val="17"/>
              </w:rPr>
              <w:t xml:space="preserve">    model: (providers.openai as any).embedding("text-embedding-3-large"),</w:t>
            </w:r>
          </w:p>
          <w:p>
            <w:pPr>
              <w:spacing w:after="0" w:line="240"/>
            </w:pPr>
            <w:r>
              <w:rPr>
                <w:rFonts w:ascii="Courier New" w:cs="Courier New" w:eastAsia="Courier New" w:hAnsi="Courier New"/>
                <w:sz w:val="17"/>
                <w:szCs w:val="17"/>
              </w:rPr>
              <w:t xml:space="preserve">    value: text,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r.embedding;</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14.6 Cost accounting</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packages/observability/src/ai-cost.ts</w:t>
      </w:r>
      <w:r>
        <w:rPr>
          <w:rFonts w:ascii="Arial" w:cs="Arial" w:eastAsia="Arial" w:hAnsi="Arial"/>
          <w:sz w:val="20"/>
          <w:szCs w:val="20"/>
        </w:rPr>
        <w:t xml:space="preserve"> — micro-dollar costs per provider/model. Update when the model price list changes; never inline cost math anywhere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type Usage = { inputTokens: number; outputTokens: number };</w:t>
            </w:r>
          </w:p>
          <w:p>
            <w:pPr>
              <w:spacing w:after="0" w:line="240"/>
            </w:pPr>
            <w:r>
              <w:rPr>
                <w:rFonts w:ascii="Courier New" w:cs="Courier New" w:eastAsia="Courier New" w:hAnsi="Courier New"/>
                <w:sz w:val="17"/>
                <w:szCs w:val="17"/>
              </w:rPr>
              <w:t xml:space="preserve">type Rate  = { input: number; output: number };  // $/1M tokens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RATES: Record&lt;string, Rate&gt; = {</w:t>
            </w:r>
          </w:p>
          <w:p>
            <w:pPr>
              <w:spacing w:after="0" w:line="240"/>
            </w:pPr>
            <w:r>
              <w:rPr>
                <w:rFonts w:ascii="Courier New" w:cs="Courier New" w:eastAsia="Courier New" w:hAnsi="Courier New"/>
                <w:sz w:val="17"/>
                <w:szCs w:val="17"/>
              </w:rPr>
              <w:t xml:space="preserve">  "anthropic:claude-sonnet-4-5":   { input:  3.00, output: 15.00 },</w:t>
            </w:r>
          </w:p>
          <w:p>
            <w:pPr>
              <w:spacing w:after="0" w:line="240"/>
            </w:pPr>
            <w:r>
              <w:rPr>
                <w:rFonts w:ascii="Courier New" w:cs="Courier New" w:eastAsia="Courier New" w:hAnsi="Courier New"/>
                <w:sz w:val="17"/>
                <w:szCs w:val="17"/>
              </w:rPr>
              <w:t xml:space="preserve">  "anthropic:claude-haiku-4":      { input:  0.80, output:  4.00 },</w:t>
            </w:r>
          </w:p>
          <w:p>
            <w:pPr>
              <w:spacing w:after="0" w:line="240"/>
            </w:pPr>
            <w:r>
              <w:rPr>
                <w:rFonts w:ascii="Courier New" w:cs="Courier New" w:eastAsia="Courier New" w:hAnsi="Courier New"/>
                <w:sz w:val="17"/>
                <w:szCs w:val="17"/>
              </w:rPr>
              <w:t xml:space="preserve">  "openai:gpt-4o":                 { input:  2.50, output: 10.00 },</w:t>
            </w:r>
          </w:p>
          <w:p>
            <w:pPr>
              <w:spacing w:after="0" w:line="240"/>
            </w:pPr>
            <w:r>
              <w:rPr>
                <w:rFonts w:ascii="Courier New" w:cs="Courier New" w:eastAsia="Courier New" w:hAnsi="Courier New"/>
                <w:sz w:val="17"/>
                <w:szCs w:val="17"/>
              </w:rPr>
              <w:t xml:space="preserve">  "openai:gpt-4o-mini":            { input:  0.15, output:  0.60 },</w:t>
            </w:r>
          </w:p>
          <w:p>
            <w:pPr>
              <w:spacing w:after="0" w:line="240"/>
            </w:pPr>
            <w:r>
              <w:rPr>
                <w:rFonts w:ascii="Courier New" w:cs="Courier New" w:eastAsia="Courier New" w:hAnsi="Courier New"/>
                <w:sz w:val="17"/>
                <w:szCs w:val="17"/>
              </w:rPr>
              <w:t xml:space="preserve">  "google:gemini-2.0-pro":         { input:  3.50, output: 14.00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computeCostMicros(provider: string, model: string, usage: Usage): number {</w:t>
            </w:r>
          </w:p>
          <w:p>
            <w:pPr>
              <w:spacing w:after="0" w:line="240"/>
            </w:pPr>
            <w:r>
              <w:rPr>
                <w:rFonts w:ascii="Courier New" w:cs="Courier New" w:eastAsia="Courier New" w:hAnsi="Courier New"/>
                <w:sz w:val="17"/>
                <w:szCs w:val="17"/>
              </w:rPr>
              <w:t xml:space="preserve">  const r = RATES[`${provider}:${model}`];</w:t>
            </w:r>
          </w:p>
          <w:p>
            <w:pPr>
              <w:spacing w:after="0" w:line="240"/>
            </w:pPr>
            <w:r>
              <w:rPr>
                <w:rFonts w:ascii="Courier New" w:cs="Courier New" w:eastAsia="Courier New" w:hAnsi="Courier New"/>
                <w:sz w:val="17"/>
                <w:szCs w:val="17"/>
              </w:rPr>
              <w:t xml:space="preserve">  if (!r) return 0;</w:t>
            </w:r>
          </w:p>
          <w:p>
            <w:pPr>
              <w:spacing w:after="0" w:line="240"/>
            </w:pPr>
            <w:r>
              <w:rPr>
                <w:rFonts w:ascii="Courier New" w:cs="Courier New" w:eastAsia="Courier New" w:hAnsi="Courier New"/>
                <w:sz w:val="17"/>
                <w:szCs w:val="17"/>
              </w:rPr>
              <w:t xml:space="preserve">  // 1 USD = 1e6 micros. 1M tokens at $r.input dollars =&gt; r.input dollars per 1M tokens.</w:t>
            </w:r>
          </w:p>
          <w:p>
            <w:pPr>
              <w:spacing w:after="0" w:line="240"/>
            </w:pPr>
            <w:r>
              <w:rPr>
                <w:rFonts w:ascii="Courier New" w:cs="Courier New" w:eastAsia="Courier New" w:hAnsi="Courier New"/>
                <w:sz w:val="17"/>
                <w:szCs w:val="17"/>
              </w:rPr>
              <w:t xml:space="preserve">  // micros = (tokens * dollars / 1_000_000) * 1_000_000 = tokens * dollars</w:t>
            </w:r>
          </w:p>
          <w:p>
            <w:pPr>
              <w:spacing w:after="0" w:line="240"/>
            </w:pPr>
            <w:r>
              <w:rPr>
                <w:rFonts w:ascii="Courier New" w:cs="Courier New" w:eastAsia="Courier New" w:hAnsi="Courier New"/>
                <w:sz w:val="17"/>
                <w:szCs w:val="17"/>
              </w:rPr>
              <w:t xml:space="preserve">  return Math.round((usage.inputTokens * r.input + usage.outputTokens * r.output));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14.7 The five canonical AI tasks (W1)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2200"/>
        <w:gridCol w:w="20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taskId</w:t>
            </w:r>
          </w:p>
        </w:tc>
        <w:tc>
          <w:tcPr>
            <w:tcW w:type="dxa" w:w="27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Inputs (Handlebars vars)</w:t>
            </w:r>
          </w:p>
        </w:tc>
        <w:tc>
          <w:tcPr>
            <w:tcW w:type="dxa" w:w="22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Output type</w:t>
            </w:r>
          </w:p>
        </w:tc>
        <w:tc>
          <w:tcPr>
            <w:tcW w:type="dxa" w:w="20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Where called from</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CV_PARSE_V1</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{{rawText}} (the CV plain text)</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Zod schema { workExperiences[], educations[], skills[], languages[] }</w:t>
            </w:r>
          </w:p>
        </w:tc>
        <w:tc>
          <w:tcPr>
            <w:tcW w:type="dxa" w:w="20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Inngest fn ai/cv.parse, triggered when worker uploads CV</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JOB_MATCH_V1</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{{job}} {{worker}}</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Zod schema { score: int, reasons: string[], gaps: string[] }</w:t>
            </w:r>
          </w:p>
        </w:tc>
        <w:tc>
          <w:tcPr>
            <w:tcW w:type="dxa" w:w="20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tRPC ai.matchJobToWorker procedure (used by employer search and worker dashboard)</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ASSESSMENT_GRADE_V1</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{{question}} {{response}} {{rubric}}</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Zod schema { score: int, rationale: string }</w:t>
            </w:r>
          </w:p>
        </w:tc>
        <w:tc>
          <w:tcPr>
            <w:tcW w:type="dxa" w:w="20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Inngest fn that runs after assessment submission, before human review</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LIVE_SESSION_SUMMARY_V1</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{{transcript}}</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Plain Markdown summary</w:t>
            </w:r>
          </w:p>
        </w:tc>
        <w:tc>
          <w:tcPr>
            <w:tcW w:type="dxa" w:w="20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Inngest fn summarizeLiveSession (Chapter 13.5)</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GAP_ANALYSIS_NARRATIVE_V1</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{{cohort}} {{frameworks}} {{results}}</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Plain Markdown executive summary</w:t>
            </w:r>
          </w:p>
        </w:tc>
        <w:tc>
          <w:tcPr>
            <w:tcW w:type="dxa" w:w="20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 gap-analysis pipeline</w:t>
            </w:r>
          </w:p>
        </w:tc>
      </w:tr>
    </w:tbl>
    <w:p>
      <w:pPr>
        <w:pStyle w:val="Heading2"/>
        <w:spacing w:after="160" w:before="280"/>
      </w:pPr>
      <w:r>
        <w:rPr>
          <w:rFonts w:ascii="Arial" w:cs="Arial" w:eastAsia="Arial" w:hAnsi="Arial"/>
          <w:b/>
          <w:bCs/>
          <w:sz w:val="28"/>
          <w:szCs w:val="28"/>
        </w:rPr>
        <w:t xml:space="preserve">14.8 Required environment variables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ANTHROPIC_API_KEY=</w:t>
            </w:r>
          </w:p>
          <w:p>
            <w:pPr>
              <w:spacing w:after="0" w:line="240"/>
            </w:pPr>
            <w:r>
              <w:rPr>
                <w:rFonts w:ascii="Courier New" w:cs="Courier New" w:eastAsia="Courier New" w:hAnsi="Courier New"/>
                <w:sz w:val="17"/>
                <w:szCs w:val="17"/>
              </w:rPr>
              <w:t xml:space="preserve">OPENAI_API_KEY=</w:t>
            </w:r>
          </w:p>
          <w:p>
            <w:pPr>
              <w:spacing w:after="0" w:line="240"/>
            </w:pPr>
            <w:r>
              <w:rPr>
                <w:rFonts w:ascii="Courier New" w:cs="Courier New" w:eastAsia="Courier New" w:hAnsi="Courier New"/>
                <w:sz w:val="17"/>
                <w:szCs w:val="17"/>
              </w:rPr>
              <w:t xml:space="preserve">VOYAGE_API_KEY=                   # optional; embeddings fall back to OpenAI when missing</w:t>
            </w:r>
          </w:p>
          <w:p>
            <w:pPr>
              <w:spacing w:after="0" w:line="240"/>
            </w:pPr>
            <w:r>
              <w:rPr>
                <w:rFonts w:ascii="Courier New" w:cs="Courier New" w:eastAsia="Courier New" w:hAnsi="Courier New"/>
                <w:sz w:val="17"/>
                <w:szCs w:val="17"/>
              </w:rPr>
              <w:t xml:space="preserve">GOOGLE_API_KEY=                   # optional</w:t>
            </w:r>
          </w:p>
        </w:tc>
      </w:tr>
    </w:tbl>
    <w:p>
      <w:pPr>
        <w:pStyle w:val="Heading1"/>
        <w:pageBreakBefore/>
        <w:spacing w:after="200" w:before="360"/>
      </w:pPr>
      <w:r>
        <w:rPr>
          <w:rFonts w:ascii="Arial" w:cs="Arial" w:eastAsia="Arial" w:hAnsi="Arial"/>
          <w:b/>
          <w:bCs/>
          <w:sz w:val="36"/>
          <w:szCs w:val="36"/>
        </w:rPr>
        <w:t xml:space="preserve">15. Encrypted secrets — field-level encryption with key rotation</w:t>
      </w:r>
    </w:p>
    <w:p>
      <w:pPr>
        <w:spacing w:after="120" w:line="280"/>
      </w:pPr>
      <w:r>
        <w:rPr>
          <w:rFonts w:ascii="Arial" w:cs="Arial" w:eastAsia="Arial" w:hAnsi="Arial"/>
          <w:b/>
          <w:bCs/>
          <w:sz w:val="20"/>
          <w:szCs w:val="20"/>
        </w:rPr>
        <w:t xml:space="preserve">One envelope. </w:t>
      </w:r>
      <w:r>
        <w:rPr>
          <w:rFonts w:ascii="Arial" w:cs="Arial" w:eastAsia="Arial" w:hAnsi="Arial"/>
          <w:sz w:val="20"/>
          <w:szCs w:val="20"/>
        </w:rPr>
        <w:t xml:space="preserve">Every API key, third-party token, and integration secret persisted in OGS lives in the </w:t>
      </w:r>
      <w:r>
        <w:rPr>
          <w:rFonts w:ascii="Courier New" w:cs="Courier New" w:eastAsia="Courier New" w:hAnsi="Courier New"/>
          <w:sz w:val="17"/>
          <w:szCs w:val="17"/>
        </w:rPr>
        <w:t xml:space="preserve">SecretCredential</w:t>
      </w:r>
      <w:r>
        <w:rPr>
          <w:rFonts w:ascii="Arial" w:cs="Arial" w:eastAsia="Arial" w:hAnsi="Arial"/>
          <w:sz w:val="20"/>
          <w:szCs w:val="20"/>
        </w:rPr>
        <w:t xml:space="preserve"> table (Chapter 5) with the value encrypted using AES-256-GCM under one of a small set of rotated keys. The encryption envelope is owned by </w:t>
      </w:r>
      <w:r>
        <w:rPr>
          <w:rFonts w:ascii="Courier New" w:cs="Courier New" w:eastAsia="Courier New" w:hAnsi="Courier New"/>
          <w:sz w:val="17"/>
          <w:szCs w:val="17"/>
        </w:rPr>
        <w:t xml:space="preserve">@ogs/security/encryption</w:t>
      </w:r>
      <w:r>
        <w:rPr>
          <w:rFonts w:ascii="Arial" w:cs="Arial" w:eastAsia="Arial" w:hAnsi="Arial"/>
          <w:sz w:val="20"/>
          <w:szCs w:val="20"/>
        </w:rPr>
        <w:t xml:space="preserve">. No other code in the codebase calls a cipher primitive directly.</w:t>
      </w:r>
    </w:p>
    <w:p>
      <w:pPr>
        <w:pStyle w:val="Heading2"/>
        <w:spacing w:after="160" w:before="280"/>
      </w:pPr>
      <w:r>
        <w:rPr>
          <w:rFonts w:ascii="Arial" w:cs="Arial" w:eastAsia="Arial" w:hAnsi="Arial"/>
          <w:b/>
          <w:bCs/>
          <w:sz w:val="28"/>
          <w:szCs w:val="28"/>
        </w:rPr>
        <w:t xml:space="preserve">15.1 Key material</w:t>
      </w:r>
    </w:p>
    <w:p>
      <w:pPr>
        <w:pStyle w:val="ListParagraph"/>
        <w:numPr>
          <w:ilvl w:val="0"/>
          <w:numId w:val="2"/>
        </w:numPr>
        <w:spacing w:after="80"/>
      </w:pPr>
      <w:r>
        <w:rPr>
          <w:rFonts w:ascii="Arial" w:cs="Arial" w:eastAsia="Arial" w:hAnsi="Arial"/>
          <w:sz w:val="20"/>
          <w:szCs w:val="20"/>
        </w:rPr>
        <w:t xml:space="preserve">Two environment variables: </w:t>
      </w:r>
      <w:r>
        <w:rPr>
          <w:rFonts w:ascii="Courier New" w:cs="Courier New" w:eastAsia="Courier New" w:hAnsi="Courier New"/>
          <w:sz w:val="17"/>
          <w:szCs w:val="17"/>
        </w:rPr>
        <w:t xml:space="preserve">ENCRYPTION_KEYS</w:t>
      </w:r>
      <w:r>
        <w:rPr>
          <w:rFonts w:ascii="Arial" w:cs="Arial" w:eastAsia="Arial" w:hAnsi="Arial"/>
          <w:sz w:val="20"/>
          <w:szCs w:val="20"/>
        </w:rPr>
        <w:t xml:space="preserve"> — a JSON object mapping key id → base64-encoded 32-byte key; </w:t>
      </w:r>
      <w:r>
        <w:rPr>
          <w:rFonts w:ascii="Courier New" w:cs="Courier New" w:eastAsia="Courier New" w:hAnsi="Courier New"/>
          <w:sz w:val="17"/>
          <w:szCs w:val="17"/>
        </w:rPr>
        <w:t xml:space="preserve">ENCRYPTION_KEY_ACTIVE_ID</w:t>
      </w:r>
      <w:r>
        <w:rPr>
          <w:rFonts w:ascii="Arial" w:cs="Arial" w:eastAsia="Arial" w:hAnsi="Arial"/>
          <w:sz w:val="20"/>
          <w:szCs w:val="20"/>
        </w:rPr>
        <w:t xml:space="preserve"> — the id of the key used for new encryptions.</w:t>
      </w:r>
    </w:p>
    <w:p>
      <w:pPr>
        <w:pStyle w:val="ListParagraph"/>
        <w:numPr>
          <w:ilvl w:val="0"/>
          <w:numId w:val="2"/>
        </w:numPr>
        <w:spacing w:after="80"/>
      </w:pPr>
      <w:r>
        <w:rPr>
          <w:rFonts w:ascii="Arial" w:cs="Arial" w:eastAsia="Arial" w:hAnsi="Arial"/>
          <w:sz w:val="20"/>
          <w:szCs w:val="20"/>
        </w:rPr>
        <w:t xml:space="preserve">Keys are 32-byte (256-bit) random values, generated with /dev/urandom and stored in Vercel encrypted environment variables.</w:t>
      </w:r>
    </w:p>
    <w:p>
      <w:pPr>
        <w:pStyle w:val="ListParagraph"/>
        <w:numPr>
          <w:ilvl w:val="0"/>
          <w:numId w:val="2"/>
        </w:numPr>
        <w:spacing w:after="80"/>
      </w:pPr>
      <w:r>
        <w:rPr>
          <w:rFonts w:ascii="Arial" w:cs="Arial" w:eastAsia="Arial" w:hAnsi="Arial"/>
          <w:sz w:val="20"/>
          <w:szCs w:val="20"/>
        </w:rPr>
        <w:t xml:space="preserve">Rotation policy: a new key id is added every 12 months and made active. Old keys remain in the JSON to decrypt existing rows. After 24 months of inactivity, an old key is removed in a migration that re-encrypts all rows still using it.</w:t>
      </w:r>
    </w:p>
    <w:p>
      <w:pPr>
        <w:pStyle w:val="ListParagraph"/>
        <w:numPr>
          <w:ilvl w:val="0"/>
          <w:numId w:val="2"/>
        </w:numPr>
        <w:spacing w:after="80"/>
      </w:pPr>
      <w:r>
        <w:rPr>
          <w:rFonts w:ascii="Arial" w:cs="Arial" w:eastAsia="Arial" w:hAnsi="Arial"/>
          <w:sz w:val="20"/>
          <w:szCs w:val="20"/>
        </w:rPr>
        <w:t xml:space="preserve">Rotation operations are recorded in AuditLog with action `Encryption.keyRotation` and the actor of the platform admin who performed it.</w:t>
      </w:r>
    </w:p>
    <w:p>
      <w:pPr>
        <w:pStyle w:val="Heading2"/>
        <w:spacing w:after="160" w:before="280"/>
      </w:pPr>
      <w:r>
        <w:rPr>
          <w:rFonts w:ascii="Arial" w:cs="Arial" w:eastAsia="Arial" w:hAnsi="Arial"/>
          <w:b/>
          <w:bCs/>
          <w:sz w:val="28"/>
          <w:szCs w:val="28"/>
        </w:rPr>
        <w:t xml:space="preserve">15.2 The implementation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packages/security/src/encryption/index.ts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crypto from "node:crypto";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Key = { id: string; key: Buffer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let keysCache: Map&lt;string, Key&gt; | null = null;</w:t>
            </w:r>
          </w:p>
          <w:p>
            <w:pPr>
              <w:spacing w:after="0" w:line="240"/>
            </w:pPr>
            <w:r>
              <w:rPr>
                <w:rFonts w:ascii="Courier New" w:cs="Courier New" w:eastAsia="Courier New" w:hAnsi="Courier New"/>
                <w:sz w:val="17"/>
                <w:szCs w:val="17"/>
              </w:rPr>
              <w:t xml:space="preserve">let activeIdCache: string | null =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loadKeys(): { active: Key; all: Map&lt;string, Key&gt; } {</w:t>
            </w:r>
          </w:p>
          <w:p>
            <w:pPr>
              <w:spacing w:after="0" w:line="240"/>
            </w:pPr>
            <w:r>
              <w:rPr>
                <w:rFonts w:ascii="Courier New" w:cs="Courier New" w:eastAsia="Courier New" w:hAnsi="Courier New"/>
                <w:sz w:val="17"/>
                <w:szCs w:val="17"/>
              </w:rPr>
              <w:t xml:space="preserve">  if (keysCache &amp;&amp; activeIdCache) {</w:t>
            </w:r>
          </w:p>
          <w:p>
            <w:pPr>
              <w:spacing w:after="0" w:line="240"/>
            </w:pPr>
            <w:r>
              <w:rPr>
                <w:rFonts w:ascii="Courier New" w:cs="Courier New" w:eastAsia="Courier New" w:hAnsi="Courier New"/>
                <w:sz w:val="17"/>
                <w:szCs w:val="17"/>
              </w:rPr>
              <w:t xml:space="preserve">    const active = keysCache.get(activeIdCache);</w:t>
            </w:r>
          </w:p>
          <w:p>
            <w:pPr>
              <w:spacing w:after="0" w:line="240"/>
            </w:pPr>
            <w:r>
              <w:rPr>
                <w:rFonts w:ascii="Courier New" w:cs="Courier New" w:eastAsia="Courier New" w:hAnsi="Courier New"/>
                <w:sz w:val="17"/>
                <w:szCs w:val="17"/>
              </w:rPr>
              <w:t xml:space="preserve">    if (active) return { active, all: keysCache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raw = process.env.ENCRYPTION_KEYS;</w:t>
            </w:r>
          </w:p>
          <w:p>
            <w:pPr>
              <w:spacing w:after="0" w:line="240"/>
            </w:pPr>
            <w:r>
              <w:rPr>
                <w:rFonts w:ascii="Courier New" w:cs="Courier New" w:eastAsia="Courier New" w:hAnsi="Courier New"/>
                <w:sz w:val="17"/>
                <w:szCs w:val="17"/>
              </w:rPr>
              <w:t xml:space="preserve">  const activeId = process.env.ENCRYPTION_KEY_ACTIVE_ID;</w:t>
            </w:r>
          </w:p>
          <w:p>
            <w:pPr>
              <w:spacing w:after="0" w:line="240"/>
            </w:pPr>
            <w:r>
              <w:rPr>
                <w:rFonts w:ascii="Courier New" w:cs="Courier New" w:eastAsia="Courier New" w:hAnsi="Courier New"/>
                <w:sz w:val="17"/>
                <w:szCs w:val="17"/>
              </w:rPr>
              <w:t xml:space="preserve">  if (!raw || !activeId) throw new Error("ENCRYPTION_KEYS and ENCRYPTION_KEY_ACTIVE_ID must be set");</w:t>
            </w:r>
          </w:p>
          <w:p>
            <w:pPr>
              <w:spacing w:after="0" w:line="240"/>
            </w:pPr>
            <w:r>
              <w:rPr>
                <w:rFonts w:ascii="Courier New" w:cs="Courier New" w:eastAsia="Courier New" w:hAnsi="Courier New"/>
                <w:sz w:val="17"/>
                <w:szCs w:val="17"/>
              </w:rPr>
              <w:t xml:space="preserve">  const parsed = JSON.parse(raw) as Record&lt;string, string&gt;;</w:t>
            </w:r>
          </w:p>
          <w:p>
            <w:pPr>
              <w:spacing w:after="0" w:line="240"/>
            </w:pPr>
            <w:r>
              <w:rPr>
                <w:rFonts w:ascii="Courier New" w:cs="Courier New" w:eastAsia="Courier New" w:hAnsi="Courier New"/>
                <w:sz w:val="17"/>
                <w:szCs w:val="17"/>
              </w:rPr>
              <w:t xml:space="preserve">  const map = new Map&lt;string, Key&gt;();</w:t>
            </w:r>
          </w:p>
          <w:p>
            <w:pPr>
              <w:spacing w:after="0" w:line="240"/>
            </w:pPr>
            <w:r>
              <w:rPr>
                <w:rFonts w:ascii="Courier New" w:cs="Courier New" w:eastAsia="Courier New" w:hAnsi="Courier New"/>
                <w:sz w:val="17"/>
                <w:szCs w:val="17"/>
              </w:rPr>
              <w:t xml:space="preserve">  for (const [id, b64] of Object.entries(parsed)) {</w:t>
            </w:r>
          </w:p>
          <w:p>
            <w:pPr>
              <w:spacing w:after="0" w:line="240"/>
            </w:pPr>
            <w:r>
              <w:rPr>
                <w:rFonts w:ascii="Courier New" w:cs="Courier New" w:eastAsia="Courier New" w:hAnsi="Courier New"/>
                <w:sz w:val="17"/>
                <w:szCs w:val="17"/>
              </w:rPr>
              <w:t xml:space="preserve">    const buf = Buffer.from(b64, "base64");</w:t>
            </w:r>
          </w:p>
          <w:p>
            <w:pPr>
              <w:spacing w:after="0" w:line="240"/>
            </w:pPr>
            <w:r>
              <w:rPr>
                <w:rFonts w:ascii="Courier New" w:cs="Courier New" w:eastAsia="Courier New" w:hAnsi="Courier New"/>
                <w:sz w:val="17"/>
                <w:szCs w:val="17"/>
              </w:rPr>
              <w:t xml:space="preserve">    if (buf.length !== 32) throw new Error(`Encryption key ${id} must be 32 bytes`);</w:t>
            </w:r>
          </w:p>
          <w:p>
            <w:pPr>
              <w:spacing w:after="0" w:line="240"/>
            </w:pPr>
            <w:r>
              <w:rPr>
                <w:rFonts w:ascii="Courier New" w:cs="Courier New" w:eastAsia="Courier New" w:hAnsi="Courier New"/>
                <w:sz w:val="17"/>
                <w:szCs w:val="17"/>
              </w:rPr>
              <w:t xml:space="preserve">    map.set(id, { id, key: buf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active = map.get(activeId);</w:t>
            </w:r>
          </w:p>
          <w:p>
            <w:pPr>
              <w:spacing w:after="0" w:line="240"/>
            </w:pPr>
            <w:r>
              <w:rPr>
                <w:rFonts w:ascii="Courier New" w:cs="Courier New" w:eastAsia="Courier New" w:hAnsi="Courier New"/>
                <w:sz w:val="17"/>
                <w:szCs w:val="17"/>
              </w:rPr>
              <w:t xml:space="preserve">  if (!active) throw new Error(`Active key id ${activeId} not present in ENCRYPTION_KEYS`);</w:t>
            </w:r>
          </w:p>
          <w:p>
            <w:pPr>
              <w:spacing w:after="0" w:line="240"/>
            </w:pPr>
            <w:r>
              <w:rPr>
                <w:rFonts w:ascii="Courier New" w:cs="Courier New" w:eastAsia="Courier New" w:hAnsi="Courier New"/>
                <w:sz w:val="17"/>
                <w:szCs w:val="17"/>
              </w:rPr>
              <w:t xml:space="preserve">  keysCache = map;</w:t>
            </w:r>
          </w:p>
          <w:p>
            <w:pPr>
              <w:spacing w:after="0" w:line="240"/>
            </w:pPr>
            <w:r>
              <w:rPr>
                <w:rFonts w:ascii="Courier New" w:cs="Courier New" w:eastAsia="Courier New" w:hAnsi="Courier New"/>
                <w:sz w:val="17"/>
                <w:szCs w:val="17"/>
              </w:rPr>
              <w:t xml:space="preserve">  activeIdCache = activeId;</w:t>
            </w:r>
          </w:p>
          <w:p>
            <w:pPr>
              <w:spacing w:after="0" w:line="240"/>
            </w:pPr>
            <w:r>
              <w:rPr>
                <w:rFonts w:ascii="Courier New" w:cs="Courier New" w:eastAsia="Courier New" w:hAnsi="Courier New"/>
                <w:sz w:val="17"/>
                <w:szCs w:val="17"/>
              </w:rPr>
              <w:t xml:space="preserve">  return { active, all: map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ALG = "aes-256-gcm";</w:t>
            </w:r>
          </w:p>
          <w:p>
            <w:pPr>
              <w:spacing w:after="0" w:line="240"/>
            </w:pPr>
            <w:r>
              <w:rPr>
                <w:rFonts w:ascii="Courier New" w:cs="Courier New" w:eastAsia="Courier New" w:hAnsi="Courier New"/>
                <w:sz w:val="17"/>
                <w:szCs w:val="17"/>
              </w:rPr>
              <w:t xml:space="preserve">const IV_LEN = 12;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Output format (string): "&lt;keyId&gt;:&lt;base64(iv | tag | ciphertext)&gt;"</w:t>
            </w:r>
          </w:p>
          <w:p>
            <w:pPr>
              <w:spacing w:after="0" w:line="240"/>
            </w:pPr>
            <w:r>
              <w:rPr>
                <w:rFonts w:ascii="Courier New" w:cs="Courier New" w:eastAsia="Courier New" w:hAnsi="Courier New"/>
                <w:sz w:val="17"/>
                <w:szCs w:val="17"/>
              </w:rPr>
              <w:t xml:space="preserve">export function encrypt(plaintext: string): string {</w:t>
            </w:r>
          </w:p>
          <w:p>
            <w:pPr>
              <w:spacing w:after="0" w:line="240"/>
            </w:pPr>
            <w:r>
              <w:rPr>
                <w:rFonts w:ascii="Courier New" w:cs="Courier New" w:eastAsia="Courier New" w:hAnsi="Courier New"/>
                <w:sz w:val="17"/>
                <w:szCs w:val="17"/>
              </w:rPr>
              <w:t xml:space="preserve">  const { active } = loadKeys();</w:t>
            </w:r>
          </w:p>
          <w:p>
            <w:pPr>
              <w:spacing w:after="0" w:line="240"/>
            </w:pPr>
            <w:r>
              <w:rPr>
                <w:rFonts w:ascii="Courier New" w:cs="Courier New" w:eastAsia="Courier New" w:hAnsi="Courier New"/>
                <w:sz w:val="17"/>
                <w:szCs w:val="17"/>
              </w:rPr>
              <w:t xml:space="preserve">  const iv = crypto.randomBytes(IV_LEN);</w:t>
            </w:r>
          </w:p>
          <w:p>
            <w:pPr>
              <w:spacing w:after="0" w:line="240"/>
            </w:pPr>
            <w:r>
              <w:rPr>
                <w:rFonts w:ascii="Courier New" w:cs="Courier New" w:eastAsia="Courier New" w:hAnsi="Courier New"/>
                <w:sz w:val="17"/>
                <w:szCs w:val="17"/>
              </w:rPr>
              <w:t xml:space="preserve">  const cipher = crypto.createCipheriv(ALG, active.key, iv);</w:t>
            </w:r>
          </w:p>
          <w:p>
            <w:pPr>
              <w:spacing w:after="0" w:line="240"/>
            </w:pPr>
            <w:r>
              <w:rPr>
                <w:rFonts w:ascii="Courier New" w:cs="Courier New" w:eastAsia="Courier New" w:hAnsi="Courier New"/>
                <w:sz w:val="17"/>
                <w:szCs w:val="17"/>
              </w:rPr>
              <w:t xml:space="preserve">  const enc = Buffer.concat([cipher.update(plaintext, "utf8"), cipher.final()]);</w:t>
            </w:r>
          </w:p>
          <w:p>
            <w:pPr>
              <w:spacing w:after="0" w:line="240"/>
            </w:pPr>
            <w:r>
              <w:rPr>
                <w:rFonts w:ascii="Courier New" w:cs="Courier New" w:eastAsia="Courier New" w:hAnsi="Courier New"/>
                <w:sz w:val="17"/>
                <w:szCs w:val="17"/>
              </w:rPr>
              <w:t xml:space="preserve">  const tag = cipher.getAuthTag();</w:t>
            </w:r>
          </w:p>
          <w:p>
            <w:pPr>
              <w:spacing w:after="0" w:line="240"/>
            </w:pPr>
            <w:r>
              <w:rPr>
                <w:rFonts w:ascii="Courier New" w:cs="Courier New" w:eastAsia="Courier New" w:hAnsi="Courier New"/>
                <w:sz w:val="17"/>
                <w:szCs w:val="17"/>
              </w:rPr>
              <w:t xml:space="preserve">  const blob = Buffer.concat([iv, tag, enc]).toString("base64");</w:t>
            </w:r>
          </w:p>
          <w:p>
            <w:pPr>
              <w:spacing w:after="0" w:line="240"/>
            </w:pPr>
            <w:r>
              <w:rPr>
                <w:rFonts w:ascii="Courier New" w:cs="Courier New" w:eastAsia="Courier New" w:hAnsi="Courier New"/>
                <w:sz w:val="17"/>
                <w:szCs w:val="17"/>
              </w:rPr>
              <w:t xml:space="preserve">  return `${active.id}:${blob}`;</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decrypt(stored: string): string {</w:t>
            </w:r>
          </w:p>
          <w:p>
            <w:pPr>
              <w:spacing w:after="0" w:line="240"/>
            </w:pPr>
            <w:r>
              <w:rPr>
                <w:rFonts w:ascii="Courier New" w:cs="Courier New" w:eastAsia="Courier New" w:hAnsi="Courier New"/>
                <w:sz w:val="17"/>
                <w:szCs w:val="17"/>
              </w:rPr>
              <w:t xml:space="preserve">  const colon = stored.indexOf(":");</w:t>
            </w:r>
          </w:p>
          <w:p>
            <w:pPr>
              <w:spacing w:after="0" w:line="240"/>
            </w:pPr>
            <w:r>
              <w:rPr>
                <w:rFonts w:ascii="Courier New" w:cs="Courier New" w:eastAsia="Courier New" w:hAnsi="Courier New"/>
                <w:sz w:val="17"/>
                <w:szCs w:val="17"/>
              </w:rPr>
              <w:t xml:space="preserve">  if (colon &lt; 0) throw new Error("Malformed cipher value");</w:t>
            </w:r>
          </w:p>
          <w:p>
            <w:pPr>
              <w:spacing w:after="0" w:line="240"/>
            </w:pPr>
            <w:r>
              <w:rPr>
                <w:rFonts w:ascii="Courier New" w:cs="Courier New" w:eastAsia="Courier New" w:hAnsi="Courier New"/>
                <w:sz w:val="17"/>
                <w:szCs w:val="17"/>
              </w:rPr>
              <w:t xml:space="preserve">  const keyId = stored.slice(0, colon);</w:t>
            </w:r>
          </w:p>
          <w:p>
            <w:pPr>
              <w:spacing w:after="0" w:line="240"/>
            </w:pPr>
            <w:r>
              <w:rPr>
                <w:rFonts w:ascii="Courier New" w:cs="Courier New" w:eastAsia="Courier New" w:hAnsi="Courier New"/>
                <w:sz w:val="17"/>
                <w:szCs w:val="17"/>
              </w:rPr>
              <w:t xml:space="preserve">  const blob = Buffer.from(stored.slice(colon + 1), "base64");</w:t>
            </w:r>
          </w:p>
          <w:p>
            <w:pPr>
              <w:spacing w:after="0" w:line="240"/>
            </w:pPr>
            <w:r>
              <w:rPr>
                <w:rFonts w:ascii="Courier New" w:cs="Courier New" w:eastAsia="Courier New" w:hAnsi="Courier New"/>
                <w:sz w:val="17"/>
                <w:szCs w:val="17"/>
              </w:rPr>
              <w:t xml:space="preserve">  const { all } = loadKeys();</w:t>
            </w:r>
          </w:p>
          <w:p>
            <w:pPr>
              <w:spacing w:after="0" w:line="240"/>
            </w:pPr>
            <w:r>
              <w:rPr>
                <w:rFonts w:ascii="Courier New" w:cs="Courier New" w:eastAsia="Courier New" w:hAnsi="Courier New"/>
                <w:sz w:val="17"/>
                <w:szCs w:val="17"/>
              </w:rPr>
              <w:t xml:space="preserve">  const k = all.get(keyId);</w:t>
            </w:r>
          </w:p>
          <w:p>
            <w:pPr>
              <w:spacing w:after="0" w:line="240"/>
            </w:pPr>
            <w:r>
              <w:rPr>
                <w:rFonts w:ascii="Courier New" w:cs="Courier New" w:eastAsia="Courier New" w:hAnsi="Courier New"/>
                <w:sz w:val="17"/>
                <w:szCs w:val="17"/>
              </w:rPr>
              <w:t xml:space="preserve">  if (!k) throw new Error(`Unknown key id ${keyId}`);</w:t>
            </w:r>
          </w:p>
          <w:p>
            <w:pPr>
              <w:spacing w:after="0" w:line="240"/>
            </w:pPr>
            <w:r>
              <w:rPr>
                <w:rFonts w:ascii="Courier New" w:cs="Courier New" w:eastAsia="Courier New" w:hAnsi="Courier New"/>
                <w:sz w:val="17"/>
                <w:szCs w:val="17"/>
              </w:rPr>
              <w:t xml:space="preserve">  const iv = blob.subarray(0, IV_LEN);</w:t>
            </w:r>
          </w:p>
          <w:p>
            <w:pPr>
              <w:spacing w:after="0" w:line="240"/>
            </w:pPr>
            <w:r>
              <w:rPr>
                <w:rFonts w:ascii="Courier New" w:cs="Courier New" w:eastAsia="Courier New" w:hAnsi="Courier New"/>
                <w:sz w:val="17"/>
                <w:szCs w:val="17"/>
              </w:rPr>
              <w:t xml:space="preserve">  const tag = blob.subarray(IV_LEN, IV_LEN + 16);</w:t>
            </w:r>
          </w:p>
          <w:p>
            <w:pPr>
              <w:spacing w:after="0" w:line="240"/>
            </w:pPr>
            <w:r>
              <w:rPr>
                <w:rFonts w:ascii="Courier New" w:cs="Courier New" w:eastAsia="Courier New" w:hAnsi="Courier New"/>
                <w:sz w:val="17"/>
                <w:szCs w:val="17"/>
              </w:rPr>
              <w:t xml:space="preserve">  const ct  = blob.subarray(IV_LEN + 16);</w:t>
            </w:r>
          </w:p>
          <w:p>
            <w:pPr>
              <w:spacing w:after="0" w:line="240"/>
            </w:pPr>
            <w:r>
              <w:rPr>
                <w:rFonts w:ascii="Courier New" w:cs="Courier New" w:eastAsia="Courier New" w:hAnsi="Courier New"/>
                <w:sz w:val="17"/>
                <w:szCs w:val="17"/>
              </w:rPr>
              <w:t xml:space="preserve">  const decipher = crypto.createDecipheriv(ALG, k.key, iv);</w:t>
            </w:r>
          </w:p>
          <w:p>
            <w:pPr>
              <w:spacing w:after="0" w:line="240"/>
            </w:pPr>
            <w:r>
              <w:rPr>
                <w:rFonts w:ascii="Courier New" w:cs="Courier New" w:eastAsia="Courier New" w:hAnsi="Courier New"/>
                <w:sz w:val="17"/>
                <w:szCs w:val="17"/>
              </w:rPr>
              <w:t xml:space="preserve">  decipher.setAuthTag(tag);</w:t>
            </w:r>
          </w:p>
          <w:p>
            <w:pPr>
              <w:spacing w:after="0" w:line="240"/>
            </w:pPr>
            <w:r>
              <w:rPr>
                <w:rFonts w:ascii="Courier New" w:cs="Courier New" w:eastAsia="Courier New" w:hAnsi="Courier New"/>
                <w:sz w:val="17"/>
                <w:szCs w:val="17"/>
              </w:rPr>
              <w:t xml:space="preserve">  return Buffer.concat([decipher.update(ct), decipher.final()]).toString("utf8");</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activeKeyId(): string {</w:t>
            </w:r>
          </w:p>
          <w:p>
            <w:pPr>
              <w:spacing w:after="0" w:line="240"/>
            </w:pPr>
            <w:r>
              <w:rPr>
                <w:rFonts w:ascii="Courier New" w:cs="Courier New" w:eastAsia="Courier New" w:hAnsi="Courier New"/>
                <w:sz w:val="17"/>
                <w:szCs w:val="17"/>
              </w:rPr>
              <w:t xml:space="preserve">  return loadKeys().active.id;</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15.3 Storing and retrieving secrets</w:t>
      </w:r>
    </w:p>
    <w:p>
      <w:pPr>
        <w:spacing w:after="120" w:line="280"/>
      </w:pPr>
      <w:r>
        <w:rPr>
          <w:rFonts w:ascii="Arial" w:cs="Arial" w:eastAsia="Arial" w:hAnsi="Arial"/>
          <w:sz w:val="20"/>
          <w:szCs w:val="20"/>
        </w:rPr>
        <w:t xml:space="preserve">Helper: </w:t>
      </w:r>
      <w:r>
        <w:rPr>
          <w:rFonts w:ascii="Courier New" w:cs="Courier New" w:eastAsia="Courier New" w:hAnsi="Courier New"/>
          <w:sz w:val="17"/>
          <w:szCs w:val="17"/>
        </w:rPr>
        <w:t xml:space="preserve">packages/security/src/secrets.ts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encrypt, decrypt, activeKeyId } from "./encryption";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storeSecret(args: {</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ownerType: "TENANT"|"COMPANY"|"ENTERPRISE"|"USER"|"PLATFORM";</w:t>
            </w:r>
          </w:p>
          <w:p>
            <w:pPr>
              <w:spacing w:after="0" w:line="240"/>
            </w:pPr>
            <w:r>
              <w:rPr>
                <w:rFonts w:ascii="Courier New" w:cs="Courier New" w:eastAsia="Courier New" w:hAnsi="Courier New"/>
                <w:sz w:val="17"/>
                <w:szCs w:val="17"/>
              </w:rPr>
              <w:t xml:space="preserve">  ownerId: string;</w:t>
            </w:r>
          </w:p>
          <w:p>
            <w:pPr>
              <w:spacing w:after="0" w:line="240"/>
            </w:pPr>
            <w:r>
              <w:rPr>
                <w:rFonts w:ascii="Courier New" w:cs="Courier New" w:eastAsia="Courier New" w:hAnsi="Courier New"/>
                <w:sz w:val="17"/>
                <w:szCs w:val="17"/>
              </w:rPr>
              <w:t xml:space="preserve">  type: "OPENAI_KEY"|"ANTHROPIC_KEY"|"VOYAGE_KEY"|"HRIS_TOKEN"|"SSO_METADATA"|"STRIPE_RESTRICTED"|"MUX_KEY"|"GENERIC";</w:t>
            </w:r>
          </w:p>
          <w:p>
            <w:pPr>
              <w:spacing w:after="0" w:line="240"/>
            </w:pPr>
            <w:r>
              <w:rPr>
                <w:rFonts w:ascii="Courier New" w:cs="Courier New" w:eastAsia="Courier New" w:hAnsi="Courier New"/>
                <w:sz w:val="17"/>
                <w:szCs w:val="17"/>
              </w:rPr>
              <w:t xml:space="preserve">  label: string;</w:t>
            </w:r>
          </w:p>
          <w:p>
            <w:pPr>
              <w:spacing w:after="0" w:line="240"/>
            </w:pPr>
            <w:r>
              <w:rPr>
                <w:rFonts w:ascii="Courier New" w:cs="Courier New" w:eastAsia="Courier New" w:hAnsi="Courier New"/>
                <w:sz w:val="17"/>
                <w:szCs w:val="17"/>
              </w:rPr>
              <w:t xml:space="preserve">  value: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prisma.secretCredential.create({</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tenantId: args.tenantId,</w:t>
            </w:r>
          </w:p>
          <w:p>
            <w:pPr>
              <w:spacing w:after="0" w:line="240"/>
            </w:pPr>
            <w:r>
              <w:rPr>
                <w:rFonts w:ascii="Courier New" w:cs="Courier New" w:eastAsia="Courier New" w:hAnsi="Courier New"/>
                <w:sz w:val="17"/>
                <w:szCs w:val="17"/>
              </w:rPr>
              <w:t xml:space="preserve">      ownerType: args.ownerType,</w:t>
            </w:r>
          </w:p>
          <w:p>
            <w:pPr>
              <w:spacing w:after="0" w:line="240"/>
            </w:pPr>
            <w:r>
              <w:rPr>
                <w:rFonts w:ascii="Courier New" w:cs="Courier New" w:eastAsia="Courier New" w:hAnsi="Courier New"/>
                <w:sz w:val="17"/>
                <w:szCs w:val="17"/>
              </w:rPr>
              <w:t xml:space="preserve">      ownerId: args.ownerId,</w:t>
            </w:r>
          </w:p>
          <w:p>
            <w:pPr>
              <w:spacing w:after="0" w:line="240"/>
            </w:pPr>
            <w:r>
              <w:rPr>
                <w:rFonts w:ascii="Courier New" w:cs="Courier New" w:eastAsia="Courier New" w:hAnsi="Courier New"/>
                <w:sz w:val="17"/>
                <w:szCs w:val="17"/>
              </w:rPr>
              <w:t xml:space="preserve">      type: args.type,</w:t>
            </w:r>
          </w:p>
          <w:p>
            <w:pPr>
              <w:spacing w:after="0" w:line="240"/>
            </w:pPr>
            <w:r>
              <w:rPr>
                <w:rFonts w:ascii="Courier New" w:cs="Courier New" w:eastAsia="Courier New" w:hAnsi="Courier New"/>
                <w:sz w:val="17"/>
                <w:szCs w:val="17"/>
              </w:rPr>
              <w:t xml:space="preserve">      label: args.label,</w:t>
            </w:r>
          </w:p>
          <w:p>
            <w:pPr>
              <w:spacing w:after="0" w:line="240"/>
            </w:pPr>
            <w:r>
              <w:rPr>
                <w:rFonts w:ascii="Courier New" w:cs="Courier New" w:eastAsia="Courier New" w:hAnsi="Courier New"/>
                <w:sz w:val="17"/>
                <w:szCs w:val="17"/>
              </w:rPr>
              <w:t xml:space="preserve">      keyId: activeKeyId(),</w:t>
            </w:r>
          </w:p>
          <w:p>
            <w:pPr>
              <w:spacing w:after="0" w:line="240"/>
            </w:pPr>
            <w:r>
              <w:rPr>
                <w:rFonts w:ascii="Courier New" w:cs="Courier New" w:eastAsia="Courier New" w:hAnsi="Courier New"/>
                <w:sz w:val="17"/>
                <w:szCs w:val="17"/>
              </w:rPr>
              <w:t xml:space="preserve">      cipher: encrypt(args.value),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readSecret(id: string): Promise&lt;string&gt; {</w:t>
            </w:r>
          </w:p>
          <w:p>
            <w:pPr>
              <w:spacing w:after="0" w:line="240"/>
            </w:pPr>
            <w:r>
              <w:rPr>
                <w:rFonts w:ascii="Courier New" w:cs="Courier New" w:eastAsia="Courier New" w:hAnsi="Courier New"/>
                <w:sz w:val="17"/>
                <w:szCs w:val="17"/>
              </w:rPr>
              <w:t xml:space="preserve">  const row = await prisma.secretCredential.findUniqueOrThrow({ where: { id } });</w:t>
            </w:r>
          </w:p>
          <w:p>
            <w:pPr>
              <w:spacing w:after="0" w:line="240"/>
            </w:pPr>
            <w:r>
              <w:rPr>
                <w:rFonts w:ascii="Courier New" w:cs="Courier New" w:eastAsia="Courier New" w:hAnsi="Courier New"/>
                <w:sz w:val="17"/>
                <w:szCs w:val="17"/>
              </w:rPr>
              <w:t xml:space="preserve">  return decrypt(row.cipher);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rotateSecretToActiveKey(id: string) {</w:t>
            </w:r>
          </w:p>
          <w:p>
            <w:pPr>
              <w:spacing w:after="0" w:line="240"/>
            </w:pPr>
            <w:r>
              <w:rPr>
                <w:rFonts w:ascii="Courier New" w:cs="Courier New" w:eastAsia="Courier New" w:hAnsi="Courier New"/>
                <w:sz w:val="17"/>
                <w:szCs w:val="17"/>
              </w:rPr>
              <w:t xml:space="preserve">  const row = await prisma.secretCredential.findUniqueOrThrow({ where: { id } });</w:t>
            </w:r>
          </w:p>
          <w:p>
            <w:pPr>
              <w:spacing w:after="0" w:line="240"/>
            </w:pPr>
            <w:r>
              <w:rPr>
                <w:rFonts w:ascii="Courier New" w:cs="Courier New" w:eastAsia="Courier New" w:hAnsi="Courier New"/>
                <w:sz w:val="17"/>
                <w:szCs w:val="17"/>
              </w:rPr>
              <w:t xml:space="preserve">  if (row.keyId === activeKeyId()) return row;</w:t>
            </w:r>
          </w:p>
          <w:p>
            <w:pPr>
              <w:spacing w:after="0" w:line="240"/>
            </w:pPr>
            <w:r>
              <w:rPr>
                <w:rFonts w:ascii="Courier New" w:cs="Courier New" w:eastAsia="Courier New" w:hAnsi="Courier New"/>
                <w:sz w:val="17"/>
                <w:szCs w:val="17"/>
              </w:rPr>
              <w:t xml:space="preserve">  const plain = decrypt(row.cipher);</w:t>
            </w:r>
          </w:p>
          <w:p>
            <w:pPr>
              <w:spacing w:after="0" w:line="240"/>
            </w:pPr>
            <w:r>
              <w:rPr>
                <w:rFonts w:ascii="Courier New" w:cs="Courier New" w:eastAsia="Courier New" w:hAnsi="Courier New"/>
                <w:sz w:val="17"/>
                <w:szCs w:val="17"/>
              </w:rPr>
              <w:t xml:space="preserve">  return prisma.secretCredential.update({</w:t>
            </w:r>
          </w:p>
          <w:p>
            <w:pPr>
              <w:spacing w:after="0" w:line="240"/>
            </w:pPr>
            <w:r>
              <w:rPr>
                <w:rFonts w:ascii="Courier New" w:cs="Courier New" w:eastAsia="Courier New" w:hAnsi="Courier New"/>
                <w:sz w:val="17"/>
                <w:szCs w:val="17"/>
              </w:rPr>
              <w:t xml:space="preserve">    where: { id },</w:t>
            </w:r>
          </w:p>
          <w:p>
            <w:pPr>
              <w:spacing w:after="0" w:line="240"/>
            </w:pPr>
            <w:r>
              <w:rPr>
                <w:rFonts w:ascii="Courier New" w:cs="Courier New" w:eastAsia="Courier New" w:hAnsi="Courier New"/>
                <w:sz w:val="17"/>
                <w:szCs w:val="17"/>
              </w:rPr>
              <w:t xml:space="preserve">    data: { keyId: activeKeyId(), cipher: encrypt(plain), rotatedAt: new Date()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15.4 Where secrets are used</w:t>
      </w:r>
    </w:p>
    <w:p>
      <w:pPr>
        <w:pStyle w:val="ListParagraph"/>
        <w:numPr>
          <w:ilvl w:val="0"/>
          <w:numId w:val="2"/>
        </w:numPr>
        <w:spacing w:after="80"/>
      </w:pPr>
      <w:r>
        <w:rPr>
          <w:rFonts w:ascii="Arial" w:cs="Arial" w:eastAsia="Arial" w:hAnsi="Arial"/>
          <w:sz w:val="20"/>
          <w:szCs w:val="20"/>
        </w:rPr>
        <w:t xml:space="preserve">Per-enterprise SSO metadata (Enterprise.ssoMetadata is itself a SecretCredential foreign key, not the raw XML).</w:t>
      </w:r>
    </w:p>
    <w:p>
      <w:pPr>
        <w:pStyle w:val="ListParagraph"/>
        <w:numPr>
          <w:ilvl w:val="0"/>
          <w:numId w:val="2"/>
        </w:numPr>
        <w:spacing w:after="80"/>
      </w:pPr>
      <w:r>
        <w:rPr>
          <w:rFonts w:ascii="Arial" w:cs="Arial" w:eastAsia="Arial" w:hAnsi="Arial"/>
          <w:sz w:val="20"/>
          <w:szCs w:val="20"/>
        </w:rPr>
        <w:t xml:space="preserve">HRIS integration tokens (SuccessFactors, Workday, Oracle HCM) when an enterprise customer connects.</w:t>
      </w:r>
    </w:p>
    <w:p>
      <w:pPr>
        <w:pStyle w:val="ListParagraph"/>
        <w:numPr>
          <w:ilvl w:val="0"/>
          <w:numId w:val="2"/>
        </w:numPr>
        <w:spacing w:after="80"/>
      </w:pPr>
      <w:r>
        <w:rPr>
          <w:rFonts w:ascii="Arial" w:cs="Arial" w:eastAsia="Arial" w:hAnsi="Arial"/>
          <w:sz w:val="20"/>
          <w:szCs w:val="20"/>
        </w:rPr>
        <w:t xml:space="preserve">Stripe restricted keys when an enterprise customer prefers their own merchant account in W2.</w:t>
      </w:r>
    </w:p>
    <w:p>
      <w:pPr>
        <w:pStyle w:val="ListParagraph"/>
        <w:numPr>
          <w:ilvl w:val="0"/>
          <w:numId w:val="2"/>
        </w:numPr>
        <w:spacing w:after="80"/>
      </w:pPr>
      <w:r>
        <w:rPr>
          <w:rFonts w:ascii="Arial" w:cs="Arial" w:eastAsia="Arial" w:hAnsi="Arial"/>
          <w:sz w:val="20"/>
          <w:szCs w:val="20"/>
        </w:rPr>
        <w:t xml:space="preserve">Per-enterprise overrides for AI provider keys (when an enterprise wants their own Anthropic billing).</w:t>
      </w:r>
    </w:p>
    <w:p>
      <w:pPr>
        <w:pStyle w:val="ListParagraph"/>
        <w:numPr>
          <w:ilvl w:val="0"/>
          <w:numId w:val="2"/>
        </w:numPr>
        <w:spacing w:after="80"/>
      </w:pPr>
      <w:r>
        <w:rPr>
          <w:rFonts w:ascii="Arial" w:cs="Arial" w:eastAsia="Arial" w:hAnsi="Arial"/>
          <w:sz w:val="20"/>
          <w:szCs w:val="20"/>
        </w:rPr>
        <w:t xml:space="preserve">Mux signing keys when bespoke per-customer playback signing is enabled.</w:t>
      </w:r>
    </w:p>
    <w:p>
      <w:pPr>
        <w:pStyle w:val="Heading2"/>
        <w:spacing w:after="160" w:before="280"/>
      </w:pPr>
      <w:r>
        <w:rPr>
          <w:rFonts w:ascii="Arial" w:cs="Arial" w:eastAsia="Arial" w:hAnsi="Arial"/>
          <w:b/>
          <w:bCs/>
          <w:sz w:val="28"/>
          <w:szCs w:val="28"/>
        </w:rPr>
        <w:t xml:space="preserve">15.5 Rotation runbook</w:t>
      </w:r>
    </w:p>
    <w:p>
      <w:pPr>
        <w:pStyle w:val="ListParagraph"/>
        <w:numPr>
          <w:ilvl w:val="0"/>
          <w:numId w:val="3"/>
        </w:numPr>
        <w:spacing w:after="80"/>
      </w:pPr>
      <w:r>
        <w:rPr>
          <w:rFonts w:ascii="Arial" w:cs="Arial" w:eastAsia="Arial" w:hAnsi="Arial"/>
          <w:sz w:val="20"/>
          <w:szCs w:val="20"/>
        </w:rPr>
        <w:t xml:space="preserve">Generate a new 32-byte key with `openssl rand -base64 32`.</w:t>
      </w:r>
    </w:p>
    <w:p>
      <w:pPr>
        <w:pStyle w:val="ListParagraph"/>
        <w:numPr>
          <w:ilvl w:val="0"/>
          <w:numId w:val="3"/>
        </w:numPr>
        <w:spacing w:after="80"/>
      </w:pPr>
      <w:r>
        <w:rPr>
          <w:rFonts w:ascii="Arial" w:cs="Arial" w:eastAsia="Arial" w:hAnsi="Arial"/>
          <w:sz w:val="20"/>
          <w:szCs w:val="20"/>
        </w:rPr>
        <w:t xml:space="preserve">Add it to `ENCRYPTION_KEYS` in Vercel's encrypted env. Do not yet flip `ENCRYPTION_KEY_ACTIVE_ID`.</w:t>
      </w:r>
    </w:p>
    <w:p>
      <w:pPr>
        <w:pStyle w:val="ListParagraph"/>
        <w:numPr>
          <w:ilvl w:val="0"/>
          <w:numId w:val="3"/>
        </w:numPr>
        <w:spacing w:after="80"/>
      </w:pPr>
      <w:r>
        <w:rPr>
          <w:rFonts w:ascii="Arial" w:cs="Arial" w:eastAsia="Arial" w:hAnsi="Arial"/>
          <w:sz w:val="20"/>
          <w:szCs w:val="20"/>
        </w:rPr>
        <w:t xml:space="preserve">Deploy. Verify decryption still works by hitting an endpoint that reads a secret.</w:t>
      </w:r>
    </w:p>
    <w:p>
      <w:pPr>
        <w:pStyle w:val="ListParagraph"/>
        <w:numPr>
          <w:ilvl w:val="0"/>
          <w:numId w:val="3"/>
        </w:numPr>
        <w:spacing w:after="80"/>
      </w:pPr>
      <w:r>
        <w:rPr>
          <w:rFonts w:ascii="Arial" w:cs="Arial" w:eastAsia="Arial" w:hAnsi="Arial"/>
          <w:sz w:val="20"/>
          <w:szCs w:val="20"/>
        </w:rPr>
        <w:t xml:space="preserve">Flip `ENCRYPTION_KEY_ACTIVE_ID` to the new id. Deploy.</w:t>
      </w:r>
    </w:p>
    <w:p>
      <w:pPr>
        <w:pStyle w:val="ListParagraph"/>
        <w:numPr>
          <w:ilvl w:val="0"/>
          <w:numId w:val="3"/>
        </w:numPr>
        <w:spacing w:after="80"/>
      </w:pPr>
      <w:r>
        <w:rPr>
          <w:rFonts w:ascii="Arial" w:cs="Arial" w:eastAsia="Arial" w:hAnsi="Arial"/>
          <w:sz w:val="20"/>
          <w:szCs w:val="20"/>
        </w:rPr>
        <w:t xml:space="preserve">Run the migration `pnpm --filter @ogs/security run rotate-all` which re-encrypts every SecretCredential under the new key id, in batches of 200, with an AuditLog entry per batch.</w:t>
      </w:r>
    </w:p>
    <w:p>
      <w:pPr>
        <w:pStyle w:val="ListParagraph"/>
        <w:numPr>
          <w:ilvl w:val="0"/>
          <w:numId w:val="3"/>
        </w:numPr>
        <w:spacing w:after="80"/>
      </w:pPr>
      <w:r>
        <w:rPr>
          <w:rFonts w:ascii="Arial" w:cs="Arial" w:eastAsia="Arial" w:hAnsi="Arial"/>
          <w:sz w:val="20"/>
          <w:szCs w:val="20"/>
        </w:rPr>
        <w:t xml:space="preserve">After 24 months of zero rows still on the old key id, remove it from `ENCRYPTION_KEYS`.</w:t>
      </w:r>
    </w:p>
    <w:p>
      <w:pPr>
        <w:pStyle w:val="Heading1"/>
        <w:pageBreakBefore/>
        <w:spacing w:after="200" w:before="360"/>
      </w:pPr>
      <w:r>
        <w:rPr>
          <w:rFonts w:ascii="Arial" w:cs="Arial" w:eastAsia="Arial" w:hAnsi="Arial"/>
          <w:b/>
          <w:bCs/>
          <w:sz w:val="36"/>
          <w:szCs w:val="36"/>
        </w:rPr>
        <w:t xml:space="preserve">16. Prisma extensions — soft delete, multi-tenant scoping, audit log</w:t>
      </w:r>
    </w:p>
    <w:p>
      <w:pPr>
        <w:spacing w:after="120" w:line="280"/>
      </w:pPr>
      <w:r>
        <w:rPr>
          <w:rFonts w:ascii="Arial" w:cs="Arial" w:eastAsia="Arial" w:hAnsi="Arial"/>
          <w:b/>
          <w:bCs/>
          <w:sz w:val="20"/>
          <w:szCs w:val="20"/>
        </w:rPr>
        <w:t xml:space="preserve">Three concerns, three extensions, one composed client. </w:t>
      </w:r>
      <w:r>
        <w:rPr>
          <w:rFonts w:ascii="Arial" w:cs="Arial" w:eastAsia="Arial" w:hAnsi="Arial"/>
          <w:sz w:val="20"/>
          <w:szCs w:val="20"/>
        </w:rPr>
        <w:t xml:space="preserve">Every package consumes </w:t>
      </w:r>
      <w:r>
        <w:rPr>
          <w:rFonts w:ascii="Courier New" w:cs="Courier New" w:eastAsia="Courier New" w:hAnsi="Courier New"/>
          <w:sz w:val="17"/>
          <w:szCs w:val="17"/>
        </w:rPr>
        <w:t xml:space="preserve">@ogs/db</w:t>
      </w:r>
      <w:r>
        <w:rPr>
          <w:rFonts w:ascii="Arial" w:cs="Arial" w:eastAsia="Arial" w:hAnsi="Arial"/>
          <w:sz w:val="20"/>
          <w:szCs w:val="20"/>
        </w:rPr>
        <w:t xml:space="preserve">'s </w:t>
      </w:r>
      <w:r>
        <w:rPr>
          <w:rFonts w:ascii="Courier New" w:cs="Courier New" w:eastAsia="Courier New" w:hAnsi="Courier New"/>
          <w:sz w:val="17"/>
          <w:szCs w:val="17"/>
        </w:rPr>
        <w:t xml:space="preserve">prisma</w:t>
      </w:r>
      <w:r>
        <w:rPr>
          <w:rFonts w:ascii="Arial" w:cs="Arial" w:eastAsia="Arial" w:hAnsi="Arial"/>
          <w:sz w:val="20"/>
          <w:szCs w:val="20"/>
        </w:rPr>
        <w:t xml:space="preserve"> export. That export is composed from three Prisma extensions that enforce mandatory cross-cutting concerns transparently. There is no path for application code to bypass them.</w:t>
      </w:r>
    </w:p>
    <w:p>
      <w:pPr>
        <w:pStyle w:val="Heading2"/>
        <w:spacing w:after="160" w:before="280"/>
      </w:pPr>
      <w:r>
        <w:rPr>
          <w:rFonts w:ascii="Arial" w:cs="Arial" w:eastAsia="Arial" w:hAnsi="Arial"/>
          <w:b/>
          <w:bCs/>
          <w:sz w:val="28"/>
          <w:szCs w:val="28"/>
        </w:rPr>
        <w:t xml:space="preserve">16.1 The composed client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packages/db/src/index.ts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PrismaClient } from "@ogs/db/generated/client";</w:t>
            </w:r>
          </w:p>
          <w:p>
            <w:pPr>
              <w:spacing w:after="0" w:line="240"/>
            </w:pPr>
            <w:r>
              <w:rPr>
                <w:rFonts w:ascii="Courier New" w:cs="Courier New" w:eastAsia="Courier New" w:hAnsi="Courier New"/>
                <w:sz w:val="17"/>
                <w:szCs w:val="17"/>
              </w:rPr>
              <w:t xml:space="preserve">import { softDeleteExtension } from "./extensions/soft-delete";</w:t>
            </w:r>
          </w:p>
          <w:p>
            <w:pPr>
              <w:spacing w:after="0" w:line="240"/>
            </w:pPr>
            <w:r>
              <w:rPr>
                <w:rFonts w:ascii="Courier New" w:cs="Courier New" w:eastAsia="Courier New" w:hAnsi="Courier New"/>
                <w:sz w:val="17"/>
                <w:szCs w:val="17"/>
              </w:rPr>
              <w:t xml:space="preserve">import { tenantScopeExtension } from "./extensions/tenant-scope";</w:t>
            </w:r>
          </w:p>
          <w:p>
            <w:pPr>
              <w:spacing w:after="0" w:line="240"/>
            </w:pPr>
            <w:r>
              <w:rPr>
                <w:rFonts w:ascii="Courier New" w:cs="Courier New" w:eastAsia="Courier New" w:hAnsi="Courier New"/>
                <w:sz w:val="17"/>
                <w:szCs w:val="17"/>
              </w:rPr>
              <w:t xml:space="preserve">import { auditExtension } from "./extensions/audit";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globalForPrisma = global as unknown as { __prisma: PrismaClient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base = globalForPrisma.__prisma ?? new PrismaClient({</w:t>
            </w:r>
          </w:p>
          <w:p>
            <w:pPr>
              <w:spacing w:after="0" w:line="240"/>
            </w:pPr>
            <w:r>
              <w:rPr>
                <w:rFonts w:ascii="Courier New" w:cs="Courier New" w:eastAsia="Courier New" w:hAnsi="Courier New"/>
                <w:sz w:val="17"/>
                <w:szCs w:val="17"/>
              </w:rPr>
              <w:t xml:space="preserve">  log: process.env.NODE_ENV === "development" ? ["warn", "error"] : ["error"],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if (process.env.NODE_ENV !== "production") globalForPrisma.__prisma = base;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Order matters: soft-delete first (filters reads), then tenant scope (further filters reads),</w:t>
            </w:r>
          </w:p>
          <w:p>
            <w:pPr>
              <w:spacing w:after="0" w:line="240"/>
            </w:pPr>
            <w:r>
              <w:rPr>
                <w:rFonts w:ascii="Courier New" w:cs="Courier New" w:eastAsia="Courier New" w:hAnsi="Courier New"/>
                <w:sz w:val="17"/>
                <w:szCs w:val="17"/>
              </w:rPr>
              <w:t xml:space="preserve">// then audit (records writes). All three operate at the Prisma model layer.</w:t>
            </w:r>
          </w:p>
          <w:p>
            <w:pPr>
              <w:spacing w:after="0" w:line="240"/>
            </w:pPr>
            <w:r>
              <w:rPr>
                <w:rFonts w:ascii="Courier New" w:cs="Courier New" w:eastAsia="Courier New" w:hAnsi="Courier New"/>
                <w:sz w:val="17"/>
                <w:szCs w:val="17"/>
              </w:rPr>
              <w:t xml:space="preserve">export const prisma = base</w:t>
            </w:r>
          </w:p>
          <w:p>
            <w:pPr>
              <w:spacing w:after="0" w:line="240"/>
            </w:pPr>
            <w:r>
              <w:rPr>
                <w:rFonts w:ascii="Courier New" w:cs="Courier New" w:eastAsia="Courier New" w:hAnsi="Courier New"/>
                <w:sz w:val="17"/>
                <w:szCs w:val="17"/>
              </w:rPr>
              <w:t xml:space="preserve">  .$extends(softDeleteExtension)</w:t>
            </w:r>
          </w:p>
          <w:p>
            <w:pPr>
              <w:spacing w:after="0" w:line="240"/>
            </w:pPr>
            <w:r>
              <w:rPr>
                <w:rFonts w:ascii="Courier New" w:cs="Courier New" w:eastAsia="Courier New" w:hAnsi="Courier New"/>
                <w:sz w:val="17"/>
                <w:szCs w:val="17"/>
              </w:rPr>
              <w:t xml:space="preserve">  .$extends(tenantScopeExtension)</w:t>
            </w:r>
          </w:p>
          <w:p>
            <w:pPr>
              <w:spacing w:after="0" w:line="240"/>
            </w:pPr>
            <w:r>
              <w:rPr>
                <w:rFonts w:ascii="Courier New" w:cs="Courier New" w:eastAsia="Courier New" w:hAnsi="Courier New"/>
                <w:sz w:val="17"/>
                <w:szCs w:val="17"/>
              </w:rPr>
              <w:t xml:space="preserve">  .$extends(auditExtension);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Prisma = typeof prisma;</w:t>
            </w:r>
          </w:p>
        </w:tc>
      </w:tr>
    </w:tbl>
    <w:p>
      <w:pPr>
        <w:pStyle w:val="Heading2"/>
        <w:spacing w:after="160" w:before="280"/>
      </w:pPr>
      <w:r>
        <w:rPr>
          <w:rFonts w:ascii="Arial" w:cs="Arial" w:eastAsia="Arial" w:hAnsi="Arial"/>
          <w:b/>
          <w:bCs/>
          <w:sz w:val="28"/>
          <w:szCs w:val="28"/>
        </w:rPr>
        <w:t xml:space="preserve">16.2 Soft-delete extension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packages/db/src/extensions/soft-delete.ts</w:t>
      </w:r>
      <w:r>
        <w:rPr>
          <w:rFonts w:ascii="Arial" w:cs="Arial" w:eastAsia="Arial" w:hAnsi="Arial"/>
          <w:sz w:val="20"/>
          <w:szCs w:val="20"/>
        </w:rPr>
        <w:t xml:space="preserve"> — turns </w:t>
      </w:r>
      <w:r>
        <w:rPr>
          <w:rFonts w:ascii="Courier New" w:cs="Courier New" w:eastAsia="Courier New" w:hAnsi="Courier New"/>
          <w:sz w:val="17"/>
          <w:szCs w:val="17"/>
        </w:rPr>
        <w:t xml:space="preserve">delete</w:t>
      </w:r>
      <w:r>
        <w:rPr>
          <w:rFonts w:ascii="Arial" w:cs="Arial" w:eastAsia="Arial" w:hAnsi="Arial"/>
          <w:sz w:val="20"/>
          <w:szCs w:val="20"/>
        </w:rPr>
        <w:t xml:space="preserve"> into </w:t>
      </w:r>
      <w:r>
        <w:rPr>
          <w:rFonts w:ascii="Courier New" w:cs="Courier New" w:eastAsia="Courier New" w:hAnsi="Courier New"/>
          <w:sz w:val="17"/>
          <w:szCs w:val="17"/>
        </w:rPr>
        <w:t xml:space="preserve">update { deletedAt: now() }</w:t>
      </w:r>
      <w:r>
        <w:rPr>
          <w:rFonts w:ascii="Arial" w:cs="Arial" w:eastAsia="Arial" w:hAnsi="Arial"/>
          <w:sz w:val="20"/>
          <w:szCs w:val="20"/>
        </w:rPr>
        <w:t xml:space="preserve">, and adds </w:t>
      </w:r>
      <w:r>
        <w:rPr>
          <w:rFonts w:ascii="Courier New" w:cs="Courier New" w:eastAsia="Courier New" w:hAnsi="Courier New"/>
          <w:sz w:val="17"/>
          <w:szCs w:val="17"/>
        </w:rPr>
        <w:t xml:space="preserve">deletedAt: null</w:t>
      </w:r>
      <w:r>
        <w:rPr>
          <w:rFonts w:ascii="Arial" w:cs="Arial" w:eastAsia="Arial" w:hAnsi="Arial"/>
          <w:sz w:val="20"/>
          <w:szCs w:val="20"/>
        </w:rPr>
        <w:t xml:space="preserve"> to every read of soft-deletable models. The </w:t>
      </w:r>
      <w:r>
        <w:rPr>
          <w:rFonts w:ascii="Courier New" w:cs="Courier New" w:eastAsia="Courier New" w:hAnsi="Courier New"/>
          <w:sz w:val="17"/>
          <w:szCs w:val="17"/>
        </w:rPr>
        <w:t xml:space="preserve">includeDeleted: true</w:t>
      </w:r>
      <w:r>
        <w:rPr>
          <w:rFonts w:ascii="Arial" w:cs="Arial" w:eastAsia="Arial" w:hAnsi="Arial"/>
          <w:sz w:val="20"/>
          <w:szCs w:val="20"/>
        </w:rPr>
        <w:t xml:space="preserve"> override is available for staff procedures (audit log viewer, undelete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Prisma } from "@ogs/db/generated/client";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SOFT_DELETE_MODELS = new Set([</w:t>
            </w:r>
          </w:p>
          <w:p>
            <w:pPr>
              <w:spacing w:after="0" w:line="240"/>
            </w:pPr>
            <w:r>
              <w:rPr>
                <w:rFonts w:ascii="Courier New" w:cs="Courier New" w:eastAsia="Courier New" w:hAnsi="Courier New"/>
                <w:sz w:val="17"/>
                <w:szCs w:val="17"/>
              </w:rPr>
              <w:t xml:space="preserve">  "Worker","Application","Assessment","AssessmentAttempt","Certification",</w:t>
            </w:r>
          </w:p>
          <w:p>
            <w:pPr>
              <w:spacing w:after="0" w:line="240"/>
            </w:pPr>
            <w:r>
              <w:rPr>
                <w:rFonts w:ascii="Courier New" w:cs="Courier New" w:eastAsia="Courier New" w:hAnsi="Courier New"/>
                <w:sz w:val="17"/>
                <w:szCs w:val="17"/>
              </w:rPr>
              <w:t xml:space="preserve">  "Job","JobRequirement","Course","Module","Lesson","Enrollment","LiveSession",</w:t>
            </w:r>
          </w:p>
          <w:p>
            <w:pPr>
              <w:spacing w:after="0" w:line="240"/>
            </w:pPr>
            <w:r>
              <w:rPr>
                <w:rFonts w:ascii="Courier New" w:cs="Courier New" w:eastAsia="Courier New" w:hAnsi="Courier New"/>
                <w:sz w:val="17"/>
                <w:szCs w:val="17"/>
              </w:rPr>
              <w:t xml:space="preserve">  "Message","Order","Payment","SecretCredential","Document","WorkExperience","Education",</w:t>
            </w:r>
          </w:p>
          <w:p>
            <w:pPr>
              <w:spacing w:after="0" w:line="240"/>
            </w:pPr>
            <w:r>
              <w:rPr>
                <w:rFonts w:ascii="Courier New" w:cs="Courier New" w:eastAsia="Courier New" w:hAnsi="Courier New"/>
                <w:sz w:val="17"/>
                <w:szCs w:val="17"/>
              </w:rPr>
              <w:t xml:space="preserve">  "Membership","Tenant","Company","Enterprise",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applies(model?: string) { return !!model &amp;&amp; SOFT_DELETE_MODELS.has(model);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softDeleteExtension = Prisma.defineExtension({</w:t>
            </w:r>
          </w:p>
          <w:p>
            <w:pPr>
              <w:spacing w:after="0" w:line="240"/>
            </w:pPr>
            <w:r>
              <w:rPr>
                <w:rFonts w:ascii="Courier New" w:cs="Courier New" w:eastAsia="Courier New" w:hAnsi="Courier New"/>
                <w:sz w:val="17"/>
                <w:szCs w:val="17"/>
              </w:rPr>
              <w:t xml:space="preserve">  name: "ogs-soft-delete",</w:t>
            </w:r>
          </w:p>
          <w:p>
            <w:pPr>
              <w:spacing w:after="0" w:line="240"/>
            </w:pPr>
            <w:r>
              <w:rPr>
                <w:rFonts w:ascii="Courier New" w:cs="Courier New" w:eastAsia="Courier New" w:hAnsi="Courier New"/>
                <w:sz w:val="17"/>
                <w:szCs w:val="17"/>
              </w:rPr>
              <w:t xml:space="preserve">  query: {</w:t>
            </w:r>
          </w:p>
          <w:p>
            <w:pPr>
              <w:spacing w:after="0" w:line="240"/>
            </w:pPr>
            <w:r>
              <w:rPr>
                <w:rFonts w:ascii="Courier New" w:cs="Courier New" w:eastAsia="Courier New" w:hAnsi="Courier New"/>
                <w:sz w:val="17"/>
                <w:szCs w:val="17"/>
              </w:rPr>
              <w:t xml:space="preserve">    $allModels: {</w:t>
            </w:r>
          </w:p>
          <w:p>
            <w:pPr>
              <w:spacing w:after="0" w:line="240"/>
            </w:pPr>
            <w:r>
              <w:rPr>
                <w:rFonts w:ascii="Courier New" w:cs="Courier New" w:eastAsia="Courier New" w:hAnsi="Courier New"/>
                <w:sz w:val="17"/>
                <w:szCs w:val="17"/>
              </w:rPr>
              <w:t xml:space="preserve">      async findFirst({ model, args, query }) {</w:t>
            </w:r>
          </w:p>
          <w:p>
            <w:pPr>
              <w:spacing w:after="0" w:line="240"/>
            </w:pPr>
            <w:r>
              <w:rPr>
                <w:rFonts w:ascii="Courier New" w:cs="Courier New" w:eastAsia="Courier New" w:hAnsi="Courier New"/>
                <w:sz w:val="17"/>
                <w:szCs w:val="17"/>
              </w:rPr>
              <w:t xml:space="preserve">        if (!applies(model) || (args as any).includeDeleted) return query(args);</w:t>
            </w:r>
          </w:p>
          <w:p>
            <w:pPr>
              <w:spacing w:after="0" w:line="240"/>
            </w:pPr>
            <w:r>
              <w:rPr>
                <w:rFonts w:ascii="Courier New" w:cs="Courier New" w:eastAsia="Courier New" w:hAnsi="Courier New"/>
                <w:sz w:val="17"/>
                <w:szCs w:val="17"/>
              </w:rPr>
              <w:t xml:space="preserve">        const w = (args as any).where ?? {};</w:t>
            </w:r>
          </w:p>
          <w:p>
            <w:pPr>
              <w:spacing w:after="0" w:line="240"/>
            </w:pPr>
            <w:r>
              <w:rPr>
                <w:rFonts w:ascii="Courier New" w:cs="Courier New" w:eastAsia="Courier New" w:hAnsi="Courier New"/>
                <w:sz w:val="17"/>
                <w:szCs w:val="17"/>
              </w:rPr>
              <w:t xml:space="preserve">        return query({ ...args, where: { ...w, deletedAt: null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findFirstOrThrow({ model, args, query }) {</w:t>
            </w:r>
          </w:p>
          <w:p>
            <w:pPr>
              <w:spacing w:after="0" w:line="240"/>
            </w:pPr>
            <w:r>
              <w:rPr>
                <w:rFonts w:ascii="Courier New" w:cs="Courier New" w:eastAsia="Courier New" w:hAnsi="Courier New"/>
                <w:sz w:val="17"/>
                <w:szCs w:val="17"/>
              </w:rPr>
              <w:t xml:space="preserve">        if (!applies(model) || (args as any).includeDeleted) return query(args);</w:t>
            </w:r>
          </w:p>
          <w:p>
            <w:pPr>
              <w:spacing w:after="0" w:line="240"/>
            </w:pPr>
            <w:r>
              <w:rPr>
                <w:rFonts w:ascii="Courier New" w:cs="Courier New" w:eastAsia="Courier New" w:hAnsi="Courier New"/>
                <w:sz w:val="17"/>
                <w:szCs w:val="17"/>
              </w:rPr>
              <w:t xml:space="preserve">        const w = (args as any).where ?? {};</w:t>
            </w:r>
          </w:p>
          <w:p>
            <w:pPr>
              <w:spacing w:after="0" w:line="240"/>
            </w:pPr>
            <w:r>
              <w:rPr>
                <w:rFonts w:ascii="Courier New" w:cs="Courier New" w:eastAsia="Courier New" w:hAnsi="Courier New"/>
                <w:sz w:val="17"/>
                <w:szCs w:val="17"/>
              </w:rPr>
              <w:t xml:space="preserve">        return query({ ...args, where: { ...w, deletedAt: null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findUnique({ model, args, query }) {</w:t>
            </w:r>
          </w:p>
          <w:p>
            <w:pPr>
              <w:spacing w:after="0" w:line="240"/>
            </w:pPr>
            <w:r>
              <w:rPr>
                <w:rFonts w:ascii="Courier New" w:cs="Courier New" w:eastAsia="Courier New" w:hAnsi="Courier New"/>
                <w:sz w:val="17"/>
                <w:szCs w:val="17"/>
              </w:rPr>
              <w:t xml:space="preserve">        if (!applies(model) || (args as any).includeDeleted) return query(args);</w:t>
            </w:r>
          </w:p>
          <w:p>
            <w:pPr>
              <w:spacing w:after="0" w:line="240"/>
            </w:pPr>
            <w:r>
              <w:rPr>
                <w:rFonts w:ascii="Courier New" w:cs="Courier New" w:eastAsia="Courier New" w:hAnsi="Courier New"/>
                <w:sz w:val="17"/>
                <w:szCs w:val="17"/>
              </w:rPr>
              <w:t xml:space="preserve">        return query(args);  // findUnique is by primary key; we filter post-fetch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findMany({ model, args, query }) {</w:t>
            </w:r>
          </w:p>
          <w:p>
            <w:pPr>
              <w:spacing w:after="0" w:line="240"/>
            </w:pPr>
            <w:r>
              <w:rPr>
                <w:rFonts w:ascii="Courier New" w:cs="Courier New" w:eastAsia="Courier New" w:hAnsi="Courier New"/>
                <w:sz w:val="17"/>
                <w:szCs w:val="17"/>
              </w:rPr>
              <w:t xml:space="preserve">        if (!applies(model) || (args as any).includeDeleted) return query(args);</w:t>
            </w:r>
          </w:p>
          <w:p>
            <w:pPr>
              <w:spacing w:after="0" w:line="240"/>
            </w:pPr>
            <w:r>
              <w:rPr>
                <w:rFonts w:ascii="Courier New" w:cs="Courier New" w:eastAsia="Courier New" w:hAnsi="Courier New"/>
                <w:sz w:val="17"/>
                <w:szCs w:val="17"/>
              </w:rPr>
              <w:t xml:space="preserve">        const w = (args as any).where ?? {};</w:t>
            </w:r>
          </w:p>
          <w:p>
            <w:pPr>
              <w:spacing w:after="0" w:line="240"/>
            </w:pPr>
            <w:r>
              <w:rPr>
                <w:rFonts w:ascii="Courier New" w:cs="Courier New" w:eastAsia="Courier New" w:hAnsi="Courier New"/>
                <w:sz w:val="17"/>
                <w:szCs w:val="17"/>
              </w:rPr>
              <w:t xml:space="preserve">        return query({ ...args, where: { ...w, deletedAt: null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count({ model, args, query }) {</w:t>
            </w:r>
          </w:p>
          <w:p>
            <w:pPr>
              <w:spacing w:after="0" w:line="240"/>
            </w:pPr>
            <w:r>
              <w:rPr>
                <w:rFonts w:ascii="Courier New" w:cs="Courier New" w:eastAsia="Courier New" w:hAnsi="Courier New"/>
                <w:sz w:val="17"/>
                <w:szCs w:val="17"/>
              </w:rPr>
              <w:t xml:space="preserve">        if (!applies(model) || (args as any).includeDeleted) return query(args);</w:t>
            </w:r>
          </w:p>
          <w:p>
            <w:pPr>
              <w:spacing w:after="0" w:line="240"/>
            </w:pPr>
            <w:r>
              <w:rPr>
                <w:rFonts w:ascii="Courier New" w:cs="Courier New" w:eastAsia="Courier New" w:hAnsi="Courier New"/>
                <w:sz w:val="17"/>
                <w:szCs w:val="17"/>
              </w:rPr>
              <w:t xml:space="preserve">        const w = (args as any).where ?? {};</w:t>
            </w:r>
          </w:p>
          <w:p>
            <w:pPr>
              <w:spacing w:after="0" w:line="240"/>
            </w:pPr>
            <w:r>
              <w:rPr>
                <w:rFonts w:ascii="Courier New" w:cs="Courier New" w:eastAsia="Courier New" w:hAnsi="Courier New"/>
                <w:sz w:val="17"/>
                <w:szCs w:val="17"/>
              </w:rPr>
              <w:t xml:space="preserve">        return query({ ...args, where: { ...w, deletedAt: null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delete({ model, args, query }) {</w:t>
            </w:r>
          </w:p>
          <w:p>
            <w:pPr>
              <w:spacing w:after="0" w:line="240"/>
            </w:pPr>
            <w:r>
              <w:rPr>
                <w:rFonts w:ascii="Courier New" w:cs="Courier New" w:eastAsia="Courier New" w:hAnsi="Courier New"/>
                <w:sz w:val="17"/>
                <w:szCs w:val="17"/>
              </w:rPr>
              <w:t xml:space="preserve">        if (!applies(model)) return query(args);</w:t>
            </w:r>
          </w:p>
          <w:p>
            <w:pPr>
              <w:spacing w:after="0" w:line="240"/>
            </w:pPr>
            <w:r>
              <w:rPr>
                <w:rFonts w:ascii="Courier New" w:cs="Courier New" w:eastAsia="Courier New" w:hAnsi="Courier New"/>
                <w:sz w:val="17"/>
                <w:szCs w:val="17"/>
              </w:rPr>
              <w:t xml:space="preserve">        return (this as any).update({ where: (args as any).where, data: { deletedAt: new Date()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deleteMany({ model, args, query }) {</w:t>
            </w:r>
          </w:p>
          <w:p>
            <w:pPr>
              <w:spacing w:after="0" w:line="240"/>
            </w:pPr>
            <w:r>
              <w:rPr>
                <w:rFonts w:ascii="Courier New" w:cs="Courier New" w:eastAsia="Courier New" w:hAnsi="Courier New"/>
                <w:sz w:val="17"/>
                <w:szCs w:val="17"/>
              </w:rPr>
              <w:t xml:space="preserve">        if (!applies(model)) return query(args);</w:t>
            </w:r>
          </w:p>
          <w:p>
            <w:pPr>
              <w:spacing w:after="0" w:line="240"/>
            </w:pPr>
            <w:r>
              <w:rPr>
                <w:rFonts w:ascii="Courier New" w:cs="Courier New" w:eastAsia="Courier New" w:hAnsi="Courier New"/>
                <w:sz w:val="17"/>
                <w:szCs w:val="17"/>
              </w:rPr>
              <w:t xml:space="preserve">        const w = (args as any).where ?? {};</w:t>
            </w:r>
          </w:p>
          <w:p>
            <w:pPr>
              <w:spacing w:after="0" w:line="240"/>
            </w:pPr>
            <w:r>
              <w:rPr>
                <w:rFonts w:ascii="Courier New" w:cs="Courier New" w:eastAsia="Courier New" w:hAnsi="Courier New"/>
                <w:sz w:val="17"/>
                <w:szCs w:val="17"/>
              </w:rPr>
              <w:t xml:space="preserve">        return (this as any).updateMany({ where: w, data: { deletedAt: new Date()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16.3 Tenant-scoping extension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packages/db/src/extensions/tenant-scope.ts</w:t>
      </w:r>
      <w:r>
        <w:rPr>
          <w:rFonts w:ascii="Arial" w:cs="Arial" w:eastAsia="Arial" w:hAnsi="Arial"/>
          <w:sz w:val="20"/>
          <w:szCs w:val="20"/>
        </w:rPr>
        <w:t xml:space="preserve"> — uses an AsyncLocalStorage tenant context populated by the tRPC middleware (Chapter 7). Reads on tenant-scoped tables get an automatic </w:t>
      </w:r>
      <w:r>
        <w:rPr>
          <w:rFonts w:ascii="Courier New" w:cs="Courier New" w:eastAsia="Courier New" w:hAnsi="Courier New"/>
          <w:sz w:val="17"/>
          <w:szCs w:val="17"/>
        </w:rPr>
        <w:t xml:space="preserve">tenantId</w:t>
      </w:r>
      <w:r>
        <w:rPr>
          <w:rFonts w:ascii="Arial" w:cs="Arial" w:eastAsia="Arial" w:hAnsi="Arial"/>
          <w:sz w:val="20"/>
          <w:szCs w:val="20"/>
        </w:rPr>
        <w:t xml:space="preserve"> filter. Writes inherit </w:t>
      </w:r>
      <w:r>
        <w:rPr>
          <w:rFonts w:ascii="Courier New" w:cs="Courier New" w:eastAsia="Courier New" w:hAnsi="Courier New"/>
          <w:sz w:val="17"/>
          <w:szCs w:val="17"/>
        </w:rPr>
        <w:t xml:space="preserve">tenantId</w:t>
      </w:r>
      <w:r>
        <w:rPr>
          <w:rFonts w:ascii="Arial" w:cs="Arial" w:eastAsia="Arial" w:hAnsi="Arial"/>
          <w:sz w:val="20"/>
          <w:szCs w:val="20"/>
        </w:rPr>
        <w:t xml:space="preserve"> from the context if not explicitly set. Cross-tenant reads MUST be performed through the </w:t>
      </w:r>
      <w:r>
        <w:rPr>
          <w:rFonts w:ascii="Courier New" w:cs="Courier New" w:eastAsia="Courier New" w:hAnsi="Courier New"/>
          <w:sz w:val="17"/>
          <w:szCs w:val="17"/>
        </w:rPr>
        <w:t xml:space="preserve">$bypassTenantScope</w:t>
      </w:r>
      <w:r>
        <w:rPr>
          <w:rFonts w:ascii="Arial" w:cs="Arial" w:eastAsia="Arial" w:hAnsi="Arial"/>
          <w:sz w:val="20"/>
          <w:szCs w:val="20"/>
        </w:rPr>
        <w:t xml:space="preserve"> helper, which is only callable from </w:t>
      </w:r>
      <w:r>
        <w:rPr>
          <w:rFonts w:ascii="Courier New" w:cs="Courier New" w:eastAsia="Courier New" w:hAnsi="Courier New"/>
          <w:sz w:val="17"/>
          <w:szCs w:val="17"/>
        </w:rPr>
        <w:t xml:space="preserve">packages/auth</w:t>
      </w:r>
      <w:r>
        <w:rPr>
          <w:rFonts w:ascii="Arial" w:cs="Arial" w:eastAsia="Arial" w:hAnsi="Arial"/>
          <w:sz w:val="20"/>
          <w:szCs w:val="20"/>
        </w:rPr>
        <w:t xml:space="preserve"> and </w:t>
      </w:r>
      <w:r>
        <w:rPr>
          <w:rFonts w:ascii="Courier New" w:cs="Courier New" w:eastAsia="Courier New" w:hAnsi="Courier New"/>
          <w:sz w:val="17"/>
          <w:szCs w:val="17"/>
        </w:rPr>
        <w:t xml:space="preserve">apps/web-admin</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AsyncLocalStorage } from "node:async_hooks";</w:t>
            </w:r>
          </w:p>
          <w:p>
            <w:pPr>
              <w:spacing w:after="0" w:line="240"/>
            </w:pPr>
            <w:r>
              <w:rPr>
                <w:rFonts w:ascii="Courier New" w:cs="Courier New" w:eastAsia="Courier New" w:hAnsi="Courier New"/>
                <w:sz w:val="17"/>
                <w:szCs w:val="17"/>
              </w:rPr>
              <w:t xml:space="preserve">import { Prisma } from "@ogs/db/generated/client";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TENANT_SCOPED = new Set([</w:t>
            </w:r>
          </w:p>
          <w:p>
            <w:pPr>
              <w:spacing w:after="0" w:line="240"/>
            </w:pPr>
            <w:r>
              <w:rPr>
                <w:rFonts w:ascii="Courier New" w:cs="Courier New" w:eastAsia="Courier New" w:hAnsi="Courier New"/>
                <w:sz w:val="17"/>
                <w:szCs w:val="17"/>
              </w:rPr>
              <w:t xml:space="preserve">  "Worker","Job","Application","Course","Enrollment","Assessment","AssessmentAttempt",</w:t>
            </w:r>
          </w:p>
          <w:p>
            <w:pPr>
              <w:spacing w:after="0" w:line="240"/>
            </w:pPr>
            <w:r>
              <w:rPr>
                <w:rFonts w:ascii="Courier New" w:cs="Courier New" w:eastAsia="Courier New" w:hAnsi="Courier New"/>
                <w:sz w:val="17"/>
                <w:szCs w:val="17"/>
              </w:rPr>
              <w:t xml:space="preserve">  "Certification","ComplianceProfile","ComplianceDocument","CarbonInventory",</w:t>
            </w:r>
          </w:p>
          <w:p>
            <w:pPr>
              <w:spacing w:after="0" w:line="240"/>
            </w:pPr>
            <w:r>
              <w:rPr>
                <w:rFonts w:ascii="Courier New" w:cs="Courier New" w:eastAsia="Courier New" w:hAnsi="Courier New"/>
                <w:sz w:val="17"/>
                <w:szCs w:val="17"/>
              </w:rPr>
              <w:t xml:space="preserve">  "EnterpriseProgram","SecretCredential","KnowledgeDocument","Subscription","Order",</w:t>
            </w:r>
          </w:p>
          <w:p>
            <w:pPr>
              <w:spacing w:after="0" w:line="240"/>
            </w:pPr>
            <w:r>
              <w:rPr>
                <w:rFonts w:ascii="Courier New" w:cs="Courier New" w:eastAsia="Courier New" w:hAnsi="Courier New"/>
                <w:sz w:val="17"/>
                <w:szCs w:val="17"/>
              </w:rPr>
              <w:t xml:space="preserve">  "Payment","Invoice","Notification",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TenantCtx = { tenantId: string | null; bypass: boolean };</w:t>
            </w:r>
          </w:p>
          <w:p>
            <w:pPr>
              <w:spacing w:after="0" w:line="240"/>
            </w:pPr>
            <w:r>
              <w:rPr>
                <w:rFonts w:ascii="Courier New" w:cs="Courier New" w:eastAsia="Courier New" w:hAnsi="Courier New"/>
                <w:sz w:val="17"/>
                <w:szCs w:val="17"/>
              </w:rPr>
              <w:t xml:space="preserve">const als = new AsyncLocalStorage&lt;TenantCtx&gt;();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withTenant = &lt;T&gt;(ctx: TenantCtx, fn: () =&gt; Promise&lt;T&gt;) =&gt; als.run(ctx, fn);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$bypassTenantScope = &lt;T&gt;(fn: () =&gt; Promise&lt;T&gt;) =&gt;</w:t>
            </w:r>
          </w:p>
          <w:p>
            <w:pPr>
              <w:spacing w:after="0" w:line="240"/>
            </w:pPr>
            <w:r>
              <w:rPr>
                <w:rFonts w:ascii="Courier New" w:cs="Courier New" w:eastAsia="Courier New" w:hAnsi="Courier New"/>
                <w:sz w:val="17"/>
                <w:szCs w:val="17"/>
              </w:rPr>
              <w:t xml:space="preserve">  als.run({ tenantId: null, bypass: true }, fn);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applies(model?: string) { return !!model &amp;&amp; TENANT_SCOPED.has(model);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tenantScopeExtension = Prisma.defineExtension({</w:t>
            </w:r>
          </w:p>
          <w:p>
            <w:pPr>
              <w:spacing w:after="0" w:line="240"/>
            </w:pPr>
            <w:r>
              <w:rPr>
                <w:rFonts w:ascii="Courier New" w:cs="Courier New" w:eastAsia="Courier New" w:hAnsi="Courier New"/>
                <w:sz w:val="17"/>
                <w:szCs w:val="17"/>
              </w:rPr>
              <w:t xml:space="preserve">  name: "ogs-tenant-scope",</w:t>
            </w:r>
          </w:p>
          <w:p>
            <w:pPr>
              <w:spacing w:after="0" w:line="240"/>
            </w:pPr>
            <w:r>
              <w:rPr>
                <w:rFonts w:ascii="Courier New" w:cs="Courier New" w:eastAsia="Courier New" w:hAnsi="Courier New"/>
                <w:sz w:val="17"/>
                <w:szCs w:val="17"/>
              </w:rPr>
              <w:t xml:space="preserve">  query: {</w:t>
            </w:r>
          </w:p>
          <w:p>
            <w:pPr>
              <w:spacing w:after="0" w:line="240"/>
            </w:pPr>
            <w:r>
              <w:rPr>
                <w:rFonts w:ascii="Courier New" w:cs="Courier New" w:eastAsia="Courier New" w:hAnsi="Courier New"/>
                <w:sz w:val="17"/>
                <w:szCs w:val="17"/>
              </w:rPr>
              <w:t xml:space="preserve">    $allModels: {</w:t>
            </w:r>
          </w:p>
          <w:p>
            <w:pPr>
              <w:spacing w:after="0" w:line="240"/>
            </w:pPr>
            <w:r>
              <w:rPr>
                <w:rFonts w:ascii="Courier New" w:cs="Courier New" w:eastAsia="Courier New" w:hAnsi="Courier New"/>
                <w:sz w:val="17"/>
                <w:szCs w:val="17"/>
              </w:rPr>
              <w:t xml:space="preserve">      async findFirst({ model, args, query })   { return scoped(model, args, query, "read");  },</w:t>
            </w:r>
          </w:p>
          <w:p>
            <w:pPr>
              <w:spacing w:after="0" w:line="240"/>
            </w:pPr>
            <w:r>
              <w:rPr>
                <w:rFonts w:ascii="Courier New" w:cs="Courier New" w:eastAsia="Courier New" w:hAnsi="Courier New"/>
                <w:sz w:val="17"/>
                <w:szCs w:val="17"/>
              </w:rPr>
              <w:t xml:space="preserve">      async findMany({ model, args, query })    { return scoped(model, args, query, "read");  },</w:t>
            </w:r>
          </w:p>
          <w:p>
            <w:pPr>
              <w:spacing w:after="0" w:line="240"/>
            </w:pPr>
            <w:r>
              <w:rPr>
                <w:rFonts w:ascii="Courier New" w:cs="Courier New" w:eastAsia="Courier New" w:hAnsi="Courier New"/>
                <w:sz w:val="17"/>
                <w:szCs w:val="17"/>
              </w:rPr>
              <w:t xml:space="preserve">      async findFirstOrThrow({ model, args, query }) { return scoped(model, args, query, "read");  },</w:t>
            </w:r>
          </w:p>
          <w:p>
            <w:pPr>
              <w:spacing w:after="0" w:line="240"/>
            </w:pPr>
            <w:r>
              <w:rPr>
                <w:rFonts w:ascii="Courier New" w:cs="Courier New" w:eastAsia="Courier New" w:hAnsi="Courier New"/>
                <w:sz w:val="17"/>
                <w:szCs w:val="17"/>
              </w:rPr>
              <w:t xml:space="preserve">      async count({ model, args, query })       { return scoped(model, args, query, "read");  },</w:t>
            </w:r>
          </w:p>
          <w:p>
            <w:pPr>
              <w:spacing w:after="0" w:line="240"/>
            </w:pPr>
            <w:r>
              <w:rPr>
                <w:rFonts w:ascii="Courier New" w:cs="Courier New" w:eastAsia="Courier New" w:hAnsi="Courier New"/>
                <w:sz w:val="17"/>
                <w:szCs w:val="17"/>
              </w:rPr>
              <w:t xml:space="preserve">      async create({ model, args, query })      { return scoped(model, args, query, "write"); },</w:t>
            </w:r>
          </w:p>
          <w:p>
            <w:pPr>
              <w:spacing w:after="0" w:line="240"/>
            </w:pPr>
            <w:r>
              <w:rPr>
                <w:rFonts w:ascii="Courier New" w:cs="Courier New" w:eastAsia="Courier New" w:hAnsi="Courier New"/>
                <w:sz w:val="17"/>
                <w:szCs w:val="17"/>
              </w:rPr>
              <w:t xml:space="preserve">      async createMany({ model, args, query })  { return scoped(model, args, query, "write"); },</w:t>
            </w:r>
          </w:p>
          <w:p>
            <w:pPr>
              <w:spacing w:after="0" w:line="240"/>
            </w:pPr>
            <w:r>
              <w:rPr>
                <w:rFonts w:ascii="Courier New" w:cs="Courier New" w:eastAsia="Courier New" w:hAnsi="Courier New"/>
                <w:sz w:val="17"/>
                <w:szCs w:val="17"/>
              </w:rPr>
              <w:t xml:space="preserve">      async update({ model, args, query })      { return scoped(model, args, query, "write"); },</w:t>
            </w:r>
          </w:p>
          <w:p>
            <w:pPr>
              <w:spacing w:after="0" w:line="240"/>
            </w:pPr>
            <w:r>
              <w:rPr>
                <w:rFonts w:ascii="Courier New" w:cs="Courier New" w:eastAsia="Courier New" w:hAnsi="Courier New"/>
                <w:sz w:val="17"/>
                <w:szCs w:val="17"/>
              </w:rPr>
              <w:t xml:space="preserve">      async updateMany({ model, args, query })  { return scoped(model, args, query, "write");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async function scoped(model: any, args: any, query: any, kind: "read"|"write") {</w:t>
            </w:r>
          </w:p>
          <w:p>
            <w:pPr>
              <w:spacing w:after="0" w:line="240"/>
            </w:pPr>
            <w:r>
              <w:rPr>
                <w:rFonts w:ascii="Courier New" w:cs="Courier New" w:eastAsia="Courier New" w:hAnsi="Courier New"/>
                <w:sz w:val="17"/>
                <w:szCs w:val="17"/>
              </w:rPr>
              <w:t xml:space="preserve">  if (!applies(model)) return query(args);</w:t>
            </w:r>
          </w:p>
          <w:p>
            <w:pPr>
              <w:spacing w:after="0" w:line="240"/>
            </w:pPr>
            <w:r>
              <w:rPr>
                <w:rFonts w:ascii="Courier New" w:cs="Courier New" w:eastAsia="Courier New" w:hAnsi="Courier New"/>
                <w:sz w:val="17"/>
                <w:szCs w:val="17"/>
              </w:rPr>
              <w:t xml:space="preserve">  const ctx = als.getStore();</w:t>
            </w:r>
          </w:p>
          <w:p>
            <w:pPr>
              <w:spacing w:after="0" w:line="240"/>
            </w:pPr>
            <w:r>
              <w:rPr>
                <w:rFonts w:ascii="Courier New" w:cs="Courier New" w:eastAsia="Courier New" w:hAnsi="Courier New"/>
                <w:sz w:val="17"/>
                <w:szCs w:val="17"/>
              </w:rPr>
              <w:t xml:space="preserve">  if (!ctx || ctx.bypass) return query(args);</w:t>
            </w:r>
          </w:p>
          <w:p>
            <w:pPr>
              <w:spacing w:after="0" w:line="240"/>
            </w:pPr>
            <w:r>
              <w:rPr>
                <w:rFonts w:ascii="Courier New" w:cs="Courier New" w:eastAsia="Courier New" w:hAnsi="Courier New"/>
                <w:sz w:val="17"/>
                <w:szCs w:val="17"/>
              </w:rPr>
              <w:t xml:space="preserve">  if (!ctx.tenantId) throw new Error(`Tenant scope required to ${kind} ${model}`);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(kind === "read") {</w:t>
            </w:r>
          </w:p>
          <w:p>
            <w:pPr>
              <w:spacing w:after="0" w:line="240"/>
            </w:pPr>
            <w:r>
              <w:rPr>
                <w:rFonts w:ascii="Courier New" w:cs="Courier New" w:eastAsia="Courier New" w:hAnsi="Courier New"/>
                <w:sz w:val="17"/>
                <w:szCs w:val="17"/>
              </w:rPr>
              <w:t xml:space="preserve">    const w = args.where ?? {};</w:t>
            </w:r>
          </w:p>
          <w:p>
            <w:pPr>
              <w:spacing w:after="0" w:line="240"/>
            </w:pPr>
            <w:r>
              <w:rPr>
                <w:rFonts w:ascii="Courier New" w:cs="Courier New" w:eastAsia="Courier New" w:hAnsi="Courier New"/>
                <w:sz w:val="17"/>
                <w:szCs w:val="17"/>
              </w:rPr>
              <w:t xml:space="preserve">    return query({ ...args, where: { ...w, tenantId: ctx.tenantId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write</w:t>
            </w:r>
          </w:p>
          <w:p>
            <w:pPr>
              <w:spacing w:after="0" w:line="240"/>
            </w:pPr>
            <w:r>
              <w:rPr>
                <w:rFonts w:ascii="Courier New" w:cs="Courier New" w:eastAsia="Courier New" w:hAnsi="Courier New"/>
                <w:sz w:val="17"/>
                <w:szCs w:val="17"/>
              </w:rPr>
              <w:t xml:space="preserve">  if (args.data &amp;&amp; !args.data.tenantId) args.data.tenantId = ctx.tenantId;</w:t>
            </w:r>
          </w:p>
          <w:p>
            <w:pPr>
              <w:spacing w:after="0" w:line="240"/>
            </w:pPr>
            <w:r>
              <w:rPr>
                <w:rFonts w:ascii="Courier New" w:cs="Courier New" w:eastAsia="Courier New" w:hAnsi="Courier New"/>
                <w:sz w:val="17"/>
                <w:szCs w:val="17"/>
              </w:rPr>
              <w:t xml:space="preserve">  return query(args);</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Wiring: the tRPC context creator (Chapter 7) wraps the procedure run in </w:t>
      </w:r>
      <w:r>
        <w:rPr>
          <w:rFonts w:ascii="Courier New" w:cs="Courier New" w:eastAsia="Courier New" w:hAnsi="Courier New"/>
          <w:sz w:val="17"/>
          <w:szCs w:val="17"/>
        </w:rPr>
        <w:t xml:space="preserve">withTenant({ tenantId, bypass: false }, () =&gt; next())</w:t>
      </w:r>
      <w:r>
        <w:rPr>
          <w:rFonts w:ascii="Arial" w:cs="Arial" w:eastAsia="Arial" w:hAnsi="Arial"/>
          <w:sz w:val="20"/>
          <w:szCs w:val="20"/>
        </w:rPr>
        <w:t xml:space="preserve">. Inngest functions wrap each step in the same way using the </w:t>
      </w:r>
      <w:r>
        <w:rPr>
          <w:rFonts w:ascii="Courier New" w:cs="Courier New" w:eastAsia="Courier New" w:hAnsi="Courier New"/>
          <w:sz w:val="17"/>
          <w:szCs w:val="17"/>
        </w:rPr>
        <w:t xml:space="preserve">tenantId</w:t>
      </w:r>
      <w:r>
        <w:rPr>
          <w:rFonts w:ascii="Arial" w:cs="Arial" w:eastAsia="Arial" w:hAnsi="Arial"/>
          <w:sz w:val="20"/>
          <w:szCs w:val="20"/>
        </w:rPr>
        <w:t xml:space="preserve"> carried in the event payload.</w:t>
      </w:r>
    </w:p>
    <w:p>
      <w:pPr>
        <w:pStyle w:val="Heading2"/>
        <w:spacing w:after="160" w:before="280"/>
      </w:pPr>
      <w:r>
        <w:rPr>
          <w:rFonts w:ascii="Arial" w:cs="Arial" w:eastAsia="Arial" w:hAnsi="Arial"/>
          <w:b/>
          <w:bCs/>
          <w:sz w:val="28"/>
          <w:szCs w:val="28"/>
        </w:rPr>
        <w:t xml:space="preserve">16.4 Audit-log extension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packages/db/src/extensions/audit.ts</w:t>
      </w:r>
      <w:r>
        <w:rPr>
          <w:rFonts w:ascii="Arial" w:cs="Arial" w:eastAsia="Arial" w:hAnsi="Arial"/>
          <w:sz w:val="20"/>
          <w:szCs w:val="20"/>
        </w:rPr>
        <w:t xml:space="preserve"> — every write to a sensitive table (the AUDITED_MODELS set) emits an immutable AuditLog row. Reads are not audited. The actor identity is read from the same AsyncLocalStorage context so that Inngest functions also produce audited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Prisma } from "@ogs/db/generated/client";</w:t>
            </w:r>
          </w:p>
          <w:p>
            <w:pPr>
              <w:spacing w:after="0" w:line="240"/>
            </w:pPr>
            <w:r>
              <w:rPr>
                <w:rFonts w:ascii="Courier New" w:cs="Courier New" w:eastAsia="Courier New" w:hAnsi="Courier New"/>
                <w:sz w:val="17"/>
                <w:szCs w:val="17"/>
              </w:rPr>
              <w:t xml:space="preserve">import { AsyncLocalStorage } from "node:async_hooks";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type ActorCtx = { actorUserId?: string | null; actorIp?: string | null; tenantId?: string | null };</w:t>
            </w:r>
          </w:p>
          <w:p>
            <w:pPr>
              <w:spacing w:after="0" w:line="240"/>
            </w:pPr>
            <w:r>
              <w:rPr>
                <w:rFonts w:ascii="Courier New" w:cs="Courier New" w:eastAsia="Courier New" w:hAnsi="Courier New"/>
                <w:sz w:val="17"/>
                <w:szCs w:val="17"/>
              </w:rPr>
              <w:t xml:space="preserve">const actorAls = new AsyncLocalStorage&lt;ActorCtx&gt;();</w:t>
            </w:r>
          </w:p>
          <w:p>
            <w:pPr>
              <w:spacing w:after="0" w:line="240"/>
            </w:pPr>
            <w:r>
              <w:rPr>
                <w:rFonts w:ascii="Courier New" w:cs="Courier New" w:eastAsia="Courier New" w:hAnsi="Courier New"/>
                <w:sz w:val="17"/>
                <w:szCs w:val="17"/>
              </w:rPr>
              <w:t xml:space="preserve">export const withActor = &lt;T&gt;(c: ActorCtx, fn: () =&gt; Promise&lt;T&gt;) =&gt; actorAls.run(c, fn);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AUDITED_MODELS = new Set([</w:t>
            </w:r>
          </w:p>
          <w:p>
            <w:pPr>
              <w:spacing w:after="0" w:line="240"/>
            </w:pPr>
            <w:r>
              <w:rPr>
                <w:rFonts w:ascii="Courier New" w:cs="Courier New" w:eastAsia="Courier New" w:hAnsi="Courier New"/>
                <w:sz w:val="17"/>
                <w:szCs w:val="17"/>
              </w:rPr>
              <w:t xml:space="preserve">  "Worker","Application","Assessment","AssessmentAttempt","Certification",</w:t>
            </w:r>
          </w:p>
          <w:p>
            <w:pPr>
              <w:spacing w:after="0" w:line="240"/>
            </w:pPr>
            <w:r>
              <w:rPr>
                <w:rFonts w:ascii="Courier New" w:cs="Courier New" w:eastAsia="Courier New" w:hAnsi="Courier New"/>
                <w:sz w:val="17"/>
                <w:szCs w:val="17"/>
              </w:rPr>
              <w:t xml:space="preserve">  "ComplianceDocument","Order","Payment","Invoice","Message","Notification",</w:t>
            </w:r>
          </w:p>
          <w:p>
            <w:pPr>
              <w:spacing w:after="0" w:line="240"/>
            </w:pPr>
            <w:r>
              <w:rPr>
                <w:rFonts w:ascii="Courier New" w:cs="Courier New" w:eastAsia="Courier New" w:hAnsi="Courier New"/>
                <w:sz w:val="17"/>
                <w:szCs w:val="17"/>
              </w:rPr>
              <w:t xml:space="preserve">  "SecretCredential","Membership","Enterprise","Tenant",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auditExtension = Prisma.defineExtension({</w:t>
            </w:r>
          </w:p>
          <w:p>
            <w:pPr>
              <w:spacing w:after="0" w:line="240"/>
            </w:pPr>
            <w:r>
              <w:rPr>
                <w:rFonts w:ascii="Courier New" w:cs="Courier New" w:eastAsia="Courier New" w:hAnsi="Courier New"/>
                <w:sz w:val="17"/>
                <w:szCs w:val="17"/>
              </w:rPr>
              <w:t xml:space="preserve">  name: "ogs-audit",</w:t>
            </w:r>
          </w:p>
          <w:p>
            <w:pPr>
              <w:spacing w:after="0" w:line="240"/>
            </w:pPr>
            <w:r>
              <w:rPr>
                <w:rFonts w:ascii="Courier New" w:cs="Courier New" w:eastAsia="Courier New" w:hAnsi="Courier New"/>
                <w:sz w:val="17"/>
                <w:szCs w:val="17"/>
              </w:rPr>
              <w:t xml:space="preserve">  query: {</w:t>
            </w:r>
          </w:p>
          <w:p>
            <w:pPr>
              <w:spacing w:after="0" w:line="240"/>
            </w:pPr>
            <w:r>
              <w:rPr>
                <w:rFonts w:ascii="Courier New" w:cs="Courier New" w:eastAsia="Courier New" w:hAnsi="Courier New"/>
                <w:sz w:val="17"/>
                <w:szCs w:val="17"/>
              </w:rPr>
              <w:t xml:space="preserve">    $allModels: {</w:t>
            </w:r>
          </w:p>
          <w:p>
            <w:pPr>
              <w:spacing w:after="0" w:line="240"/>
            </w:pPr>
            <w:r>
              <w:rPr>
                <w:rFonts w:ascii="Courier New" w:cs="Courier New" w:eastAsia="Courier New" w:hAnsi="Courier New"/>
                <w:sz w:val="17"/>
                <w:szCs w:val="17"/>
              </w:rPr>
              <w:t xml:space="preserve">      async create({ model, args, query }) {</w:t>
            </w:r>
          </w:p>
          <w:p>
            <w:pPr>
              <w:spacing w:after="0" w:line="240"/>
            </w:pPr>
            <w:r>
              <w:rPr>
                <w:rFonts w:ascii="Courier New" w:cs="Courier New" w:eastAsia="Courier New" w:hAnsi="Courier New"/>
                <w:sz w:val="17"/>
                <w:szCs w:val="17"/>
              </w:rPr>
              <w:t xml:space="preserve">        const result = await query(args);</w:t>
            </w:r>
          </w:p>
          <w:p>
            <w:pPr>
              <w:spacing w:after="0" w:line="240"/>
            </w:pPr>
            <w:r>
              <w:rPr>
                <w:rFonts w:ascii="Courier New" w:cs="Courier New" w:eastAsia="Courier New" w:hAnsi="Courier New"/>
                <w:sz w:val="17"/>
                <w:szCs w:val="17"/>
              </w:rPr>
              <w:t xml:space="preserve">        if (AUDITED_MODELS.has(model!)) await record(model!, "create", null, result);</w:t>
            </w:r>
          </w:p>
          <w:p>
            <w:pPr>
              <w:spacing w:after="0" w:line="240"/>
            </w:pPr>
            <w:r>
              <w:rPr>
                <w:rFonts w:ascii="Courier New" w:cs="Courier New" w:eastAsia="Courier New" w:hAnsi="Courier New"/>
                <w:sz w:val="17"/>
                <w:szCs w:val="17"/>
              </w:rPr>
              <w:t xml:space="preserve">        return result;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update({ model, args, query }) {</w:t>
            </w:r>
          </w:p>
          <w:p>
            <w:pPr>
              <w:spacing w:after="0" w:line="240"/>
            </w:pPr>
            <w:r>
              <w:rPr>
                <w:rFonts w:ascii="Courier New" w:cs="Courier New" w:eastAsia="Courier New" w:hAnsi="Courier New"/>
                <w:sz w:val="17"/>
                <w:szCs w:val="17"/>
              </w:rPr>
              <w:t xml:space="preserve">        if (!AUDITED_MODELS.has(model!)) return query(args);</w:t>
            </w:r>
          </w:p>
          <w:p>
            <w:pPr>
              <w:spacing w:after="0" w:line="240"/>
            </w:pPr>
            <w:r>
              <w:rPr>
                <w:rFonts w:ascii="Courier New" w:cs="Courier New" w:eastAsia="Courier New" w:hAnsi="Courier New"/>
                <w:sz w:val="17"/>
                <w:szCs w:val="17"/>
              </w:rPr>
              <w:t xml:space="preserve">        // Read the before-image (escaping the audit ext to avoid recursion).</w:t>
            </w:r>
          </w:p>
          <w:p>
            <w:pPr>
              <w:spacing w:after="0" w:line="240"/>
            </w:pPr>
            <w:r>
              <w:rPr>
                <w:rFonts w:ascii="Courier New" w:cs="Courier New" w:eastAsia="Courier New" w:hAnsi="Courier New"/>
                <w:sz w:val="17"/>
                <w:szCs w:val="17"/>
              </w:rPr>
              <w:t xml:space="preserve">        const before = await (this as any).$parent[model!].findUnique({ where: args.where });</w:t>
            </w:r>
          </w:p>
          <w:p>
            <w:pPr>
              <w:spacing w:after="0" w:line="240"/>
            </w:pPr>
            <w:r>
              <w:rPr>
                <w:rFonts w:ascii="Courier New" w:cs="Courier New" w:eastAsia="Courier New" w:hAnsi="Courier New"/>
                <w:sz w:val="17"/>
                <w:szCs w:val="17"/>
              </w:rPr>
              <w:t xml:space="preserve">        const after  = await query(args);</w:t>
            </w:r>
          </w:p>
          <w:p>
            <w:pPr>
              <w:spacing w:after="0" w:line="240"/>
            </w:pPr>
            <w:r>
              <w:rPr>
                <w:rFonts w:ascii="Courier New" w:cs="Courier New" w:eastAsia="Courier New" w:hAnsi="Courier New"/>
                <w:sz w:val="17"/>
                <w:szCs w:val="17"/>
              </w:rPr>
              <w:t xml:space="preserve">        await record(model!, "update", before, after);</w:t>
            </w:r>
          </w:p>
          <w:p>
            <w:pPr>
              <w:spacing w:after="0" w:line="240"/>
            </w:pPr>
            <w:r>
              <w:rPr>
                <w:rFonts w:ascii="Courier New" w:cs="Courier New" w:eastAsia="Courier New" w:hAnsi="Courier New"/>
                <w:sz w:val="17"/>
                <w:szCs w:val="17"/>
              </w:rPr>
              <w:t xml:space="preserve">        return after;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delete({ model, args, query }) {</w:t>
            </w:r>
          </w:p>
          <w:p>
            <w:pPr>
              <w:spacing w:after="0" w:line="240"/>
            </w:pPr>
            <w:r>
              <w:rPr>
                <w:rFonts w:ascii="Courier New" w:cs="Courier New" w:eastAsia="Courier New" w:hAnsi="Courier New"/>
                <w:sz w:val="17"/>
                <w:szCs w:val="17"/>
              </w:rPr>
              <w:t xml:space="preserve">        if (!AUDITED_MODELS.has(model!)) return query(args);</w:t>
            </w:r>
          </w:p>
          <w:p>
            <w:pPr>
              <w:spacing w:after="0" w:line="240"/>
            </w:pPr>
            <w:r>
              <w:rPr>
                <w:rFonts w:ascii="Courier New" w:cs="Courier New" w:eastAsia="Courier New" w:hAnsi="Courier New"/>
                <w:sz w:val="17"/>
                <w:szCs w:val="17"/>
              </w:rPr>
              <w:t xml:space="preserve">        const before = await (this as any).$parent[model!].findUnique({ where: args.where });</w:t>
            </w:r>
          </w:p>
          <w:p>
            <w:pPr>
              <w:spacing w:after="0" w:line="240"/>
            </w:pPr>
            <w:r>
              <w:rPr>
                <w:rFonts w:ascii="Courier New" w:cs="Courier New" w:eastAsia="Courier New" w:hAnsi="Courier New"/>
                <w:sz w:val="17"/>
                <w:szCs w:val="17"/>
              </w:rPr>
              <w:t xml:space="preserve">        const after  = await query(args);</w:t>
            </w:r>
          </w:p>
          <w:p>
            <w:pPr>
              <w:spacing w:after="0" w:line="240"/>
            </w:pPr>
            <w:r>
              <w:rPr>
                <w:rFonts w:ascii="Courier New" w:cs="Courier New" w:eastAsia="Courier New" w:hAnsi="Courier New"/>
                <w:sz w:val="17"/>
                <w:szCs w:val="17"/>
              </w:rPr>
              <w:t xml:space="preserve">        await record(model!, "delete", before, after);</w:t>
            </w:r>
          </w:p>
          <w:p>
            <w:pPr>
              <w:spacing w:after="0" w:line="240"/>
            </w:pPr>
            <w:r>
              <w:rPr>
                <w:rFonts w:ascii="Courier New" w:cs="Courier New" w:eastAsia="Courier New" w:hAnsi="Courier New"/>
                <w:sz w:val="17"/>
                <w:szCs w:val="17"/>
              </w:rPr>
              <w:t xml:space="preserve">        return after;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async function record(entityType: string, action: string, before: any, after: any) {</w:t>
            </w:r>
          </w:p>
          <w:p>
            <w:pPr>
              <w:spacing w:after="0" w:line="240"/>
            </w:pPr>
            <w:r>
              <w:rPr>
                <w:rFonts w:ascii="Courier New" w:cs="Courier New" w:eastAsia="Courier New" w:hAnsi="Courier New"/>
                <w:sz w:val="17"/>
                <w:szCs w:val="17"/>
              </w:rPr>
              <w:t xml:space="preserve">  const ctx = actorAls.getStore() ?? {};</w:t>
            </w:r>
          </w:p>
          <w:p>
            <w:pPr>
              <w:spacing w:after="0" w:line="240"/>
            </w:pPr>
            <w:r>
              <w:rPr>
                <w:rFonts w:ascii="Courier New" w:cs="Courier New" w:eastAsia="Courier New" w:hAnsi="Courier New"/>
                <w:sz w:val="17"/>
                <w:szCs w:val="17"/>
              </w:rPr>
              <w:t xml:space="preserve">  // Use the parent (un-extended) client to avoid recursion.</w:t>
            </w:r>
          </w:p>
          <w:p>
            <w:pPr>
              <w:spacing w:after="0" w:line="240"/>
            </w:pPr>
            <w:r>
              <w:rPr>
                <w:rFonts w:ascii="Courier New" w:cs="Courier New" w:eastAsia="Courier New" w:hAnsi="Courier New"/>
                <w:sz w:val="17"/>
                <w:szCs w:val="17"/>
              </w:rPr>
              <w:t xml:space="preserve">  const { __prisma } = global as any;</w:t>
            </w:r>
          </w:p>
          <w:p>
            <w:pPr>
              <w:spacing w:after="0" w:line="240"/>
            </w:pPr>
            <w:r>
              <w:rPr>
                <w:rFonts w:ascii="Courier New" w:cs="Courier New" w:eastAsia="Courier New" w:hAnsi="Courier New"/>
                <w:sz w:val="17"/>
                <w:szCs w:val="17"/>
              </w:rPr>
              <w:t xml:space="preserve">  await __prisma.auditLog.create({</w:t>
            </w:r>
          </w:p>
          <w:p>
            <w:pPr>
              <w:spacing w:after="0" w:line="240"/>
            </w:pPr>
            <w:r>
              <w:rPr>
                <w:rFonts w:ascii="Courier New" w:cs="Courier New" w:eastAsia="Courier New" w:hAnsi="Courier New"/>
                <w:sz w:val="17"/>
                <w:szCs w:val="17"/>
              </w:rPr>
              <w:t xml:space="preserve">    data: {</w:t>
            </w:r>
          </w:p>
          <w:p>
            <w:pPr>
              <w:spacing w:after="0" w:line="240"/>
            </w:pPr>
            <w:r>
              <w:rPr>
                <w:rFonts w:ascii="Courier New" w:cs="Courier New" w:eastAsia="Courier New" w:hAnsi="Courier New"/>
                <w:sz w:val="17"/>
                <w:szCs w:val="17"/>
              </w:rPr>
              <w:t xml:space="preserve">      tenantId:    ctx.tenantId ?? null,</w:t>
            </w:r>
          </w:p>
          <w:p>
            <w:pPr>
              <w:spacing w:after="0" w:line="240"/>
            </w:pPr>
            <w:r>
              <w:rPr>
                <w:rFonts w:ascii="Courier New" w:cs="Courier New" w:eastAsia="Courier New" w:hAnsi="Courier New"/>
                <w:sz w:val="17"/>
                <w:szCs w:val="17"/>
              </w:rPr>
              <w:t xml:space="preserve">      actorUserId: ctx.actorUserId ?? null,</w:t>
            </w:r>
          </w:p>
          <w:p>
            <w:pPr>
              <w:spacing w:after="0" w:line="240"/>
            </w:pPr>
            <w:r>
              <w:rPr>
                <w:rFonts w:ascii="Courier New" w:cs="Courier New" w:eastAsia="Courier New" w:hAnsi="Courier New"/>
                <w:sz w:val="17"/>
                <w:szCs w:val="17"/>
              </w:rPr>
              <w:t xml:space="preserve">      actorIp:     ctx.actorIp ?? null,</w:t>
            </w:r>
          </w:p>
          <w:p>
            <w:pPr>
              <w:spacing w:after="0" w:line="240"/>
            </w:pPr>
            <w:r>
              <w:rPr>
                <w:rFonts w:ascii="Courier New" w:cs="Courier New" w:eastAsia="Courier New" w:hAnsi="Courier New"/>
                <w:sz w:val="17"/>
                <w:szCs w:val="17"/>
              </w:rPr>
              <w:t xml:space="preserve">      action:      `${entityType}.${action}`,</w:t>
            </w:r>
          </w:p>
          <w:p>
            <w:pPr>
              <w:spacing w:after="0" w:line="240"/>
            </w:pPr>
            <w:r>
              <w:rPr>
                <w:rFonts w:ascii="Courier New" w:cs="Courier New" w:eastAsia="Courier New" w:hAnsi="Courier New"/>
                <w:sz w:val="17"/>
                <w:szCs w:val="17"/>
              </w:rPr>
              <w:t xml:space="preserve">      entityType,</w:t>
            </w:r>
          </w:p>
          <w:p>
            <w:pPr>
              <w:spacing w:after="0" w:line="240"/>
            </w:pPr>
            <w:r>
              <w:rPr>
                <w:rFonts w:ascii="Courier New" w:cs="Courier New" w:eastAsia="Courier New" w:hAnsi="Courier New"/>
                <w:sz w:val="17"/>
                <w:szCs w:val="17"/>
              </w:rPr>
              <w:t xml:space="preserve">      entityId:    after?.id ?? before?.id ?? "unknown",</w:t>
            </w:r>
          </w:p>
          <w:p>
            <w:pPr>
              <w:spacing w:after="0" w:line="240"/>
            </w:pPr>
            <w:r>
              <w:rPr>
                <w:rFonts w:ascii="Courier New" w:cs="Courier New" w:eastAsia="Courier New" w:hAnsi="Courier New"/>
                <w:sz w:val="17"/>
                <w:szCs w:val="17"/>
              </w:rPr>
              <w:t xml:space="preserve">      before:      before ?? null,</w:t>
            </w:r>
          </w:p>
          <w:p>
            <w:pPr>
              <w:spacing w:after="0" w:line="240"/>
            </w:pPr>
            <w:r>
              <w:rPr>
                <w:rFonts w:ascii="Courier New" w:cs="Courier New" w:eastAsia="Courier New" w:hAnsi="Courier New"/>
                <w:sz w:val="17"/>
                <w:szCs w:val="17"/>
              </w:rPr>
              <w:t xml:space="preserve">      after:       after ??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Wiring: each tRPC procedure runs inside </w:t>
      </w:r>
      <w:r>
        <w:rPr>
          <w:rFonts w:ascii="Courier New" w:cs="Courier New" w:eastAsia="Courier New" w:hAnsi="Courier New"/>
          <w:sz w:val="17"/>
          <w:szCs w:val="17"/>
        </w:rPr>
        <w:t xml:space="preserve">withActor({ actorUserId, actorIp, tenantId }, () =&gt; withTenant(...))</w:t>
      </w:r>
      <w:r>
        <w:rPr>
          <w:rFonts w:ascii="Arial" w:cs="Arial" w:eastAsia="Arial" w:hAnsi="Arial"/>
          <w:sz w:val="20"/>
          <w:szCs w:val="20"/>
        </w:rPr>
        <w:t xml:space="preserve">. Inngest functions wrap the same way using the actor info carried in the event.</w:t>
      </w:r>
    </w:p>
    <w:p>
      <w:pPr>
        <w:pStyle w:val="Heading2"/>
        <w:spacing w:after="160" w:before="280"/>
      </w:pPr>
      <w:r>
        <w:rPr>
          <w:rFonts w:ascii="Arial" w:cs="Arial" w:eastAsia="Arial" w:hAnsi="Arial"/>
          <w:b/>
          <w:bCs/>
          <w:sz w:val="28"/>
          <w:szCs w:val="28"/>
        </w:rPr>
        <w:t xml:space="preserve">16.5 The combined invocation envelope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packages/db/src/run-with-actor.ts</w:t>
      </w:r>
      <w:r>
        <w:rPr>
          <w:rFonts w:ascii="Arial" w:cs="Arial" w:eastAsia="Arial" w:hAnsi="Arial"/>
          <w:sz w:val="20"/>
          <w:szCs w:val="20"/>
        </w:rPr>
        <w:t xml:space="preserve"> — the only public helper for callers that need to run code under both contexts. tRPC's middleware wraps the whole procedure body in this; Inngest steps wrap their work in this. Application code never imports the AsyncLocalStorages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withActor } from "./extensions/audit";</w:t>
            </w:r>
          </w:p>
          <w:p>
            <w:pPr>
              <w:spacing w:after="0" w:line="240"/>
            </w:pPr>
            <w:r>
              <w:rPr>
                <w:rFonts w:ascii="Courier New" w:cs="Courier New" w:eastAsia="Courier New" w:hAnsi="Courier New"/>
                <w:sz w:val="17"/>
                <w:szCs w:val="17"/>
              </w:rPr>
              <w:t xml:space="preserve">import { withTenant } from "./extensions/tenant-scope";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runWithActor&lt;T&gt;(</w:t>
            </w:r>
          </w:p>
          <w:p>
            <w:pPr>
              <w:spacing w:after="0" w:line="240"/>
            </w:pPr>
            <w:r>
              <w:rPr>
                <w:rFonts w:ascii="Courier New" w:cs="Courier New" w:eastAsia="Courier New" w:hAnsi="Courier New"/>
                <w:sz w:val="17"/>
                <w:szCs w:val="17"/>
              </w:rPr>
              <w:t xml:space="preserve">  ctx: { actorUserId?: string | null; actorIp?: string | null; tenantId?: string | null },</w:t>
            </w:r>
          </w:p>
          <w:p>
            <w:pPr>
              <w:spacing w:after="0" w:line="240"/>
            </w:pPr>
            <w:r>
              <w:rPr>
                <w:rFonts w:ascii="Courier New" w:cs="Courier New" w:eastAsia="Courier New" w:hAnsi="Courier New"/>
                <w:sz w:val="17"/>
                <w:szCs w:val="17"/>
              </w:rPr>
              <w:t xml:space="preserve">  fn: () =&gt; Promise&lt;T&gt;,</w:t>
            </w:r>
          </w:p>
          <w:p>
            <w:pPr>
              <w:spacing w:after="0" w:line="240"/>
            </w:pPr>
            <w:r>
              <w:rPr>
                <w:rFonts w:ascii="Courier New" w:cs="Courier New" w:eastAsia="Courier New" w:hAnsi="Courier New"/>
                <w:sz w:val="17"/>
                <w:szCs w:val="17"/>
              </w:rPr>
              <w:t xml:space="preserve">): Promise&lt;T&gt; {</w:t>
            </w:r>
          </w:p>
          <w:p>
            <w:pPr>
              <w:spacing w:after="0" w:line="240"/>
            </w:pPr>
            <w:r>
              <w:rPr>
                <w:rFonts w:ascii="Courier New" w:cs="Courier New" w:eastAsia="Courier New" w:hAnsi="Courier New"/>
                <w:sz w:val="17"/>
                <w:szCs w:val="17"/>
              </w:rPr>
              <w:t xml:space="preserve">  return withActor(ctx, () =&gt; withTenant({ tenantId: ctx.tenantId ?? null, bypass: false }, fn));</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16.6 Read-replica routing (W2)</w:t>
      </w:r>
    </w:p>
    <w:p>
      <w:pPr>
        <w:spacing w:after="120" w:line="280"/>
      </w:pPr>
      <w:r>
        <w:rPr>
          <w:rFonts w:ascii="Arial" w:cs="Arial" w:eastAsia="Arial" w:hAnsi="Arial"/>
          <w:sz w:val="20"/>
          <w:szCs w:val="20"/>
        </w:rPr>
        <w:t xml:space="preserve">In W2 we add a read replica via Neon's read-replica feature. The Prisma client gets a </w:t>
      </w:r>
      <w:r>
        <w:rPr>
          <w:rFonts w:ascii="Courier New" w:cs="Courier New" w:eastAsia="Courier New" w:hAnsi="Courier New"/>
          <w:sz w:val="17"/>
          <w:szCs w:val="17"/>
        </w:rPr>
        <w:t xml:space="preserve">readReplicaExtension</w:t>
      </w:r>
      <w:r>
        <w:rPr>
          <w:rFonts w:ascii="Arial" w:cs="Arial" w:eastAsia="Arial" w:hAnsi="Arial"/>
          <w:sz w:val="20"/>
          <w:szCs w:val="20"/>
        </w:rPr>
        <w:t xml:space="preserve"> that routes </w:t>
      </w:r>
      <w:r>
        <w:rPr>
          <w:rFonts w:ascii="Courier New" w:cs="Courier New" w:eastAsia="Courier New" w:hAnsi="Courier New"/>
          <w:sz w:val="17"/>
          <w:szCs w:val="17"/>
        </w:rPr>
        <w:t xml:space="preserve">findFirst</w:t>
      </w:r>
      <w:r>
        <w:rPr>
          <w:rFonts w:ascii="Arial" w:cs="Arial" w:eastAsia="Arial" w:hAnsi="Arial"/>
          <w:sz w:val="20"/>
          <w:szCs w:val="20"/>
        </w:rPr>
        <w:t xml:space="preserve">, </w:t>
      </w:r>
      <w:r>
        <w:rPr>
          <w:rFonts w:ascii="Courier New" w:cs="Courier New" w:eastAsia="Courier New" w:hAnsi="Courier New"/>
          <w:sz w:val="17"/>
          <w:szCs w:val="17"/>
        </w:rPr>
        <w:t xml:space="preserve">findMany</w:t>
      </w:r>
      <w:r>
        <w:rPr>
          <w:rFonts w:ascii="Arial" w:cs="Arial" w:eastAsia="Arial" w:hAnsi="Arial"/>
          <w:sz w:val="20"/>
          <w:szCs w:val="20"/>
        </w:rPr>
        <w:t xml:space="preserve">, and </w:t>
      </w:r>
      <w:r>
        <w:rPr>
          <w:rFonts w:ascii="Courier New" w:cs="Courier New" w:eastAsia="Courier New" w:hAnsi="Courier New"/>
          <w:sz w:val="17"/>
          <w:szCs w:val="17"/>
        </w:rPr>
        <w:t xml:space="preserve">count</w:t>
      </w:r>
      <w:r>
        <w:rPr>
          <w:rFonts w:ascii="Arial" w:cs="Arial" w:eastAsia="Arial" w:hAnsi="Arial"/>
          <w:sz w:val="20"/>
          <w:szCs w:val="20"/>
        </w:rPr>
        <w:t xml:space="preserve"> to the replica connection string. Mutations always go to the primary. The wiring uses the same composition pattern as above; the W2 ADR will be filed before that change.</w:t>
      </w:r>
    </w:p>
    <w:p>
      <w:pPr>
        <w:pStyle w:val="Heading1"/>
        <w:pageBreakBefore/>
        <w:spacing w:after="200" w:before="360"/>
      </w:pPr>
      <w:r>
        <w:rPr>
          <w:rFonts w:ascii="Arial" w:cs="Arial" w:eastAsia="Arial" w:hAnsi="Arial"/>
          <w:b/>
          <w:bCs/>
          <w:sz w:val="36"/>
          <w:szCs w:val="36"/>
        </w:rPr>
        <w:t xml:space="preserve">17. Visual workflow editor — admin tooling</w:t>
      </w:r>
    </w:p>
    <w:p>
      <w:pPr>
        <w:spacing w:after="120" w:line="280"/>
      </w:pPr>
      <w:r>
        <w:rPr>
          <w:rFonts w:ascii="Arial" w:cs="Arial" w:eastAsia="Arial" w:hAnsi="Arial"/>
          <w:b/>
          <w:bCs/>
          <w:sz w:val="20"/>
          <w:szCs w:val="20"/>
        </w:rPr>
        <w:t xml:space="preserve">One canvas, many uses. </w:t>
      </w:r>
      <w:r>
        <w:rPr>
          <w:rFonts w:ascii="Arial" w:cs="Arial" w:eastAsia="Arial" w:hAnsi="Arial"/>
          <w:sz w:val="20"/>
          <w:szCs w:val="20"/>
        </w:rPr>
        <w:t xml:space="preserve">OGS exposes a visual editor in </w:t>
      </w:r>
      <w:r>
        <w:rPr>
          <w:rFonts w:ascii="Courier New" w:cs="Courier New" w:eastAsia="Courier New" w:hAnsi="Courier New"/>
          <w:sz w:val="17"/>
          <w:szCs w:val="17"/>
        </w:rPr>
        <w:t xml:space="preserve">admin.ogs-tc.com</w:t>
      </w:r>
      <w:r>
        <w:rPr>
          <w:rFonts w:ascii="Arial" w:cs="Arial" w:eastAsia="Arial" w:hAnsi="Arial"/>
          <w:sz w:val="20"/>
          <w:szCs w:val="20"/>
        </w:rPr>
        <w:t xml:space="preserve"> for composing declarative DAGs that the Inngest runner executes (Chapter 13.6). The same canvas powers (a) the AI eval pipeline composer (AI-18), (b) the W2 carbon report pipeline UX, (c) admin-built notification orchestration (NF-08), and (d) the W2 CRM pipeline-stage automation (OP-09). The canvas component is one file in </w:t>
      </w:r>
      <w:r>
        <w:rPr>
          <w:rFonts w:ascii="Courier New" w:cs="Courier New" w:eastAsia="Courier New" w:hAnsi="Courier New"/>
          <w:sz w:val="17"/>
          <w:szCs w:val="17"/>
        </w:rPr>
        <w:t xml:space="preserve">@ogs/workflow-editor</w:t>
      </w:r>
      <w:r>
        <w:rPr>
          <w:rFonts w:ascii="Arial" w:cs="Arial" w:eastAsia="Arial" w:hAnsi="Arial"/>
          <w:sz w:val="20"/>
          <w:szCs w:val="20"/>
        </w:rPr>
        <w:t xml:space="preserve">.</w:t>
      </w:r>
    </w:p>
    <w:p>
      <w:pPr>
        <w:pStyle w:val="Heading2"/>
        <w:spacing w:after="160" w:before="280"/>
      </w:pPr>
      <w:r>
        <w:rPr>
          <w:rFonts w:ascii="Arial" w:cs="Arial" w:eastAsia="Arial" w:hAnsi="Arial"/>
          <w:b/>
          <w:bCs/>
          <w:sz w:val="28"/>
          <w:szCs w:val="28"/>
        </w:rPr>
        <w:t xml:space="preserve">17.1 Editor canvas component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packages/workflow-editor/src/components/editor.tsx</w:t>
      </w:r>
      <w:r>
        <w:rPr>
          <w:rFonts w:ascii="Arial" w:cs="Arial" w:eastAsia="Arial" w:hAnsi="Arial"/>
          <w:sz w:val="20"/>
          <w:szCs w:val="20"/>
        </w:rPr>
        <w:t xml:space="preserve"> — based on @xyflow/react.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ReactFlow, Background, Controls, MiniMap, Panel,</w:t>
            </w:r>
          </w:p>
          <w:p>
            <w:pPr>
              <w:spacing w:after="0" w:line="240"/>
            </w:pPr>
            <w:r>
              <w:rPr>
                <w:rFonts w:ascii="Courier New" w:cs="Courier New" w:eastAsia="Courier New" w:hAnsi="Courier New"/>
                <w:sz w:val="17"/>
                <w:szCs w:val="17"/>
              </w:rPr>
              <w:t xml:space="preserve">  applyNodeChanges, applyEdgeChanges, addEdge,</w:t>
            </w:r>
          </w:p>
          <w:p>
            <w:pPr>
              <w:spacing w:after="0" w:line="240"/>
            </w:pPr>
            <w:r>
              <w:rPr>
                <w:rFonts w:ascii="Courier New" w:cs="Courier New" w:eastAsia="Courier New" w:hAnsi="Courier New"/>
                <w:sz w:val="17"/>
                <w:szCs w:val="17"/>
              </w:rPr>
              <w:t xml:space="preserve">  type Node, type Edge, type NodeChange, type EdgeChange, type Connection,</w:t>
            </w:r>
          </w:p>
          <w:p>
            <w:pPr>
              <w:spacing w:after="0" w:line="240"/>
            </w:pPr>
            <w:r>
              <w:rPr>
                <w:rFonts w:ascii="Courier New" w:cs="Courier New" w:eastAsia="Courier New" w:hAnsi="Courier New"/>
                <w:sz w:val="17"/>
                <w:szCs w:val="17"/>
              </w:rPr>
              <w:t xml:space="preserve">  type ReactFlowInstance,</w:t>
            </w:r>
          </w:p>
          <w:p>
            <w:pPr>
              <w:spacing w:after="0" w:line="240"/>
            </w:pPr>
            <w:r>
              <w:rPr>
                <w:rFonts w:ascii="Courier New" w:cs="Courier New" w:eastAsia="Courier New" w:hAnsi="Courier New"/>
                <w:sz w:val="17"/>
                <w:szCs w:val="17"/>
              </w:rPr>
              <w:t xml:space="preserve">} from "@xyflow/react";</w:t>
            </w:r>
          </w:p>
          <w:p>
            <w:pPr>
              <w:spacing w:after="0" w:line="240"/>
            </w:pPr>
            <w:r>
              <w:rPr>
                <w:rFonts w:ascii="Courier New" w:cs="Courier New" w:eastAsia="Courier New" w:hAnsi="Courier New"/>
                <w:sz w:val="17"/>
                <w:szCs w:val="17"/>
              </w:rPr>
              <w:t xml:space="preserve">import "@xyflow/react/dist/style.css";</w:t>
            </w:r>
          </w:p>
          <w:p>
            <w:pPr>
              <w:spacing w:after="0" w:line="240"/>
            </w:pPr>
            <w:r>
              <w:rPr>
                <w:rFonts w:ascii="Courier New" w:cs="Courier New" w:eastAsia="Courier New" w:hAnsi="Courier New"/>
                <w:sz w:val="17"/>
                <w:szCs w:val="17"/>
              </w:rPr>
              <w:t xml:space="preserve">import { useSetAtom } from "jotai";</w:t>
            </w:r>
          </w:p>
          <w:p>
            <w:pPr>
              <w:spacing w:after="0" w:line="240"/>
            </w:pPr>
            <w:r>
              <w:rPr>
                <w:rFonts w:ascii="Courier New" w:cs="Courier New" w:eastAsia="Courier New" w:hAnsi="Courier New"/>
                <w:sz w:val="17"/>
                <w:szCs w:val="17"/>
              </w:rPr>
              <w:t xml:space="preserve">import { editorAtom } from "../store/atoms";</w:t>
            </w:r>
          </w:p>
          <w:p>
            <w:pPr>
              <w:spacing w:after="0" w:line="240"/>
            </w:pPr>
            <w:r>
              <w:rPr>
                <w:rFonts w:ascii="Courier New" w:cs="Courier New" w:eastAsia="Courier New" w:hAnsi="Courier New"/>
                <w:sz w:val="17"/>
                <w:szCs w:val="17"/>
              </w:rPr>
              <w:t xml:space="preserve">import { nodeComponents } from "../config/node-components";</w:t>
            </w:r>
          </w:p>
          <w:p>
            <w:pPr>
              <w:spacing w:after="0" w:line="240"/>
            </w:pPr>
            <w:r>
              <w:rPr>
                <w:rFonts w:ascii="Courier New" w:cs="Courier New" w:eastAsia="Courier New" w:hAnsi="Courier New"/>
                <w:sz w:val="17"/>
                <w:szCs w:val="17"/>
              </w:rPr>
              <w:t xml:space="preserve">import { AddNodeButton } from "./add-node-button";</w:t>
            </w:r>
          </w:p>
          <w:p>
            <w:pPr>
              <w:spacing w:after="0" w:line="240"/>
            </w:pPr>
            <w:r>
              <w:rPr>
                <w:rFonts w:ascii="Courier New" w:cs="Courier New" w:eastAsia="Courier New" w:hAnsi="Courier New"/>
                <w:sz w:val="17"/>
                <w:szCs w:val="17"/>
              </w:rPr>
              <w:t xml:space="preserve">import { ExecuteButton } from "./execute-button";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Editor({ initialNodes, initialEdges, workflowId }: {</w:t>
            </w:r>
          </w:p>
          <w:p>
            <w:pPr>
              <w:spacing w:after="0" w:line="240"/>
            </w:pPr>
            <w:r>
              <w:rPr>
                <w:rFonts w:ascii="Courier New" w:cs="Courier New" w:eastAsia="Courier New" w:hAnsi="Courier New"/>
                <w:sz w:val="17"/>
                <w:szCs w:val="17"/>
              </w:rPr>
              <w:t xml:space="preserve">  initialNodes: Node[]; initialEdges: Edge[]; workflowId: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setEditor = useSetAtom(editorAtom);</w:t>
            </w:r>
          </w:p>
          <w:p>
            <w:pPr>
              <w:spacing w:after="0" w:line="240"/>
            </w:pPr>
            <w:r>
              <w:rPr>
                <w:rFonts w:ascii="Courier New" w:cs="Courier New" w:eastAsia="Courier New" w:hAnsi="Courier New"/>
                <w:sz w:val="17"/>
                <w:szCs w:val="17"/>
              </w:rPr>
              <w:t xml:space="preserve">  const [nodes, setNodes] = React.useState&lt;Node[]&gt;(initialNodes);</w:t>
            </w:r>
          </w:p>
          <w:p>
            <w:pPr>
              <w:spacing w:after="0" w:line="240"/>
            </w:pPr>
            <w:r>
              <w:rPr>
                <w:rFonts w:ascii="Courier New" w:cs="Courier New" w:eastAsia="Courier New" w:hAnsi="Courier New"/>
                <w:sz w:val="17"/>
                <w:szCs w:val="17"/>
              </w:rPr>
              <w:t xml:space="preserve">  const [edges, setEdges] = React.useState&lt;Edge[]&gt;(initialEdges);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onNodesChange = React.useCallback(</w:t>
            </w:r>
          </w:p>
          <w:p>
            <w:pPr>
              <w:spacing w:after="0" w:line="240"/>
            </w:pPr>
            <w:r>
              <w:rPr>
                <w:rFonts w:ascii="Courier New" w:cs="Courier New" w:eastAsia="Courier New" w:hAnsi="Courier New"/>
                <w:sz w:val="17"/>
                <w:szCs w:val="17"/>
              </w:rPr>
              <w:t xml:space="preserve">    (cs: NodeChange[]) =&gt; setNodes(s =&gt; applyNodeChanges(cs, s)), []);</w:t>
            </w:r>
          </w:p>
          <w:p>
            <w:pPr>
              <w:spacing w:after="0" w:line="240"/>
            </w:pPr>
            <w:r>
              <w:rPr>
                <w:rFonts w:ascii="Courier New" w:cs="Courier New" w:eastAsia="Courier New" w:hAnsi="Courier New"/>
                <w:sz w:val="17"/>
                <w:szCs w:val="17"/>
              </w:rPr>
              <w:t xml:space="preserve">  const onEdgesChange = React.useCallback(</w:t>
            </w:r>
          </w:p>
          <w:p>
            <w:pPr>
              <w:spacing w:after="0" w:line="240"/>
            </w:pPr>
            <w:r>
              <w:rPr>
                <w:rFonts w:ascii="Courier New" w:cs="Courier New" w:eastAsia="Courier New" w:hAnsi="Courier New"/>
                <w:sz w:val="17"/>
                <w:szCs w:val="17"/>
              </w:rPr>
              <w:t xml:space="preserve">    (cs: EdgeChange[]) =&gt; setEdges(s =&gt; applyEdgeChanges(cs, s)), []);</w:t>
            </w:r>
          </w:p>
          <w:p>
            <w:pPr>
              <w:spacing w:after="0" w:line="240"/>
            </w:pPr>
            <w:r>
              <w:rPr>
                <w:rFonts w:ascii="Courier New" w:cs="Courier New" w:eastAsia="Courier New" w:hAnsi="Courier New"/>
                <w:sz w:val="17"/>
                <w:szCs w:val="17"/>
              </w:rPr>
              <w:t xml:space="preserve">  const onConnect = React.useCallback(</w:t>
            </w:r>
          </w:p>
          <w:p>
            <w:pPr>
              <w:spacing w:after="0" w:line="240"/>
            </w:pPr>
            <w:r>
              <w:rPr>
                <w:rFonts w:ascii="Courier New" w:cs="Courier New" w:eastAsia="Courier New" w:hAnsi="Courier New"/>
                <w:sz w:val="17"/>
                <w:szCs w:val="17"/>
              </w:rPr>
              <w:t xml:space="preserve">    (c: Connection) =&gt; setEdges(s =&gt; addEdge(c, s)),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&lt;div className="size-full"&gt;</w:t>
            </w:r>
          </w:p>
          <w:p>
            <w:pPr>
              <w:spacing w:after="0" w:line="240"/>
            </w:pPr>
            <w:r>
              <w:rPr>
                <w:rFonts w:ascii="Courier New" w:cs="Courier New" w:eastAsia="Courier New" w:hAnsi="Courier New"/>
                <w:sz w:val="17"/>
                <w:szCs w:val="17"/>
              </w:rPr>
              <w:t xml:space="preserve">      &lt;ReactFlow</w:t>
            </w:r>
          </w:p>
          <w:p>
            <w:pPr>
              <w:spacing w:after="0" w:line="240"/>
            </w:pPr>
            <w:r>
              <w:rPr>
                <w:rFonts w:ascii="Courier New" w:cs="Courier New" w:eastAsia="Courier New" w:hAnsi="Courier New"/>
                <w:sz w:val="17"/>
                <w:szCs w:val="17"/>
              </w:rPr>
              <w:t xml:space="preserve">        nodes={nodes} edges={edges}</w:t>
            </w:r>
          </w:p>
          <w:p>
            <w:pPr>
              <w:spacing w:after="0" w:line="240"/>
            </w:pPr>
            <w:r>
              <w:rPr>
                <w:rFonts w:ascii="Courier New" w:cs="Courier New" w:eastAsia="Courier New" w:hAnsi="Courier New"/>
                <w:sz w:val="17"/>
                <w:szCs w:val="17"/>
              </w:rPr>
              <w:t xml:space="preserve">        onNodesChange={onNodesChange}</w:t>
            </w:r>
          </w:p>
          <w:p>
            <w:pPr>
              <w:spacing w:after="0" w:line="240"/>
            </w:pPr>
            <w:r>
              <w:rPr>
                <w:rFonts w:ascii="Courier New" w:cs="Courier New" w:eastAsia="Courier New" w:hAnsi="Courier New"/>
                <w:sz w:val="17"/>
                <w:szCs w:val="17"/>
              </w:rPr>
              <w:t xml:space="preserve">        onEdgesChange={onEdgesChange}</w:t>
            </w:r>
          </w:p>
          <w:p>
            <w:pPr>
              <w:spacing w:after="0" w:line="240"/>
            </w:pPr>
            <w:r>
              <w:rPr>
                <w:rFonts w:ascii="Courier New" w:cs="Courier New" w:eastAsia="Courier New" w:hAnsi="Courier New"/>
                <w:sz w:val="17"/>
                <w:szCs w:val="17"/>
              </w:rPr>
              <w:t xml:space="preserve">        onConnect={onConnect}</w:t>
            </w:r>
          </w:p>
          <w:p>
            <w:pPr>
              <w:spacing w:after="0" w:line="240"/>
            </w:pPr>
            <w:r>
              <w:rPr>
                <w:rFonts w:ascii="Courier New" w:cs="Courier New" w:eastAsia="Courier New" w:hAnsi="Courier New"/>
                <w:sz w:val="17"/>
                <w:szCs w:val="17"/>
              </w:rPr>
              <w:t xml:space="preserve">        nodeTypes={nodeComponents}</w:t>
            </w:r>
          </w:p>
          <w:p>
            <w:pPr>
              <w:spacing w:after="0" w:line="240"/>
            </w:pPr>
            <w:r>
              <w:rPr>
                <w:rFonts w:ascii="Courier New" w:cs="Courier New" w:eastAsia="Courier New" w:hAnsi="Courier New"/>
                <w:sz w:val="17"/>
                <w:szCs w:val="17"/>
              </w:rPr>
              <w:t xml:space="preserve">        fitView snapToGrid snapGrid={[10, 10]}</w:t>
            </w:r>
          </w:p>
          <w:p>
            <w:pPr>
              <w:spacing w:after="0" w:line="240"/>
            </w:pPr>
            <w:r>
              <w:rPr>
                <w:rFonts w:ascii="Courier New" w:cs="Courier New" w:eastAsia="Courier New" w:hAnsi="Courier New"/>
                <w:sz w:val="17"/>
                <w:szCs w:val="17"/>
              </w:rPr>
              <w:t xml:space="preserve">        panOnScroll selectionOnDrag</w:t>
            </w:r>
          </w:p>
          <w:p>
            <w:pPr>
              <w:spacing w:after="0" w:line="240"/>
            </w:pPr>
            <w:r>
              <w:rPr>
                <w:rFonts w:ascii="Courier New" w:cs="Courier New" w:eastAsia="Courier New" w:hAnsi="Courier New"/>
                <w:sz w:val="17"/>
                <w:szCs w:val="17"/>
              </w:rPr>
              <w:t xml:space="preserve">        onInit={(inst: ReactFlowInstance) =&gt; setEditor(inst)}</w:t>
            </w:r>
          </w:p>
          <w:p>
            <w:pPr>
              <w:spacing w:after="0" w:line="240"/>
            </w:pPr>
            <w:r>
              <w:rPr>
                <w:rFonts w:ascii="Courier New" w:cs="Courier New" w:eastAsia="Courier New" w:hAnsi="Courier New"/>
                <w:sz w:val="17"/>
                <w:szCs w:val="17"/>
              </w:rPr>
              <w:t xml:space="preserve">      &gt;</w:t>
            </w:r>
          </w:p>
          <w:p>
            <w:pPr>
              <w:spacing w:after="0" w:line="240"/>
            </w:pPr>
            <w:r>
              <w:rPr>
                <w:rFonts w:ascii="Courier New" w:cs="Courier New" w:eastAsia="Courier New" w:hAnsi="Courier New"/>
                <w:sz w:val="17"/>
                <w:szCs w:val="17"/>
              </w:rPr>
              <w:t xml:space="preserve">        &lt;Background /&gt;</w:t>
            </w:r>
          </w:p>
          <w:p>
            <w:pPr>
              <w:spacing w:after="0" w:line="240"/>
            </w:pPr>
            <w:r>
              <w:rPr>
                <w:rFonts w:ascii="Courier New" w:cs="Courier New" w:eastAsia="Courier New" w:hAnsi="Courier New"/>
                <w:sz w:val="17"/>
                <w:szCs w:val="17"/>
              </w:rPr>
              <w:t xml:space="preserve">        &lt;Controls /&gt;</w:t>
            </w:r>
          </w:p>
          <w:p>
            <w:pPr>
              <w:spacing w:after="0" w:line="240"/>
            </w:pPr>
            <w:r>
              <w:rPr>
                <w:rFonts w:ascii="Courier New" w:cs="Courier New" w:eastAsia="Courier New" w:hAnsi="Courier New"/>
                <w:sz w:val="17"/>
                <w:szCs w:val="17"/>
              </w:rPr>
              <w:t xml:space="preserve">        &lt;MiniMap /&gt;</w:t>
            </w:r>
          </w:p>
          <w:p>
            <w:pPr>
              <w:spacing w:after="0" w:line="240"/>
            </w:pPr>
            <w:r>
              <w:rPr>
                <w:rFonts w:ascii="Courier New" w:cs="Courier New" w:eastAsia="Courier New" w:hAnsi="Courier New"/>
                <w:sz w:val="17"/>
                <w:szCs w:val="17"/>
              </w:rPr>
              <w:t xml:space="preserve">        &lt;Panel position="top-right"&gt;&lt;AddNodeButton /&gt;&lt;/Panel&gt;</w:t>
            </w:r>
          </w:p>
          <w:p>
            <w:pPr>
              <w:spacing w:after="0" w:line="240"/>
            </w:pPr>
            <w:r>
              <w:rPr>
                <w:rFonts w:ascii="Courier New" w:cs="Courier New" w:eastAsia="Courier New" w:hAnsi="Courier New"/>
                <w:sz w:val="17"/>
                <w:szCs w:val="17"/>
              </w:rPr>
              <w:t xml:space="preserve">        &lt;Panel position="bottom-center"&gt;&lt;ExecuteButton workflowId={workflowId} /&gt;&lt;/Panel&gt;</w:t>
            </w:r>
          </w:p>
          <w:p>
            <w:pPr>
              <w:spacing w:after="0" w:line="240"/>
            </w:pPr>
            <w:r>
              <w:rPr>
                <w:rFonts w:ascii="Courier New" w:cs="Courier New" w:eastAsia="Courier New" w:hAnsi="Courier New"/>
                <w:sz w:val="17"/>
                <w:szCs w:val="17"/>
              </w:rPr>
              <w:t xml:space="preserve">      &lt;/ReactFlow&gt;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17.2 Editor atom (Jotai)</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packages/workflow-editor/src/store/atoms.ts</w:t>
      </w:r>
      <w:r>
        <w:rPr>
          <w:rFonts w:ascii="Arial" w:cs="Arial" w:eastAsia="Arial" w:hAnsi="Arial"/>
          <w:sz w:val="20"/>
          <w:szCs w:val="20"/>
        </w:rPr>
        <w:t xml:space="preserve"> — single atom holding the React Flow instance so that the editor header's Save button can read nodes/edges without prop-drilling.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type { ReactFlowInstance } from "@xyflow/react";</w:t>
            </w:r>
          </w:p>
          <w:p>
            <w:pPr>
              <w:spacing w:after="0" w:line="240"/>
            </w:pPr>
            <w:r>
              <w:rPr>
                <w:rFonts w:ascii="Courier New" w:cs="Courier New" w:eastAsia="Courier New" w:hAnsi="Courier New"/>
                <w:sz w:val="17"/>
                <w:szCs w:val="17"/>
              </w:rPr>
              <w:t xml:space="preserve">import { atom } from "jotai";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editorAtom = atom&lt;ReactFlowInstance | null&gt;(null);</w:t>
            </w:r>
          </w:p>
        </w:tc>
      </w:tr>
    </w:tbl>
    <w:p>
      <w:pPr>
        <w:pStyle w:val="Heading2"/>
        <w:spacing w:after="160" w:before="280"/>
      </w:pPr>
      <w:r>
        <w:rPr>
          <w:rFonts w:ascii="Arial" w:cs="Arial" w:eastAsia="Arial" w:hAnsi="Arial"/>
          <w:b/>
          <w:bCs/>
          <w:sz w:val="28"/>
          <w:szCs w:val="28"/>
        </w:rPr>
        <w:t xml:space="preserve">17.3 Editor header (Save + name editing)</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packages/workflow-editor/src/components/editor-header.tsx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useAtomValue } from "jotai";</w:t>
            </w:r>
          </w:p>
          <w:p>
            <w:pPr>
              <w:spacing w:after="0" w:line="240"/>
            </w:pPr>
            <w:r>
              <w:rPr>
                <w:rFonts w:ascii="Courier New" w:cs="Courier New" w:eastAsia="Courier New" w:hAnsi="Courier New"/>
                <w:sz w:val="17"/>
                <w:szCs w:val="17"/>
              </w:rPr>
              <w:t xml:space="preserve">import * as React from "react";</w:t>
            </w:r>
          </w:p>
          <w:p>
            <w:pPr>
              <w:spacing w:after="0" w:line="240"/>
            </w:pPr>
            <w:r>
              <w:rPr>
                <w:rFonts w:ascii="Courier New" w:cs="Courier New" w:eastAsia="Courier New" w:hAnsi="Courier New"/>
                <w:sz w:val="17"/>
                <w:szCs w:val="17"/>
              </w:rPr>
              <w:t xml:space="preserve">import { SaveIcon } from "lucide-react";</w:t>
            </w:r>
          </w:p>
          <w:p>
            <w:pPr>
              <w:spacing w:after="0" w:line="240"/>
            </w:pPr>
            <w:r>
              <w:rPr>
                <w:rFonts w:ascii="Courier New" w:cs="Courier New" w:eastAsia="Courier New" w:hAnsi="Courier New"/>
                <w:sz w:val="17"/>
                <w:szCs w:val="17"/>
              </w:rPr>
              <w:t xml:space="preserve">import { Button } from "@ogs/ui/components/button";</w:t>
            </w:r>
          </w:p>
          <w:p>
            <w:pPr>
              <w:spacing w:after="0" w:line="240"/>
            </w:pPr>
            <w:r>
              <w:rPr>
                <w:rFonts w:ascii="Courier New" w:cs="Courier New" w:eastAsia="Courier New" w:hAnsi="Courier New"/>
                <w:sz w:val="17"/>
                <w:szCs w:val="17"/>
              </w:rPr>
              <w:t xml:space="preserve">import { Input } from "@ogs/ui/components/input";</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Breadcrumb, BreadcrumbItem, BreadcrumbLink, BreadcrumbList, BreadcrumbSeparator,</w:t>
            </w:r>
          </w:p>
          <w:p>
            <w:pPr>
              <w:spacing w:after="0" w:line="240"/>
            </w:pPr>
            <w:r>
              <w:rPr>
                <w:rFonts w:ascii="Courier New" w:cs="Courier New" w:eastAsia="Courier New" w:hAnsi="Courier New"/>
                <w:sz w:val="17"/>
                <w:szCs w:val="17"/>
              </w:rPr>
              <w:t xml:space="preserve">} from "@ogs/ui/components/breadcrumb";</w:t>
            </w:r>
          </w:p>
          <w:p>
            <w:pPr>
              <w:spacing w:after="0" w:line="240"/>
            </w:pPr>
            <w:r>
              <w:rPr>
                <w:rFonts w:ascii="Courier New" w:cs="Courier New" w:eastAsia="Courier New" w:hAnsi="Courier New"/>
                <w:sz w:val="17"/>
                <w:szCs w:val="17"/>
              </w:rPr>
              <w:t xml:space="preserve">import Link from "next/link";</w:t>
            </w:r>
          </w:p>
          <w:p>
            <w:pPr>
              <w:spacing w:after="0" w:line="240"/>
            </w:pPr>
            <w:r>
              <w:rPr>
                <w:rFonts w:ascii="Courier New" w:cs="Courier New" w:eastAsia="Courier New" w:hAnsi="Courier New"/>
                <w:sz w:val="17"/>
                <w:szCs w:val="17"/>
              </w:rPr>
              <w:t xml:space="preserve">import { editorAtom } from "../store/atoms";</w:t>
            </w:r>
          </w:p>
          <w:p>
            <w:pPr>
              <w:spacing w:after="0" w:line="240"/>
            </w:pPr>
            <w:r>
              <w:rPr>
                <w:rFonts w:ascii="Courier New" w:cs="Courier New" w:eastAsia="Courier New" w:hAnsi="Courier New"/>
                <w:sz w:val="17"/>
                <w:szCs w:val="17"/>
              </w:rPr>
              <w:t xml:space="preserve">import { useUpdateWorkflow, useUpdateWorkflowName, useSuspenseWorkflow } from "../hooks/use-workflows";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EditorHeader({ workflowId }: { workflowId: string }) {</w:t>
            </w:r>
          </w:p>
          <w:p>
            <w:pPr>
              <w:spacing w:after="0" w:line="240"/>
            </w:pPr>
            <w:r>
              <w:rPr>
                <w:rFonts w:ascii="Courier New" w:cs="Courier New" w:eastAsia="Courier New" w:hAnsi="Courier New"/>
                <w:sz w:val="17"/>
                <w:szCs w:val="17"/>
              </w:rPr>
              <w:t xml:space="preserve">  const editor = useAtomValue(editorAtom);</w:t>
            </w:r>
          </w:p>
          <w:p>
            <w:pPr>
              <w:spacing w:after="0" w:line="240"/>
            </w:pPr>
            <w:r>
              <w:rPr>
                <w:rFonts w:ascii="Courier New" w:cs="Courier New" w:eastAsia="Courier New" w:hAnsi="Courier New"/>
                <w:sz w:val="17"/>
                <w:szCs w:val="17"/>
              </w:rPr>
              <w:t xml:space="preserve">  const save   = useUpdateWorkflow();</w:t>
            </w:r>
          </w:p>
          <w:p>
            <w:pPr>
              <w:spacing w:after="0" w:line="240"/>
            </w:pPr>
            <w:r>
              <w:rPr>
                <w:rFonts w:ascii="Courier New" w:cs="Courier New" w:eastAsia="Courier New" w:hAnsi="Courier New"/>
                <w:sz w:val="17"/>
                <w:szCs w:val="17"/>
              </w:rPr>
              <w:t xml:space="preserve">  const rename = useUpdateWorkflowName();</w:t>
            </w:r>
          </w:p>
          <w:p>
            <w:pPr>
              <w:spacing w:after="0" w:line="240"/>
            </w:pPr>
            <w:r>
              <w:rPr>
                <w:rFonts w:ascii="Courier New" w:cs="Courier New" w:eastAsia="Courier New" w:hAnsi="Courier New"/>
                <w:sz w:val="17"/>
                <w:szCs w:val="17"/>
              </w:rPr>
              <w:t xml:space="preserve">  const { data: workflow } = useSuspenseWorkflow(workflowId);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[editing, setEditing] = React.useState(false);</w:t>
            </w:r>
          </w:p>
          <w:p>
            <w:pPr>
              <w:spacing w:after="0" w:line="240"/>
            </w:pPr>
            <w:r>
              <w:rPr>
                <w:rFonts w:ascii="Courier New" w:cs="Courier New" w:eastAsia="Courier New" w:hAnsi="Courier New"/>
                <w:sz w:val="17"/>
                <w:szCs w:val="17"/>
              </w:rPr>
              <w:t xml:space="preserve">  const [name, setName] = React.useState(workflow.name);</w:t>
            </w:r>
          </w:p>
          <w:p>
            <w:pPr>
              <w:spacing w:after="0" w:line="240"/>
            </w:pPr>
            <w:r>
              <w:rPr>
                <w:rFonts w:ascii="Courier New" w:cs="Courier New" w:eastAsia="Courier New" w:hAnsi="Courier New"/>
                <w:sz w:val="17"/>
                <w:szCs w:val="17"/>
              </w:rPr>
              <w:t xml:space="preserve">  const inputRef = React.useRef&lt;HTMLInputElement&gt;(null);</w:t>
            </w:r>
          </w:p>
          <w:p>
            <w:pPr>
              <w:spacing w:after="0" w:line="240"/>
            </w:pPr>
            <w:r>
              <w:rPr>
                <w:rFonts w:ascii="Courier New" w:cs="Courier New" w:eastAsia="Courier New" w:hAnsi="Courier New"/>
                <w:sz w:val="17"/>
                <w:szCs w:val="17"/>
              </w:rPr>
              <w:t xml:space="preserve">  React.useEffect(() =&gt; { setName(workflow.name); }, [workflow.name]);</w:t>
            </w:r>
          </w:p>
          <w:p>
            <w:pPr>
              <w:spacing w:after="0" w:line="240"/>
            </w:pPr>
            <w:r>
              <w:rPr>
                <w:rFonts w:ascii="Courier New" w:cs="Courier New" w:eastAsia="Courier New" w:hAnsi="Courier New"/>
                <w:sz w:val="17"/>
                <w:szCs w:val="17"/>
              </w:rPr>
              <w:t xml:space="preserve">  React.useEffect(() =&gt; { if (editing) inputRef.current?.focus(); }, [editing]);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onSave = () =&gt; {</w:t>
            </w:r>
          </w:p>
          <w:p>
            <w:pPr>
              <w:spacing w:after="0" w:line="240"/>
            </w:pPr>
            <w:r>
              <w:rPr>
                <w:rFonts w:ascii="Courier New" w:cs="Courier New" w:eastAsia="Courier New" w:hAnsi="Courier New"/>
                <w:sz w:val="17"/>
                <w:szCs w:val="17"/>
              </w:rPr>
              <w:t xml:space="preserve">    if (!editor) return;</w:t>
            </w:r>
          </w:p>
          <w:p>
            <w:pPr>
              <w:spacing w:after="0" w:line="240"/>
            </w:pPr>
            <w:r>
              <w:rPr>
                <w:rFonts w:ascii="Courier New" w:cs="Courier New" w:eastAsia="Courier New" w:hAnsi="Courier New"/>
                <w:sz w:val="17"/>
                <w:szCs w:val="17"/>
              </w:rPr>
              <w:t xml:space="preserve">    save.mutate({ id: workflowId, nodes: editor.getNodes(), edges: editor.getEdges()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onRename = async () =&gt; {</w:t>
            </w:r>
          </w:p>
          <w:p>
            <w:pPr>
              <w:spacing w:after="0" w:line="240"/>
            </w:pPr>
            <w:r>
              <w:rPr>
                <w:rFonts w:ascii="Courier New" w:cs="Courier New" w:eastAsia="Courier New" w:hAnsi="Courier New"/>
                <w:sz w:val="17"/>
                <w:szCs w:val="17"/>
              </w:rPr>
              <w:t xml:space="preserve">    if (name === workflow.name) return setEditing(false);</w:t>
            </w:r>
          </w:p>
          <w:p>
            <w:pPr>
              <w:spacing w:after="0" w:line="240"/>
            </w:pPr>
            <w:r>
              <w:rPr>
                <w:rFonts w:ascii="Courier New" w:cs="Courier New" w:eastAsia="Courier New" w:hAnsi="Courier New"/>
                <w:sz w:val="17"/>
                <w:szCs w:val="17"/>
              </w:rPr>
              <w:t xml:space="preserve">    try { await rename.mutateAsync({ id: workflowId, name }); }</w:t>
            </w:r>
          </w:p>
          <w:p>
            <w:pPr>
              <w:spacing w:after="0" w:line="240"/>
            </w:pPr>
            <w:r>
              <w:rPr>
                <w:rFonts w:ascii="Courier New" w:cs="Courier New" w:eastAsia="Courier New" w:hAnsi="Courier New"/>
                <w:sz w:val="17"/>
                <w:szCs w:val="17"/>
              </w:rPr>
              <w:t xml:space="preserve">    finally { setEditing(false);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&lt;header className="flex h-14 items-center gap-2 border-b px-4 bg-background"&gt;</w:t>
            </w:r>
          </w:p>
          <w:p>
            <w:pPr>
              <w:spacing w:after="0" w:line="240"/>
            </w:pPr>
            <w:r>
              <w:rPr>
                <w:rFonts w:ascii="Courier New" w:cs="Courier New" w:eastAsia="Courier New" w:hAnsi="Courier New"/>
                <w:sz w:val="17"/>
                <w:szCs w:val="17"/>
              </w:rPr>
              <w:t xml:space="preserve">      &lt;Breadcrumb&gt;</w:t>
            </w:r>
          </w:p>
          <w:p>
            <w:pPr>
              <w:spacing w:after="0" w:line="240"/>
            </w:pPr>
            <w:r>
              <w:rPr>
                <w:rFonts w:ascii="Courier New" w:cs="Courier New" w:eastAsia="Courier New" w:hAnsi="Courier New"/>
                <w:sz w:val="17"/>
                <w:szCs w:val="17"/>
              </w:rPr>
              <w:t xml:space="preserve">        &lt;BreadcrumbList&gt;</w:t>
            </w:r>
          </w:p>
          <w:p>
            <w:pPr>
              <w:spacing w:after="0" w:line="240"/>
            </w:pPr>
            <w:r>
              <w:rPr>
                <w:rFonts w:ascii="Courier New" w:cs="Courier New" w:eastAsia="Courier New" w:hAnsi="Courier New"/>
                <w:sz w:val="17"/>
                <w:szCs w:val="17"/>
              </w:rPr>
              <w:t xml:space="preserve">          &lt;BreadcrumbItem&gt;&lt;BreadcrumbLink asChild&gt;&lt;Link href="/workflows" prefetch&gt;Workflows&lt;/Link&gt;&lt;/BreadcrumbLink&gt;&lt;/BreadcrumbItem&gt;</w:t>
            </w:r>
          </w:p>
          <w:p>
            <w:pPr>
              <w:spacing w:after="0" w:line="240"/>
            </w:pPr>
            <w:r>
              <w:rPr>
                <w:rFonts w:ascii="Courier New" w:cs="Courier New" w:eastAsia="Courier New" w:hAnsi="Courier New"/>
                <w:sz w:val="17"/>
                <w:szCs w:val="17"/>
              </w:rPr>
              <w:t xml:space="preserve">          &lt;BreadcrumbSeparator /&gt;</w:t>
            </w:r>
          </w:p>
          <w:p>
            <w:pPr>
              <w:spacing w:after="0" w:line="240"/>
            </w:pPr>
            <w:r>
              <w:rPr>
                <w:rFonts w:ascii="Courier New" w:cs="Courier New" w:eastAsia="Courier New" w:hAnsi="Courier New"/>
                <w:sz w:val="17"/>
                <w:szCs w:val="17"/>
              </w:rPr>
              <w:t xml:space="preserve">          {editing ? (</w:t>
            </w:r>
          </w:p>
          <w:p>
            <w:pPr>
              <w:spacing w:after="0" w:line="240"/>
            </w:pPr>
            <w:r>
              <w:rPr>
                <w:rFonts w:ascii="Courier New" w:cs="Courier New" w:eastAsia="Courier New" w:hAnsi="Courier New"/>
                <w:sz w:val="17"/>
                <w:szCs w:val="17"/>
              </w:rPr>
              <w:t xml:space="preserve">            &lt;Input ref={inputRef} value={name}</w:t>
            </w:r>
          </w:p>
          <w:p>
            <w:pPr>
              <w:spacing w:after="0" w:line="240"/>
            </w:pPr>
            <w:r>
              <w:rPr>
                <w:rFonts w:ascii="Courier New" w:cs="Courier New" w:eastAsia="Courier New" w:hAnsi="Courier New"/>
                <w:sz w:val="17"/>
                <w:szCs w:val="17"/>
              </w:rPr>
              <w:t xml:space="preserve">                   disabled={rename.isPending}</w:t>
            </w:r>
          </w:p>
          <w:p>
            <w:pPr>
              <w:spacing w:after="0" w:line="240"/>
            </w:pPr>
            <w:r>
              <w:rPr>
                <w:rFonts w:ascii="Courier New" w:cs="Courier New" w:eastAsia="Courier New" w:hAnsi="Courier New"/>
                <w:sz w:val="17"/>
                <w:szCs w:val="17"/>
              </w:rPr>
              <w:t xml:space="preserve">                   onChange={(e) =&gt; setName(e.target.value)}</w:t>
            </w:r>
          </w:p>
          <w:p>
            <w:pPr>
              <w:spacing w:after="0" w:line="240"/>
            </w:pPr>
            <w:r>
              <w:rPr>
                <w:rFonts w:ascii="Courier New" w:cs="Courier New" w:eastAsia="Courier New" w:hAnsi="Courier New"/>
                <w:sz w:val="17"/>
                <w:szCs w:val="17"/>
              </w:rPr>
              <w:t xml:space="preserve">                   onBlur={onRename}</w:t>
            </w:r>
          </w:p>
          <w:p>
            <w:pPr>
              <w:spacing w:after="0" w:line="240"/>
            </w:pPr>
            <w:r>
              <w:rPr>
                <w:rFonts w:ascii="Courier New" w:cs="Courier New" w:eastAsia="Courier New" w:hAnsi="Courier New"/>
                <w:sz w:val="17"/>
                <w:szCs w:val="17"/>
              </w:rPr>
              <w:t xml:space="preserve">                   onKeyDown={(e) =&gt; { if (e.key === "Enter") onRename();</w:t>
            </w:r>
          </w:p>
          <w:p>
            <w:pPr>
              <w:spacing w:after="0" w:line="240"/>
            </w:pPr>
            <w:r>
              <w:rPr>
                <w:rFonts w:ascii="Courier New" w:cs="Courier New" w:eastAsia="Courier New" w:hAnsi="Courier New"/>
                <w:sz w:val="17"/>
                <w:szCs w:val="17"/>
              </w:rPr>
              <w:t xml:space="preserve">                                       if (e.key === "Escape") { setName(workflow.name); setEditing(false); } }}</w:t>
            </w:r>
          </w:p>
          <w:p>
            <w:pPr>
              <w:spacing w:after="0" w:line="240"/>
            </w:pPr>
            <w:r>
              <w:rPr>
                <w:rFonts w:ascii="Courier New" w:cs="Courier New" w:eastAsia="Courier New" w:hAnsi="Courier New"/>
                <w:sz w:val="17"/>
                <w:szCs w:val="17"/>
              </w:rPr>
              <w:t xml:space="preserve">                   className="h-7 w-auto min-w-[120px] px-2" /&gt;</w:t>
            </w:r>
          </w:p>
          <w:p>
            <w:pPr>
              <w:spacing w:after="0" w:line="240"/>
            </w:pPr>
            <w:r>
              <w:rPr>
                <w:rFonts w:ascii="Courier New" w:cs="Courier New" w:eastAsia="Courier New" w:hAnsi="Courier New"/>
                <w:sz w:val="17"/>
                <w:szCs w:val="17"/>
              </w:rPr>
              <w:t xml:space="preserve">          ) : (</w:t>
            </w:r>
          </w:p>
          <w:p>
            <w:pPr>
              <w:spacing w:after="0" w:line="240"/>
            </w:pPr>
            <w:r>
              <w:rPr>
                <w:rFonts w:ascii="Courier New" w:cs="Courier New" w:eastAsia="Courier New" w:hAnsi="Courier New"/>
                <w:sz w:val="17"/>
                <w:szCs w:val="17"/>
              </w:rPr>
              <w:t xml:space="preserve">            &lt;BreadcrumbItem onClick={() =&gt; setEditing(true)}</w:t>
            </w:r>
          </w:p>
          <w:p>
            <w:pPr>
              <w:spacing w:after="0" w:line="240"/>
            </w:pPr>
            <w:r>
              <w:rPr>
                <w:rFonts w:ascii="Courier New" w:cs="Courier New" w:eastAsia="Courier New" w:hAnsi="Courier New"/>
                <w:sz w:val="17"/>
                <w:szCs w:val="17"/>
              </w:rPr>
              <w:t xml:space="preserve">                            className="cursor-pointer hover:text-foreground transition-colors"&gt;</w:t>
            </w:r>
          </w:p>
          <w:p>
            <w:pPr>
              <w:spacing w:after="0" w:line="240"/>
            </w:pPr>
            <w:r>
              <w:rPr>
                <w:rFonts w:ascii="Courier New" w:cs="Courier New" w:eastAsia="Courier New" w:hAnsi="Courier New"/>
                <w:sz w:val="17"/>
                <w:szCs w:val="17"/>
              </w:rPr>
              <w:t xml:space="preserve">              {workflow.name}</w:t>
            </w:r>
          </w:p>
          <w:p>
            <w:pPr>
              <w:spacing w:after="0" w:line="240"/>
            </w:pPr>
            <w:r>
              <w:rPr>
                <w:rFonts w:ascii="Courier New" w:cs="Courier New" w:eastAsia="Courier New" w:hAnsi="Courier New"/>
                <w:sz w:val="17"/>
                <w:szCs w:val="17"/>
              </w:rPr>
              <w:t xml:space="preserve">            &lt;/BreadcrumbItem&gt;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&lt;/BreadcrumbList&gt;</w:t>
            </w:r>
          </w:p>
          <w:p>
            <w:pPr>
              <w:spacing w:after="0" w:line="240"/>
            </w:pPr>
            <w:r>
              <w:rPr>
                <w:rFonts w:ascii="Courier New" w:cs="Courier New" w:eastAsia="Courier New" w:hAnsi="Courier New"/>
                <w:sz w:val="17"/>
                <w:szCs w:val="17"/>
              </w:rPr>
              <w:t xml:space="preserve">      &lt;/Breadcrumb&gt;</w:t>
            </w:r>
          </w:p>
          <w:p>
            <w:pPr>
              <w:spacing w:after="0" w:line="240"/>
            </w:pPr>
            <w:r>
              <w:rPr>
                <w:rFonts w:ascii="Courier New" w:cs="Courier New" w:eastAsia="Courier New" w:hAnsi="Courier New"/>
                <w:sz w:val="17"/>
                <w:szCs w:val="17"/>
              </w:rPr>
              <w:t xml:space="preserve">      &lt;Button className="ml-auto" size="sm" onClick={onSave} disabled={save.isPending}&gt;</w:t>
            </w:r>
          </w:p>
          <w:p>
            <w:pPr>
              <w:spacing w:after="0" w:line="240"/>
            </w:pPr>
            <w:r>
              <w:rPr>
                <w:rFonts w:ascii="Courier New" w:cs="Courier New" w:eastAsia="Courier New" w:hAnsi="Courier New"/>
                <w:sz w:val="17"/>
                <w:szCs w:val="17"/>
              </w:rPr>
              <w:t xml:space="preserve">        &lt;SaveIcon className="size-4" /&gt; Save</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&lt;/header&gt;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17.4 Node selector (Sheet with grouped options)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packages/workflow-editor/src/components/node-selector.tsx</w:t>
      </w:r>
      <w:r>
        <w:rPr>
          <w:rFonts w:ascii="Arial" w:cs="Arial" w:eastAsia="Arial" w:hAnsi="Arial"/>
          <w:sz w:val="20"/>
          <w:szCs w:val="20"/>
        </w:rPr>
        <w:t xml:space="preserve"> — opens from the AddNodeButton; the user picks a node type and a new node is added to the canvas at a randomized position near the screen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createId } from "@paralleldrive/cuid2";</w:t>
            </w:r>
          </w:p>
          <w:p>
            <w:pPr>
              <w:spacing w:after="0" w:line="240"/>
            </w:pPr>
            <w:r>
              <w:rPr>
                <w:rFonts w:ascii="Courier New" w:cs="Courier New" w:eastAsia="Courier New" w:hAnsi="Courier New"/>
                <w:sz w:val="17"/>
                <w:szCs w:val="17"/>
              </w:rPr>
              <w:t xml:space="preserve">import { useReactFlow } from "@xyflow/react";</w:t>
            </w:r>
          </w:p>
          <w:p>
            <w:pPr>
              <w:spacing w:after="0" w:line="240"/>
            </w:pPr>
            <w:r>
              <w:rPr>
                <w:rFonts w:ascii="Courier New" w:cs="Courier New" w:eastAsia="Courier New" w:hAnsi="Courier New"/>
                <w:sz w:val="17"/>
                <w:szCs w:val="17"/>
              </w:rPr>
              <w:t xml:space="preserve">import {</w:t>
            </w:r>
          </w:p>
          <w:p>
            <w:pPr>
              <w:spacing w:after="0" w:line="240"/>
            </w:pPr>
            <w:r>
              <w:rPr>
                <w:rFonts w:ascii="Courier New" w:cs="Courier New" w:eastAsia="Courier New" w:hAnsi="Courier New"/>
                <w:sz w:val="17"/>
                <w:szCs w:val="17"/>
              </w:rPr>
              <w:t xml:space="preserve">  Sheet, SheetContent, SheetDescription, SheetHeader, SheetTitle, SheetTrigger,</w:t>
            </w:r>
          </w:p>
          <w:p>
            <w:pPr>
              <w:spacing w:after="0" w:line="240"/>
            </w:pPr>
            <w:r>
              <w:rPr>
                <w:rFonts w:ascii="Courier New" w:cs="Courier New" w:eastAsia="Courier New" w:hAnsi="Courier New"/>
                <w:sz w:val="17"/>
                <w:szCs w:val="17"/>
              </w:rPr>
              <w:t xml:space="preserve">} from "@ogs/ui/components/sheet";</w:t>
            </w:r>
          </w:p>
          <w:p>
            <w:pPr>
              <w:spacing w:after="0" w:line="240"/>
            </w:pPr>
            <w:r>
              <w:rPr>
                <w:rFonts w:ascii="Courier New" w:cs="Courier New" w:eastAsia="Courier New" w:hAnsi="Courier New"/>
                <w:sz w:val="17"/>
                <w:szCs w:val="17"/>
              </w:rPr>
              <w:t xml:space="preserve">import { Separator } from "@ogs/ui/components/separator";</w:t>
            </w:r>
          </w:p>
          <w:p>
            <w:pPr>
              <w:spacing w:after="0" w:line="240"/>
            </w:pPr>
            <w:r>
              <w:rPr>
                <w:rFonts w:ascii="Courier New" w:cs="Courier New" w:eastAsia="Courier New" w:hAnsi="Courier New"/>
                <w:sz w:val="17"/>
                <w:szCs w:val="17"/>
              </w:rPr>
              <w:t xml:space="preserve">import { triggerNodes, executionNodes } from "../config/node-options";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NodeSelector({ open, onOpenChange, children }: {</w:t>
            </w:r>
          </w:p>
          <w:p>
            <w:pPr>
              <w:spacing w:after="0" w:line="240"/>
            </w:pPr>
            <w:r>
              <w:rPr>
                <w:rFonts w:ascii="Courier New" w:cs="Courier New" w:eastAsia="Courier New" w:hAnsi="Courier New"/>
                <w:sz w:val="17"/>
                <w:szCs w:val="17"/>
              </w:rPr>
              <w:t xml:space="preserve">  open: boolean; onOpenChange: (o: boolean) =&gt; void; children: React.ReactNode;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 setNodes, screenToFlowPosition } = useReactFlow();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onPick = (type: string) =&gt; {</w:t>
            </w:r>
          </w:p>
          <w:p>
            <w:pPr>
              <w:spacing w:after="0" w:line="240"/>
            </w:pPr>
            <w:r>
              <w:rPr>
                <w:rFonts w:ascii="Courier New" w:cs="Courier New" w:eastAsia="Courier New" w:hAnsi="Courier New"/>
                <w:sz w:val="17"/>
                <w:szCs w:val="17"/>
              </w:rPr>
              <w:t xml:space="preserve">    const cx = window.innerWidth / 2 + (Math.random() - 0.5) * 200;</w:t>
            </w:r>
          </w:p>
          <w:p>
            <w:pPr>
              <w:spacing w:after="0" w:line="240"/>
            </w:pPr>
            <w:r>
              <w:rPr>
                <w:rFonts w:ascii="Courier New" w:cs="Courier New" w:eastAsia="Courier New" w:hAnsi="Courier New"/>
                <w:sz w:val="17"/>
                <w:szCs w:val="17"/>
              </w:rPr>
              <w:t xml:space="preserve">    const cy = window.innerHeight / 2 + (Math.random() - 0.5) * 200;</w:t>
            </w:r>
          </w:p>
          <w:p>
            <w:pPr>
              <w:spacing w:after="0" w:line="240"/>
            </w:pPr>
            <w:r>
              <w:rPr>
                <w:rFonts w:ascii="Courier New" w:cs="Courier New" w:eastAsia="Courier New" w:hAnsi="Courier New"/>
                <w:sz w:val="17"/>
                <w:szCs w:val="17"/>
              </w:rPr>
              <w:t xml:space="preserve">    const pos = screenToFlowPosition({ x: cx, y: cy });</w:t>
            </w:r>
          </w:p>
          <w:p>
            <w:pPr>
              <w:spacing w:after="0" w:line="240"/>
            </w:pPr>
            <w:r>
              <w:rPr>
                <w:rFonts w:ascii="Courier New" w:cs="Courier New" w:eastAsia="Courier New" w:hAnsi="Courier New"/>
                <w:sz w:val="17"/>
                <w:szCs w:val="17"/>
              </w:rPr>
              <w:t xml:space="preserve">    setNodes(ns =&gt; [...ns, { id: createId(), type, position: pos, data: {} }]);</w:t>
            </w:r>
          </w:p>
          <w:p>
            <w:pPr>
              <w:spacing w:after="0" w:line="240"/>
            </w:pPr>
            <w:r>
              <w:rPr>
                <w:rFonts w:ascii="Courier New" w:cs="Courier New" w:eastAsia="Courier New" w:hAnsi="Courier New"/>
                <w:sz w:val="17"/>
                <w:szCs w:val="17"/>
              </w:rPr>
              <w:t xml:space="preserve">    onOpenChange(false);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&lt;Sheet open={open} onOpenChange={onOpenChange}&gt;</w:t>
            </w:r>
          </w:p>
          <w:p>
            <w:pPr>
              <w:spacing w:after="0" w:line="240"/>
            </w:pPr>
            <w:r>
              <w:rPr>
                <w:rFonts w:ascii="Courier New" w:cs="Courier New" w:eastAsia="Courier New" w:hAnsi="Courier New"/>
                <w:sz w:val="17"/>
                <w:szCs w:val="17"/>
              </w:rPr>
              <w:t xml:space="preserve">      &lt;SheetTrigger asChild&gt;{children}&lt;/SheetTrigger&gt;</w:t>
            </w:r>
          </w:p>
          <w:p>
            <w:pPr>
              <w:spacing w:after="0" w:line="240"/>
            </w:pPr>
            <w:r>
              <w:rPr>
                <w:rFonts w:ascii="Courier New" w:cs="Courier New" w:eastAsia="Courier New" w:hAnsi="Courier New"/>
                <w:sz w:val="17"/>
                <w:szCs w:val="17"/>
              </w:rPr>
              <w:t xml:space="preserve">      &lt;SheetContent side="right" className="w-full sm:max-w-md"&gt;</w:t>
            </w:r>
          </w:p>
          <w:p>
            <w:pPr>
              <w:spacing w:after="0" w:line="240"/>
            </w:pPr>
            <w:r>
              <w:rPr>
                <w:rFonts w:ascii="Courier New" w:cs="Courier New" w:eastAsia="Courier New" w:hAnsi="Courier New"/>
                <w:sz w:val="17"/>
                <w:szCs w:val="17"/>
              </w:rPr>
              <w:t xml:space="preserve">        &lt;SheetHeader&gt;</w:t>
            </w:r>
          </w:p>
          <w:p>
            <w:pPr>
              <w:spacing w:after="0" w:line="240"/>
            </w:pPr>
            <w:r>
              <w:rPr>
                <w:rFonts w:ascii="Courier New" w:cs="Courier New" w:eastAsia="Courier New" w:hAnsi="Courier New"/>
                <w:sz w:val="17"/>
                <w:szCs w:val="17"/>
              </w:rPr>
              <w:t xml:space="preserve">          &lt;SheetTitle&gt;Add a node&lt;/SheetTitle&gt;</w:t>
            </w:r>
          </w:p>
          <w:p>
            <w:pPr>
              <w:spacing w:after="0" w:line="240"/>
            </w:pPr>
            <w:r>
              <w:rPr>
                <w:rFonts w:ascii="Courier New" w:cs="Courier New" w:eastAsia="Courier New" w:hAnsi="Courier New"/>
                <w:sz w:val="17"/>
                <w:szCs w:val="17"/>
              </w:rPr>
              <w:t xml:space="preserve">          &lt;SheetDescription&gt;Pick a trigger or an execution step.&lt;/SheetDescription&gt;</w:t>
            </w:r>
          </w:p>
          <w:p>
            <w:pPr>
              <w:spacing w:after="0" w:line="240"/>
            </w:pPr>
            <w:r>
              <w:rPr>
                <w:rFonts w:ascii="Courier New" w:cs="Courier New" w:eastAsia="Courier New" w:hAnsi="Courier New"/>
                <w:sz w:val="17"/>
                <w:szCs w:val="17"/>
              </w:rPr>
              <w:t xml:space="preserve">        &lt;/SheetHeader&gt;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className="px-4 py-2 text-xs uppercase text-muted-foreground"&gt;Triggers&lt;/h3&gt;</w:t>
            </w:r>
          </w:p>
          <w:p>
            <w:pPr>
              <w:spacing w:after="0" w:line="240"/>
            </w:pPr>
            <w:r>
              <w:rPr>
                <w:rFonts w:ascii="Courier New" w:cs="Courier New" w:eastAsia="Courier New" w:hAnsi="Courier New"/>
                <w:sz w:val="17"/>
                <w:szCs w:val="17"/>
              </w:rPr>
              <w:t xml:space="preserve">          {triggerNodes.map(n =&gt; (</w:t>
            </w:r>
          </w:p>
          <w:p>
            <w:pPr>
              <w:spacing w:after="0" w:line="240"/>
            </w:pPr>
            <w:r>
              <w:rPr>
                <w:rFonts w:ascii="Courier New" w:cs="Courier New" w:eastAsia="Courier New" w:hAnsi="Courier New"/>
                <w:sz w:val="17"/>
                <w:szCs w:val="17"/>
              </w:rPr>
              <w:t xml:space="preserve">            &lt;button key={n.type} onClick={() =&gt; onPick(n.type)}</w:t>
            </w:r>
          </w:p>
          <w:p>
            <w:pPr>
              <w:spacing w:after="0" w:line="240"/>
            </w:pPr>
            <w:r>
              <w:rPr>
                <w:rFonts w:ascii="Courier New" w:cs="Courier New" w:eastAsia="Courier New" w:hAnsi="Courier New"/>
                <w:sz w:val="17"/>
                <w:szCs w:val="17"/>
              </w:rPr>
              <w:t xml:space="preserve">                    className="w-full text-left py-4 px-4 hover:bg-accent border-l-2 border-transparent hover:border-l-primary"&gt;</w:t>
            </w:r>
          </w:p>
          <w:p>
            <w:pPr>
              <w:spacing w:after="0" w:line="240"/>
            </w:pPr>
            <w:r>
              <w:rPr>
                <w:rFonts w:ascii="Courier New" w:cs="Courier New" w:eastAsia="Courier New" w:hAnsi="Courier New"/>
                <w:sz w:val="17"/>
                <w:szCs w:val="17"/>
              </w:rPr>
              <w:t xml:space="preserve">              &lt;div className="font-medium"&gt;{n.label}&lt;/div&gt;</w:t>
            </w:r>
          </w:p>
          <w:p>
            <w:pPr>
              <w:spacing w:after="0" w:line="240"/>
            </w:pPr>
            <w:r>
              <w:rPr>
                <w:rFonts w:ascii="Courier New" w:cs="Courier New" w:eastAsia="Courier New" w:hAnsi="Courier New"/>
                <w:sz w:val="17"/>
                <w:szCs w:val="17"/>
              </w:rPr>
              <w:t xml:space="preserve">              &lt;div className="text-xs text-muted-foreground"&gt;{n.description}&lt;/div&gt;</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&lt;Separator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&lt;h3 className="px-4 py-2 text-xs uppercase text-muted-foreground"&gt;Execution steps&lt;/h3&gt;</w:t>
            </w:r>
          </w:p>
          <w:p>
            <w:pPr>
              <w:spacing w:after="0" w:line="240"/>
            </w:pPr>
            <w:r>
              <w:rPr>
                <w:rFonts w:ascii="Courier New" w:cs="Courier New" w:eastAsia="Courier New" w:hAnsi="Courier New"/>
                <w:sz w:val="17"/>
                <w:szCs w:val="17"/>
              </w:rPr>
              <w:t xml:space="preserve">          {executionNodes.map(n =&gt; (</w:t>
            </w:r>
          </w:p>
          <w:p>
            <w:pPr>
              <w:spacing w:after="0" w:line="240"/>
            </w:pPr>
            <w:r>
              <w:rPr>
                <w:rFonts w:ascii="Courier New" w:cs="Courier New" w:eastAsia="Courier New" w:hAnsi="Courier New"/>
                <w:sz w:val="17"/>
                <w:szCs w:val="17"/>
              </w:rPr>
              <w:t xml:space="preserve">            &lt;button key={n.type} onClick={() =&gt; onPick(n.type)}</w:t>
            </w:r>
          </w:p>
          <w:p>
            <w:pPr>
              <w:spacing w:after="0" w:line="240"/>
            </w:pPr>
            <w:r>
              <w:rPr>
                <w:rFonts w:ascii="Courier New" w:cs="Courier New" w:eastAsia="Courier New" w:hAnsi="Courier New"/>
                <w:sz w:val="17"/>
                <w:szCs w:val="17"/>
              </w:rPr>
              <w:t xml:space="preserve">                    className="w-full text-left py-4 px-4 hover:bg-accent border-l-2 border-transparent hover:border-l-primary"&gt;</w:t>
            </w:r>
          </w:p>
          <w:p>
            <w:pPr>
              <w:spacing w:after="0" w:line="240"/>
            </w:pPr>
            <w:r>
              <w:rPr>
                <w:rFonts w:ascii="Courier New" w:cs="Courier New" w:eastAsia="Courier New" w:hAnsi="Courier New"/>
                <w:sz w:val="17"/>
                <w:szCs w:val="17"/>
              </w:rPr>
              <w:t xml:space="preserve">              &lt;div className="font-medium"&gt;{n.label}&lt;/div&gt;</w:t>
            </w:r>
          </w:p>
          <w:p>
            <w:pPr>
              <w:spacing w:after="0" w:line="240"/>
            </w:pPr>
            <w:r>
              <w:rPr>
                <w:rFonts w:ascii="Courier New" w:cs="Courier New" w:eastAsia="Courier New" w:hAnsi="Courier New"/>
                <w:sz w:val="17"/>
                <w:szCs w:val="17"/>
              </w:rPr>
              <w:t xml:space="preserve">              &lt;div className="text-xs text-muted-foreground"&gt;{n.description}&lt;/div&gt;</w:t>
            </w:r>
          </w:p>
          <w:p>
            <w:pPr>
              <w:spacing w:after="0" w:line="240"/>
            </w:pPr>
            <w:r>
              <w:rPr>
                <w:rFonts w:ascii="Courier New" w:cs="Courier New" w:eastAsia="Courier New" w:hAnsi="Courier New"/>
                <w:sz w:val="17"/>
                <w:szCs w:val="17"/>
              </w:rPr>
              <w:t xml:space="preserve">            &lt;/button&gt;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&lt;/SheetContent&gt;</w:t>
            </w:r>
          </w:p>
          <w:p>
            <w:pPr>
              <w:spacing w:after="0" w:line="240"/>
            </w:pPr>
            <w:r>
              <w:rPr>
                <w:rFonts w:ascii="Courier New" w:cs="Courier New" w:eastAsia="Courier New" w:hAnsi="Courier New"/>
                <w:sz w:val="17"/>
                <w:szCs w:val="17"/>
              </w:rPr>
              <w:t xml:space="preserve">    &lt;/Sheet&gt;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17.5 Node component contract</w:t>
      </w:r>
    </w:p>
    <w:p>
      <w:pPr>
        <w:spacing w:after="120" w:line="280"/>
      </w:pPr>
      <w:r>
        <w:rPr>
          <w:rFonts w:ascii="Arial" w:cs="Arial" w:eastAsia="Arial" w:hAnsi="Arial"/>
          <w:sz w:val="20"/>
          <w:szCs w:val="20"/>
        </w:rPr>
        <w:t xml:space="preserve">Each node type has a small component that renders the node body in the canvas. Components live under </w:t>
      </w:r>
      <w:r>
        <w:rPr>
          <w:rFonts w:ascii="Courier New" w:cs="Courier New" w:eastAsia="Courier New" w:hAnsi="Courier New"/>
          <w:sz w:val="17"/>
          <w:szCs w:val="17"/>
        </w:rPr>
        <w:t xml:space="preserve">packages/workflow-editor/src/nodes/&lt;type&gt;/</w:t>
      </w:r>
      <w:r>
        <w:rPr>
          <w:rFonts w:ascii="Arial" w:cs="Arial" w:eastAsia="Arial" w:hAnsi="Arial"/>
          <w:sz w:val="20"/>
          <w:szCs w:val="20"/>
        </w:rPr>
        <w:t xml:space="preserve"> with three files: </w:t>
      </w:r>
      <w:r>
        <w:rPr>
          <w:rFonts w:ascii="Courier New" w:cs="Courier New" w:eastAsia="Courier New" w:hAnsi="Courier New"/>
          <w:sz w:val="17"/>
          <w:szCs w:val="17"/>
        </w:rPr>
        <w:t xml:space="preserve">node.tsx</w:t>
      </w:r>
      <w:r>
        <w:rPr>
          <w:rFonts w:ascii="Arial" w:cs="Arial" w:eastAsia="Arial" w:hAnsi="Arial"/>
          <w:sz w:val="20"/>
          <w:szCs w:val="20"/>
        </w:rPr>
        <w:t xml:space="preserve"> (canvas renderer), </w:t>
      </w:r>
      <w:r>
        <w:rPr>
          <w:rFonts w:ascii="Courier New" w:cs="Courier New" w:eastAsia="Courier New" w:hAnsi="Courier New"/>
          <w:sz w:val="17"/>
          <w:szCs w:val="17"/>
        </w:rPr>
        <w:t xml:space="preserve">dialog.tsx</w:t>
      </w:r>
      <w:r>
        <w:rPr>
          <w:rFonts w:ascii="Arial" w:cs="Arial" w:eastAsia="Arial" w:hAnsi="Arial"/>
          <w:sz w:val="20"/>
          <w:szCs w:val="20"/>
        </w:rPr>
        <w:t xml:space="preserve"> (settings dialog opened from the node toolbar), and </w:t>
      </w:r>
      <w:r>
        <w:rPr>
          <w:rFonts w:ascii="Courier New" w:cs="Courier New" w:eastAsia="Courier New" w:hAnsi="Courier New"/>
          <w:sz w:val="17"/>
          <w:szCs w:val="17"/>
        </w:rPr>
        <w:t xml:space="preserve">schema.ts</w:t>
      </w:r>
      <w:r>
        <w:rPr>
          <w:rFonts w:ascii="Arial" w:cs="Arial" w:eastAsia="Arial" w:hAnsi="Arial"/>
          <w:sz w:val="20"/>
          <w:szCs w:val="20"/>
        </w:rPr>
        <w:t xml:space="preserve"> (zod schema for the node's </w:t>
      </w:r>
      <w:r>
        <w:rPr>
          <w:rFonts w:ascii="Courier New" w:cs="Courier New" w:eastAsia="Courier New" w:hAnsi="Courier New"/>
          <w:sz w:val="17"/>
          <w:szCs w:val="17"/>
        </w:rPr>
        <w:t xml:space="preserve">data</w:t>
      </w:r>
      <w:r>
        <w:rPr>
          <w:rFonts w:ascii="Arial" w:cs="Arial" w:eastAsia="Arial" w:hAnsi="Arial"/>
          <w:sz w:val="20"/>
          <w:szCs w:val="20"/>
        </w:rPr>
        <w:t xml:space="preserv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packages/workflow-editor/src/nodes/run-ai-task/node.tsx</w:t>
      </w:r>
      <w:r>
        <w:rPr>
          <w:rFonts w:ascii="Arial" w:cs="Arial" w:eastAsia="Arial" w:hAnsi="Arial"/>
          <w:sz w:val="20"/>
          <w:szCs w:val="20"/>
        </w:rPr>
        <w:t xml:space="preserve"> —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memo, useState } from "react";</w:t>
            </w:r>
          </w:p>
          <w:p>
            <w:pPr>
              <w:spacing w:after="0" w:line="240"/>
            </w:pPr>
            <w:r>
              <w:rPr>
                <w:rFonts w:ascii="Courier New" w:cs="Courier New" w:eastAsia="Courier New" w:hAnsi="Courier New"/>
                <w:sz w:val="17"/>
                <w:szCs w:val="17"/>
              </w:rPr>
              <w:t xml:space="preserve">import { Handle, Position, NodeToolbar } from "@xyflow/react";</w:t>
            </w:r>
          </w:p>
          <w:p>
            <w:pPr>
              <w:spacing w:after="0" w:line="240"/>
            </w:pPr>
            <w:r>
              <w:rPr>
                <w:rFonts w:ascii="Courier New" w:cs="Courier New" w:eastAsia="Courier New" w:hAnsi="Courier New"/>
                <w:sz w:val="17"/>
                <w:szCs w:val="17"/>
              </w:rPr>
              <w:t xml:space="preserve">import { Button } from "@ogs/ui/components/button";</w:t>
            </w:r>
          </w:p>
          <w:p>
            <w:pPr>
              <w:spacing w:after="0" w:line="240"/>
            </w:pPr>
            <w:r>
              <w:rPr>
                <w:rFonts w:ascii="Courier New" w:cs="Courier New" w:eastAsia="Courier New" w:hAnsi="Courier New"/>
                <w:sz w:val="17"/>
                <w:szCs w:val="17"/>
              </w:rPr>
              <w:t xml:space="preserve">import { SettingsIcon, TrashIcon } from "lucide-react";</w:t>
            </w:r>
          </w:p>
          <w:p>
            <w:pPr>
              <w:spacing w:after="0" w:line="240"/>
            </w:pPr>
            <w:r>
              <w:rPr>
                <w:rFonts w:ascii="Courier New" w:cs="Courier New" w:eastAsia="Courier New" w:hAnsi="Courier New"/>
                <w:sz w:val="17"/>
                <w:szCs w:val="17"/>
              </w:rPr>
              <w:t xml:space="preserve">import { useTaskStatus } from "@ogs/inngest/use-task-status";</w:t>
            </w:r>
          </w:p>
          <w:p>
            <w:pPr>
              <w:spacing w:after="0" w:line="240"/>
            </w:pPr>
            <w:r>
              <w:rPr>
                <w:rFonts w:ascii="Courier New" w:cs="Courier New" w:eastAsia="Courier New" w:hAnsi="Courier New"/>
                <w:sz w:val="17"/>
                <w:szCs w:val="17"/>
              </w:rPr>
              <w:t xml:space="preserve">import { workflowChannel } from "@ogs/inngest/channels/workflow";</w:t>
            </w:r>
          </w:p>
          <w:p>
            <w:pPr>
              <w:spacing w:after="0" w:line="240"/>
            </w:pPr>
            <w:r>
              <w:rPr>
                <w:rFonts w:ascii="Courier New" w:cs="Courier New" w:eastAsia="Courier New" w:hAnsi="Courier New"/>
                <w:sz w:val="17"/>
                <w:szCs w:val="17"/>
              </w:rPr>
              <w:t xml:space="preserve">import { useTRPC } from "@ogs/api/client";</w:t>
            </w:r>
          </w:p>
          <w:p>
            <w:pPr>
              <w:spacing w:after="0" w:line="240"/>
            </w:pPr>
            <w:r>
              <w:rPr>
                <w:rFonts w:ascii="Courier New" w:cs="Courier New" w:eastAsia="Courier New" w:hAnsi="Courier New"/>
                <w:sz w:val="17"/>
                <w:szCs w:val="17"/>
              </w:rPr>
              <w:t xml:space="preserve">import { RunAITaskDialog } from "./dialog";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RunAITaskNode = memo(function RunAITaskNode({ id, data }: any) {</w:t>
            </w:r>
          </w:p>
          <w:p>
            <w:pPr>
              <w:spacing w:after="0" w:line="240"/>
            </w:pPr>
            <w:r>
              <w:rPr>
                <w:rFonts w:ascii="Courier New" w:cs="Courier New" w:eastAsia="Courier New" w:hAnsi="Courier New"/>
                <w:sz w:val="17"/>
                <w:szCs w:val="17"/>
              </w:rPr>
              <w:t xml:space="preserve">  const [open, setOpen] = useState(false);</w:t>
            </w:r>
          </w:p>
          <w:p>
            <w:pPr>
              <w:spacing w:after="0" w:line="240"/>
            </w:pPr>
            <w:r>
              <w:rPr>
                <w:rFonts w:ascii="Courier New" w:cs="Courier New" w:eastAsia="Courier New" w:hAnsi="Courier New"/>
                <w:sz w:val="17"/>
                <w:szCs w:val="17"/>
              </w:rPr>
              <w:t xml:space="preserve">  const trpc = useTRPC();</w:t>
            </w:r>
          </w:p>
          <w:p>
            <w:pPr>
              <w:spacing w:after="0" w:line="240"/>
            </w:pPr>
            <w:r>
              <w:rPr>
                <w:rFonts w:ascii="Courier New" w:cs="Courier New" w:eastAsia="Courier New" w:hAnsi="Courier New"/>
                <w:sz w:val="17"/>
                <w:szCs w:val="17"/>
              </w:rPr>
              <w:t xml:space="preserve">  const status = useTaskStatus({</w:t>
            </w:r>
          </w:p>
          <w:p>
            <w:pPr>
              <w:spacing w:after="0" w:line="240"/>
            </w:pPr>
            <w:r>
              <w:rPr>
                <w:rFonts w:ascii="Courier New" w:cs="Courier New" w:eastAsia="Courier New" w:hAnsi="Courier New"/>
                <w:sz w:val="17"/>
                <w:szCs w:val="17"/>
              </w:rPr>
              <w:t xml:space="preserve">    channel: "workflow-execution",</w:t>
            </w:r>
          </w:p>
          <w:p>
            <w:pPr>
              <w:spacing w:after="0" w:line="240"/>
            </w:pPr>
            <w:r>
              <w:rPr>
                <w:rFonts w:ascii="Courier New" w:cs="Courier New" w:eastAsia="Courier New" w:hAnsi="Courier New"/>
                <w:sz w:val="17"/>
                <w:szCs w:val="17"/>
              </w:rPr>
              <w:t xml:space="preserve">    topic: "status",</w:t>
            </w:r>
          </w:p>
          <w:p>
            <w:pPr>
              <w:spacing w:after="0" w:line="240"/>
            </w:pPr>
            <w:r>
              <w:rPr>
                <w:rFonts w:ascii="Courier New" w:cs="Courier New" w:eastAsia="Courier New" w:hAnsi="Courier New"/>
                <w:sz w:val="17"/>
                <w:szCs w:val="17"/>
              </w:rPr>
              <w:t xml:space="preserve">    key: id,</w:t>
            </w:r>
          </w:p>
          <w:p>
            <w:pPr>
              <w:spacing w:after="0" w:line="240"/>
            </w:pPr>
            <w:r>
              <w:rPr>
                <w:rFonts w:ascii="Courier New" w:cs="Courier New" w:eastAsia="Courier New" w:hAnsi="Courier New"/>
                <w:sz w:val="17"/>
                <w:szCs w:val="17"/>
              </w:rPr>
              <w:t xml:space="preserve">    refreshToken: () =&gt; trpc.live.realtimeToken.mutate(),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&lt;div className="rounded-md border bg-card p-2 min-w-[180px] relative"&gt;</w:t>
            </w:r>
          </w:p>
          <w:p>
            <w:pPr>
              <w:spacing w:after="0" w:line="240"/>
            </w:pPr>
            <w:r>
              <w:rPr>
                <w:rFonts w:ascii="Courier New" w:cs="Courier New" w:eastAsia="Courier New" w:hAnsi="Courier New"/>
                <w:sz w:val="17"/>
                <w:szCs w:val="17"/>
              </w:rPr>
              <w:t xml:space="preserve">      &lt;Handle type="target" position={Position.Top} /&gt;</w:t>
            </w:r>
          </w:p>
          <w:p>
            <w:pPr>
              <w:spacing w:after="0" w:line="240"/>
            </w:pPr>
            <w:r>
              <w:rPr>
                <w:rFonts w:ascii="Courier New" w:cs="Courier New" w:eastAsia="Courier New" w:hAnsi="Courier New"/>
                <w:sz w:val="17"/>
                <w:szCs w:val="17"/>
              </w:rPr>
              <w:t xml:space="preserve">      &lt;div className="flex items-center justify-between"&gt;</w:t>
            </w:r>
          </w:p>
          <w:p>
            <w:pPr>
              <w:spacing w:after="0" w:line="240"/>
            </w:pPr>
            <w:r>
              <w:rPr>
                <w:rFonts w:ascii="Courier New" w:cs="Courier New" w:eastAsia="Courier New" w:hAnsi="Courier New"/>
                <w:sz w:val="17"/>
                <w:szCs w:val="17"/>
              </w:rPr>
              <w:t xml:space="preserve">        &lt;div className="font-medium text-sm"&gt;{data.label ?? "AI task"}&lt;/div&gt;</w:t>
            </w:r>
          </w:p>
          <w:p>
            <w:pPr>
              <w:spacing w:after="0" w:line="240"/>
            </w:pPr>
            <w:r>
              <w:rPr>
                <w:rFonts w:ascii="Courier New" w:cs="Courier New" w:eastAsia="Courier New" w:hAnsi="Courier New"/>
                <w:sz w:val="17"/>
                <w:szCs w:val="17"/>
              </w:rPr>
              <w:t xml:space="preserve">        &lt;span className={statusClass(status)}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&lt;div className="text-xs text-muted-foreground truncate"&gt;{data.taskId ?? "Pick a task"}&lt;/div&gt;</w:t>
            </w:r>
          </w:p>
          <w:p>
            <w:pPr>
              <w:spacing w:after="0" w:line="240"/>
            </w:pPr>
            <w:r>
              <w:rPr>
                <w:rFonts w:ascii="Courier New" w:cs="Courier New" w:eastAsia="Courier New" w:hAnsi="Courier New"/>
                <w:sz w:val="17"/>
                <w:szCs w:val="17"/>
              </w:rPr>
              <w:t xml:space="preserve">      &lt;Handle type="source" position={Position.Bottom} /&gt;</w:t>
            </w:r>
          </w:p>
          <w:p>
            <w:pPr>
              <w:spacing w:after="0" w:line="240"/>
            </w:pPr>
            <w:r>
              <w:rPr>
                <w:rFonts w:ascii="Courier New" w:cs="Courier New" w:eastAsia="Courier New" w:hAnsi="Courier New"/>
                <w:sz w:val="17"/>
                <w:szCs w:val="17"/>
              </w:rPr>
              <w:t xml:space="preserve">      &lt;NodeToolbar&gt;</w:t>
            </w:r>
          </w:p>
          <w:p>
            <w:pPr>
              <w:spacing w:after="0" w:line="240"/>
            </w:pPr>
            <w:r>
              <w:rPr>
                <w:rFonts w:ascii="Courier New" w:cs="Courier New" w:eastAsia="Courier New" w:hAnsi="Courier New"/>
                <w:sz w:val="17"/>
                <w:szCs w:val="17"/>
              </w:rPr>
              <w:t xml:space="preserve">        &lt;Button size="sm" variant="ghost" onClick={() =&gt; setOpen(true)}&gt;&lt;SettingsIcon className="size-4" /&gt;&lt;/Button&gt;</w:t>
            </w:r>
          </w:p>
          <w:p>
            <w:pPr>
              <w:spacing w:after="0" w:line="240"/>
            </w:pPr>
            <w:r>
              <w:rPr>
                <w:rFonts w:ascii="Courier New" w:cs="Courier New" w:eastAsia="Courier New" w:hAnsi="Courier New"/>
                <w:sz w:val="17"/>
                <w:szCs w:val="17"/>
              </w:rPr>
              <w:t xml:space="preserve">      &lt;/NodeToolbar&gt;</w:t>
            </w:r>
          </w:p>
          <w:p>
            <w:pPr>
              <w:spacing w:after="0" w:line="240"/>
            </w:pPr>
            <w:r>
              <w:rPr>
                <w:rFonts w:ascii="Courier New" w:cs="Courier New" w:eastAsia="Courier New" w:hAnsi="Courier New"/>
                <w:sz w:val="17"/>
                <w:szCs w:val="17"/>
              </w:rPr>
              <w:t xml:space="preserve">      &lt;RunAITaskDialog open={open} onOpenChange={setOpen} nodeId={id} initial={data} /&gt;</w:t>
            </w:r>
          </w:p>
          <w:p>
            <w:pPr>
              <w:spacing w:after="0" w:line="240"/>
            </w:pPr>
            <w:r>
              <w:rPr>
                <w:rFonts w:ascii="Courier New" w:cs="Courier New" w:eastAsia="Courier New" w:hAnsi="Courier New"/>
                <w:sz w:val="17"/>
                <w:szCs w:val="17"/>
              </w:rPr>
              <w:t xml:space="preserve">    &lt;/div&gt;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statusClass(s: string) {</w:t>
            </w:r>
          </w:p>
          <w:p>
            <w:pPr>
              <w:spacing w:after="0" w:line="240"/>
            </w:pPr>
            <w:r>
              <w:rPr>
                <w:rFonts w:ascii="Courier New" w:cs="Courier New" w:eastAsia="Courier New" w:hAnsi="Courier New"/>
                <w:sz w:val="17"/>
                <w:szCs w:val="17"/>
              </w:rPr>
              <w:t xml:space="preserve">  return s === "loading" ? "size-2 rounded-full bg-blue-500 animate-pulse"</w:t>
            </w:r>
          </w:p>
          <w:p>
            <w:pPr>
              <w:spacing w:after="0" w:line="240"/>
            </w:pPr>
            <w:r>
              <w:rPr>
                <w:rFonts w:ascii="Courier New" w:cs="Courier New" w:eastAsia="Courier New" w:hAnsi="Courier New"/>
                <w:sz w:val="17"/>
                <w:szCs w:val="17"/>
              </w:rPr>
              <w:t xml:space="preserve">       : s === "success" ? "size-2 rounded-full bg-green-500"</w:t>
            </w:r>
          </w:p>
          <w:p>
            <w:pPr>
              <w:spacing w:after="0" w:line="240"/>
            </w:pPr>
            <w:r>
              <w:rPr>
                <w:rFonts w:ascii="Courier New" w:cs="Courier New" w:eastAsia="Courier New" w:hAnsi="Courier New"/>
                <w:sz w:val="17"/>
                <w:szCs w:val="17"/>
              </w:rPr>
              <w:t xml:space="preserve">       : s === "error"   ? "size-2 rounded-full bg-red-500"</w:t>
            </w:r>
          </w:p>
          <w:p>
            <w:pPr>
              <w:spacing w:after="0" w:line="240"/>
            </w:pPr>
            <w:r>
              <w:rPr>
                <w:rFonts w:ascii="Courier New" w:cs="Courier New" w:eastAsia="Courier New" w:hAnsi="Courier New"/>
                <w:sz w:val="17"/>
                <w:szCs w:val="17"/>
              </w:rPr>
              <w:t xml:space="preserve">       :                   "size-2 rounded-full bg-gray-300";</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17.6 Saving — single transaction</w:t>
      </w:r>
    </w:p>
    <w:p>
      <w:pPr>
        <w:spacing w:after="120" w:line="280"/>
      </w:pPr>
      <w:r>
        <w:rPr>
          <w:rFonts w:ascii="Arial" w:cs="Arial" w:eastAsia="Arial" w:hAnsi="Arial"/>
          <w:sz w:val="20"/>
          <w:szCs w:val="20"/>
        </w:rPr>
        <w:t xml:space="preserve">The Save mutation deletes existing nodes and connections for the workflow and recreates them inside a single Prisma </w:t>
      </w:r>
      <w:r>
        <w:rPr>
          <w:rFonts w:ascii="Courier New" w:cs="Courier New" w:eastAsia="Courier New" w:hAnsi="Courier New"/>
          <w:sz w:val="17"/>
          <w:szCs w:val="17"/>
        </w:rPr>
        <w:t xml:space="preserve">$transaction</w:t>
      </w:r>
      <w:r>
        <w:rPr>
          <w:rFonts w:ascii="Arial" w:cs="Arial" w:eastAsia="Arial" w:hAnsi="Arial"/>
          <w:sz w:val="20"/>
          <w:szCs w:val="20"/>
        </w:rPr>
        <w:t xml:space="preserve">. This is the simplest correct approach for the W1 sizes (workflows have &lt;100 nodes). If a workflow ever grows past 1k nodes, the diff-based migration will be filed as an ADR; until then this approach is canonical.</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packages/api/src/routers/workflow.ts</w:t>
      </w:r>
      <w:r>
        <w:rPr>
          <w:rFonts w:ascii="Arial" w:cs="Arial" w:eastAsia="Arial" w:hAnsi="Arial"/>
          <w:sz w:val="20"/>
          <w:szCs w:val="20"/>
        </w:rPr>
        <w:t xml:space="preserve"> — the </w:t>
      </w:r>
      <w:r>
        <w:rPr>
          <w:rFonts w:ascii="Courier New" w:cs="Courier New" w:eastAsia="Courier New" w:hAnsi="Courier New"/>
          <w:sz w:val="17"/>
          <w:szCs w:val="17"/>
        </w:rPr>
        <w:t xml:space="preserve">update</w:t>
      </w:r>
      <w:r>
        <w:rPr>
          <w:rFonts w:ascii="Arial" w:cs="Arial" w:eastAsia="Arial" w:hAnsi="Arial"/>
          <w:sz w:val="20"/>
          <w:szCs w:val="20"/>
        </w:rPr>
        <w:t xml:space="preserve"> procedure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update: adminProcedure</w:t>
            </w:r>
          </w:p>
          <w:p>
            <w:pPr>
              <w:spacing w:after="0" w:line="240"/>
            </w:pPr>
            <w:r>
              <w:rPr>
                <w:rFonts w:ascii="Courier New" w:cs="Courier New" w:eastAsia="Courier New" w:hAnsi="Courier New"/>
                <w:sz w:val="17"/>
                <w:szCs w:val="17"/>
              </w:rPr>
              <w:t xml:space="preserve">  .input(z.object({</w:t>
            </w:r>
          </w:p>
          <w:p>
            <w:pPr>
              <w:spacing w:after="0" w:line="240"/>
            </w:pPr>
            <w:r>
              <w:rPr>
                <w:rFonts w:ascii="Courier New" w:cs="Courier New" w:eastAsia="Courier New" w:hAnsi="Courier New"/>
                <w:sz w:val="17"/>
                <w:szCs w:val="17"/>
              </w:rPr>
              <w:t xml:space="preserve">    id: z.string(),</w:t>
            </w:r>
          </w:p>
          <w:p>
            <w:pPr>
              <w:spacing w:after="0" w:line="240"/>
            </w:pPr>
            <w:r>
              <w:rPr>
                <w:rFonts w:ascii="Courier New" w:cs="Courier New" w:eastAsia="Courier New" w:hAnsi="Courier New"/>
                <w:sz w:val="17"/>
                <w:szCs w:val="17"/>
              </w:rPr>
              <w:t xml:space="preserve">    nodes: z.array(z.object({</w:t>
            </w:r>
          </w:p>
          <w:p>
            <w:pPr>
              <w:spacing w:after="0" w:line="240"/>
            </w:pPr>
            <w:r>
              <w:rPr>
                <w:rFonts w:ascii="Courier New" w:cs="Courier New" w:eastAsia="Courier New" w:hAnsi="Courier New"/>
                <w:sz w:val="17"/>
                <w:szCs w:val="17"/>
              </w:rPr>
              <w:t xml:space="preserve">      id: z.string(),</w:t>
            </w:r>
          </w:p>
          <w:p>
            <w:pPr>
              <w:spacing w:after="0" w:line="240"/>
            </w:pPr>
            <w:r>
              <w:rPr>
                <w:rFonts w:ascii="Courier New" w:cs="Courier New" w:eastAsia="Courier New" w:hAnsi="Courier New"/>
                <w:sz w:val="17"/>
                <w:szCs w:val="17"/>
              </w:rPr>
              <w:t xml:space="preserve">      type: z.string(),</w:t>
            </w:r>
          </w:p>
          <w:p>
            <w:pPr>
              <w:spacing w:after="0" w:line="240"/>
            </w:pPr>
            <w:r>
              <w:rPr>
                <w:rFonts w:ascii="Courier New" w:cs="Courier New" w:eastAsia="Courier New" w:hAnsi="Courier New"/>
                <w:sz w:val="17"/>
                <w:szCs w:val="17"/>
              </w:rPr>
              <w:t xml:space="preserve">      position: z.object({ x: z.number(), y: z.number() }),</w:t>
            </w:r>
          </w:p>
          <w:p>
            <w:pPr>
              <w:spacing w:after="0" w:line="240"/>
            </w:pPr>
            <w:r>
              <w:rPr>
                <w:rFonts w:ascii="Courier New" w:cs="Courier New" w:eastAsia="Courier New" w:hAnsi="Courier New"/>
                <w:sz w:val="17"/>
                <w:szCs w:val="17"/>
              </w:rPr>
              <w:t xml:space="preserve">      data: z.record(z.string(), z.any()).default({}),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edges: z.array(z.object({</w:t>
            </w:r>
          </w:p>
          <w:p>
            <w:pPr>
              <w:spacing w:after="0" w:line="240"/>
            </w:pPr>
            <w:r>
              <w:rPr>
                <w:rFonts w:ascii="Courier New" w:cs="Courier New" w:eastAsia="Courier New" w:hAnsi="Courier New"/>
                <w:sz w:val="17"/>
                <w:szCs w:val="17"/>
              </w:rPr>
              <w:t xml:space="preserve">      source: z.string(),</w:t>
            </w:r>
          </w:p>
          <w:p>
            <w:pPr>
              <w:spacing w:after="0" w:line="240"/>
            </w:pPr>
            <w:r>
              <w:rPr>
                <w:rFonts w:ascii="Courier New" w:cs="Courier New" w:eastAsia="Courier New" w:hAnsi="Courier New"/>
                <w:sz w:val="17"/>
                <w:szCs w:val="17"/>
              </w:rPr>
              <w:t xml:space="preserve">      target: z.string(),</w:t>
            </w:r>
          </w:p>
          <w:p>
            <w:pPr>
              <w:spacing w:after="0" w:line="240"/>
            </w:pPr>
            <w:r>
              <w:rPr>
                <w:rFonts w:ascii="Courier New" w:cs="Courier New" w:eastAsia="Courier New" w:hAnsi="Courier New"/>
                <w:sz w:val="17"/>
                <w:szCs w:val="17"/>
              </w:rPr>
              <w:t xml:space="preserve">      sourceHandle: z.string().nullish(),</w:t>
            </w:r>
          </w:p>
          <w:p>
            <w:pPr>
              <w:spacing w:after="0" w:line="240"/>
            </w:pPr>
            <w:r>
              <w:rPr>
                <w:rFonts w:ascii="Courier New" w:cs="Courier New" w:eastAsia="Courier New" w:hAnsi="Courier New"/>
                <w:sz w:val="17"/>
                <w:szCs w:val="17"/>
              </w:rPr>
              <w:t xml:space="preserve">      targetHandle: z.string().nullish(),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.mutation(async ({ ctx, input }) =&gt; {</w:t>
            </w:r>
          </w:p>
          <w:p>
            <w:pPr>
              <w:spacing w:after="0" w:line="240"/>
            </w:pPr>
            <w:r>
              <w:rPr>
                <w:rFonts w:ascii="Courier New" w:cs="Courier New" w:eastAsia="Courier New" w:hAnsi="Courier New"/>
                <w:sz w:val="17"/>
                <w:szCs w:val="17"/>
              </w:rPr>
              <w:t xml:space="preserve">    const w = await prisma.workflow.findUniqueOrThrow({ where: { id: input.id } });</w:t>
            </w:r>
          </w:p>
          <w:p>
            <w:pPr>
              <w:spacing w:after="0" w:line="240"/>
            </w:pPr>
            <w:r>
              <w:rPr>
                <w:rFonts w:ascii="Courier New" w:cs="Courier New" w:eastAsia="Courier New" w:hAnsi="Courier New"/>
                <w:sz w:val="17"/>
                <w:szCs w:val="17"/>
              </w:rPr>
              <w:t xml:space="preserve">    return prisma.$transaction(async tx =&gt; {</w:t>
            </w:r>
          </w:p>
          <w:p>
            <w:pPr>
              <w:spacing w:after="0" w:line="240"/>
            </w:pPr>
            <w:r>
              <w:rPr>
                <w:rFonts w:ascii="Courier New" w:cs="Courier New" w:eastAsia="Courier New" w:hAnsi="Courier New"/>
                <w:sz w:val="17"/>
                <w:szCs w:val="17"/>
              </w:rPr>
              <w:t xml:space="preserve">      await tx.workflowNode.deleteMany({ where: { workflowId: w.id } });</w:t>
            </w:r>
          </w:p>
          <w:p>
            <w:pPr>
              <w:spacing w:after="0" w:line="240"/>
            </w:pPr>
            <w:r>
              <w:rPr>
                <w:rFonts w:ascii="Courier New" w:cs="Courier New" w:eastAsia="Courier New" w:hAnsi="Courier New"/>
                <w:sz w:val="17"/>
                <w:szCs w:val="17"/>
              </w:rPr>
              <w:t xml:space="preserve">      await tx.workflowNode.createMany({</w:t>
            </w:r>
          </w:p>
          <w:p>
            <w:pPr>
              <w:spacing w:after="0" w:line="240"/>
            </w:pPr>
            <w:r>
              <w:rPr>
                <w:rFonts w:ascii="Courier New" w:cs="Courier New" w:eastAsia="Courier New" w:hAnsi="Courier New"/>
                <w:sz w:val="17"/>
                <w:szCs w:val="17"/>
              </w:rPr>
              <w:t xml:space="preserve">        data: input.nodes.map(n =&gt; ({</w:t>
            </w:r>
          </w:p>
          <w:p>
            <w:pPr>
              <w:spacing w:after="0" w:line="240"/>
            </w:pPr>
            <w:r>
              <w:rPr>
                <w:rFonts w:ascii="Courier New" w:cs="Courier New" w:eastAsia="Courier New" w:hAnsi="Courier New"/>
                <w:sz w:val="17"/>
                <w:szCs w:val="17"/>
              </w:rPr>
              <w:t xml:space="preserve">          id: n.id, workflowId: w.id, type: n.type,</w:t>
            </w:r>
          </w:p>
          <w:p>
            <w:pPr>
              <w:spacing w:after="0" w:line="240"/>
            </w:pPr>
            <w:r>
              <w:rPr>
                <w:rFonts w:ascii="Courier New" w:cs="Courier New" w:eastAsia="Courier New" w:hAnsi="Courier New"/>
                <w:sz w:val="17"/>
                <w:szCs w:val="17"/>
              </w:rPr>
              <w:t xml:space="preserve">          position: n.position, data: n.data,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tx.workflowConnection.createMany({</w:t>
            </w:r>
          </w:p>
          <w:p>
            <w:pPr>
              <w:spacing w:after="0" w:line="240"/>
            </w:pPr>
            <w:r>
              <w:rPr>
                <w:rFonts w:ascii="Courier New" w:cs="Courier New" w:eastAsia="Courier New" w:hAnsi="Courier New"/>
                <w:sz w:val="17"/>
                <w:szCs w:val="17"/>
              </w:rPr>
              <w:t xml:space="preserve">        data: input.edges.map(e =&gt; ({</w:t>
            </w:r>
          </w:p>
          <w:p>
            <w:pPr>
              <w:spacing w:after="0" w:line="240"/>
            </w:pPr>
            <w:r>
              <w:rPr>
                <w:rFonts w:ascii="Courier New" w:cs="Courier New" w:eastAsia="Courier New" w:hAnsi="Courier New"/>
                <w:sz w:val="17"/>
                <w:szCs w:val="17"/>
              </w:rPr>
              <w:t xml:space="preserve">          workflowId: w.id,</w:t>
            </w:r>
          </w:p>
          <w:p>
            <w:pPr>
              <w:spacing w:after="0" w:line="240"/>
            </w:pPr>
            <w:r>
              <w:rPr>
                <w:rFonts w:ascii="Courier New" w:cs="Courier New" w:eastAsia="Courier New" w:hAnsi="Courier New"/>
                <w:sz w:val="17"/>
                <w:szCs w:val="17"/>
              </w:rPr>
              <w:t xml:space="preserve">          fromNodeId: e.source, toNodeId: e.target,</w:t>
            </w:r>
          </w:p>
          <w:p>
            <w:pPr>
              <w:spacing w:after="0" w:line="240"/>
            </w:pPr>
            <w:r>
              <w:rPr>
                <w:rFonts w:ascii="Courier New" w:cs="Courier New" w:eastAsia="Courier New" w:hAnsi="Courier New"/>
                <w:sz w:val="17"/>
                <w:szCs w:val="17"/>
              </w:rPr>
              <w:t xml:space="preserve">          fromOutput: e.sourceHandle ?? "main",</w:t>
            </w:r>
          </w:p>
          <w:p>
            <w:pPr>
              <w:spacing w:after="0" w:line="240"/>
            </w:pPr>
            <w:r>
              <w:rPr>
                <w:rFonts w:ascii="Courier New" w:cs="Courier New" w:eastAsia="Courier New" w:hAnsi="Courier New"/>
                <w:sz w:val="17"/>
                <w:szCs w:val="17"/>
              </w:rPr>
              <w:t xml:space="preserve">          toInput:    e.targetHandle ?? "main",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tx.workflow.update({ where: { id: w.id }, data: { updatedAt: new Date()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tc>
      </w:tr>
    </w:tbl>
    <w:p>
      <w:pPr>
        <w:spacing w:after="120" w:line="280"/>
      </w:pPr>
      <w:r>
        <w:rPr>
          <w:rFonts w:ascii="Arial" w:cs="Arial" w:eastAsia="Arial" w:hAnsi="Arial"/>
          <w:b/>
          <w:bCs/>
          <w:sz w:val="20"/>
          <w:szCs w:val="20"/>
        </w:rPr>
        <w:t xml:space="preserve">Note. </w:t>
      </w:r>
      <w:r>
        <w:rPr>
          <w:rFonts w:ascii="Arial" w:cs="Arial" w:eastAsia="Arial" w:hAnsi="Arial"/>
          <w:sz w:val="20"/>
          <w:szCs w:val="20"/>
        </w:rPr>
        <w:t xml:space="preserve">The </w:t>
      </w:r>
      <w:r>
        <w:rPr>
          <w:rFonts w:ascii="Courier New" w:cs="Courier New" w:eastAsia="Courier New" w:hAnsi="Courier New"/>
          <w:sz w:val="17"/>
          <w:szCs w:val="17"/>
        </w:rPr>
        <w:t xml:space="preserve">Workflow</w:t>
      </w:r>
      <w:r>
        <w:rPr>
          <w:rFonts w:ascii="Arial" w:cs="Arial" w:eastAsia="Arial" w:hAnsi="Arial"/>
          <w:sz w:val="20"/>
          <w:szCs w:val="20"/>
        </w:rPr>
        <w:t xml:space="preserve">, </w:t>
      </w:r>
      <w:r>
        <w:rPr>
          <w:rFonts w:ascii="Courier New" w:cs="Courier New" w:eastAsia="Courier New" w:hAnsi="Courier New"/>
          <w:sz w:val="17"/>
          <w:szCs w:val="17"/>
        </w:rPr>
        <w:t xml:space="preserve">WorkflowNode</w:t>
      </w:r>
      <w:r>
        <w:rPr>
          <w:rFonts w:ascii="Arial" w:cs="Arial" w:eastAsia="Arial" w:hAnsi="Arial"/>
          <w:sz w:val="20"/>
          <w:szCs w:val="20"/>
        </w:rPr>
        <w:t xml:space="preserve">, </w:t>
      </w:r>
      <w:r>
        <w:rPr>
          <w:rFonts w:ascii="Courier New" w:cs="Courier New" w:eastAsia="Courier New" w:hAnsi="Courier New"/>
          <w:sz w:val="17"/>
          <w:szCs w:val="17"/>
        </w:rPr>
        <w:t xml:space="preserve">WorkflowConnection</w:t>
      </w:r>
      <w:r>
        <w:rPr>
          <w:rFonts w:ascii="Arial" w:cs="Arial" w:eastAsia="Arial" w:hAnsi="Arial"/>
          <w:sz w:val="20"/>
          <w:szCs w:val="20"/>
        </w:rPr>
        <w:t xml:space="preserve">, </w:t>
      </w:r>
      <w:r>
        <w:rPr>
          <w:rFonts w:ascii="Courier New" w:cs="Courier New" w:eastAsia="Courier New" w:hAnsi="Courier New"/>
          <w:sz w:val="17"/>
          <w:szCs w:val="17"/>
        </w:rPr>
        <w:t xml:space="preserve">WorkflowRun</w:t>
      </w:r>
      <w:r>
        <w:rPr>
          <w:rFonts w:ascii="Arial" w:cs="Arial" w:eastAsia="Arial" w:hAnsi="Arial"/>
          <w:sz w:val="20"/>
          <w:szCs w:val="20"/>
        </w:rPr>
        <w:t xml:space="preserve"> tables are added in W2 to the Prisma schema in a follow-up migration. They are not in the W1 schema in Chapter 5.</w:t>
      </w:r>
    </w:p>
    <w:p>
      <w:pPr>
        <w:pStyle w:val="Heading1"/>
        <w:pageBreakBefore/>
        <w:spacing w:after="200" w:before="360"/>
      </w:pPr>
      <w:r>
        <w:rPr>
          <w:rFonts w:ascii="Arial" w:cs="Arial" w:eastAsia="Arial" w:hAnsi="Arial"/>
          <w:b/>
          <w:bCs/>
          <w:sz w:val="36"/>
          <w:szCs w:val="36"/>
        </w:rPr>
        <w:t xml:space="preserve">18. Notifications, email, and SMS / WhatsApp</w:t>
      </w:r>
    </w:p>
    <w:p>
      <w:pPr>
        <w:spacing w:after="120" w:line="280"/>
      </w:pPr>
      <w:r>
        <w:rPr>
          <w:rFonts w:ascii="Arial" w:cs="Arial" w:eastAsia="Arial" w:hAnsi="Arial"/>
          <w:b/>
          <w:bCs/>
          <w:sz w:val="20"/>
          <w:szCs w:val="20"/>
        </w:rPr>
        <w:t xml:space="preserve">One orchestrator. </w:t>
      </w:r>
      <w:r>
        <w:rPr>
          <w:rFonts w:ascii="Arial" w:cs="Arial" w:eastAsia="Arial" w:hAnsi="Arial"/>
          <w:sz w:val="20"/>
          <w:szCs w:val="20"/>
        </w:rPr>
        <w:t xml:space="preserve">Every notification in OGS — every transactional email, every SMS, every WhatsApp message, every in-app toast — flows through </w:t>
      </w:r>
      <w:r>
        <w:rPr>
          <w:rFonts w:ascii="Courier New" w:cs="Courier New" w:eastAsia="Courier New" w:hAnsi="Courier New"/>
          <w:sz w:val="17"/>
          <w:szCs w:val="17"/>
        </w:rPr>
        <w:t xml:space="preserve">@ogs/notifications</w:t>
      </w:r>
      <w:r>
        <w:rPr>
          <w:rFonts w:ascii="Arial" w:cs="Arial" w:eastAsia="Arial" w:hAnsi="Arial"/>
          <w:sz w:val="20"/>
          <w:szCs w:val="20"/>
        </w:rPr>
        <w:t xml:space="preserve">. Producers (tRPC procedures, Inngest functions, webhooks) call </w:t>
      </w:r>
      <w:r>
        <w:rPr>
          <w:rFonts w:ascii="Courier New" w:cs="Courier New" w:eastAsia="Courier New" w:hAnsi="Courier New"/>
          <w:sz w:val="17"/>
          <w:szCs w:val="17"/>
        </w:rPr>
        <w:t xml:space="preserve">notify(userId, type, payload)</w:t>
      </w:r>
      <w:r>
        <w:rPr>
          <w:rFonts w:ascii="Arial" w:cs="Arial" w:eastAsia="Arial" w:hAnsi="Arial"/>
          <w:sz w:val="20"/>
          <w:szCs w:val="20"/>
        </w:rPr>
        <w:t xml:space="preserve">. The orchestrator looks up the user's preferences and delivers the message on every enabled channel.</w:t>
      </w:r>
    </w:p>
    <w:p>
      <w:pPr>
        <w:pStyle w:val="Heading2"/>
        <w:spacing w:after="160" w:before="280"/>
      </w:pPr>
      <w:r>
        <w:rPr>
          <w:rFonts w:ascii="Arial" w:cs="Arial" w:eastAsia="Arial" w:hAnsi="Arial"/>
          <w:b/>
          <w:bCs/>
          <w:sz w:val="28"/>
          <w:szCs w:val="28"/>
        </w:rPr>
        <w:t xml:space="preserve">18.1 The notify entry point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packages/notifications/src/index.ts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inngest } from "@ogs/inngest";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NotificationType =</w:t>
            </w:r>
          </w:p>
          <w:p>
            <w:pPr>
              <w:spacing w:after="0" w:line="240"/>
            </w:pPr>
            <w:r>
              <w:rPr>
                <w:rFonts w:ascii="Courier New" w:cs="Courier New" w:eastAsia="Courier New" w:hAnsi="Courier New"/>
                <w:sz w:val="17"/>
                <w:szCs w:val="17"/>
              </w:rPr>
              <w:t xml:space="preserve">  | "ASSESSMENT_PASSED"</w:t>
            </w:r>
          </w:p>
          <w:p>
            <w:pPr>
              <w:spacing w:after="0" w:line="240"/>
            </w:pPr>
            <w:r>
              <w:rPr>
                <w:rFonts w:ascii="Courier New" w:cs="Courier New" w:eastAsia="Courier New" w:hAnsi="Courier New"/>
                <w:sz w:val="17"/>
                <w:szCs w:val="17"/>
              </w:rPr>
              <w:t xml:space="preserve">  | "ASSESSMENT_FAILED"</w:t>
            </w:r>
          </w:p>
          <w:p>
            <w:pPr>
              <w:spacing w:after="0" w:line="240"/>
            </w:pPr>
            <w:r>
              <w:rPr>
                <w:rFonts w:ascii="Courier New" w:cs="Courier New" w:eastAsia="Courier New" w:hAnsi="Courier New"/>
                <w:sz w:val="17"/>
                <w:szCs w:val="17"/>
              </w:rPr>
              <w:t xml:space="preserve">  | "CERTIFICATION_ISSUED"</w:t>
            </w:r>
          </w:p>
          <w:p>
            <w:pPr>
              <w:spacing w:after="0" w:line="240"/>
            </w:pPr>
            <w:r>
              <w:rPr>
                <w:rFonts w:ascii="Courier New" w:cs="Courier New" w:eastAsia="Courier New" w:hAnsi="Courier New"/>
                <w:sz w:val="17"/>
                <w:szCs w:val="17"/>
              </w:rPr>
              <w:t xml:space="preserve">  | "CERTIFICATION_EXPIRING"</w:t>
            </w:r>
          </w:p>
          <w:p>
            <w:pPr>
              <w:spacing w:after="0" w:line="240"/>
            </w:pPr>
            <w:r>
              <w:rPr>
                <w:rFonts w:ascii="Courier New" w:cs="Courier New" w:eastAsia="Courier New" w:hAnsi="Courier New"/>
                <w:sz w:val="17"/>
                <w:szCs w:val="17"/>
              </w:rPr>
              <w:t xml:space="preserve">  | "JOB_APPLICATION_RECEIVED"</w:t>
            </w:r>
          </w:p>
          <w:p>
            <w:pPr>
              <w:spacing w:after="0" w:line="240"/>
            </w:pPr>
            <w:r>
              <w:rPr>
                <w:rFonts w:ascii="Courier New" w:cs="Courier New" w:eastAsia="Courier New" w:hAnsi="Courier New"/>
                <w:sz w:val="17"/>
                <w:szCs w:val="17"/>
              </w:rPr>
              <w:t xml:space="preserve">  | "JOB_APPLICATION_STAGE_CHANGED"</w:t>
            </w:r>
          </w:p>
          <w:p>
            <w:pPr>
              <w:spacing w:after="0" w:line="240"/>
            </w:pPr>
            <w:r>
              <w:rPr>
                <w:rFonts w:ascii="Courier New" w:cs="Courier New" w:eastAsia="Courier New" w:hAnsi="Courier New"/>
                <w:sz w:val="17"/>
                <w:szCs w:val="17"/>
              </w:rPr>
              <w:t xml:space="preserve">  | "INTERVIEW_SCHEDULED"</w:t>
            </w:r>
          </w:p>
          <w:p>
            <w:pPr>
              <w:spacing w:after="0" w:line="240"/>
            </w:pPr>
            <w:r>
              <w:rPr>
                <w:rFonts w:ascii="Courier New" w:cs="Courier New" w:eastAsia="Courier New" w:hAnsi="Courier New"/>
                <w:sz w:val="17"/>
                <w:szCs w:val="17"/>
              </w:rPr>
              <w:t xml:space="preserve">  | "COURSE_ENROLLED"</w:t>
            </w:r>
          </w:p>
          <w:p>
            <w:pPr>
              <w:spacing w:after="0" w:line="240"/>
            </w:pPr>
            <w:r>
              <w:rPr>
                <w:rFonts w:ascii="Courier New" w:cs="Courier New" w:eastAsia="Courier New" w:hAnsi="Courier New"/>
                <w:sz w:val="17"/>
                <w:szCs w:val="17"/>
              </w:rPr>
              <w:t xml:space="preserve">  | "COURSE_COMPLETED"</w:t>
            </w:r>
          </w:p>
          <w:p>
            <w:pPr>
              <w:spacing w:after="0" w:line="240"/>
            </w:pPr>
            <w:r>
              <w:rPr>
                <w:rFonts w:ascii="Courier New" w:cs="Courier New" w:eastAsia="Courier New" w:hAnsi="Courier New"/>
                <w:sz w:val="17"/>
                <w:szCs w:val="17"/>
              </w:rPr>
              <w:t xml:space="preserve">  | "ORDER_PAID"</w:t>
            </w:r>
          </w:p>
          <w:p>
            <w:pPr>
              <w:spacing w:after="0" w:line="240"/>
            </w:pPr>
            <w:r>
              <w:rPr>
                <w:rFonts w:ascii="Courier New" w:cs="Courier New" w:eastAsia="Courier New" w:hAnsi="Courier New"/>
                <w:sz w:val="17"/>
                <w:szCs w:val="17"/>
              </w:rPr>
              <w:t xml:space="preserve">  | "ORDER_FAILED"</w:t>
            </w:r>
          </w:p>
          <w:p>
            <w:pPr>
              <w:spacing w:after="0" w:line="240"/>
            </w:pPr>
            <w:r>
              <w:rPr>
                <w:rFonts w:ascii="Courier New" w:cs="Courier New" w:eastAsia="Courier New" w:hAnsi="Courier New"/>
                <w:sz w:val="17"/>
                <w:szCs w:val="17"/>
              </w:rPr>
              <w:t xml:space="preserve">  | "MAGIC_OTP";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notify(args: {</w:t>
            </w:r>
          </w:p>
          <w:p>
            <w:pPr>
              <w:spacing w:after="0" w:line="240"/>
            </w:pPr>
            <w:r>
              <w:rPr>
                <w:rFonts w:ascii="Courier New" w:cs="Courier New" w:eastAsia="Courier New" w:hAnsi="Courier New"/>
                <w:sz w:val="17"/>
                <w:szCs w:val="17"/>
              </w:rPr>
              <w:t xml:space="preserve">  userId: string;</w:t>
            </w:r>
          </w:p>
          <w:p>
            <w:pPr>
              <w:spacing w:after="0" w:line="240"/>
            </w:pPr>
            <w:r>
              <w:rPr>
                <w:rFonts w:ascii="Courier New" w:cs="Courier New" w:eastAsia="Courier New" w:hAnsi="Courier New"/>
                <w:sz w:val="17"/>
                <w:szCs w:val="17"/>
              </w:rPr>
              <w:t xml:space="preserve">  type: NotificationType;</w:t>
            </w:r>
          </w:p>
          <w:p>
            <w:pPr>
              <w:spacing w:after="0" w:line="240"/>
            </w:pPr>
            <w:r>
              <w:rPr>
                <w:rFonts w:ascii="Courier New" w:cs="Courier New" w:eastAsia="Courier New" w:hAnsi="Courier New"/>
                <w:sz w:val="17"/>
                <w:szCs w:val="17"/>
              </w:rPr>
              <w:t xml:space="preserve">  payload: Record&lt;string, unknown&gt;;</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inngest.send({ name: "notification/send", data: args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18.2 The dispatcher Inngest function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packages/inngest-functions/src/send-notification.ts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inngest } from "@ogs/inngest";</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sendEmail }    from "@ogs/email/transport";</w:t>
            </w:r>
          </w:p>
          <w:p>
            <w:pPr>
              <w:spacing w:after="0" w:line="240"/>
            </w:pPr>
            <w:r>
              <w:rPr>
                <w:rFonts w:ascii="Courier New" w:cs="Courier New" w:eastAsia="Courier New" w:hAnsi="Courier New"/>
                <w:sz w:val="17"/>
                <w:szCs w:val="17"/>
              </w:rPr>
              <w:t xml:space="preserve">import { sendSms }      from "@ogs/notifications/channels/sms";</w:t>
            </w:r>
          </w:p>
          <w:p>
            <w:pPr>
              <w:spacing w:after="0" w:line="240"/>
            </w:pPr>
            <w:r>
              <w:rPr>
                <w:rFonts w:ascii="Courier New" w:cs="Courier New" w:eastAsia="Courier New" w:hAnsi="Courier New"/>
                <w:sz w:val="17"/>
                <w:szCs w:val="17"/>
              </w:rPr>
              <w:t xml:space="preserve">import { sendWhatsApp } from "@ogs/notifications/channels/whatsapp";</w:t>
            </w:r>
          </w:p>
          <w:p>
            <w:pPr>
              <w:spacing w:after="0" w:line="240"/>
            </w:pPr>
            <w:r>
              <w:rPr>
                <w:rFonts w:ascii="Courier New" w:cs="Courier New" w:eastAsia="Courier New" w:hAnsi="Courier New"/>
                <w:sz w:val="17"/>
                <w:szCs w:val="17"/>
              </w:rPr>
              <w:t xml:space="preserve">import { renderTemplate } from "@ogs/email/render";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Inngest v4: triggers move into the options object.</w:t>
            </w:r>
          </w:p>
          <w:p>
            <w:pPr>
              <w:spacing w:after="0" w:line="240"/>
            </w:pPr>
            <w:r>
              <w:rPr>
                <w:rFonts w:ascii="Courier New" w:cs="Courier New" w:eastAsia="Courier New" w:hAnsi="Courier New"/>
                <w:sz w:val="17"/>
                <w:szCs w:val="17"/>
              </w:rPr>
              <w:t xml:space="preserve">export const sendNotification = inngest.createFunction(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id: "send-notification",</w:t>
            </w:r>
          </w:p>
          <w:p>
            <w:pPr>
              <w:spacing w:after="0" w:line="240"/>
            </w:pPr>
            <w:r>
              <w:rPr>
                <w:rFonts w:ascii="Courier New" w:cs="Courier New" w:eastAsia="Courier New" w:hAnsi="Courier New"/>
                <w:sz w:val="17"/>
                <w:szCs w:val="17"/>
              </w:rPr>
              <w:t xml:space="preserve">    retries: 3,</w:t>
            </w:r>
          </w:p>
          <w:p>
            <w:pPr>
              <w:spacing w:after="0" w:line="240"/>
            </w:pPr>
            <w:r>
              <w:rPr>
                <w:rFonts w:ascii="Courier New" w:cs="Courier New" w:eastAsia="Courier New" w:hAnsi="Courier New"/>
                <w:sz w:val="17"/>
                <w:szCs w:val="17"/>
              </w:rPr>
              <w:t xml:space="preserve">    concurrency: { limit: 50 },</w:t>
            </w:r>
          </w:p>
          <w:p>
            <w:pPr>
              <w:spacing w:after="0" w:line="240"/>
            </w:pPr>
            <w:r>
              <w:rPr>
                <w:rFonts w:ascii="Courier New" w:cs="Courier New" w:eastAsia="Courier New" w:hAnsi="Courier New"/>
                <w:sz w:val="17"/>
                <w:szCs w:val="17"/>
              </w:rPr>
              <w:t xml:space="preserve">    triggers: { event: "notification/send"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async ({ event, step }) =&gt; {</w:t>
            </w:r>
          </w:p>
          <w:p>
            <w:pPr>
              <w:spacing w:after="0" w:line="240"/>
            </w:pPr>
            <w:r>
              <w:rPr>
                <w:rFonts w:ascii="Courier New" w:cs="Courier New" w:eastAsia="Courier New" w:hAnsi="Courier New"/>
                <w:sz w:val="17"/>
                <w:szCs w:val="17"/>
              </w:rPr>
              <w:t xml:space="preserve">    const { userId, type, payload } = event.data;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[user, pref] = await step.run("load-user", async () =&gt; {</w:t>
            </w:r>
          </w:p>
          <w:p>
            <w:pPr>
              <w:spacing w:after="0" w:line="240"/>
            </w:pPr>
            <w:r>
              <w:rPr>
                <w:rFonts w:ascii="Courier New" w:cs="Courier New" w:eastAsia="Courier New" w:hAnsi="Courier New"/>
                <w:sz w:val="17"/>
                <w:szCs w:val="17"/>
              </w:rPr>
              <w:t xml:space="preserve">      const u = await prisma.user.findUniqueOrThrow({</w:t>
            </w:r>
          </w:p>
          <w:p>
            <w:pPr>
              <w:spacing w:after="0" w:line="240"/>
            </w:pPr>
            <w:r>
              <w:rPr>
                <w:rFonts w:ascii="Courier New" w:cs="Courier New" w:eastAsia="Courier New" w:hAnsi="Courier New"/>
                <w:sz w:val="17"/>
                <w:szCs w:val="17"/>
              </w:rPr>
              <w:t xml:space="preserve">        where: { id: userId },</w:t>
            </w:r>
          </w:p>
          <w:p>
            <w:pPr>
              <w:spacing w:after="0" w:line="240"/>
            </w:pPr>
            <w:r>
              <w:rPr>
                <w:rFonts w:ascii="Courier New" w:cs="Courier New" w:eastAsia="Courier New" w:hAnsi="Courier New"/>
                <w:sz w:val="17"/>
                <w:szCs w:val="17"/>
              </w:rPr>
              <w:t xml:space="preserve">        select: { id: true, email: true, name: true, locale: true, phone: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p = await prisma.notificationPreference.findUnique({</w:t>
            </w:r>
          </w:p>
          <w:p>
            <w:pPr>
              <w:spacing w:after="0" w:line="240"/>
            </w:pPr>
            <w:r>
              <w:rPr>
                <w:rFonts w:ascii="Courier New" w:cs="Courier New" w:eastAsia="Courier New" w:hAnsi="Courier New"/>
                <w:sz w:val="17"/>
                <w:szCs w:val="17"/>
              </w:rPr>
              <w:t xml:space="preserve">        where: { userId_type: { userId, type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[u, p ?? { email: true, sms: false, whatsapp: false, inApp: true, push: false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rendered = await step.run("render", () =&gt;</w:t>
            </w:r>
          </w:p>
          <w:p>
            <w:pPr>
              <w:spacing w:after="0" w:line="240"/>
            </w:pPr>
            <w:r>
              <w:rPr>
                <w:rFonts w:ascii="Courier New" w:cs="Courier New" w:eastAsia="Courier New" w:hAnsi="Courier New"/>
                <w:sz w:val="17"/>
                <w:szCs w:val="17"/>
              </w:rPr>
              <w:t xml:space="preserve">      renderTemplate({ type, locale: user.locale ?? "en", payload, recipient: user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(pref.email) await step.run("email",</w:t>
            </w:r>
          </w:p>
          <w:p>
            <w:pPr>
              <w:spacing w:after="0" w:line="240"/>
            </w:pPr>
            <w:r>
              <w:rPr>
                <w:rFonts w:ascii="Courier New" w:cs="Courier New" w:eastAsia="Courier New" w:hAnsi="Courier New"/>
                <w:sz w:val="17"/>
                <w:szCs w:val="17"/>
              </w:rPr>
              <w:t xml:space="preserve">      () =&gt; sendEmail({ to: user.email, subject: rendered.subject, html: rendered.html, text: rendered.text }));</w:t>
            </w:r>
          </w:p>
          <w:p>
            <w:pPr>
              <w:spacing w:after="0" w:line="240"/>
            </w:pPr>
            <w:r>
              <w:rPr>
                <w:rFonts w:ascii="Courier New" w:cs="Courier New" w:eastAsia="Courier New" w:hAnsi="Courier New"/>
                <w:sz w:val="17"/>
                <w:szCs w:val="17"/>
              </w:rPr>
              <w:t xml:space="preserve">    if (pref.sms &amp;&amp; user.phone) await step.run("sms",</w:t>
            </w:r>
          </w:p>
          <w:p>
            <w:pPr>
              <w:spacing w:after="0" w:line="240"/>
            </w:pPr>
            <w:r>
              <w:rPr>
                <w:rFonts w:ascii="Courier New" w:cs="Courier New" w:eastAsia="Courier New" w:hAnsi="Courier New"/>
                <w:sz w:val="17"/>
                <w:szCs w:val="17"/>
              </w:rPr>
              <w:t xml:space="preserve">      () =&gt; sendSms({ to: user.phone!, body: rendered.smsText }));</w:t>
            </w:r>
          </w:p>
          <w:p>
            <w:pPr>
              <w:spacing w:after="0" w:line="240"/>
            </w:pPr>
            <w:r>
              <w:rPr>
                <w:rFonts w:ascii="Courier New" w:cs="Courier New" w:eastAsia="Courier New" w:hAnsi="Courier New"/>
                <w:sz w:val="17"/>
                <w:szCs w:val="17"/>
              </w:rPr>
              <w:t xml:space="preserve">    if (pref.whatsapp &amp;&amp; user.phone) await step.run("whatsapp",</w:t>
            </w:r>
          </w:p>
          <w:p>
            <w:pPr>
              <w:spacing w:after="0" w:line="240"/>
            </w:pPr>
            <w:r>
              <w:rPr>
                <w:rFonts w:ascii="Courier New" w:cs="Courier New" w:eastAsia="Courier New" w:hAnsi="Courier New"/>
                <w:sz w:val="17"/>
                <w:szCs w:val="17"/>
              </w:rPr>
              <w:t xml:space="preserve">      () =&gt; sendWhatsApp({ to: user.phone!, body: rendered.smsText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(pref.inApp) await step.run("inapp", () =&gt; prisma.notification.create({</w:t>
            </w:r>
          </w:p>
          <w:p>
            <w:pPr>
              <w:spacing w:after="0" w:line="240"/>
            </w:pPr>
            <w:r>
              <w:rPr>
                <w:rFonts w:ascii="Courier New" w:cs="Courier New" w:eastAsia="Courier New" w:hAnsi="Courier New"/>
                <w:sz w:val="17"/>
                <w:szCs w:val="17"/>
              </w:rPr>
              <w:t xml:space="preserve">      data: { userId, type, payload, channelMask: maskOf(pref), sentAt: new Date()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maskOf(p: any) {</w:t>
            </w:r>
          </w:p>
          <w:p>
            <w:pPr>
              <w:spacing w:after="0" w:line="240"/>
            </w:pPr>
            <w:r>
              <w:rPr>
                <w:rFonts w:ascii="Courier New" w:cs="Courier New" w:eastAsia="Courier New" w:hAnsi="Courier New"/>
                <w:sz w:val="17"/>
                <w:szCs w:val="17"/>
              </w:rPr>
              <w:t xml:space="preserve">  return (p.email ? 1 : 0) | (p.sms ? 2 : 0) | (p.whatsapp ? 4 : 0) | (p.inApp ? 8 : 0) | (p.push ? 16 : 0);</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18.3 The email transport — Nodemailer + SMTP only</w:t>
      </w:r>
    </w:p>
    <w:p>
      <w:pPr>
        <w:spacing w:after="120" w:line="280"/>
      </w:pPr>
      <w:r>
        <w:rPr>
          <w:rFonts w:ascii="Arial" w:cs="Arial" w:eastAsia="Arial" w:hAnsi="Arial"/>
          <w:b/>
          <w:bCs/>
          <w:sz w:val="20"/>
          <w:szCs w:val="20"/>
        </w:rPr>
        <w:t xml:space="preserve">One library, one protocol. </w:t>
      </w:r>
      <w:r>
        <w:rPr>
          <w:rFonts w:ascii="Arial" w:cs="Arial" w:eastAsia="Arial" w:hAnsi="Arial"/>
          <w:sz w:val="20"/>
          <w:szCs w:val="20"/>
        </w:rPr>
        <w:t xml:space="preserve">OGS sends email exclusively through Nodemailer over SMTP. There is no Postmark SDK, no Resend SDK, no SendGrid SDK, no SES SDK. The SMTP credentials are environment variables; swapping providers is a credential change, not a code change.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packages/email/src/transport.ts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nodemailer, { type Transporter } from "nodemailer";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let cached: Transporter | null = null;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getTransporter(): Transporter {</w:t>
            </w:r>
          </w:p>
          <w:p>
            <w:pPr>
              <w:spacing w:after="0" w:line="240"/>
            </w:pPr>
            <w:r>
              <w:rPr>
                <w:rFonts w:ascii="Courier New" w:cs="Courier New" w:eastAsia="Courier New" w:hAnsi="Courier New"/>
                <w:sz w:val="17"/>
                <w:szCs w:val="17"/>
              </w:rPr>
              <w:t xml:space="preserve">  if (cached) return cached;</w:t>
            </w:r>
          </w:p>
          <w:p>
            <w:pPr>
              <w:spacing w:after="0" w:line="240"/>
            </w:pPr>
            <w:r>
              <w:rPr>
                <w:rFonts w:ascii="Courier New" w:cs="Courier New" w:eastAsia="Courier New" w:hAnsi="Courier New"/>
                <w:sz w:val="17"/>
                <w:szCs w:val="17"/>
              </w:rPr>
              <w:t xml:space="preserve">  cached = nodemailer.createTransport({</w:t>
            </w:r>
          </w:p>
          <w:p>
            <w:pPr>
              <w:spacing w:after="0" w:line="240"/>
            </w:pPr>
            <w:r>
              <w:rPr>
                <w:rFonts w:ascii="Courier New" w:cs="Courier New" w:eastAsia="Courier New" w:hAnsi="Courier New"/>
                <w:sz w:val="17"/>
                <w:szCs w:val="17"/>
              </w:rPr>
              <w:t xml:space="preserve">    host: process.env.SMTP_HOST!,</w:t>
            </w:r>
          </w:p>
          <w:p>
            <w:pPr>
              <w:spacing w:after="0" w:line="240"/>
            </w:pPr>
            <w:r>
              <w:rPr>
                <w:rFonts w:ascii="Courier New" w:cs="Courier New" w:eastAsia="Courier New" w:hAnsi="Courier New"/>
                <w:sz w:val="17"/>
                <w:szCs w:val="17"/>
              </w:rPr>
              <w:t xml:space="preserve">    port: Number(process.env.SMTP_PORT ?? 587),</w:t>
            </w:r>
          </w:p>
          <w:p>
            <w:pPr>
              <w:spacing w:after="0" w:line="240"/>
            </w:pPr>
            <w:r>
              <w:rPr>
                <w:rFonts w:ascii="Courier New" w:cs="Courier New" w:eastAsia="Courier New" w:hAnsi="Courier New"/>
                <w:sz w:val="17"/>
                <w:szCs w:val="17"/>
              </w:rPr>
              <w:t xml:space="preserve">    secure: process.env.SMTP_SECURE === "true",         // true for 465, false for 587 / STARTTLS</w:t>
            </w:r>
          </w:p>
          <w:p>
            <w:pPr>
              <w:spacing w:after="0" w:line="240"/>
            </w:pPr>
            <w:r>
              <w:rPr>
                <w:rFonts w:ascii="Courier New" w:cs="Courier New" w:eastAsia="Courier New" w:hAnsi="Courier New"/>
                <w:sz w:val="17"/>
                <w:szCs w:val="17"/>
              </w:rPr>
              <w:t xml:space="preserve">    auth: {</w:t>
            </w:r>
          </w:p>
          <w:p>
            <w:pPr>
              <w:spacing w:after="0" w:line="240"/>
            </w:pPr>
            <w:r>
              <w:rPr>
                <w:rFonts w:ascii="Courier New" w:cs="Courier New" w:eastAsia="Courier New" w:hAnsi="Courier New"/>
                <w:sz w:val="17"/>
                <w:szCs w:val="17"/>
              </w:rPr>
              <w:t xml:space="preserve">      user: process.env.SMTP_USER!,</w:t>
            </w:r>
          </w:p>
          <w:p>
            <w:pPr>
              <w:spacing w:after="0" w:line="240"/>
            </w:pPr>
            <w:r>
              <w:rPr>
                <w:rFonts w:ascii="Courier New" w:cs="Courier New" w:eastAsia="Courier New" w:hAnsi="Courier New"/>
                <w:sz w:val="17"/>
                <w:szCs w:val="17"/>
              </w:rPr>
              <w:t xml:space="preserve">      pass: process.env.SMTP_PASS!,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pool: true,</w:t>
            </w:r>
          </w:p>
          <w:p>
            <w:pPr>
              <w:spacing w:after="0" w:line="240"/>
            </w:pPr>
            <w:r>
              <w:rPr>
                <w:rFonts w:ascii="Courier New" w:cs="Courier New" w:eastAsia="Courier New" w:hAnsi="Courier New"/>
                <w:sz w:val="17"/>
                <w:szCs w:val="17"/>
              </w:rPr>
              <w:t xml:space="preserve">    maxConnections: 5,</w:t>
            </w:r>
          </w:p>
          <w:p>
            <w:pPr>
              <w:spacing w:after="0" w:line="240"/>
            </w:pPr>
            <w:r>
              <w:rPr>
                <w:rFonts w:ascii="Courier New" w:cs="Courier New" w:eastAsia="Courier New" w:hAnsi="Courier New"/>
                <w:sz w:val="17"/>
                <w:szCs w:val="17"/>
              </w:rPr>
              <w:t xml:space="preserve">    maxMessages: 100,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cached;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sendEmail(args: {</w:t>
            </w:r>
          </w:p>
          <w:p>
            <w:pPr>
              <w:spacing w:after="0" w:line="240"/>
            </w:pPr>
            <w:r>
              <w:rPr>
                <w:rFonts w:ascii="Courier New" w:cs="Courier New" w:eastAsia="Courier New" w:hAnsi="Courier New"/>
                <w:sz w:val="17"/>
                <w:szCs w:val="17"/>
              </w:rPr>
              <w:t xml:space="preserve">  to: string; subject: string; html: string; text: string; replyTo?: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info = await getTransporter().sendMail({</w:t>
            </w:r>
          </w:p>
          <w:p>
            <w:pPr>
              <w:spacing w:after="0" w:line="240"/>
            </w:pPr>
            <w:r>
              <w:rPr>
                <w:rFonts w:ascii="Courier New" w:cs="Courier New" w:eastAsia="Courier New" w:hAnsi="Courier New"/>
                <w:sz w:val="17"/>
                <w:szCs w:val="17"/>
              </w:rPr>
              <w:t xml:space="preserve">    from: process.env.SMTP_FROM ?? "OGS &lt;noreply@ogs-tc.com&gt;",</w:t>
            </w:r>
          </w:p>
          <w:p>
            <w:pPr>
              <w:spacing w:after="0" w:line="240"/>
            </w:pPr>
            <w:r>
              <w:rPr>
                <w:rFonts w:ascii="Courier New" w:cs="Courier New" w:eastAsia="Courier New" w:hAnsi="Courier New"/>
                <w:sz w:val="17"/>
                <w:szCs w:val="17"/>
              </w:rPr>
              <w:t xml:space="preserve">    to: args.to,</w:t>
            </w:r>
          </w:p>
          <w:p>
            <w:pPr>
              <w:spacing w:after="0" w:line="240"/>
            </w:pPr>
            <w:r>
              <w:rPr>
                <w:rFonts w:ascii="Courier New" w:cs="Courier New" w:eastAsia="Courier New" w:hAnsi="Courier New"/>
                <w:sz w:val="17"/>
                <w:szCs w:val="17"/>
              </w:rPr>
              <w:t xml:space="preserve">    subject: args.subject,</w:t>
            </w:r>
          </w:p>
          <w:p>
            <w:pPr>
              <w:spacing w:after="0" w:line="240"/>
            </w:pPr>
            <w:r>
              <w:rPr>
                <w:rFonts w:ascii="Courier New" w:cs="Courier New" w:eastAsia="Courier New" w:hAnsi="Courier New"/>
                <w:sz w:val="17"/>
                <w:szCs w:val="17"/>
              </w:rPr>
              <w:t xml:space="preserve">    html: args.html,</w:t>
            </w:r>
          </w:p>
          <w:p>
            <w:pPr>
              <w:spacing w:after="0" w:line="240"/>
            </w:pPr>
            <w:r>
              <w:rPr>
                <w:rFonts w:ascii="Courier New" w:cs="Courier New" w:eastAsia="Courier New" w:hAnsi="Courier New"/>
                <w:sz w:val="17"/>
                <w:szCs w:val="17"/>
              </w:rPr>
              <w:t xml:space="preserve">    text: args.text,</w:t>
            </w:r>
          </w:p>
          <w:p>
            <w:pPr>
              <w:spacing w:after="0" w:line="240"/>
            </w:pPr>
            <w:r>
              <w:rPr>
                <w:rFonts w:ascii="Courier New" w:cs="Courier New" w:eastAsia="Courier New" w:hAnsi="Courier New"/>
                <w:sz w:val="17"/>
                <w:szCs w:val="17"/>
              </w:rPr>
              <w:t xml:space="preserve">    replyTo: args.replyTo,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 messageId: info.messageId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18.4 React Email templates</w:t>
      </w:r>
    </w:p>
    <w:p>
      <w:pPr>
        <w:spacing w:after="120" w:line="280"/>
      </w:pPr>
      <w:r>
        <w:rPr>
          <w:rFonts w:ascii="Arial" w:cs="Arial" w:eastAsia="Arial" w:hAnsi="Arial"/>
          <w:sz w:val="20"/>
          <w:szCs w:val="20"/>
        </w:rPr>
        <w:t xml:space="preserve">Templates live in </w:t>
      </w:r>
      <w:r>
        <w:rPr>
          <w:rFonts w:ascii="Courier New" w:cs="Courier New" w:eastAsia="Courier New" w:hAnsi="Courier New"/>
          <w:sz w:val="17"/>
          <w:szCs w:val="17"/>
        </w:rPr>
        <w:t xml:space="preserve">packages/email/src/templates/&lt;type&gt;.tsx</w:t>
      </w:r>
      <w:r>
        <w:rPr>
          <w:rFonts w:ascii="Arial" w:cs="Arial" w:eastAsia="Arial" w:hAnsi="Arial"/>
          <w:sz w:val="20"/>
          <w:szCs w:val="20"/>
        </w:rPr>
        <w:t xml:space="preserve">. Each template is a React component that renders both HTML (via </w:t>
      </w:r>
      <w:r>
        <w:rPr>
          <w:rFonts w:ascii="Courier New" w:cs="Courier New" w:eastAsia="Courier New" w:hAnsi="Courier New"/>
          <w:sz w:val="17"/>
          <w:szCs w:val="17"/>
        </w:rPr>
        <w:t xml:space="preserve">@react-email/components/render</w:t>
      </w:r>
      <w:r>
        <w:rPr>
          <w:rFonts w:ascii="Arial" w:cs="Arial" w:eastAsia="Arial" w:hAnsi="Arial"/>
          <w:sz w:val="20"/>
          <w:szCs w:val="20"/>
        </w:rPr>
        <w:t xml:space="preserve">) and plain text (a </w:t>
      </w:r>
      <w:r>
        <w:rPr>
          <w:rFonts w:ascii="Courier New" w:cs="Courier New" w:eastAsia="Courier New" w:hAnsi="Courier New"/>
          <w:sz w:val="17"/>
          <w:szCs w:val="17"/>
        </w:rPr>
        <w:t xml:space="preserve">toText</w:t>
      </w:r>
      <w:r>
        <w:rPr>
          <w:rFonts w:ascii="Arial" w:cs="Arial" w:eastAsia="Arial" w:hAnsi="Arial"/>
          <w:sz w:val="20"/>
          <w:szCs w:val="20"/>
        </w:rPr>
        <w:t xml:space="preserve"> static on the component). Templates support English and Arabic via the </w:t>
      </w:r>
      <w:r>
        <w:rPr>
          <w:rFonts w:ascii="Courier New" w:cs="Courier New" w:eastAsia="Courier New" w:hAnsi="Courier New"/>
          <w:sz w:val="17"/>
          <w:szCs w:val="17"/>
        </w:rPr>
        <w:t xml:space="preserve">locale</w:t>
      </w:r>
      <w:r>
        <w:rPr>
          <w:rFonts w:ascii="Arial" w:cs="Arial" w:eastAsia="Arial" w:hAnsi="Arial"/>
          <w:sz w:val="20"/>
          <w:szCs w:val="20"/>
        </w:rPr>
        <w:t xml:space="preserve"> prop; the layout flips to RTL when </w:t>
      </w:r>
      <w:r>
        <w:rPr>
          <w:rFonts w:ascii="Courier New" w:cs="Courier New" w:eastAsia="Courier New" w:hAnsi="Courier New"/>
          <w:sz w:val="17"/>
          <w:szCs w:val="17"/>
        </w:rPr>
        <w:t xml:space="preserve">locale === "ar"</w:t>
      </w:r>
      <w:r>
        <w:rPr>
          <w:rFonts w:ascii="Arial" w:cs="Arial" w:eastAsia="Arial" w:hAnsi="Arial"/>
          <w:sz w:val="20"/>
          <w:szCs w:val="20"/>
        </w:rPr>
        <w:t xml:space="preserv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packages/email/src/render.ts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render } from "@react-email/render";</w:t>
            </w:r>
          </w:p>
          <w:p>
            <w:pPr>
              <w:spacing w:after="0" w:line="240"/>
            </w:pPr>
            <w:r>
              <w:rPr>
                <w:rFonts w:ascii="Courier New" w:cs="Courier New" w:eastAsia="Courier New" w:hAnsi="Courier New"/>
                <w:sz w:val="17"/>
                <w:szCs w:val="17"/>
              </w:rPr>
              <w:t xml:space="preserve">import { CertificationIssued } from "./templates/certification-issued";</w:t>
            </w:r>
          </w:p>
          <w:p>
            <w:pPr>
              <w:spacing w:after="0" w:line="240"/>
            </w:pPr>
            <w:r>
              <w:rPr>
                <w:rFonts w:ascii="Courier New" w:cs="Courier New" w:eastAsia="Courier New" w:hAnsi="Courier New"/>
                <w:sz w:val="17"/>
                <w:szCs w:val="17"/>
              </w:rPr>
              <w:t xml:space="preserve">import { OrderPaid }            from "./templates/order-paid";</w:t>
            </w:r>
          </w:p>
          <w:p>
            <w:pPr>
              <w:spacing w:after="0" w:line="240"/>
            </w:pPr>
            <w:r>
              <w:rPr>
                <w:rFonts w:ascii="Courier New" w:cs="Courier New" w:eastAsia="Courier New" w:hAnsi="Courier New"/>
                <w:sz w:val="17"/>
                <w:szCs w:val="17"/>
              </w:rPr>
              <w:t xml:space="preserve">import { MagicOtp }             from "./templates/magic-otp";</w:t>
            </w:r>
          </w:p>
          <w:p>
            <w:pPr>
              <w:spacing w:after="0" w:line="240"/>
            </w:pPr>
            <w:r>
              <w:rPr>
                <w:rFonts w:ascii="Courier New" w:cs="Courier New" w:eastAsia="Courier New" w:hAnsi="Courier New"/>
                <w:sz w:val="17"/>
                <w:szCs w:val="17"/>
              </w:rPr>
              <w:t xml:space="preserve">// ... one import per NotificationType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TEMPLATES: Record&lt;string, any&gt; = {</w:t>
            </w:r>
          </w:p>
          <w:p>
            <w:pPr>
              <w:spacing w:after="0" w:line="240"/>
            </w:pPr>
            <w:r>
              <w:rPr>
                <w:rFonts w:ascii="Courier New" w:cs="Courier New" w:eastAsia="Courier New" w:hAnsi="Courier New"/>
                <w:sz w:val="17"/>
                <w:szCs w:val="17"/>
              </w:rPr>
              <w:t xml:space="preserve">  CERTIFICATION_ISSUED: CertificationIssued,</w:t>
            </w:r>
          </w:p>
          <w:p>
            <w:pPr>
              <w:spacing w:after="0" w:line="240"/>
            </w:pPr>
            <w:r>
              <w:rPr>
                <w:rFonts w:ascii="Courier New" w:cs="Courier New" w:eastAsia="Courier New" w:hAnsi="Courier New"/>
                <w:sz w:val="17"/>
                <w:szCs w:val="17"/>
              </w:rPr>
              <w:t xml:space="preserve">  ORDER_PAID:           OrderPaid,</w:t>
            </w:r>
          </w:p>
          <w:p>
            <w:pPr>
              <w:spacing w:after="0" w:line="240"/>
            </w:pPr>
            <w:r>
              <w:rPr>
                <w:rFonts w:ascii="Courier New" w:cs="Courier New" w:eastAsia="Courier New" w:hAnsi="Courier New"/>
                <w:sz w:val="17"/>
                <w:szCs w:val="17"/>
              </w:rPr>
              <w:t xml:space="preserve">  MAGIC_OTP:            MagicOtp,</w:t>
            </w:r>
          </w:p>
          <w:p>
            <w:pPr>
              <w:spacing w:after="0" w:line="240"/>
            </w:pPr>
            <w:r>
              <w:rPr>
                <w:rFonts w:ascii="Courier New" w:cs="Courier New" w:eastAsia="Courier New" w:hAnsi="Courier New"/>
                <w:sz w:val="17"/>
                <w:szCs w:val="17"/>
              </w:rPr>
              <w:t xml:space="preserve">  // every NotificationType has an entry here.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renderTemplate({ type, locale, payload, recipient }: {</w:t>
            </w:r>
          </w:p>
          <w:p>
            <w:pPr>
              <w:spacing w:after="0" w:line="240"/>
            </w:pPr>
            <w:r>
              <w:rPr>
                <w:rFonts w:ascii="Courier New" w:cs="Courier New" w:eastAsia="Courier New" w:hAnsi="Courier New"/>
                <w:sz w:val="17"/>
                <w:szCs w:val="17"/>
              </w:rPr>
              <w:t xml:space="preserve">  type: string; locale: "en" | "ar"; payload: any; recipient: any;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Component = TEMPLATES[type];</w:t>
            </w:r>
          </w:p>
          <w:p>
            <w:pPr>
              <w:spacing w:after="0" w:line="240"/>
            </w:pPr>
            <w:r>
              <w:rPr>
                <w:rFonts w:ascii="Courier New" w:cs="Courier New" w:eastAsia="Courier New" w:hAnsi="Courier New"/>
                <w:sz w:val="17"/>
                <w:szCs w:val="17"/>
              </w:rPr>
              <w:t xml:space="preserve">  if (!Component) throw new Error(`No template for ${type}`);</w:t>
            </w:r>
          </w:p>
          <w:p>
            <w:pPr>
              <w:spacing w:after="0" w:line="240"/>
            </w:pPr>
            <w:r>
              <w:rPr>
                <w:rFonts w:ascii="Courier New" w:cs="Courier New" w:eastAsia="Courier New" w:hAnsi="Courier New"/>
                <w:sz w:val="17"/>
                <w:szCs w:val="17"/>
              </w:rPr>
              <w:t xml:space="preserve">  const html = await render(&lt;Component locale={locale} payload={payload} recipient={recipient} /&gt;);</w:t>
            </w:r>
          </w:p>
          <w:p>
            <w:pPr>
              <w:spacing w:after="0" w:line="240"/>
            </w:pPr>
            <w:r>
              <w:rPr>
                <w:rFonts w:ascii="Courier New" w:cs="Courier New" w:eastAsia="Courier New" w:hAnsi="Courier New"/>
                <w:sz w:val="17"/>
                <w:szCs w:val="17"/>
              </w:rPr>
              <w:t xml:space="preserve">  const text = (Component as any).toText?.({ locale, payload, recipient }) ?? stripHtml(html);</w:t>
            </w:r>
          </w:p>
          <w:p>
            <w:pPr>
              <w:spacing w:after="0" w:line="240"/>
            </w:pPr>
            <w:r>
              <w:rPr>
                <w:rFonts w:ascii="Courier New" w:cs="Courier New" w:eastAsia="Courier New" w:hAnsi="Courier New"/>
                <w:sz w:val="17"/>
                <w:szCs w:val="17"/>
              </w:rPr>
              <w:t xml:space="preserve">  const subject = (Component as any).subject?.({ locale, payload, recipient })</w:t>
            </w:r>
          </w:p>
          <w:p>
            <w:pPr>
              <w:spacing w:after="0" w:line="240"/>
            </w:pPr>
            <w:r>
              <w:rPr>
                <w:rFonts w:ascii="Courier New" w:cs="Courier New" w:eastAsia="Courier New" w:hAnsi="Courier New"/>
                <w:sz w:val="17"/>
                <w:szCs w:val="17"/>
              </w:rPr>
              <w:t xml:space="preserve">    ?? "Notification from OGS";</w:t>
            </w:r>
          </w:p>
          <w:p>
            <w:pPr>
              <w:spacing w:after="0" w:line="240"/>
            </w:pPr>
            <w:r>
              <w:rPr>
                <w:rFonts w:ascii="Courier New" w:cs="Courier New" w:eastAsia="Courier New" w:hAnsi="Courier New"/>
                <w:sz w:val="17"/>
                <w:szCs w:val="17"/>
              </w:rPr>
              <w:t xml:space="preserve">  return { html, text, subject, smsText: text.slice(0, 320)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stripHtml(s: string) { return s.replace(/&lt;[^&gt;]+&gt;/g, "").trim(); }</w:t>
            </w:r>
          </w:p>
        </w:tc>
      </w:tr>
    </w:tbl>
    <w:p>
      <w:pPr>
        <w:pStyle w:val="Heading2"/>
        <w:spacing w:after="160" w:before="280"/>
      </w:pPr>
      <w:r>
        <w:rPr>
          <w:rFonts w:ascii="Arial" w:cs="Arial" w:eastAsia="Arial" w:hAnsi="Arial"/>
          <w:b/>
          <w:bCs/>
          <w:sz w:val="28"/>
          <w:szCs w:val="28"/>
        </w:rPr>
        <w:t xml:space="preserve">18.5 SMS and WhatsApp</w:t>
      </w:r>
    </w:p>
    <w:p>
      <w:pPr>
        <w:spacing w:after="120" w:line="280"/>
      </w:pPr>
      <w:r>
        <w:rPr>
          <w:rFonts w:ascii="Arial" w:cs="Arial" w:eastAsia="Arial" w:hAnsi="Arial"/>
          <w:sz w:val="20"/>
          <w:szCs w:val="20"/>
        </w:rPr>
        <w:t xml:space="preserve">SMS uses Twilio's REST API directly (no SDK — same posture as email: one HTTP wrapper, credentials in env). WhatsApp uses Meta's Cloud API for Business Messaging directly. Wrappers live in </w:t>
      </w:r>
      <w:r>
        <w:rPr>
          <w:rFonts w:ascii="Courier New" w:cs="Courier New" w:eastAsia="Courier New" w:hAnsi="Courier New"/>
          <w:sz w:val="17"/>
          <w:szCs w:val="17"/>
        </w:rPr>
        <w:t xml:space="preserve">packages/notifications/src/channels/sms.ts</w:t>
      </w:r>
      <w:r>
        <w:rPr>
          <w:rFonts w:ascii="Arial" w:cs="Arial" w:eastAsia="Arial" w:hAnsi="Arial"/>
          <w:sz w:val="20"/>
          <w:szCs w:val="20"/>
        </w:rPr>
        <w:t xml:space="preserve"> and </w:t>
      </w:r>
      <w:r>
        <w:rPr>
          <w:rFonts w:ascii="Courier New" w:cs="Courier New" w:eastAsia="Courier New" w:hAnsi="Courier New"/>
          <w:sz w:val="17"/>
          <w:szCs w:val="17"/>
        </w:rPr>
        <w:t xml:space="preserve">packages/notifications/src/channels/whatsapp.ts</w:t>
      </w:r>
      <w:r>
        <w:rPr>
          <w:rFonts w:ascii="Arial" w:cs="Arial" w:eastAsia="Arial" w:hAnsi="Arial"/>
          <w:sz w:val="20"/>
          <w:szCs w:val="20"/>
        </w:rPr>
        <w:t xml:space="preserve">. Iraq's local SMS fallback is wired in W2.</w:t>
      </w:r>
    </w:p>
    <w:p>
      <w:pPr>
        <w:pStyle w:val="Heading2"/>
        <w:spacing w:after="160" w:before="280"/>
      </w:pPr>
      <w:r>
        <w:rPr>
          <w:rFonts w:ascii="Arial" w:cs="Arial" w:eastAsia="Arial" w:hAnsi="Arial"/>
          <w:b/>
          <w:bCs/>
          <w:sz w:val="28"/>
          <w:szCs w:val="28"/>
        </w:rPr>
        <w:t xml:space="preserve">18.6 Notification preferences</w:t>
      </w:r>
    </w:p>
    <w:p>
      <w:pPr>
        <w:spacing w:after="120" w:line="280"/>
      </w:pPr>
      <w:r>
        <w:rPr>
          <w:rFonts w:ascii="Arial" w:cs="Arial" w:eastAsia="Arial" w:hAnsi="Arial"/>
          <w:sz w:val="20"/>
          <w:szCs w:val="20"/>
        </w:rPr>
        <w:t xml:space="preserve">Per-user, per-type, per-channel. The defaults are encoded in </w:t>
      </w:r>
      <w:r>
        <w:rPr>
          <w:rFonts w:ascii="Courier New" w:cs="Courier New" w:eastAsia="Courier New" w:hAnsi="Courier New"/>
          <w:sz w:val="17"/>
          <w:szCs w:val="17"/>
        </w:rPr>
        <w:t xml:space="preserve">packages/notifications/src/defaults.ts</w:t>
      </w:r>
      <w:r>
        <w:rPr>
          <w:rFonts w:ascii="Arial" w:cs="Arial" w:eastAsia="Arial" w:hAnsi="Arial"/>
          <w:sz w:val="20"/>
          <w:szCs w:val="20"/>
        </w:rPr>
        <w:t xml:space="preserve">. Users override them on </w:t>
      </w:r>
      <w:r>
        <w:rPr>
          <w:rFonts w:ascii="Courier New" w:cs="Courier New" w:eastAsia="Courier New" w:hAnsi="Courier New"/>
          <w:sz w:val="17"/>
          <w:szCs w:val="17"/>
        </w:rPr>
        <w:t xml:space="preserve">/account/notifications</w:t>
      </w:r>
      <w:r>
        <w:rPr>
          <w:rFonts w:ascii="Arial" w:cs="Arial" w:eastAsia="Arial" w:hAnsi="Arial"/>
          <w:sz w:val="20"/>
          <w:szCs w:val="20"/>
        </w:rPr>
        <w:t xml:space="preserve"> in any product app.</w:t>
      </w:r>
    </w:p>
    <w:p>
      <w:pPr>
        <w:pStyle w:val="Heading2"/>
        <w:spacing w:after="160" w:before="280"/>
      </w:pPr>
      <w:r>
        <w:rPr>
          <w:rFonts w:ascii="Arial" w:cs="Arial" w:eastAsia="Arial" w:hAnsi="Arial"/>
          <w:b/>
          <w:bCs/>
          <w:sz w:val="28"/>
          <w:szCs w:val="28"/>
        </w:rPr>
        <w:t xml:space="preserve">18.7 Required environment variables (notifications +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SMTP_HOST=</w:t>
            </w:r>
          </w:p>
          <w:p>
            <w:pPr>
              <w:spacing w:after="0" w:line="240"/>
            </w:pPr>
            <w:r>
              <w:rPr>
                <w:rFonts w:ascii="Courier New" w:cs="Courier New" w:eastAsia="Courier New" w:hAnsi="Courier New"/>
                <w:sz w:val="17"/>
                <w:szCs w:val="17"/>
              </w:rPr>
              <w:t xml:space="preserve">SMTP_PORT=587</w:t>
            </w:r>
          </w:p>
          <w:p>
            <w:pPr>
              <w:spacing w:after="0" w:line="240"/>
            </w:pPr>
            <w:r>
              <w:rPr>
                <w:rFonts w:ascii="Courier New" w:cs="Courier New" w:eastAsia="Courier New" w:hAnsi="Courier New"/>
                <w:sz w:val="17"/>
                <w:szCs w:val="17"/>
              </w:rPr>
              <w:t xml:space="preserve">SMTP_SECURE=false</w:t>
            </w:r>
          </w:p>
          <w:p>
            <w:pPr>
              <w:spacing w:after="0" w:line="240"/>
            </w:pPr>
            <w:r>
              <w:rPr>
                <w:rFonts w:ascii="Courier New" w:cs="Courier New" w:eastAsia="Courier New" w:hAnsi="Courier New"/>
                <w:sz w:val="17"/>
                <w:szCs w:val="17"/>
              </w:rPr>
              <w:t xml:space="preserve">SMTP_USER=</w:t>
            </w:r>
          </w:p>
          <w:p>
            <w:pPr>
              <w:spacing w:after="0" w:line="240"/>
            </w:pPr>
            <w:r>
              <w:rPr>
                <w:rFonts w:ascii="Courier New" w:cs="Courier New" w:eastAsia="Courier New" w:hAnsi="Courier New"/>
                <w:sz w:val="17"/>
                <w:szCs w:val="17"/>
              </w:rPr>
              <w:t xml:space="preserve">SMTP_PASS=</w:t>
            </w:r>
          </w:p>
          <w:p>
            <w:pPr>
              <w:spacing w:after="0" w:line="240"/>
            </w:pPr>
            <w:r>
              <w:rPr>
                <w:rFonts w:ascii="Courier New" w:cs="Courier New" w:eastAsia="Courier New" w:hAnsi="Courier New"/>
                <w:sz w:val="17"/>
                <w:szCs w:val="17"/>
              </w:rPr>
              <w:t xml:space="preserve">SMTP_FROM="OGS &lt;noreply@ogs-tc.com&gt;"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TWILIO_ACCOUNT_SID=</w:t>
            </w:r>
          </w:p>
          <w:p>
            <w:pPr>
              <w:spacing w:after="0" w:line="240"/>
            </w:pPr>
            <w:r>
              <w:rPr>
                <w:rFonts w:ascii="Courier New" w:cs="Courier New" w:eastAsia="Courier New" w:hAnsi="Courier New"/>
                <w:sz w:val="17"/>
                <w:szCs w:val="17"/>
              </w:rPr>
              <w:t xml:space="preserve">TWILIO_AUTH_TOKEN=</w:t>
            </w:r>
          </w:p>
          <w:p>
            <w:pPr>
              <w:spacing w:after="0" w:line="240"/>
            </w:pPr>
            <w:r>
              <w:rPr>
                <w:rFonts w:ascii="Courier New" w:cs="Courier New" w:eastAsia="Courier New" w:hAnsi="Courier New"/>
                <w:sz w:val="17"/>
                <w:szCs w:val="17"/>
              </w:rPr>
              <w:t xml:space="preserve">TWILIO_FROM=+12025550199</w:t>
            </w:r>
          </w:p>
          <w:p>
            <w:pPr>
              <w:spacing w:after="0" w:line="240"/>
            </w:pPr>
            <w:r>
              <w:rPr>
                <w:rFonts w:ascii="Courier New" w:cs="Courier New" w:eastAsia="Courier New" w:hAnsi="Courier New"/>
                <w:sz w:val="17"/>
                <w:szCs w:val="17"/>
              </w:rPr>
              <w:t xml:space="preserve">WHATSAPP_BUSINESS_TOKEN=</w:t>
            </w:r>
          </w:p>
          <w:p>
            <w:pPr>
              <w:spacing w:after="0" w:line="240"/>
            </w:pPr>
            <w:r>
              <w:rPr>
                <w:rFonts w:ascii="Courier New" w:cs="Courier New" w:eastAsia="Courier New" w:hAnsi="Courier New"/>
                <w:sz w:val="17"/>
                <w:szCs w:val="17"/>
              </w:rPr>
              <w:t xml:space="preserve">WHATSAPP_BUSINESS_PHONE_ID=</w:t>
            </w:r>
          </w:p>
        </w:tc>
      </w:tr>
    </w:tbl>
    <w:p>
      <w:pPr>
        <w:pStyle w:val="Heading1"/>
        <w:pageBreakBefore/>
        <w:spacing w:after="200" w:before="360"/>
      </w:pPr>
      <w:r>
        <w:rPr>
          <w:rFonts w:ascii="Arial" w:cs="Arial" w:eastAsia="Arial" w:hAnsi="Arial"/>
          <w:b/>
          <w:bCs/>
          <w:sz w:val="36"/>
          <w:szCs w:val="36"/>
        </w:rPr>
        <w:t xml:space="preserve">19. Payments — Stripe + Lemon Squeezy + Polar + PayMob, admin-switchable</w:t>
      </w:r>
    </w:p>
    <w:p>
      <w:pPr>
        <w:spacing w:after="120" w:line="280"/>
      </w:pPr>
      <w:r>
        <w:rPr>
          <w:rFonts w:ascii="Arial" w:cs="Arial" w:eastAsia="Arial" w:hAnsi="Arial"/>
          <w:b/>
          <w:bCs/>
          <w:sz w:val="20"/>
          <w:szCs w:val="20"/>
        </w:rPr>
        <w:t xml:space="preserve">One package, four gateways, switchable. </w:t>
      </w:r>
      <w:r>
        <w:rPr>
          <w:rFonts w:ascii="Arial" w:cs="Arial" w:eastAsia="Arial" w:hAnsi="Arial"/>
          <w:sz w:val="20"/>
          <w:szCs w:val="20"/>
        </w:rPr>
        <w:t xml:space="preserve">Every payment in OGS goes through </w:t>
      </w:r>
      <w:r>
        <w:rPr>
          <w:rFonts w:ascii="Courier New" w:cs="Courier New" w:eastAsia="Courier New" w:hAnsi="Courier New"/>
          <w:sz w:val="17"/>
          <w:szCs w:val="17"/>
        </w:rPr>
        <w:t xml:space="preserve">@ogs/payments</w:t>
      </w:r>
      <w:r>
        <w:rPr>
          <w:rFonts w:ascii="Arial" w:cs="Arial" w:eastAsia="Arial" w:hAnsi="Arial"/>
          <w:sz w:val="20"/>
          <w:szCs w:val="20"/>
        </w:rPr>
        <w:t xml:space="preserve">. The active provider is chosen at three levels: platform default (env var), tenant override (Tenant.paymentProvider), product override (PaymentSettings.perProductOverride). The admin app exposes a single screen at </w:t>
      </w:r>
      <w:r>
        <w:rPr>
          <w:rFonts w:ascii="Courier New" w:cs="Courier New" w:eastAsia="Courier New" w:hAnsi="Courier New"/>
          <w:sz w:val="17"/>
          <w:szCs w:val="17"/>
        </w:rPr>
        <w:t xml:space="preserve">/payments/providers</w:t>
      </w:r>
      <w:r>
        <w:rPr>
          <w:rFonts w:ascii="Arial" w:cs="Arial" w:eastAsia="Arial" w:hAnsi="Arial"/>
          <w:sz w:val="20"/>
          <w:szCs w:val="20"/>
        </w:rPr>
        <w:t xml:space="preserve"> where OGS_SUPER_ADMIN can switch the active provider per environment, per tenant, or per product.</w:t>
      </w:r>
    </w:p>
    <w:p>
      <w:pPr>
        <w:pStyle w:val="Heading2"/>
        <w:spacing w:after="160" w:before="280"/>
      </w:pPr>
      <w:r>
        <w:rPr>
          <w:rFonts w:ascii="Arial" w:cs="Arial" w:eastAsia="Arial" w:hAnsi="Arial"/>
          <w:b/>
          <w:bCs/>
          <w:sz w:val="28"/>
          <w:szCs w:val="28"/>
        </w:rPr>
        <w:t xml:space="preserve">19.1 The router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packages/payments/src/route.ts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type { PaymentProvider } from "@ogs/db/generated/client";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COUNTRY_AUTO: Partial&lt;Record&lt;string, PaymentProvider&gt;&gt; = {</w:t>
            </w:r>
          </w:p>
          <w:p>
            <w:pPr>
              <w:spacing w:after="0" w:line="240"/>
            </w:pPr>
            <w:r>
              <w:rPr>
                <w:rFonts w:ascii="Courier New" w:cs="Courier New" w:eastAsia="Courier New" w:hAnsi="Courier New"/>
                <w:sz w:val="17"/>
                <w:szCs w:val="17"/>
              </w:rPr>
              <w:t xml:space="preserve">  EG: "PAYMOB",                   // Stripe / Lemon / Polar do not work for Egyptian buyers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selectProvider(args: {</w:t>
            </w:r>
          </w:p>
          <w:p>
            <w:pPr>
              <w:spacing w:after="0" w:line="240"/>
            </w:pPr>
            <w:r>
              <w:rPr>
                <w:rFonts w:ascii="Courier New" w:cs="Courier New" w:eastAsia="Courier New" w:hAnsi="Courier New"/>
                <w:sz w:val="17"/>
                <w:szCs w:val="17"/>
              </w:rPr>
              <w:t xml:space="preserve">  countryCode: string;</w:t>
            </w:r>
          </w:p>
          <w:p>
            <w:pPr>
              <w:spacing w:after="0" w:line="240"/>
            </w:pPr>
            <w:r>
              <w:rPr>
                <w:rFonts w:ascii="Courier New" w:cs="Courier New" w:eastAsia="Courier New" w:hAnsi="Courier New"/>
                <w:sz w:val="17"/>
                <w:szCs w:val="17"/>
              </w:rPr>
              <w:t xml:space="preserve">  tenantId?: string;</w:t>
            </w:r>
          </w:p>
          <w:p>
            <w:pPr>
              <w:spacing w:after="0" w:line="240"/>
            </w:pPr>
            <w:r>
              <w:rPr>
                <w:rFonts w:ascii="Courier New" w:cs="Courier New" w:eastAsia="Courier New" w:hAnsi="Courier New"/>
                <w:sz w:val="17"/>
                <w:szCs w:val="17"/>
              </w:rPr>
              <w:t xml:space="preserve">  productKey?: string;</w:t>
            </w:r>
          </w:p>
          <w:p>
            <w:pPr>
              <w:spacing w:after="0" w:line="240"/>
            </w:pPr>
            <w:r>
              <w:rPr>
                <w:rFonts w:ascii="Courier New" w:cs="Courier New" w:eastAsia="Courier New" w:hAnsi="Courier New"/>
                <w:sz w:val="17"/>
                <w:szCs w:val="17"/>
              </w:rPr>
              <w:t xml:space="preserve">}): Promise&lt;PaymentProvider&gt; {</w:t>
            </w:r>
          </w:p>
          <w:p>
            <w:pPr>
              <w:spacing w:after="0" w:line="240"/>
            </w:pPr>
            <w:r>
              <w:rPr>
                <w:rFonts w:ascii="Courier New" w:cs="Courier New" w:eastAsia="Courier New" w:hAnsi="Courier New"/>
                <w:sz w:val="17"/>
                <w:szCs w:val="17"/>
              </w:rPr>
              <w:t xml:space="preserve">  // 1. Country auto-route (PayMob for EG)</w:t>
            </w:r>
          </w:p>
          <w:p>
            <w:pPr>
              <w:spacing w:after="0" w:line="240"/>
            </w:pPr>
            <w:r>
              <w:rPr>
                <w:rFonts w:ascii="Courier New" w:cs="Courier New" w:eastAsia="Courier New" w:hAnsi="Courier New"/>
                <w:sz w:val="17"/>
                <w:szCs w:val="17"/>
              </w:rPr>
              <w:t xml:space="preserve">  if (COUNTRY_AUTO[args.countryCode.toUpperCase()]) {</w:t>
            </w:r>
          </w:p>
          <w:p>
            <w:pPr>
              <w:spacing w:after="0" w:line="240"/>
            </w:pPr>
            <w:r>
              <w:rPr>
                <w:rFonts w:ascii="Courier New" w:cs="Courier New" w:eastAsia="Courier New" w:hAnsi="Courier New"/>
                <w:sz w:val="17"/>
                <w:szCs w:val="17"/>
              </w:rPr>
              <w:t xml:space="preserve">    return COUNTRY_AUTO[args.countryCode.toUpperCase()]!;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2. Per-product override from PaymentSettings</w:t>
            </w:r>
          </w:p>
          <w:p>
            <w:pPr>
              <w:spacing w:after="0" w:line="240"/>
            </w:pPr>
            <w:r>
              <w:rPr>
                <w:rFonts w:ascii="Courier New" w:cs="Courier New" w:eastAsia="Courier New" w:hAnsi="Courier New"/>
                <w:sz w:val="17"/>
                <w:szCs w:val="17"/>
              </w:rPr>
              <w:t xml:space="preserve">  const settings = await prisma.paymentSettings.findFirst({</w:t>
            </w:r>
          </w:p>
          <w:p>
            <w:pPr>
              <w:spacing w:after="0" w:line="240"/>
            </w:pPr>
            <w:r>
              <w:rPr>
                <w:rFonts w:ascii="Courier New" w:cs="Courier New" w:eastAsia="Courier New" w:hAnsi="Courier New"/>
                <w:sz w:val="17"/>
                <w:szCs w:val="17"/>
              </w:rPr>
              <w:t xml:space="preserve">    where: { tenantId: args.tenantId ?? null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(settings?.perProductOverride &amp;&amp; args.productKey) {</w:t>
            </w:r>
          </w:p>
          <w:p>
            <w:pPr>
              <w:spacing w:after="0" w:line="240"/>
            </w:pPr>
            <w:r>
              <w:rPr>
                <w:rFonts w:ascii="Courier New" w:cs="Courier New" w:eastAsia="Courier New" w:hAnsi="Courier New"/>
                <w:sz w:val="17"/>
                <w:szCs w:val="17"/>
              </w:rPr>
              <w:t xml:space="preserve">    const v = (settings.perProductOverride as Record&lt;string, string&gt;)[args.productKey];</w:t>
            </w:r>
          </w:p>
          <w:p>
            <w:pPr>
              <w:spacing w:after="0" w:line="240"/>
            </w:pPr>
            <w:r>
              <w:rPr>
                <w:rFonts w:ascii="Courier New" w:cs="Courier New" w:eastAsia="Courier New" w:hAnsi="Courier New"/>
                <w:sz w:val="17"/>
                <w:szCs w:val="17"/>
              </w:rPr>
              <w:t xml:space="preserve">    if (v) return v as PaymentProvider;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3. Per-tenant default</w:t>
            </w:r>
          </w:p>
          <w:p>
            <w:pPr>
              <w:spacing w:after="0" w:line="240"/>
            </w:pPr>
            <w:r>
              <w:rPr>
                <w:rFonts w:ascii="Courier New" w:cs="Courier New" w:eastAsia="Courier New" w:hAnsi="Courier New"/>
                <w:sz w:val="17"/>
                <w:szCs w:val="17"/>
              </w:rPr>
              <w:t xml:space="preserve">  if (args.tenantId) {</w:t>
            </w:r>
          </w:p>
          <w:p>
            <w:pPr>
              <w:spacing w:after="0" w:line="240"/>
            </w:pPr>
            <w:r>
              <w:rPr>
                <w:rFonts w:ascii="Courier New" w:cs="Courier New" w:eastAsia="Courier New" w:hAnsi="Courier New"/>
                <w:sz w:val="17"/>
                <w:szCs w:val="17"/>
              </w:rPr>
              <w:t xml:space="preserve">    const tenant = await prisma.tenant.findUnique({ where: { id: args.tenantId } });</w:t>
            </w:r>
          </w:p>
          <w:p>
            <w:pPr>
              <w:spacing w:after="0" w:line="240"/>
            </w:pPr>
            <w:r>
              <w:rPr>
                <w:rFonts w:ascii="Courier New" w:cs="Courier New" w:eastAsia="Courier New" w:hAnsi="Courier New"/>
                <w:sz w:val="17"/>
                <w:szCs w:val="17"/>
              </w:rPr>
              <w:t xml:space="preserve">    if (tenant?.paymentProvider) return tenant.paymentProvider;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4. Platform default from PaymentSettings, then from env.</w:t>
            </w:r>
          </w:p>
          <w:p>
            <w:pPr>
              <w:spacing w:after="0" w:line="240"/>
            </w:pPr>
            <w:r>
              <w:rPr>
                <w:rFonts w:ascii="Courier New" w:cs="Courier New" w:eastAsia="Courier New" w:hAnsi="Courier New"/>
                <w:sz w:val="17"/>
                <w:szCs w:val="17"/>
              </w:rPr>
              <w:t xml:space="preserve">  if (settings?.defaultProvider) return settings.defaultProvider;</w:t>
            </w:r>
          </w:p>
          <w:p>
            <w:pPr>
              <w:spacing w:after="0" w:line="240"/>
            </w:pPr>
            <w:r>
              <w:rPr>
                <w:rFonts w:ascii="Courier New" w:cs="Courier New" w:eastAsia="Courier New" w:hAnsi="Courier New"/>
                <w:sz w:val="17"/>
                <w:szCs w:val="17"/>
              </w:rPr>
              <w:t xml:space="preserve">  return (process.env.PAYMENT_DEFAULT_PROVIDER as PaymentProvider) ?? "STRIPE";</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19.2 The unified checkout entrypoint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packages/payments/src/checkout.ts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import { selectProvider } from "./route";</w:t>
            </w:r>
          </w:p>
          <w:p>
            <w:pPr>
              <w:spacing w:after="0" w:line="240"/>
            </w:pPr>
            <w:r>
              <w:rPr>
                <w:rFonts w:ascii="Courier New" w:cs="Courier New" w:eastAsia="Courier New" w:hAnsi="Courier New"/>
                <w:sz w:val="17"/>
                <w:szCs w:val="17"/>
              </w:rPr>
              <w:t xml:space="preserve">import { createStripeCheckout } from "./providers/stripe";</w:t>
            </w:r>
          </w:p>
          <w:p>
            <w:pPr>
              <w:spacing w:after="0" w:line="240"/>
            </w:pPr>
            <w:r>
              <w:rPr>
                <w:rFonts w:ascii="Courier New" w:cs="Courier New" w:eastAsia="Courier New" w:hAnsi="Courier New"/>
                <w:sz w:val="17"/>
                <w:szCs w:val="17"/>
              </w:rPr>
              <w:t xml:space="preserve">import { createLemonCheckout }  from "./providers/lemon";</w:t>
            </w:r>
          </w:p>
          <w:p>
            <w:pPr>
              <w:spacing w:after="0" w:line="240"/>
            </w:pPr>
            <w:r>
              <w:rPr>
                <w:rFonts w:ascii="Courier New" w:cs="Courier New" w:eastAsia="Courier New" w:hAnsi="Courier New"/>
                <w:sz w:val="17"/>
                <w:szCs w:val="17"/>
              </w:rPr>
              <w:t xml:space="preserve">import { createPolarCheckout }  from "./providers/polar";</w:t>
            </w:r>
          </w:p>
          <w:p>
            <w:pPr>
              <w:spacing w:after="0" w:line="240"/>
            </w:pPr>
            <w:r>
              <w:rPr>
                <w:rFonts w:ascii="Courier New" w:cs="Courier New" w:eastAsia="Courier New" w:hAnsi="Courier New"/>
                <w:sz w:val="17"/>
                <w:szCs w:val="17"/>
              </w:rPr>
              <w:t xml:space="preserve">import { createPaymobCheckout } from "./providers/paymob";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createCheckout(args: {</w:t>
            </w:r>
          </w:p>
          <w:p>
            <w:pPr>
              <w:spacing w:after="0" w:line="240"/>
            </w:pPr>
            <w:r>
              <w:rPr>
                <w:rFonts w:ascii="Courier New" w:cs="Courier New" w:eastAsia="Courier New" w:hAnsi="Courier New"/>
                <w:sz w:val="17"/>
                <w:szCs w:val="17"/>
              </w:rPr>
              <w:t xml:space="preserve">  orderId: string;</w:t>
            </w:r>
          </w:p>
          <w:p>
            <w:pPr>
              <w:spacing w:after="0" w:line="240"/>
            </w:pPr>
            <w:r>
              <w:rPr>
                <w:rFonts w:ascii="Courier New" w:cs="Courier New" w:eastAsia="Courier New" w:hAnsi="Courier New"/>
                <w:sz w:val="17"/>
                <w:szCs w:val="17"/>
              </w:rPr>
              <w:t xml:space="preserve">  successUrl: string;</w:t>
            </w:r>
          </w:p>
          <w:p>
            <w:pPr>
              <w:spacing w:after="0" w:line="240"/>
            </w:pPr>
            <w:r>
              <w:rPr>
                <w:rFonts w:ascii="Courier New" w:cs="Courier New" w:eastAsia="Courier New" w:hAnsi="Courier New"/>
                <w:sz w:val="17"/>
                <w:szCs w:val="17"/>
              </w:rPr>
              <w:t xml:space="preserve">  cancelUrl: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order = await prisma.order.findUniqueOrThrow({</w:t>
            </w:r>
          </w:p>
          <w:p>
            <w:pPr>
              <w:spacing w:after="0" w:line="240"/>
            </w:pPr>
            <w:r>
              <w:rPr>
                <w:rFonts w:ascii="Courier New" w:cs="Courier New" w:eastAsia="Courier New" w:hAnsi="Courier New"/>
                <w:sz w:val="17"/>
                <w:szCs w:val="17"/>
              </w:rPr>
              <w:t xml:space="preserve">    where: { id: args.orderId },</w:t>
            </w:r>
          </w:p>
          <w:p>
            <w:pPr>
              <w:spacing w:after="0" w:line="240"/>
            </w:pPr>
            <w:r>
              <w:rPr>
                <w:rFonts w:ascii="Courier New" w:cs="Courier New" w:eastAsia="Courier New" w:hAnsi="Courier New"/>
                <w:sz w:val="17"/>
                <w:szCs w:val="17"/>
              </w:rPr>
              <w:t xml:space="preserve">    include: { items: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provider = await selectProvider({</w:t>
            </w:r>
          </w:p>
          <w:p>
            <w:pPr>
              <w:spacing w:after="0" w:line="240"/>
            </w:pPr>
            <w:r>
              <w:rPr>
                <w:rFonts w:ascii="Courier New" w:cs="Courier New" w:eastAsia="Courier New" w:hAnsi="Courier New"/>
                <w:sz w:val="17"/>
                <w:szCs w:val="17"/>
              </w:rPr>
              <w:t xml:space="preserve">    countryCode: order.tenantId ? await countryOfTenant(order.tenantId) : "AE",</w:t>
            </w:r>
          </w:p>
          <w:p>
            <w:pPr>
              <w:spacing w:after="0" w:line="240"/>
            </w:pPr>
            <w:r>
              <w:rPr>
                <w:rFonts w:ascii="Courier New" w:cs="Courier New" w:eastAsia="Courier New" w:hAnsi="Courier New"/>
                <w:sz w:val="17"/>
                <w:szCs w:val="17"/>
              </w:rPr>
              <w:t xml:space="preserve">    tenantId: order.tenantId,</w:t>
            </w:r>
          </w:p>
          <w:p>
            <w:pPr>
              <w:spacing w:after="0" w:line="240"/>
            </w:pPr>
            <w:r>
              <w:rPr>
                <w:rFonts w:ascii="Courier New" w:cs="Courier New" w:eastAsia="Courier New" w:hAnsi="Courier New"/>
                <w:sz w:val="17"/>
                <w:szCs w:val="17"/>
              </w:rPr>
              <w:t xml:space="preserve">    productKey: order.items[0]?.sku,</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prisma.order.update({ where: { id: order.id }, data: { provider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switch (provider) {</w:t>
            </w:r>
          </w:p>
          <w:p>
            <w:pPr>
              <w:spacing w:after="0" w:line="240"/>
            </w:pPr>
            <w:r>
              <w:rPr>
                <w:rFonts w:ascii="Courier New" w:cs="Courier New" w:eastAsia="Courier New" w:hAnsi="Courier New"/>
                <w:sz w:val="17"/>
                <w:szCs w:val="17"/>
              </w:rPr>
              <w:t xml:space="preserve">    case "STRIPE": return createStripeCheckout({ orderId: order.id, ...args });</w:t>
            </w:r>
          </w:p>
          <w:p>
            <w:pPr>
              <w:spacing w:after="0" w:line="240"/>
            </w:pPr>
            <w:r>
              <w:rPr>
                <w:rFonts w:ascii="Courier New" w:cs="Courier New" w:eastAsia="Courier New" w:hAnsi="Courier New"/>
                <w:sz w:val="17"/>
                <w:szCs w:val="17"/>
              </w:rPr>
              <w:t xml:space="preserve">    case "LEMON":  return createLemonCheckout({  orderId: order.id, ...args });</w:t>
            </w:r>
          </w:p>
          <w:p>
            <w:pPr>
              <w:spacing w:after="0" w:line="240"/>
            </w:pPr>
            <w:r>
              <w:rPr>
                <w:rFonts w:ascii="Courier New" w:cs="Courier New" w:eastAsia="Courier New" w:hAnsi="Courier New"/>
                <w:sz w:val="17"/>
                <w:szCs w:val="17"/>
              </w:rPr>
              <w:t xml:space="preserve">    case "POLAR":  return createPolarCheckout({  orderId: order.id, ...args });</w:t>
            </w:r>
          </w:p>
          <w:p>
            <w:pPr>
              <w:spacing w:after="0" w:line="240"/>
            </w:pPr>
            <w:r>
              <w:rPr>
                <w:rFonts w:ascii="Courier New" w:cs="Courier New" w:eastAsia="Courier New" w:hAnsi="Courier New"/>
                <w:sz w:val="17"/>
                <w:szCs w:val="17"/>
              </w:rPr>
              <w:t xml:space="preserve">    case "PAYMOB": return createPaymobCheckout({ orderId: order.id, ...args });</w:t>
            </w:r>
          </w:p>
          <w:p>
            <w:pPr>
              <w:spacing w:after="0" w:line="240"/>
            </w:pPr>
            <w:r>
              <w:rPr>
                <w:rFonts w:ascii="Courier New" w:cs="Courier New" w:eastAsia="Courier New" w:hAnsi="Courier New"/>
                <w:sz w:val="17"/>
                <w:szCs w:val="17"/>
              </w:rPr>
              <w:t xml:space="preserve">    default:       throw new Error(`Unsupported provider ${provider}`);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async function countryOfTenant(tenantId: string): Promise&lt;string&gt; {</w:t>
            </w:r>
          </w:p>
          <w:p>
            <w:pPr>
              <w:spacing w:after="0" w:line="240"/>
            </w:pPr>
            <w:r>
              <w:rPr>
                <w:rFonts w:ascii="Courier New" w:cs="Courier New" w:eastAsia="Courier New" w:hAnsi="Courier New"/>
                <w:sz w:val="17"/>
                <w:szCs w:val="17"/>
              </w:rPr>
              <w:t xml:space="preserve">  // Resolve via the tenant's primary company / user country, defaulting to AE.</w:t>
            </w:r>
          </w:p>
          <w:p>
            <w:pPr>
              <w:spacing w:after="0" w:line="240"/>
            </w:pPr>
            <w:r>
              <w:rPr>
                <w:rFonts w:ascii="Courier New" w:cs="Courier New" w:eastAsia="Courier New" w:hAnsi="Courier New"/>
                <w:sz w:val="17"/>
                <w:szCs w:val="17"/>
              </w:rPr>
              <w:t xml:space="preserve">  return "AE";</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19.3 The Stripe adapter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packages/payments/src/providers/stripe.ts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Stripe from "stripe";</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stripe-node v22: 'new' is mandatory; string-key-only constructor is gone.</w:t>
            </w:r>
          </w:p>
          <w:p>
            <w:pPr>
              <w:spacing w:after="0" w:line="240"/>
            </w:pPr>
            <w:r>
              <w:rPr>
                <w:rFonts w:ascii="Courier New" w:cs="Courier New" w:eastAsia="Courier New" w:hAnsi="Courier New"/>
                <w:sz w:val="17"/>
                <w:szCs w:val="17"/>
              </w:rPr>
              <w:t xml:space="preserve">// The apiVersion is the v22 default.</w:t>
            </w:r>
          </w:p>
          <w:p>
            <w:pPr>
              <w:spacing w:after="0" w:line="240"/>
            </w:pPr>
            <w:r>
              <w:rPr>
                <w:rFonts w:ascii="Courier New" w:cs="Courier New" w:eastAsia="Courier New" w:hAnsi="Courier New"/>
                <w:sz w:val="17"/>
                <w:szCs w:val="17"/>
              </w:rPr>
              <w:t xml:space="preserve">export const stripe = new Stripe(process.env.STRIPE_SECRET_KEY!, {</w:t>
            </w:r>
          </w:p>
          <w:p>
            <w:pPr>
              <w:spacing w:after="0" w:line="240"/>
            </w:pPr>
            <w:r>
              <w:rPr>
                <w:rFonts w:ascii="Courier New" w:cs="Courier New" w:eastAsia="Courier New" w:hAnsi="Courier New"/>
                <w:sz w:val="17"/>
                <w:szCs w:val="17"/>
              </w:rPr>
              <w:t xml:space="preserve">  apiVersion: "2026-03-25.dahlia",</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createStripeCheckout(args: {</w:t>
            </w:r>
          </w:p>
          <w:p>
            <w:pPr>
              <w:spacing w:after="0" w:line="240"/>
            </w:pPr>
            <w:r>
              <w:rPr>
                <w:rFonts w:ascii="Courier New" w:cs="Courier New" w:eastAsia="Courier New" w:hAnsi="Courier New"/>
                <w:sz w:val="17"/>
                <w:szCs w:val="17"/>
              </w:rPr>
              <w:t xml:space="preserve">  orderId: string; successUrl: string; cancelUrl: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order = await prisma.order.findUniqueOrThrow({</w:t>
            </w:r>
          </w:p>
          <w:p>
            <w:pPr>
              <w:spacing w:after="0" w:line="240"/>
            </w:pPr>
            <w:r>
              <w:rPr>
                <w:rFonts w:ascii="Courier New" w:cs="Courier New" w:eastAsia="Courier New" w:hAnsi="Courier New"/>
                <w:sz w:val="17"/>
                <w:szCs w:val="17"/>
              </w:rPr>
              <w:t xml:space="preserve">    where: { id: args.orderId }, include: { items: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session = await stripe.checkout.sessions.create({</w:t>
            </w:r>
          </w:p>
          <w:p>
            <w:pPr>
              <w:spacing w:after="0" w:line="240"/>
            </w:pPr>
            <w:r>
              <w:rPr>
                <w:rFonts w:ascii="Courier New" w:cs="Courier New" w:eastAsia="Courier New" w:hAnsi="Courier New"/>
                <w:sz w:val="17"/>
                <w:szCs w:val="17"/>
              </w:rPr>
              <w:t xml:space="preserve">    mode: "payment",</w:t>
            </w:r>
          </w:p>
          <w:p>
            <w:pPr>
              <w:spacing w:after="0" w:line="240"/>
            </w:pPr>
            <w:r>
              <w:rPr>
                <w:rFonts w:ascii="Courier New" w:cs="Courier New" w:eastAsia="Courier New" w:hAnsi="Courier New"/>
                <w:sz w:val="17"/>
                <w:szCs w:val="17"/>
              </w:rPr>
              <w:t xml:space="preserve">    success_url: args.successUrl, cancel_url: args.cancelUrl,</w:t>
            </w:r>
          </w:p>
          <w:p>
            <w:pPr>
              <w:spacing w:after="0" w:line="240"/>
            </w:pPr>
            <w:r>
              <w:rPr>
                <w:rFonts w:ascii="Courier New" w:cs="Courier New" w:eastAsia="Courier New" w:hAnsi="Courier New"/>
                <w:sz w:val="17"/>
                <w:szCs w:val="17"/>
              </w:rPr>
              <w:t xml:space="preserve">    line_items: order.items.map(i =&gt; ({</w:t>
            </w:r>
          </w:p>
          <w:p>
            <w:pPr>
              <w:spacing w:after="0" w:line="240"/>
            </w:pPr>
            <w:r>
              <w:rPr>
                <w:rFonts w:ascii="Courier New" w:cs="Courier New" w:eastAsia="Courier New" w:hAnsi="Courier New"/>
                <w:sz w:val="17"/>
                <w:szCs w:val="17"/>
              </w:rPr>
              <w:t xml:space="preserve">      quantity: i.quantity,</w:t>
            </w:r>
          </w:p>
          <w:p>
            <w:pPr>
              <w:spacing w:after="0" w:line="240"/>
            </w:pPr>
            <w:r>
              <w:rPr>
                <w:rFonts w:ascii="Courier New" w:cs="Courier New" w:eastAsia="Courier New" w:hAnsi="Courier New"/>
                <w:sz w:val="17"/>
                <w:szCs w:val="17"/>
              </w:rPr>
              <w:t xml:space="preserve">      price_data: {</w:t>
            </w:r>
          </w:p>
          <w:p>
            <w:pPr>
              <w:spacing w:after="0" w:line="240"/>
            </w:pPr>
            <w:r>
              <w:rPr>
                <w:rFonts w:ascii="Courier New" w:cs="Courier New" w:eastAsia="Courier New" w:hAnsi="Courier New"/>
                <w:sz w:val="17"/>
                <w:szCs w:val="17"/>
              </w:rPr>
              <w:t xml:space="preserve">        currency: i.currency.toLowerCase(),</w:t>
            </w:r>
          </w:p>
          <w:p>
            <w:pPr>
              <w:spacing w:after="0" w:line="240"/>
            </w:pPr>
            <w:r>
              <w:rPr>
                <w:rFonts w:ascii="Courier New" w:cs="Courier New" w:eastAsia="Courier New" w:hAnsi="Courier New"/>
                <w:sz w:val="17"/>
                <w:szCs w:val="17"/>
              </w:rPr>
              <w:t xml:space="preserve">        unit_amount: i.unitCents,</w:t>
            </w:r>
          </w:p>
          <w:p>
            <w:pPr>
              <w:spacing w:after="0" w:line="240"/>
            </w:pPr>
            <w:r>
              <w:rPr>
                <w:rFonts w:ascii="Courier New" w:cs="Courier New" w:eastAsia="Courier New" w:hAnsi="Courier New"/>
                <w:sz w:val="17"/>
                <w:szCs w:val="17"/>
              </w:rPr>
              <w:t xml:space="preserve">        product_data: { name: i.sku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client_reference_id: order.id,</w:t>
            </w:r>
          </w:p>
          <w:p>
            <w:pPr>
              <w:spacing w:after="0" w:line="240"/>
            </w:pPr>
            <w:r>
              <w:rPr>
                <w:rFonts w:ascii="Courier New" w:cs="Courier New" w:eastAsia="Courier New" w:hAnsi="Courier New"/>
                <w:sz w:val="17"/>
                <w:szCs w:val="17"/>
              </w:rPr>
              <w:t xml:space="preserve">    metadata: { orderId: order.id, tenantId: order.tenantId, provider: "STRIPE"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prisma.order.update({ where: { id: order.id }, data: { providerRef: session.id } });</w:t>
            </w:r>
          </w:p>
          <w:p>
            <w:pPr>
              <w:spacing w:after="0" w:line="240"/>
            </w:pPr>
            <w:r>
              <w:rPr>
                <w:rFonts w:ascii="Courier New" w:cs="Courier New" w:eastAsia="Courier New" w:hAnsi="Courier New"/>
                <w:sz w:val="17"/>
                <w:szCs w:val="17"/>
              </w:rPr>
              <w:t xml:space="preserve">  return session.url!;</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19.4 The Lemon Squeezy adapter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packages/payments/src/providers/lemon.ts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lemonSqueezySetup, createCheckout } from "@lemonsqueezy/lemonsqueezy.js";</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lemonSqueezySetup({ apiKey: process.env.LEMON_API_KEY!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createLemonCheckout(args: {</w:t>
            </w:r>
          </w:p>
          <w:p>
            <w:pPr>
              <w:spacing w:after="0" w:line="240"/>
            </w:pPr>
            <w:r>
              <w:rPr>
                <w:rFonts w:ascii="Courier New" w:cs="Courier New" w:eastAsia="Courier New" w:hAnsi="Courier New"/>
                <w:sz w:val="17"/>
                <w:szCs w:val="17"/>
              </w:rPr>
              <w:t xml:space="preserve">  orderId: string; successUrl: string; cancelUrl: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order = await prisma.order.findUniqueOrThrow({</w:t>
            </w:r>
          </w:p>
          <w:p>
            <w:pPr>
              <w:spacing w:after="0" w:line="240"/>
            </w:pPr>
            <w:r>
              <w:rPr>
                <w:rFonts w:ascii="Courier New" w:cs="Courier New" w:eastAsia="Courier New" w:hAnsi="Courier New"/>
                <w:sz w:val="17"/>
                <w:szCs w:val="17"/>
              </w:rPr>
              <w:t xml:space="preserve">    where: { id: args.orderId }, include: { items: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variantId = process.env.LEMON_VARIANT_DEFAULT!;</w:t>
            </w:r>
          </w:p>
          <w:p>
            <w:pPr>
              <w:spacing w:after="0" w:line="240"/>
            </w:pPr>
            <w:r>
              <w:rPr>
                <w:rFonts w:ascii="Courier New" w:cs="Courier New" w:eastAsia="Courier New" w:hAnsi="Courier New"/>
                <w:sz w:val="17"/>
                <w:szCs w:val="17"/>
              </w:rPr>
              <w:t xml:space="preserve">  const { data, error } = await createCheckout(</w:t>
            </w:r>
          </w:p>
          <w:p>
            <w:pPr>
              <w:spacing w:after="0" w:line="240"/>
            </w:pPr>
            <w:r>
              <w:rPr>
                <w:rFonts w:ascii="Courier New" w:cs="Courier New" w:eastAsia="Courier New" w:hAnsi="Courier New"/>
                <w:sz w:val="17"/>
                <w:szCs w:val="17"/>
              </w:rPr>
              <w:t xml:space="preserve">    Number(process.env.LEMON_STORE_ID!),</w:t>
            </w:r>
          </w:p>
          <w:p>
            <w:pPr>
              <w:spacing w:after="0" w:line="240"/>
            </w:pPr>
            <w:r>
              <w:rPr>
                <w:rFonts w:ascii="Courier New" w:cs="Courier New" w:eastAsia="Courier New" w:hAnsi="Courier New"/>
                <w:sz w:val="17"/>
                <w:szCs w:val="17"/>
              </w:rPr>
              <w:t xml:space="preserve">    Number(variantId),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productOptions:  { redirectUrl: args.successUrl },</w:t>
            </w:r>
          </w:p>
          <w:p>
            <w:pPr>
              <w:spacing w:after="0" w:line="240"/>
            </w:pPr>
            <w:r>
              <w:rPr>
                <w:rFonts w:ascii="Courier New" w:cs="Courier New" w:eastAsia="Courier New" w:hAnsi="Courier New"/>
                <w:sz w:val="17"/>
                <w:szCs w:val="17"/>
              </w:rPr>
              <w:t xml:space="preserve">      checkoutOptions: { embed: false, media: false, logo: true },</w:t>
            </w:r>
          </w:p>
          <w:p>
            <w:pPr>
              <w:spacing w:after="0" w:line="240"/>
            </w:pPr>
            <w:r>
              <w:rPr>
                <w:rFonts w:ascii="Courier New" w:cs="Courier New" w:eastAsia="Courier New" w:hAnsi="Courier New"/>
                <w:sz w:val="17"/>
                <w:szCs w:val="17"/>
              </w:rPr>
              <w:t xml:space="preserve">      checkoutData:    { custom: { orderId: order.id, tenantId: order.tenantId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(error || !data) throw new Error(`Lemon checkout failed: ${error?.message}`);</w:t>
            </w:r>
          </w:p>
          <w:p>
            <w:pPr>
              <w:spacing w:after="0" w:line="240"/>
            </w:pPr>
            <w:r>
              <w:rPr>
                <w:rFonts w:ascii="Courier New" w:cs="Courier New" w:eastAsia="Courier New" w:hAnsi="Courier New"/>
                <w:sz w:val="17"/>
                <w:szCs w:val="17"/>
              </w:rPr>
              <w:t xml:space="preserve">  const url = (data as any).data.attributes.url;</w:t>
            </w:r>
          </w:p>
          <w:p>
            <w:pPr>
              <w:spacing w:after="0" w:line="240"/>
            </w:pPr>
            <w:r>
              <w:rPr>
                <w:rFonts w:ascii="Courier New" w:cs="Courier New" w:eastAsia="Courier New" w:hAnsi="Courier New"/>
                <w:sz w:val="17"/>
                <w:szCs w:val="17"/>
              </w:rPr>
              <w:t xml:space="preserve">  await prisma.order.update({ where: { id: order.id }, data: { providerRef: (data as any).data.id } });</w:t>
            </w:r>
          </w:p>
          <w:p>
            <w:pPr>
              <w:spacing w:after="0" w:line="240"/>
            </w:pPr>
            <w:r>
              <w:rPr>
                <w:rFonts w:ascii="Courier New" w:cs="Courier New" w:eastAsia="Courier New" w:hAnsi="Courier New"/>
                <w:sz w:val="17"/>
                <w:szCs w:val="17"/>
              </w:rPr>
              <w:t xml:space="preserve">  return url;</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19.5 The Polar adapter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packages/payments/src/providers/polar.ts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Polar } from "@polar-sh/sdk";</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polar = new Polar({</w:t>
            </w:r>
          </w:p>
          <w:p>
            <w:pPr>
              <w:spacing w:after="0" w:line="240"/>
            </w:pPr>
            <w:r>
              <w:rPr>
                <w:rFonts w:ascii="Courier New" w:cs="Courier New" w:eastAsia="Courier New" w:hAnsi="Courier New"/>
                <w:sz w:val="17"/>
                <w:szCs w:val="17"/>
              </w:rPr>
              <w:t xml:space="preserve">  accessToken: process.env.POLAR_ACCESS_TOKEN!,</w:t>
            </w:r>
          </w:p>
          <w:p>
            <w:pPr>
              <w:spacing w:after="0" w:line="240"/>
            </w:pPr>
            <w:r>
              <w:rPr>
                <w:rFonts w:ascii="Courier New" w:cs="Courier New" w:eastAsia="Courier New" w:hAnsi="Courier New"/>
                <w:sz w:val="17"/>
                <w:szCs w:val="17"/>
              </w:rPr>
              <w:t xml:space="preserve">  server: process.env.POLAR_SERVER as "production" | "sandbox" ?? "sandbox",</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createPolarCheckout(args: {</w:t>
            </w:r>
          </w:p>
          <w:p>
            <w:pPr>
              <w:spacing w:after="0" w:line="240"/>
            </w:pPr>
            <w:r>
              <w:rPr>
                <w:rFonts w:ascii="Courier New" w:cs="Courier New" w:eastAsia="Courier New" w:hAnsi="Courier New"/>
                <w:sz w:val="17"/>
                <w:szCs w:val="17"/>
              </w:rPr>
              <w:t xml:space="preserve">  orderId: string; successUrl: string; cancelUrl: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order = await prisma.order.findUniqueOrThrow({</w:t>
            </w:r>
          </w:p>
          <w:p>
            <w:pPr>
              <w:spacing w:after="0" w:line="240"/>
            </w:pPr>
            <w:r>
              <w:rPr>
                <w:rFonts w:ascii="Courier New" w:cs="Courier New" w:eastAsia="Courier New" w:hAnsi="Courier New"/>
                <w:sz w:val="17"/>
                <w:szCs w:val="17"/>
              </w:rPr>
              <w:t xml:space="preserve">    where: { id: args.orderId }, include: { items: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checkout = await polar.checkouts.create({</w:t>
            </w:r>
          </w:p>
          <w:p>
            <w:pPr>
              <w:spacing w:after="0" w:line="240"/>
            </w:pPr>
            <w:r>
              <w:rPr>
                <w:rFonts w:ascii="Courier New" w:cs="Courier New" w:eastAsia="Courier New" w:hAnsi="Courier New"/>
                <w:sz w:val="17"/>
                <w:szCs w:val="17"/>
              </w:rPr>
              <w:t xml:space="preserve">    products: order.items.map(i =&gt; i.sku),    // SKU == Polar productId in OGS catalog</w:t>
            </w:r>
          </w:p>
          <w:p>
            <w:pPr>
              <w:spacing w:after="0" w:line="240"/>
            </w:pPr>
            <w:r>
              <w:rPr>
                <w:rFonts w:ascii="Courier New" w:cs="Courier New" w:eastAsia="Courier New" w:hAnsi="Courier New"/>
                <w:sz w:val="17"/>
                <w:szCs w:val="17"/>
              </w:rPr>
              <w:t xml:space="preserve">    successUrl: args.successUrl,</w:t>
            </w:r>
          </w:p>
          <w:p>
            <w:pPr>
              <w:spacing w:after="0" w:line="240"/>
            </w:pPr>
            <w:r>
              <w:rPr>
                <w:rFonts w:ascii="Courier New" w:cs="Courier New" w:eastAsia="Courier New" w:hAnsi="Courier New"/>
                <w:sz w:val="17"/>
                <w:szCs w:val="17"/>
              </w:rPr>
              <w:t xml:space="preserve">    customerExternalId: order.userId,</w:t>
            </w:r>
          </w:p>
          <w:p>
            <w:pPr>
              <w:spacing w:after="0" w:line="240"/>
            </w:pPr>
            <w:r>
              <w:rPr>
                <w:rFonts w:ascii="Courier New" w:cs="Courier New" w:eastAsia="Courier New" w:hAnsi="Courier New"/>
                <w:sz w:val="17"/>
                <w:szCs w:val="17"/>
              </w:rPr>
              <w:t xml:space="preserve">    metadata: { orderId: order.id, tenantId: order.tenantId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prisma.order.update({ where: { id: order.id }, data: { providerRef: checkout.id } });</w:t>
            </w:r>
          </w:p>
          <w:p>
            <w:pPr>
              <w:spacing w:after="0" w:line="240"/>
            </w:pPr>
            <w:r>
              <w:rPr>
                <w:rFonts w:ascii="Courier New" w:cs="Courier New" w:eastAsia="Courier New" w:hAnsi="Courier New"/>
                <w:sz w:val="17"/>
                <w:szCs w:val="17"/>
              </w:rPr>
              <w:t xml:space="preserve">  return checkout.url;</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19.6 The PayMob adapter (Egypt)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packages/payments/src/providers/paymob.ts</w:t>
      </w:r>
      <w:r>
        <w:rPr>
          <w:rFonts w:ascii="Arial" w:cs="Arial" w:eastAsia="Arial" w:hAnsi="Arial"/>
          <w:sz w:val="20"/>
          <w:szCs w:val="20"/>
        </w:rPr>
        <w:t xml:space="preserve"> — uses PayMob's REST API directly (no third-party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"server-only";</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PAYMOB_BASE = "https://accept.paymob.com/api";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createPaymobCheckout(args: {</w:t>
            </w:r>
          </w:p>
          <w:p>
            <w:pPr>
              <w:spacing w:after="0" w:line="240"/>
            </w:pPr>
            <w:r>
              <w:rPr>
                <w:rFonts w:ascii="Courier New" w:cs="Courier New" w:eastAsia="Courier New" w:hAnsi="Courier New"/>
                <w:sz w:val="17"/>
                <w:szCs w:val="17"/>
              </w:rPr>
              <w:t xml:space="preserve">  orderId: string; successUrl: string; cancelUrl: string;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order = await prisma.order.findUniqueOrThrow({</w:t>
            </w:r>
          </w:p>
          <w:p>
            <w:pPr>
              <w:spacing w:after="0" w:line="240"/>
            </w:pPr>
            <w:r>
              <w:rPr>
                <w:rFonts w:ascii="Courier New" w:cs="Courier New" w:eastAsia="Courier New" w:hAnsi="Courier New"/>
                <w:sz w:val="17"/>
                <w:szCs w:val="17"/>
              </w:rPr>
              <w:t xml:space="preserve">    where: { id: args.orderId }, include: { items: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1. Authentication token</w:t>
            </w:r>
          </w:p>
          <w:p>
            <w:pPr>
              <w:spacing w:after="0" w:line="240"/>
            </w:pPr>
            <w:r>
              <w:rPr>
                <w:rFonts w:ascii="Courier New" w:cs="Courier New" w:eastAsia="Courier New" w:hAnsi="Courier New"/>
                <w:sz w:val="17"/>
                <w:szCs w:val="17"/>
              </w:rPr>
              <w:t xml:space="preserve">  const auth = await (await fetch(`${PAYMOB_BASE}/auth/tokens`, {</w:t>
            </w:r>
          </w:p>
          <w:p>
            <w:pPr>
              <w:spacing w:after="0" w:line="240"/>
            </w:pPr>
            <w:r>
              <w:rPr>
                <w:rFonts w:ascii="Courier New" w:cs="Courier New" w:eastAsia="Courier New" w:hAnsi="Courier New"/>
                <w:sz w:val="17"/>
                <w:szCs w:val="17"/>
              </w:rPr>
              <w:t xml:space="preserve">    method: "POST",</w:t>
            </w:r>
          </w:p>
          <w:p>
            <w:pPr>
              <w:spacing w:after="0" w:line="240"/>
            </w:pPr>
            <w:r>
              <w:rPr>
                <w:rFonts w:ascii="Courier New" w:cs="Courier New" w:eastAsia="Courier New" w:hAnsi="Courier New"/>
                <w:sz w:val="17"/>
                <w:szCs w:val="17"/>
              </w:rPr>
              <w:t xml:space="preserve">    headers: { "content-type": "application/json" },</w:t>
            </w:r>
          </w:p>
          <w:p>
            <w:pPr>
              <w:spacing w:after="0" w:line="240"/>
            </w:pPr>
            <w:r>
              <w:rPr>
                <w:rFonts w:ascii="Courier New" w:cs="Courier New" w:eastAsia="Courier New" w:hAnsi="Courier New"/>
                <w:sz w:val="17"/>
                <w:szCs w:val="17"/>
              </w:rPr>
              <w:t xml:space="preserve">    body: JSON.stringify({ api_key: process.env.PAYMOB_API_KEY }),</w:t>
            </w:r>
          </w:p>
          <w:p>
            <w:pPr>
              <w:spacing w:after="0" w:line="240"/>
            </w:pPr>
            <w:r>
              <w:rPr>
                <w:rFonts w:ascii="Courier New" w:cs="Courier New" w:eastAsia="Courier New" w:hAnsi="Courier New"/>
                <w:sz w:val="17"/>
                <w:szCs w:val="17"/>
              </w:rPr>
              <w:t xml:space="preserve">  })).json();</w:t>
            </w:r>
          </w:p>
          <w:p>
            <w:pPr>
              <w:spacing w:after="0" w:line="240"/>
            </w:pPr>
            <w:r>
              <w:rPr>
                <w:rFonts w:ascii="Courier New" w:cs="Courier New" w:eastAsia="Courier New" w:hAnsi="Courier New"/>
                <w:sz w:val="17"/>
                <w:szCs w:val="17"/>
              </w:rPr>
              <w:t xml:space="preserve">  // 2. Order registration</w:t>
            </w:r>
          </w:p>
          <w:p>
            <w:pPr>
              <w:spacing w:after="0" w:line="240"/>
            </w:pPr>
            <w:r>
              <w:rPr>
                <w:rFonts w:ascii="Courier New" w:cs="Courier New" w:eastAsia="Courier New" w:hAnsi="Courier New"/>
                <w:sz w:val="17"/>
                <w:szCs w:val="17"/>
              </w:rPr>
              <w:t xml:space="preserve">  const po = await (await fetch(`${PAYMOB_BASE}/ecommerce/orders`, {</w:t>
            </w:r>
          </w:p>
          <w:p>
            <w:pPr>
              <w:spacing w:after="0" w:line="240"/>
            </w:pPr>
            <w:r>
              <w:rPr>
                <w:rFonts w:ascii="Courier New" w:cs="Courier New" w:eastAsia="Courier New" w:hAnsi="Courier New"/>
                <w:sz w:val="17"/>
                <w:szCs w:val="17"/>
              </w:rPr>
              <w:t xml:space="preserve">    method: "POST",</w:t>
            </w:r>
          </w:p>
          <w:p>
            <w:pPr>
              <w:spacing w:after="0" w:line="240"/>
            </w:pPr>
            <w:r>
              <w:rPr>
                <w:rFonts w:ascii="Courier New" w:cs="Courier New" w:eastAsia="Courier New" w:hAnsi="Courier New"/>
                <w:sz w:val="17"/>
                <w:szCs w:val="17"/>
              </w:rPr>
              <w:t xml:space="preserve">    headers: { "content-type": "application/json" },</w:t>
            </w:r>
          </w:p>
          <w:p>
            <w:pPr>
              <w:spacing w:after="0" w:line="240"/>
            </w:pPr>
            <w:r>
              <w:rPr>
                <w:rFonts w:ascii="Courier New" w:cs="Courier New" w:eastAsia="Courier New" w:hAnsi="Courier New"/>
                <w:sz w:val="17"/>
                <w:szCs w:val="17"/>
              </w:rPr>
              <w:t xml:space="preserve">    body: JSON.stringify({</w:t>
            </w:r>
          </w:p>
          <w:p>
            <w:pPr>
              <w:spacing w:after="0" w:line="240"/>
            </w:pPr>
            <w:r>
              <w:rPr>
                <w:rFonts w:ascii="Courier New" w:cs="Courier New" w:eastAsia="Courier New" w:hAnsi="Courier New"/>
                <w:sz w:val="17"/>
                <w:szCs w:val="17"/>
              </w:rPr>
              <w:t xml:space="preserve">      auth_token: auth.token,</w:t>
            </w:r>
          </w:p>
          <w:p>
            <w:pPr>
              <w:spacing w:after="0" w:line="240"/>
            </w:pPr>
            <w:r>
              <w:rPr>
                <w:rFonts w:ascii="Courier New" w:cs="Courier New" w:eastAsia="Courier New" w:hAnsi="Courier New"/>
                <w:sz w:val="17"/>
                <w:szCs w:val="17"/>
              </w:rPr>
              <w:t xml:space="preserve">      delivery_needed: false,</w:t>
            </w:r>
          </w:p>
          <w:p>
            <w:pPr>
              <w:spacing w:after="0" w:line="240"/>
            </w:pPr>
            <w:r>
              <w:rPr>
                <w:rFonts w:ascii="Courier New" w:cs="Courier New" w:eastAsia="Courier New" w:hAnsi="Courier New"/>
                <w:sz w:val="17"/>
                <w:szCs w:val="17"/>
              </w:rPr>
              <w:t xml:space="preserve">      amount_cents: order.totalCents,</w:t>
            </w:r>
          </w:p>
          <w:p>
            <w:pPr>
              <w:spacing w:after="0" w:line="240"/>
            </w:pPr>
            <w:r>
              <w:rPr>
                <w:rFonts w:ascii="Courier New" w:cs="Courier New" w:eastAsia="Courier New" w:hAnsi="Courier New"/>
                <w:sz w:val="17"/>
                <w:szCs w:val="17"/>
              </w:rPr>
              <w:t xml:space="preserve">      currency: order.currency,</w:t>
            </w:r>
          </w:p>
          <w:p>
            <w:pPr>
              <w:spacing w:after="0" w:line="240"/>
            </w:pPr>
            <w:r>
              <w:rPr>
                <w:rFonts w:ascii="Courier New" w:cs="Courier New" w:eastAsia="Courier New" w:hAnsi="Courier New"/>
                <w:sz w:val="17"/>
                <w:szCs w:val="17"/>
              </w:rPr>
              <w:t xml:space="preserve">      merchant_order_id: order.id,</w:t>
            </w:r>
          </w:p>
          <w:p>
            <w:pPr>
              <w:spacing w:after="0" w:line="240"/>
            </w:pPr>
            <w:r>
              <w:rPr>
                <w:rFonts w:ascii="Courier New" w:cs="Courier New" w:eastAsia="Courier New" w:hAnsi="Courier New"/>
                <w:sz w:val="17"/>
                <w:szCs w:val="17"/>
              </w:rPr>
              <w:t xml:space="preserve">      items: order.items.map(i =&gt; ({ name: i.sku, amount_cents: i.unitCents, quantity: i.quantity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})).json();</w:t>
            </w:r>
          </w:p>
          <w:p>
            <w:pPr>
              <w:spacing w:after="0" w:line="240"/>
            </w:pPr>
            <w:r>
              <w:rPr>
                <w:rFonts w:ascii="Courier New" w:cs="Courier New" w:eastAsia="Courier New" w:hAnsi="Courier New"/>
                <w:sz w:val="17"/>
                <w:szCs w:val="17"/>
              </w:rPr>
              <w:t xml:space="preserve">  // 3. Payment key</w:t>
            </w:r>
          </w:p>
          <w:p>
            <w:pPr>
              <w:spacing w:after="0" w:line="240"/>
            </w:pPr>
            <w:r>
              <w:rPr>
                <w:rFonts w:ascii="Courier New" w:cs="Courier New" w:eastAsia="Courier New" w:hAnsi="Courier New"/>
                <w:sz w:val="17"/>
                <w:szCs w:val="17"/>
              </w:rPr>
              <w:t xml:space="preserve">  const pk = await (await fetch(`${PAYMOB_BASE}/acceptance/payment_keys`, {</w:t>
            </w:r>
          </w:p>
          <w:p>
            <w:pPr>
              <w:spacing w:after="0" w:line="240"/>
            </w:pPr>
            <w:r>
              <w:rPr>
                <w:rFonts w:ascii="Courier New" w:cs="Courier New" w:eastAsia="Courier New" w:hAnsi="Courier New"/>
                <w:sz w:val="17"/>
                <w:szCs w:val="17"/>
              </w:rPr>
              <w:t xml:space="preserve">    method: "POST",</w:t>
            </w:r>
          </w:p>
          <w:p>
            <w:pPr>
              <w:spacing w:after="0" w:line="240"/>
            </w:pPr>
            <w:r>
              <w:rPr>
                <w:rFonts w:ascii="Courier New" w:cs="Courier New" w:eastAsia="Courier New" w:hAnsi="Courier New"/>
                <w:sz w:val="17"/>
                <w:szCs w:val="17"/>
              </w:rPr>
              <w:t xml:space="preserve">    headers: { "content-type": "application/json" },</w:t>
            </w:r>
          </w:p>
          <w:p>
            <w:pPr>
              <w:spacing w:after="0" w:line="240"/>
            </w:pPr>
            <w:r>
              <w:rPr>
                <w:rFonts w:ascii="Courier New" w:cs="Courier New" w:eastAsia="Courier New" w:hAnsi="Courier New"/>
                <w:sz w:val="17"/>
                <w:szCs w:val="17"/>
              </w:rPr>
              <w:t xml:space="preserve">    body: JSON.stringify({</w:t>
            </w:r>
          </w:p>
          <w:p>
            <w:pPr>
              <w:spacing w:after="0" w:line="240"/>
            </w:pPr>
            <w:r>
              <w:rPr>
                <w:rFonts w:ascii="Courier New" w:cs="Courier New" w:eastAsia="Courier New" w:hAnsi="Courier New"/>
                <w:sz w:val="17"/>
                <w:szCs w:val="17"/>
              </w:rPr>
              <w:t xml:space="preserve">      auth_token: auth.token,</w:t>
            </w:r>
          </w:p>
          <w:p>
            <w:pPr>
              <w:spacing w:after="0" w:line="240"/>
            </w:pPr>
            <w:r>
              <w:rPr>
                <w:rFonts w:ascii="Courier New" w:cs="Courier New" w:eastAsia="Courier New" w:hAnsi="Courier New"/>
                <w:sz w:val="17"/>
                <w:szCs w:val="17"/>
              </w:rPr>
              <w:t xml:space="preserve">      amount_cents: order.totalCents,</w:t>
            </w:r>
          </w:p>
          <w:p>
            <w:pPr>
              <w:spacing w:after="0" w:line="240"/>
            </w:pPr>
            <w:r>
              <w:rPr>
                <w:rFonts w:ascii="Courier New" w:cs="Courier New" w:eastAsia="Courier New" w:hAnsi="Courier New"/>
                <w:sz w:val="17"/>
                <w:szCs w:val="17"/>
              </w:rPr>
              <w:t xml:space="preserve">      currency: order.currency,</w:t>
            </w:r>
          </w:p>
          <w:p>
            <w:pPr>
              <w:spacing w:after="0" w:line="240"/>
            </w:pPr>
            <w:r>
              <w:rPr>
                <w:rFonts w:ascii="Courier New" w:cs="Courier New" w:eastAsia="Courier New" w:hAnsi="Courier New"/>
                <w:sz w:val="17"/>
                <w:szCs w:val="17"/>
              </w:rPr>
              <w:t xml:space="preserve">      order_id: po.id,</w:t>
            </w:r>
          </w:p>
          <w:p>
            <w:pPr>
              <w:spacing w:after="0" w:line="240"/>
            </w:pPr>
            <w:r>
              <w:rPr>
                <w:rFonts w:ascii="Courier New" w:cs="Courier New" w:eastAsia="Courier New" w:hAnsi="Courier New"/>
                <w:sz w:val="17"/>
                <w:szCs w:val="17"/>
              </w:rPr>
              <w:t xml:space="preserve">      integration_id: Number(process.env.PAYMOB_INTEGRATION_ID),</w:t>
            </w:r>
          </w:p>
          <w:p>
            <w:pPr>
              <w:spacing w:after="0" w:line="240"/>
            </w:pPr>
            <w:r>
              <w:rPr>
                <w:rFonts w:ascii="Courier New" w:cs="Courier New" w:eastAsia="Courier New" w:hAnsi="Courier New"/>
                <w:sz w:val="17"/>
                <w:szCs w:val="17"/>
              </w:rPr>
              <w:t xml:space="preserve">      billing_data: { first_name: "Buyer", last_name: "OGS", email: "buyer@example.com",</w:t>
            </w:r>
          </w:p>
          <w:p>
            <w:pPr>
              <w:spacing w:after="0" w:line="240"/>
            </w:pPr>
            <w:r>
              <w:rPr>
                <w:rFonts w:ascii="Courier New" w:cs="Courier New" w:eastAsia="Courier New" w:hAnsi="Courier New"/>
                <w:sz w:val="17"/>
                <w:szCs w:val="17"/>
              </w:rPr>
              <w:t xml:space="preserve">                       phone_number: "+200000000000", country: "EG",</w:t>
            </w:r>
          </w:p>
          <w:p>
            <w:pPr>
              <w:spacing w:after="0" w:line="240"/>
            </w:pPr>
            <w:r>
              <w:rPr>
                <w:rFonts w:ascii="Courier New" w:cs="Courier New" w:eastAsia="Courier New" w:hAnsi="Courier New"/>
                <w:sz w:val="17"/>
                <w:szCs w:val="17"/>
              </w:rPr>
              <w:t xml:space="preserve">                       apartment: "NA", floor: "NA", street: "NA", building: "NA",</w:t>
            </w:r>
          </w:p>
          <w:p>
            <w:pPr>
              <w:spacing w:after="0" w:line="240"/>
            </w:pPr>
            <w:r>
              <w:rPr>
                <w:rFonts w:ascii="Courier New" w:cs="Courier New" w:eastAsia="Courier New" w:hAnsi="Courier New"/>
                <w:sz w:val="17"/>
                <w:szCs w:val="17"/>
              </w:rPr>
              <w:t xml:space="preserve">                       shipping_method: "NA", postal_code: "NA", city: "NA", state: "NA"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})).json();</w:t>
            </w:r>
          </w:p>
          <w:p>
            <w:pPr>
              <w:spacing w:after="0" w:line="240"/>
            </w:pPr>
            <w:r>
              <w:rPr>
                <w:rFonts w:ascii="Courier New" w:cs="Courier New" w:eastAsia="Courier New" w:hAnsi="Courier New"/>
                <w:sz w:val="17"/>
                <w:szCs w:val="17"/>
              </w:rPr>
              <w:t xml:space="preserve">  const url = `https://accept.paymob.com/api/acceptance/iframes/${process.env.PAYMOB_IFRAME_ID}?payment_token=${pk.token}`;</w:t>
            </w:r>
          </w:p>
          <w:p>
            <w:pPr>
              <w:spacing w:after="0" w:line="240"/>
            </w:pPr>
            <w:r>
              <w:rPr>
                <w:rFonts w:ascii="Courier New" w:cs="Courier New" w:eastAsia="Courier New" w:hAnsi="Courier New"/>
                <w:sz w:val="17"/>
                <w:szCs w:val="17"/>
              </w:rPr>
              <w:t xml:space="preserve">  await prisma.order.update({ where: { id: order.id }, data: { providerRef: String(po.id) } });</w:t>
            </w:r>
          </w:p>
          <w:p>
            <w:pPr>
              <w:spacing w:after="0" w:line="240"/>
            </w:pPr>
            <w:r>
              <w:rPr>
                <w:rFonts w:ascii="Courier New" w:cs="Courier New" w:eastAsia="Courier New" w:hAnsi="Courier New"/>
                <w:sz w:val="17"/>
                <w:szCs w:val="17"/>
              </w:rPr>
              <w:t xml:space="preserve">  return url;</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19.7 Webhook receivers</w:t>
      </w:r>
    </w:p>
    <w:p>
      <w:pPr>
        <w:spacing w:after="120" w:line="280"/>
      </w:pPr>
      <w:r>
        <w:rPr>
          <w:rFonts w:ascii="Arial" w:cs="Arial" w:eastAsia="Arial" w:hAnsi="Arial"/>
          <w:sz w:val="20"/>
          <w:szCs w:val="20"/>
        </w:rPr>
        <w:t xml:space="preserve">Each provider gets its own webhook route under </w:t>
      </w:r>
      <w:r>
        <w:rPr>
          <w:rFonts w:ascii="Courier New" w:cs="Courier New" w:eastAsia="Courier New" w:hAnsi="Courier New"/>
          <w:sz w:val="17"/>
          <w:szCs w:val="17"/>
        </w:rPr>
        <w:t xml:space="preserve">apps/&lt;consumer-app&gt;/src/app/api/webhooks/&lt;provider&gt;/route.ts</w:t>
      </w:r>
      <w:r>
        <w:rPr>
          <w:rFonts w:ascii="Arial" w:cs="Arial" w:eastAsia="Arial" w:hAnsi="Arial"/>
          <w:sz w:val="20"/>
          <w:szCs w:val="20"/>
        </w:rPr>
        <w:t xml:space="preserve">, all wrapping the canonical receiver from Chapter 20. Each receiver writes to the same </w:t>
      </w:r>
      <w:r>
        <w:rPr>
          <w:rFonts w:ascii="Courier New" w:cs="Courier New" w:eastAsia="Courier New" w:hAnsi="Courier New"/>
          <w:sz w:val="17"/>
          <w:szCs w:val="17"/>
        </w:rPr>
        <w:t xml:space="preserve">Order</w:t>
      </w:r>
      <w:r>
        <w:rPr>
          <w:rFonts w:ascii="Arial" w:cs="Arial" w:eastAsia="Arial" w:hAnsi="Arial"/>
          <w:sz w:val="20"/>
          <w:szCs w:val="20"/>
        </w:rPr>
        <w:t xml:space="preserve"> / </w:t>
      </w:r>
      <w:r>
        <w:rPr>
          <w:rFonts w:ascii="Courier New" w:cs="Courier New" w:eastAsia="Courier New" w:hAnsi="Courier New"/>
          <w:sz w:val="17"/>
          <w:szCs w:val="17"/>
        </w:rPr>
        <w:t xml:space="preserve">Payment</w:t>
      </w:r>
      <w:r>
        <w:rPr>
          <w:rFonts w:ascii="Arial" w:cs="Arial" w:eastAsia="Arial" w:hAnsi="Arial"/>
          <w:sz w:val="20"/>
          <w:szCs w:val="20"/>
        </w:rPr>
        <w:t xml:space="preserve"> / </w:t>
      </w:r>
      <w:r>
        <w:rPr>
          <w:rFonts w:ascii="Courier New" w:cs="Courier New" w:eastAsia="Courier New" w:hAnsi="Courier New"/>
          <w:sz w:val="17"/>
          <w:szCs w:val="17"/>
        </w:rPr>
        <w:t xml:space="preserve">LedgerEntry</w:t>
      </w:r>
      <w:r>
        <w:rPr>
          <w:rFonts w:ascii="Arial" w:cs="Arial" w:eastAsia="Arial" w:hAnsi="Arial"/>
          <w:sz w:val="20"/>
          <w:szCs w:val="20"/>
        </w:rPr>
        <w:t xml:space="preserve"> tables. The Stripe receiver was given as an example in v01.0 of this blueprint; the Lemon Squeezy, Polar, and PayMob receivers follow the identical five-step shape (verify, parse, idempotency, dispatch, mark processed). Signatures:</w:t>
      </w:r>
    </w:p>
    <w:p>
      <w:pPr>
        <w:pStyle w:val="ListParagraph"/>
        <w:numPr>
          <w:ilvl w:val="0"/>
          <w:numId w:val="2"/>
        </w:numPr>
        <w:spacing w:after="80"/>
      </w:pPr>
      <w:r>
        <w:rPr>
          <w:rFonts w:ascii="Courier New" w:cs="Courier New" w:eastAsia="Courier New" w:hAnsi="Courier New"/>
          <w:sz w:val="17"/>
          <w:szCs w:val="17"/>
        </w:rPr>
        <w:t xml:space="preserve">Stripe</w:t>
      </w:r>
      <w:r>
        <w:rPr>
          <w:rFonts w:ascii="Arial" w:cs="Arial" w:eastAsia="Arial" w:hAnsi="Arial"/>
          <w:sz w:val="20"/>
          <w:szCs w:val="20"/>
        </w:rPr>
        <w:t xml:space="preserve"> — </w:t>
      </w:r>
      <w:r>
        <w:rPr>
          <w:rFonts w:ascii="Courier New" w:cs="Courier New" w:eastAsia="Courier New" w:hAnsi="Courier New"/>
          <w:sz w:val="17"/>
          <w:szCs w:val="17"/>
        </w:rPr>
        <w:t xml:space="preserve">stripe.webhooks.constructEvent(raw, signature, STRIPE_WEBHOOK_SECRET)</w:t>
      </w:r>
      <w:r>
        <w:rPr>
          <w:rFonts w:ascii="Arial" w:cs="Arial" w:eastAsia="Arial" w:hAnsi="Arial"/>
          <w:sz w:val="20"/>
          <w:szCs w:val="20"/>
        </w:rPr>
        <w:t xml:space="preserve">.</w:t>
      </w:r>
    </w:p>
    <w:p>
      <w:pPr>
        <w:pStyle w:val="ListParagraph"/>
        <w:numPr>
          <w:ilvl w:val="0"/>
          <w:numId w:val="2"/>
        </w:numPr>
        <w:spacing w:after="80"/>
      </w:pPr>
      <w:r>
        <w:rPr>
          <w:rFonts w:ascii="Courier New" w:cs="Courier New" w:eastAsia="Courier New" w:hAnsi="Courier New"/>
          <w:sz w:val="17"/>
          <w:szCs w:val="17"/>
        </w:rPr>
        <w:t xml:space="preserve">Lemon Squeezy</w:t>
      </w:r>
      <w:r>
        <w:rPr>
          <w:rFonts w:ascii="Arial" w:cs="Arial" w:eastAsia="Arial" w:hAnsi="Arial"/>
          <w:sz w:val="20"/>
          <w:szCs w:val="20"/>
        </w:rPr>
        <w:t xml:space="preserve"> — HMAC SHA-256 of the raw body with </w:t>
      </w:r>
      <w:r>
        <w:rPr>
          <w:rFonts w:ascii="Courier New" w:cs="Courier New" w:eastAsia="Courier New" w:hAnsi="Courier New"/>
          <w:sz w:val="17"/>
          <w:szCs w:val="17"/>
        </w:rPr>
        <w:t xml:space="preserve">LEMON_WEBHOOK_SECRET</w:t>
      </w:r>
      <w:r>
        <w:rPr>
          <w:rFonts w:ascii="Arial" w:cs="Arial" w:eastAsia="Arial" w:hAnsi="Arial"/>
          <w:sz w:val="20"/>
          <w:szCs w:val="20"/>
        </w:rPr>
        <w:t xml:space="preserve">, compared timing-safely to the </w:t>
      </w:r>
      <w:r>
        <w:rPr>
          <w:rFonts w:ascii="Courier New" w:cs="Courier New" w:eastAsia="Courier New" w:hAnsi="Courier New"/>
          <w:sz w:val="17"/>
          <w:szCs w:val="17"/>
        </w:rPr>
        <w:t xml:space="preserve">X-Signature</w:t>
      </w:r>
      <w:r>
        <w:rPr>
          <w:rFonts w:ascii="Arial" w:cs="Arial" w:eastAsia="Arial" w:hAnsi="Arial"/>
          <w:sz w:val="20"/>
          <w:szCs w:val="20"/>
        </w:rPr>
        <w:t xml:space="preserve"> header.</w:t>
      </w:r>
    </w:p>
    <w:p>
      <w:pPr>
        <w:pStyle w:val="ListParagraph"/>
        <w:numPr>
          <w:ilvl w:val="0"/>
          <w:numId w:val="2"/>
        </w:numPr>
        <w:spacing w:after="80"/>
      </w:pPr>
      <w:r>
        <w:rPr>
          <w:rFonts w:ascii="Courier New" w:cs="Courier New" w:eastAsia="Courier New" w:hAnsi="Courier New"/>
          <w:sz w:val="17"/>
          <w:szCs w:val="17"/>
        </w:rPr>
        <w:t xml:space="preserve">Polar</w:t>
      </w:r>
      <w:r>
        <w:rPr>
          <w:rFonts w:ascii="Arial" w:cs="Arial" w:eastAsia="Arial" w:hAnsi="Arial"/>
          <w:sz w:val="20"/>
          <w:szCs w:val="20"/>
        </w:rPr>
        <w:t xml:space="preserve"> — HMAC SHA-256 with </w:t>
      </w:r>
      <w:r>
        <w:rPr>
          <w:rFonts w:ascii="Courier New" w:cs="Courier New" w:eastAsia="Courier New" w:hAnsi="Courier New"/>
          <w:sz w:val="17"/>
          <w:szCs w:val="17"/>
        </w:rPr>
        <w:t xml:space="preserve">POLAR_WEBHOOK_SECRET</w:t>
      </w:r>
      <w:r>
        <w:rPr>
          <w:rFonts w:ascii="Arial" w:cs="Arial" w:eastAsia="Arial" w:hAnsi="Arial"/>
          <w:sz w:val="20"/>
          <w:szCs w:val="20"/>
        </w:rPr>
        <w:t xml:space="preserve"> against the </w:t>
      </w:r>
      <w:r>
        <w:rPr>
          <w:rFonts w:ascii="Courier New" w:cs="Courier New" w:eastAsia="Courier New" w:hAnsi="Courier New"/>
          <w:sz w:val="17"/>
          <w:szCs w:val="17"/>
        </w:rPr>
        <w:t xml:space="preserve">polar-webhook-signature</w:t>
      </w:r>
      <w:r>
        <w:rPr>
          <w:rFonts w:ascii="Arial" w:cs="Arial" w:eastAsia="Arial" w:hAnsi="Arial"/>
          <w:sz w:val="20"/>
          <w:szCs w:val="20"/>
        </w:rPr>
        <w:t xml:space="preserve"> header.</w:t>
      </w:r>
    </w:p>
    <w:p>
      <w:pPr>
        <w:pStyle w:val="ListParagraph"/>
        <w:numPr>
          <w:ilvl w:val="0"/>
          <w:numId w:val="2"/>
        </w:numPr>
        <w:spacing w:after="80"/>
      </w:pPr>
      <w:r>
        <w:rPr>
          <w:rFonts w:ascii="Courier New" w:cs="Courier New" w:eastAsia="Courier New" w:hAnsi="Courier New"/>
          <w:sz w:val="17"/>
          <w:szCs w:val="17"/>
        </w:rPr>
        <w:t xml:space="preserve">PayMob</w:t>
      </w:r>
      <w:r>
        <w:rPr>
          <w:rFonts w:ascii="Arial" w:cs="Arial" w:eastAsia="Arial" w:hAnsi="Arial"/>
          <w:sz w:val="20"/>
          <w:szCs w:val="20"/>
        </w:rPr>
        <w:t xml:space="preserve"> — HMAC SHA-512 of a concatenated field string per PayMob's docs, with </w:t>
      </w:r>
      <w:r>
        <w:rPr>
          <w:rFonts w:ascii="Courier New" w:cs="Courier New" w:eastAsia="Courier New" w:hAnsi="Courier New"/>
          <w:sz w:val="17"/>
          <w:szCs w:val="17"/>
        </w:rPr>
        <w:t xml:space="preserve">PAYMOB_HMAC_SECRET</w:t>
      </w:r>
      <w:r>
        <w:rPr>
          <w:rFonts w:ascii="Arial" w:cs="Arial" w:eastAsia="Arial" w:hAnsi="Arial"/>
          <w:sz w:val="20"/>
          <w:szCs w:val="20"/>
        </w:rPr>
        <w:t xml:space="preserve">.</w:t>
      </w:r>
    </w:p>
    <w:p>
      <w:pPr>
        <w:pStyle w:val="Heading2"/>
        <w:spacing w:after="160" w:before="280"/>
      </w:pPr>
      <w:r>
        <w:rPr>
          <w:rFonts w:ascii="Arial" w:cs="Arial" w:eastAsia="Arial" w:hAnsi="Arial"/>
          <w:b/>
          <w:bCs/>
          <w:sz w:val="28"/>
          <w:szCs w:val="28"/>
        </w:rPr>
        <w:t xml:space="preserve">19.8 Admin switcher UI</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apps/web-admin/src/modules/payments-providers/ui/views/payments-providers-view.tsx</w:t>
      </w:r>
      <w:r>
        <w:rPr>
          <w:rFonts w:ascii="Arial" w:cs="Arial" w:eastAsia="Arial" w:hAnsi="Arial"/>
          <w:sz w:val="20"/>
          <w:szCs w:val="20"/>
        </w:rPr>
        <w:t xml:space="preserve"> — exposes:</w:t>
      </w:r>
    </w:p>
    <w:p>
      <w:pPr>
        <w:pStyle w:val="ListParagraph"/>
        <w:numPr>
          <w:ilvl w:val="0"/>
          <w:numId w:val="2"/>
        </w:numPr>
        <w:spacing w:after="80"/>
      </w:pPr>
      <w:r>
        <w:rPr>
          <w:rFonts w:ascii="Arial" w:cs="Arial" w:eastAsia="Arial" w:hAnsi="Arial"/>
          <w:b/>
          <w:bCs/>
          <w:sz w:val="20"/>
          <w:szCs w:val="20"/>
        </w:rPr>
        <w:t xml:space="preserve">Platform default. </w:t>
      </w:r>
      <w:r>
        <w:rPr>
          <w:rFonts w:ascii="Arial" w:cs="Arial" w:eastAsia="Arial" w:hAnsi="Arial"/>
          <w:sz w:val="20"/>
          <w:szCs w:val="20"/>
        </w:rPr>
        <w:t xml:space="preserve">A select for the active </w:t>
      </w:r>
      <w:r>
        <w:rPr>
          <w:rFonts w:ascii="Courier New" w:cs="Courier New" w:eastAsia="Courier New" w:hAnsi="Courier New"/>
          <w:sz w:val="17"/>
          <w:szCs w:val="17"/>
        </w:rPr>
        <w:t xml:space="preserve">PaymentSettings(tenantId=null).defaultProvider</w:t>
      </w:r>
      <w:r>
        <w:rPr>
          <w:rFonts w:ascii="Arial" w:cs="Arial" w:eastAsia="Arial" w:hAnsi="Arial"/>
          <w:sz w:val="20"/>
          <w:szCs w:val="20"/>
        </w:rPr>
        <w:t xml:space="preserve">. Writes to PaymentSettings via the admin tRPC procedure.</w:t>
      </w:r>
    </w:p>
    <w:p>
      <w:pPr>
        <w:pStyle w:val="ListParagraph"/>
        <w:numPr>
          <w:ilvl w:val="0"/>
          <w:numId w:val="2"/>
        </w:numPr>
        <w:spacing w:after="80"/>
      </w:pPr>
      <w:r>
        <w:rPr>
          <w:rFonts w:ascii="Arial" w:cs="Arial" w:eastAsia="Arial" w:hAnsi="Arial"/>
          <w:b/>
          <w:bCs/>
          <w:sz w:val="20"/>
          <w:szCs w:val="20"/>
        </w:rPr>
        <w:t xml:space="preserve">Per-tenant override. </w:t>
      </w:r>
      <w:r>
        <w:rPr>
          <w:rFonts w:ascii="Arial" w:cs="Arial" w:eastAsia="Arial" w:hAnsi="Arial"/>
          <w:sz w:val="20"/>
          <w:szCs w:val="20"/>
        </w:rPr>
        <w:t xml:space="preserve">Search a tenant, then set </w:t>
      </w:r>
      <w:r>
        <w:rPr>
          <w:rFonts w:ascii="Courier New" w:cs="Courier New" w:eastAsia="Courier New" w:hAnsi="Courier New"/>
          <w:sz w:val="17"/>
          <w:szCs w:val="17"/>
        </w:rPr>
        <w:t xml:space="preserve">Tenant.paymentProvider</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Per-product override. </w:t>
      </w:r>
      <w:r>
        <w:rPr>
          <w:rFonts w:ascii="Arial" w:cs="Arial" w:eastAsia="Arial" w:hAnsi="Arial"/>
          <w:sz w:val="20"/>
          <w:szCs w:val="20"/>
        </w:rPr>
        <w:t xml:space="preserve">Edit </w:t>
      </w:r>
      <w:r>
        <w:rPr>
          <w:rFonts w:ascii="Courier New" w:cs="Courier New" w:eastAsia="Courier New" w:hAnsi="Courier New"/>
          <w:sz w:val="17"/>
          <w:szCs w:val="17"/>
        </w:rPr>
        <w:t xml:space="preserve">PaymentSettings.perProductOverride</w:t>
      </w:r>
      <w:r>
        <w:rPr>
          <w:rFonts w:ascii="Arial" w:cs="Arial" w:eastAsia="Arial" w:hAnsi="Arial"/>
          <w:sz w:val="20"/>
          <w:szCs w:val="20"/>
        </w:rPr>
        <w:t xml:space="preserve"> as a JSON map: </w:t>
      </w:r>
      <w:r>
        <w:rPr>
          <w:rFonts w:ascii="Courier New" w:cs="Courier New" w:eastAsia="Courier New" w:hAnsi="Courier New"/>
          <w:sz w:val="17"/>
          <w:szCs w:val="17"/>
        </w:rPr>
        <w:t xml:space="preserve">{ "COURSE_ENROLLMENT": "STRIPE", "ENTERPRISE_SUBSCRIPTION": "POLAR" }</w:t>
      </w:r>
      <w:r>
        <w:rPr>
          <w:rFonts w:ascii="Arial" w:cs="Arial" w:eastAsia="Arial" w:hAnsi="Arial"/>
          <w:sz w:val="20"/>
          <w:szCs w:val="20"/>
        </w:rPr>
        <w:t xml:space="preserve">.</w:t>
      </w:r>
    </w:p>
    <w:p>
      <w:pPr>
        <w:spacing w:after="120" w:line="280"/>
      </w:pPr>
      <w:r>
        <w:rPr>
          <w:rFonts w:ascii="Arial" w:cs="Arial" w:eastAsia="Arial" w:hAnsi="Arial"/>
          <w:sz w:val="20"/>
          <w:szCs w:val="20"/>
        </w:rPr>
        <w:t xml:space="preserve">All three writes pass through </w:t>
      </w:r>
      <w:r>
        <w:rPr>
          <w:rFonts w:ascii="Courier New" w:cs="Courier New" w:eastAsia="Courier New" w:hAnsi="Courier New"/>
          <w:sz w:val="17"/>
          <w:szCs w:val="17"/>
        </w:rPr>
        <w:t xml:space="preserve">adminProcedure</w:t>
      </w:r>
      <w:r>
        <w:rPr>
          <w:rFonts w:ascii="Arial" w:cs="Arial" w:eastAsia="Arial" w:hAnsi="Arial"/>
          <w:sz w:val="20"/>
          <w:szCs w:val="20"/>
        </w:rPr>
        <w:t xml:space="preserve"> + OGS_SUPER_ADMIN check + 2FA step-up + audit log.</w:t>
      </w:r>
    </w:p>
    <w:p>
      <w:pPr>
        <w:pStyle w:val="Heading2"/>
        <w:spacing w:after="160" w:before="280"/>
      </w:pPr>
      <w:r>
        <w:rPr>
          <w:rFonts w:ascii="Arial" w:cs="Arial" w:eastAsia="Arial" w:hAnsi="Arial"/>
          <w:b/>
          <w:bCs/>
          <w:sz w:val="28"/>
          <w:szCs w:val="28"/>
        </w:rPr>
        <w:t xml:space="preserve">19.9 Tax, refund, ledger</w:t>
      </w:r>
    </w:p>
    <w:p>
      <w:pPr>
        <w:spacing w:after="120" w:line="280"/>
      </w:pPr>
      <w:r>
        <w:rPr>
          <w:rFonts w:ascii="Arial" w:cs="Arial" w:eastAsia="Arial" w:hAnsi="Arial"/>
          <w:sz w:val="20"/>
          <w:szCs w:val="20"/>
        </w:rPr>
        <w:t xml:space="preserve">Tax / VAT handling, the refund flow, and double-entry ledger rules are identical regardless of provider. The ledger entries on a paid order are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DEBIT  CASH:&lt;PROVIDER&gt;_&lt;CURRENCY&gt;     amountCents</w:t>
            </w:r>
          </w:p>
          <w:p>
            <w:pPr>
              <w:spacing w:after="0" w:line="240"/>
            </w:pPr>
            <w:r>
              <w:rPr>
                <w:rFonts w:ascii="Courier New" w:cs="Courier New" w:eastAsia="Courier New" w:hAnsi="Courier New"/>
                <w:sz w:val="17"/>
                <w:szCs w:val="17"/>
              </w:rPr>
              <w:t xml:space="preserve">CREDIT REVENUE:UNALLOCATED             amountCents</w:t>
            </w:r>
          </w:p>
        </w:tc>
      </w:tr>
    </w:tbl>
    <w:p>
      <w:pPr>
        <w:spacing w:after="120" w:line="280"/>
      </w:pPr>
      <w:r>
        <w:rPr>
          <w:rFonts w:ascii="Arial" w:cs="Arial" w:eastAsia="Arial" w:hAnsi="Arial"/>
          <w:sz w:val="20"/>
          <w:szCs w:val="20"/>
        </w:rPr>
        <w:t xml:space="preserve">Refunds reverse the same pair in the opposite direction, with a separate </w:t>
      </w:r>
      <w:r>
        <w:rPr>
          <w:rFonts w:ascii="Courier New" w:cs="Courier New" w:eastAsia="Courier New" w:hAnsi="Courier New"/>
          <w:sz w:val="17"/>
          <w:szCs w:val="17"/>
        </w:rPr>
        <w:t xml:space="preserve">txId</w:t>
      </w:r>
      <w:r>
        <w:rPr>
          <w:rFonts w:ascii="Arial" w:cs="Arial" w:eastAsia="Arial" w:hAnsi="Arial"/>
          <w:sz w:val="20"/>
          <w:szCs w:val="20"/>
        </w:rPr>
        <w:t xml:space="preserve"> that links to the original by metadata.</w:t>
      </w:r>
    </w:p>
    <w:p>
      <w:pPr>
        <w:pStyle w:val="Heading2"/>
        <w:spacing w:after="160" w:before="280"/>
      </w:pPr>
      <w:r>
        <w:rPr>
          <w:rFonts w:ascii="Arial" w:cs="Arial" w:eastAsia="Arial" w:hAnsi="Arial"/>
          <w:b/>
          <w:bCs/>
          <w:sz w:val="28"/>
          <w:szCs w:val="28"/>
        </w:rPr>
        <w:t xml:space="preserve">19.10 Required environment variables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PAYMENT_DEFAULT_PROVIDER=STRIPE          # STRIPE | LEMON | POLAR | PAYMOB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Stripe</w:t>
            </w:r>
          </w:p>
          <w:p>
            <w:pPr>
              <w:spacing w:after="0" w:line="240"/>
            </w:pPr>
            <w:r>
              <w:rPr>
                <w:rFonts w:ascii="Courier New" w:cs="Courier New" w:eastAsia="Courier New" w:hAnsi="Courier New"/>
                <w:sz w:val="17"/>
                <w:szCs w:val="17"/>
              </w:rPr>
              <w:t xml:space="preserve">STRIPE_SECRET_KEY=</w:t>
            </w:r>
          </w:p>
          <w:p>
            <w:pPr>
              <w:spacing w:after="0" w:line="240"/>
            </w:pPr>
            <w:r>
              <w:rPr>
                <w:rFonts w:ascii="Courier New" w:cs="Courier New" w:eastAsia="Courier New" w:hAnsi="Courier New"/>
                <w:sz w:val="17"/>
                <w:szCs w:val="17"/>
              </w:rPr>
              <w:t xml:space="preserve">STRIPE_WEBHOOK_SECRET=</w:t>
            </w:r>
          </w:p>
          <w:p>
            <w:pPr>
              <w:spacing w:after="0" w:line="240"/>
            </w:pPr>
            <w:r>
              <w:rPr>
                <w:rFonts w:ascii="Courier New" w:cs="Courier New" w:eastAsia="Courier New" w:hAnsi="Courier New"/>
                <w:sz w:val="17"/>
                <w:szCs w:val="17"/>
              </w:rPr>
              <w:t xml:space="preserve">NEXT_PUBLIC_STRIPE_PUBLISHABLE_KEY=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Lemon Squeezy</w:t>
            </w:r>
          </w:p>
          <w:p>
            <w:pPr>
              <w:spacing w:after="0" w:line="240"/>
            </w:pPr>
            <w:r>
              <w:rPr>
                <w:rFonts w:ascii="Courier New" w:cs="Courier New" w:eastAsia="Courier New" w:hAnsi="Courier New"/>
                <w:sz w:val="17"/>
                <w:szCs w:val="17"/>
              </w:rPr>
              <w:t xml:space="preserve">LEMON_API_KEY=</w:t>
            </w:r>
          </w:p>
          <w:p>
            <w:pPr>
              <w:spacing w:after="0" w:line="240"/>
            </w:pPr>
            <w:r>
              <w:rPr>
                <w:rFonts w:ascii="Courier New" w:cs="Courier New" w:eastAsia="Courier New" w:hAnsi="Courier New"/>
                <w:sz w:val="17"/>
                <w:szCs w:val="17"/>
              </w:rPr>
              <w:t xml:space="preserve">LEMON_STORE_ID=</w:t>
            </w:r>
          </w:p>
          <w:p>
            <w:pPr>
              <w:spacing w:after="0" w:line="240"/>
            </w:pPr>
            <w:r>
              <w:rPr>
                <w:rFonts w:ascii="Courier New" w:cs="Courier New" w:eastAsia="Courier New" w:hAnsi="Courier New"/>
                <w:sz w:val="17"/>
                <w:szCs w:val="17"/>
              </w:rPr>
              <w:t xml:space="preserve">LEMON_VARIANT_DEFAULT=</w:t>
            </w:r>
          </w:p>
          <w:p>
            <w:pPr>
              <w:spacing w:after="0" w:line="240"/>
            </w:pPr>
            <w:r>
              <w:rPr>
                <w:rFonts w:ascii="Courier New" w:cs="Courier New" w:eastAsia="Courier New" w:hAnsi="Courier New"/>
                <w:sz w:val="17"/>
                <w:szCs w:val="17"/>
              </w:rPr>
              <w:t xml:space="preserve">LEMON_WEBHOOK_SECRET=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Polar</w:t>
            </w:r>
          </w:p>
          <w:p>
            <w:pPr>
              <w:spacing w:after="0" w:line="240"/>
            </w:pPr>
            <w:r>
              <w:rPr>
                <w:rFonts w:ascii="Courier New" w:cs="Courier New" w:eastAsia="Courier New" w:hAnsi="Courier New"/>
                <w:sz w:val="17"/>
                <w:szCs w:val="17"/>
              </w:rPr>
              <w:t xml:space="preserve">POLAR_ACCESS_TOKEN=</w:t>
            </w:r>
          </w:p>
          <w:p>
            <w:pPr>
              <w:spacing w:after="0" w:line="240"/>
            </w:pPr>
            <w:r>
              <w:rPr>
                <w:rFonts w:ascii="Courier New" w:cs="Courier New" w:eastAsia="Courier New" w:hAnsi="Courier New"/>
                <w:sz w:val="17"/>
                <w:szCs w:val="17"/>
              </w:rPr>
              <w:t xml:space="preserve">POLAR_SERVER=production</w:t>
            </w:r>
          </w:p>
          <w:p>
            <w:pPr>
              <w:spacing w:after="0" w:line="240"/>
            </w:pPr>
            <w:r>
              <w:rPr>
                <w:rFonts w:ascii="Courier New" w:cs="Courier New" w:eastAsia="Courier New" w:hAnsi="Courier New"/>
                <w:sz w:val="17"/>
                <w:szCs w:val="17"/>
              </w:rPr>
              <w:t xml:space="preserve">POLAR_WEBHOOK_SECRET=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PayMob</w:t>
            </w:r>
          </w:p>
          <w:p>
            <w:pPr>
              <w:spacing w:after="0" w:line="240"/>
            </w:pPr>
            <w:r>
              <w:rPr>
                <w:rFonts w:ascii="Courier New" w:cs="Courier New" w:eastAsia="Courier New" w:hAnsi="Courier New"/>
                <w:sz w:val="17"/>
                <w:szCs w:val="17"/>
              </w:rPr>
              <w:t xml:space="preserve">PAYMOB_API_KEY=</w:t>
            </w:r>
          </w:p>
          <w:p>
            <w:pPr>
              <w:spacing w:after="0" w:line="240"/>
            </w:pPr>
            <w:r>
              <w:rPr>
                <w:rFonts w:ascii="Courier New" w:cs="Courier New" w:eastAsia="Courier New" w:hAnsi="Courier New"/>
                <w:sz w:val="17"/>
                <w:szCs w:val="17"/>
              </w:rPr>
              <w:t xml:space="preserve">PAYMOB_INTEGRATION_ID=</w:t>
            </w:r>
          </w:p>
          <w:p>
            <w:pPr>
              <w:spacing w:after="0" w:line="240"/>
            </w:pPr>
            <w:r>
              <w:rPr>
                <w:rFonts w:ascii="Courier New" w:cs="Courier New" w:eastAsia="Courier New" w:hAnsi="Courier New"/>
                <w:sz w:val="17"/>
                <w:szCs w:val="17"/>
              </w:rPr>
              <w:t xml:space="preserve">PAYMOB_IFRAME_ID=</w:t>
            </w:r>
          </w:p>
          <w:p>
            <w:pPr>
              <w:spacing w:after="0" w:line="240"/>
            </w:pPr>
            <w:r>
              <w:rPr>
                <w:rFonts w:ascii="Courier New" w:cs="Courier New" w:eastAsia="Courier New" w:hAnsi="Courier New"/>
                <w:sz w:val="17"/>
                <w:szCs w:val="17"/>
              </w:rPr>
              <w:t xml:space="preserve">PAYMOB_HMAC_SECRET=</w:t>
            </w:r>
          </w:p>
        </w:tc>
      </w:tr>
    </w:tbl>
    <w:p>
      <w:pPr>
        <w:pStyle w:val="Heading1"/>
        <w:pageBreakBefore/>
        <w:spacing w:after="200" w:before="360"/>
      </w:pPr>
      <w:r>
        <w:rPr>
          <w:rFonts w:ascii="Arial" w:cs="Arial" w:eastAsia="Arial" w:hAnsi="Arial"/>
          <w:b/>
          <w:bCs/>
          <w:sz w:val="36"/>
          <w:szCs w:val="36"/>
        </w:rPr>
        <w:t xml:space="preserve">20. Webhooks — the canonical receiving pattern</w:t>
      </w:r>
    </w:p>
    <w:p>
      <w:pPr>
        <w:spacing w:after="120" w:line="280"/>
      </w:pPr>
      <w:r>
        <w:rPr>
          <w:rFonts w:ascii="Arial" w:cs="Arial" w:eastAsia="Arial" w:hAnsi="Arial"/>
          <w:b/>
          <w:bCs/>
          <w:sz w:val="20"/>
          <w:szCs w:val="20"/>
        </w:rPr>
        <w:t xml:space="preserve">One pattern. </w:t>
      </w:r>
      <w:r>
        <w:rPr>
          <w:rFonts w:ascii="Arial" w:cs="Arial" w:eastAsia="Arial" w:hAnsi="Arial"/>
          <w:sz w:val="20"/>
          <w:szCs w:val="20"/>
        </w:rPr>
        <w:t xml:space="preserve">Every external webhook receiver in OGS — Stripe, PayMob, Tap, Stream, Mux, Inngest, Microsoft Graph, DocuSign — follows the same five-step shape. There is no exception.</w:t>
      </w:r>
    </w:p>
    <w:p>
      <w:pPr>
        <w:pStyle w:val="Heading2"/>
        <w:spacing w:after="160" w:before="280"/>
      </w:pPr>
      <w:r>
        <w:rPr>
          <w:rFonts w:ascii="Arial" w:cs="Arial" w:eastAsia="Arial" w:hAnsi="Arial"/>
          <w:b/>
          <w:bCs/>
          <w:sz w:val="28"/>
          <w:szCs w:val="28"/>
        </w:rPr>
        <w:t xml:space="preserve">20.1 The five steps</w:t>
      </w:r>
    </w:p>
    <w:p>
      <w:pPr>
        <w:pStyle w:val="ListParagraph"/>
        <w:numPr>
          <w:ilvl w:val="0"/>
          <w:numId w:val="3"/>
        </w:numPr>
        <w:spacing w:after="80"/>
      </w:pPr>
      <w:r>
        <w:rPr>
          <w:rFonts w:ascii="Arial" w:cs="Arial" w:eastAsia="Arial" w:hAnsi="Arial"/>
          <w:b/>
          <w:bCs/>
          <w:sz w:val="20"/>
          <w:szCs w:val="20"/>
        </w:rPr>
        <w:t xml:space="preserve">Verify signature. </w:t>
      </w:r>
      <w:r>
        <w:rPr>
          <w:rFonts w:ascii="Arial" w:cs="Arial" w:eastAsia="Arial" w:hAnsi="Arial"/>
          <w:sz w:val="20"/>
          <w:szCs w:val="20"/>
        </w:rPr>
        <w:t xml:space="preserve">If the provider signs requests (Stripe, Stream, Mux, DocuSign, Microsoft Graph subscriptions), verify the signature against a shared secret. Reject 401 on failure. For unsigned providers (PayMob, Tap on the legacy hosted-page flow), include a per-tenant query-string token plus IP allow-list.</w:t>
      </w:r>
    </w:p>
    <w:p>
      <w:pPr>
        <w:pStyle w:val="ListParagraph"/>
        <w:numPr>
          <w:ilvl w:val="0"/>
          <w:numId w:val="3"/>
        </w:numPr>
        <w:spacing w:after="80"/>
      </w:pPr>
      <w:r>
        <w:rPr>
          <w:rFonts w:ascii="Arial" w:cs="Arial" w:eastAsia="Arial" w:hAnsi="Arial"/>
          <w:b/>
          <w:bCs/>
          <w:sz w:val="20"/>
          <w:szCs w:val="20"/>
        </w:rPr>
        <w:t xml:space="preserve">Parse and validate. </w:t>
      </w:r>
      <w:r>
        <w:rPr>
          <w:rFonts w:ascii="Arial" w:cs="Arial" w:eastAsia="Arial" w:hAnsi="Arial"/>
          <w:sz w:val="20"/>
          <w:szCs w:val="20"/>
        </w:rPr>
        <w:t xml:space="preserve">Parse the body and run a Zod schema specific to that event type. Reject 400 on schema mismatch.</w:t>
      </w:r>
    </w:p>
    <w:p>
      <w:pPr>
        <w:pStyle w:val="ListParagraph"/>
        <w:numPr>
          <w:ilvl w:val="0"/>
          <w:numId w:val="3"/>
        </w:numPr>
        <w:spacing w:after="80"/>
      </w:pPr>
      <w:r>
        <w:rPr>
          <w:rFonts w:ascii="Arial" w:cs="Arial" w:eastAsia="Arial" w:hAnsi="Arial"/>
          <w:b/>
          <w:bCs/>
          <w:sz w:val="20"/>
          <w:szCs w:val="20"/>
        </w:rPr>
        <w:t xml:space="preserve">Idempotency-by-event-id. </w:t>
      </w:r>
      <w:r>
        <w:rPr>
          <w:rFonts w:ascii="Arial" w:cs="Arial" w:eastAsia="Arial" w:hAnsi="Arial"/>
          <w:sz w:val="20"/>
          <w:szCs w:val="20"/>
        </w:rPr>
        <w:t xml:space="preserve">Upsert a </w:t>
      </w:r>
      <w:r>
        <w:rPr>
          <w:rFonts w:ascii="Courier New" w:cs="Courier New" w:eastAsia="Courier New" w:hAnsi="Courier New"/>
          <w:sz w:val="17"/>
          <w:szCs w:val="17"/>
        </w:rPr>
        <w:t xml:space="preserve">WebhookEvent</w:t>
      </w:r>
      <w:r>
        <w:rPr>
          <w:rFonts w:ascii="Arial" w:cs="Arial" w:eastAsia="Arial" w:hAnsi="Arial"/>
          <w:sz w:val="20"/>
          <w:szCs w:val="20"/>
        </w:rPr>
        <w:t xml:space="preserve"> row keyed on </w:t>
      </w:r>
      <w:r>
        <w:rPr>
          <w:rFonts w:ascii="Courier New" w:cs="Courier New" w:eastAsia="Courier New" w:hAnsi="Courier New"/>
          <w:sz w:val="17"/>
          <w:szCs w:val="17"/>
        </w:rPr>
        <w:t xml:space="preserve">(provider, eventId)</w:t>
      </w:r>
      <w:r>
        <w:rPr>
          <w:rFonts w:ascii="Arial" w:cs="Arial" w:eastAsia="Arial" w:hAnsi="Arial"/>
          <w:sz w:val="20"/>
          <w:szCs w:val="20"/>
        </w:rPr>
        <w:t xml:space="preserve">. If the row already has </w:t>
      </w:r>
      <w:r>
        <w:rPr>
          <w:rFonts w:ascii="Courier New" w:cs="Courier New" w:eastAsia="Courier New" w:hAnsi="Courier New"/>
          <w:sz w:val="17"/>
          <w:szCs w:val="17"/>
        </w:rPr>
        <w:t xml:space="preserve">processedAt</w:t>
      </w:r>
      <w:r>
        <w:rPr>
          <w:rFonts w:ascii="Arial" w:cs="Arial" w:eastAsia="Arial" w:hAnsi="Arial"/>
          <w:sz w:val="20"/>
          <w:szCs w:val="20"/>
        </w:rPr>
        <w:t xml:space="preserve"> set, return 200 immediately and do nothing.</w:t>
      </w:r>
    </w:p>
    <w:p>
      <w:pPr>
        <w:pStyle w:val="ListParagraph"/>
        <w:numPr>
          <w:ilvl w:val="0"/>
          <w:numId w:val="3"/>
        </w:numPr>
        <w:spacing w:after="80"/>
      </w:pPr>
      <w:r>
        <w:rPr>
          <w:rFonts w:ascii="Arial" w:cs="Arial" w:eastAsia="Arial" w:hAnsi="Arial"/>
          <w:b/>
          <w:bCs/>
          <w:sz w:val="20"/>
          <w:szCs w:val="20"/>
        </w:rPr>
        <w:t xml:space="preserve">Dispatch. </w:t>
      </w:r>
      <w:r>
        <w:rPr>
          <w:rFonts w:ascii="Arial" w:cs="Arial" w:eastAsia="Arial" w:hAnsi="Arial"/>
          <w:sz w:val="20"/>
          <w:szCs w:val="20"/>
        </w:rPr>
        <w:t xml:space="preserve">Either handle synchronously (Stripe checkout.session.completed) or fire an Inngest event for asynchronous handling (Stream call.transcription_ready → live/transcript.ready). Synchronous handlers update Order/Payment/LedgerEntry inside one Prisma transaction.</w:t>
      </w:r>
    </w:p>
    <w:p>
      <w:pPr>
        <w:pStyle w:val="ListParagraph"/>
        <w:numPr>
          <w:ilvl w:val="0"/>
          <w:numId w:val="3"/>
        </w:numPr>
        <w:spacing w:after="80"/>
      </w:pPr>
      <w:r>
        <w:rPr>
          <w:rFonts w:ascii="Arial" w:cs="Arial" w:eastAsia="Arial" w:hAnsi="Arial"/>
          <w:b/>
          <w:bCs/>
          <w:sz w:val="20"/>
          <w:szCs w:val="20"/>
        </w:rPr>
        <w:t xml:space="preserve">Mark processed. </w:t>
      </w:r>
      <w:r>
        <w:rPr>
          <w:rFonts w:ascii="Arial" w:cs="Arial" w:eastAsia="Arial" w:hAnsi="Arial"/>
          <w:sz w:val="20"/>
          <w:szCs w:val="20"/>
        </w:rPr>
        <w:t xml:space="preserve">Set </w:t>
      </w:r>
      <w:r>
        <w:rPr>
          <w:rFonts w:ascii="Courier New" w:cs="Courier New" w:eastAsia="Courier New" w:hAnsi="Courier New"/>
          <w:sz w:val="17"/>
          <w:szCs w:val="17"/>
        </w:rPr>
        <w:t xml:space="preserve">processedAt</w:t>
      </w:r>
      <w:r>
        <w:rPr>
          <w:rFonts w:ascii="Arial" w:cs="Arial" w:eastAsia="Arial" w:hAnsi="Arial"/>
          <w:sz w:val="20"/>
          <w:szCs w:val="20"/>
        </w:rPr>
        <w:t xml:space="preserve"> on the WebhookEvent. On uncaught error, increment </w:t>
      </w:r>
      <w:r>
        <w:rPr>
          <w:rFonts w:ascii="Courier New" w:cs="Courier New" w:eastAsia="Courier New" w:hAnsi="Courier New"/>
          <w:sz w:val="17"/>
          <w:szCs w:val="17"/>
        </w:rPr>
        <w:t xml:space="preserve">attempts</w:t>
      </w:r>
      <w:r>
        <w:rPr>
          <w:rFonts w:ascii="Arial" w:cs="Arial" w:eastAsia="Arial" w:hAnsi="Arial"/>
          <w:sz w:val="20"/>
          <w:szCs w:val="20"/>
        </w:rPr>
        <w:t xml:space="preserve"> and store </w:t>
      </w:r>
      <w:r>
        <w:rPr>
          <w:rFonts w:ascii="Courier New" w:cs="Courier New" w:eastAsia="Courier New" w:hAnsi="Courier New"/>
          <w:sz w:val="17"/>
          <w:szCs w:val="17"/>
        </w:rPr>
        <w:t xml:space="preserve">lastError</w:t>
      </w:r>
      <w:r>
        <w:rPr>
          <w:rFonts w:ascii="Arial" w:cs="Arial" w:eastAsia="Arial" w:hAnsi="Arial"/>
          <w:sz w:val="20"/>
          <w:szCs w:val="20"/>
        </w:rPr>
        <w:t xml:space="preserve"> but do NOT set </w:t>
      </w:r>
      <w:r>
        <w:rPr>
          <w:rFonts w:ascii="Courier New" w:cs="Courier New" w:eastAsia="Courier New" w:hAnsi="Courier New"/>
          <w:sz w:val="17"/>
          <w:szCs w:val="17"/>
        </w:rPr>
        <w:t xml:space="preserve">processedAt</w:t>
      </w:r>
      <w:r>
        <w:rPr>
          <w:rFonts w:ascii="Arial" w:cs="Arial" w:eastAsia="Arial" w:hAnsi="Arial"/>
          <w:sz w:val="20"/>
          <w:szCs w:val="20"/>
        </w:rPr>
        <w:t xml:space="preserve">; let the provider retry.</w:t>
      </w:r>
    </w:p>
    <w:p>
      <w:pPr>
        <w:pStyle w:val="Heading2"/>
        <w:spacing w:after="160" w:before="280"/>
      </w:pPr>
      <w:r>
        <w:rPr>
          <w:rFonts w:ascii="Arial" w:cs="Arial" w:eastAsia="Arial" w:hAnsi="Arial"/>
          <w:b/>
          <w:bCs/>
          <w:sz w:val="28"/>
          <w:szCs w:val="28"/>
        </w:rPr>
        <w:t xml:space="preserve">20.2 The shared receiver helper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packages/webhooks/src/receiver.ts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NextResponse, type NextRequest } from "next/server";</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type WebhookHandler&lt;T&gt; = {</w:t>
            </w:r>
          </w:p>
          <w:p>
            <w:pPr>
              <w:spacing w:after="0" w:line="240"/>
            </w:pPr>
            <w:r>
              <w:rPr>
                <w:rFonts w:ascii="Courier New" w:cs="Courier New" w:eastAsia="Courier New" w:hAnsi="Courier New"/>
                <w:sz w:val="17"/>
                <w:szCs w:val="17"/>
              </w:rPr>
              <w:t xml:space="preserve">  provider: "STRIPE"|"STREAM"|"MUX"|"PAYMOB"|"TAP"|"DOCUSIGN"|"MS_GRAPH"|"INNGEST";</w:t>
            </w:r>
          </w:p>
          <w:p>
            <w:pPr>
              <w:spacing w:after="0" w:line="240"/>
            </w:pPr>
            <w:r>
              <w:rPr>
                <w:rFonts w:ascii="Courier New" w:cs="Courier New" w:eastAsia="Courier New" w:hAnsi="Courier New"/>
                <w:sz w:val="17"/>
                <w:szCs w:val="17"/>
              </w:rPr>
              <w:t xml:space="preserve">  verify: (req: NextRequest, raw: string) =&gt; Promise&lt;{ event: T; eventId: string; signature?: string }&gt;;</w:t>
            </w:r>
          </w:p>
          <w:p>
            <w:pPr>
              <w:spacing w:after="0" w:line="240"/>
            </w:pPr>
            <w:r>
              <w:rPr>
                <w:rFonts w:ascii="Courier New" w:cs="Courier New" w:eastAsia="Courier New" w:hAnsi="Courier New"/>
                <w:sz w:val="17"/>
                <w:szCs w:val="17"/>
              </w:rPr>
              <w:t xml:space="preserve">  process: (event: T) =&gt; Promise&lt;void&gt;;</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receive&lt;T&gt;(req: NextRequest, handler: WebhookHandler&lt;T&gt;): Promise&lt;NextResponse&gt; {</w:t>
            </w:r>
          </w:p>
          <w:p>
            <w:pPr>
              <w:spacing w:after="0" w:line="240"/>
            </w:pPr>
            <w:r>
              <w:rPr>
                <w:rFonts w:ascii="Courier New" w:cs="Courier New" w:eastAsia="Courier New" w:hAnsi="Courier New"/>
                <w:sz w:val="17"/>
                <w:szCs w:val="17"/>
              </w:rPr>
              <w:t xml:space="preserve">  const raw = await req.text();</w:t>
            </w:r>
          </w:p>
          <w:p>
            <w:pPr>
              <w:spacing w:after="0" w:line="240"/>
            </w:pPr>
            <w:r>
              <w:rPr>
                <w:rFonts w:ascii="Courier New" w:cs="Courier New" w:eastAsia="Courier New" w:hAnsi="Courier New"/>
                <w:sz w:val="17"/>
                <w:szCs w:val="17"/>
              </w:rPr>
              <w:t xml:space="preserve">  let parsed: { event: T; eventId: string; signature?: string };</w:t>
            </w:r>
          </w:p>
          <w:p>
            <w:pPr>
              <w:spacing w:after="0" w:line="240"/>
            </w:pPr>
            <w:r>
              <w:rPr>
                <w:rFonts w:ascii="Courier New" w:cs="Courier New" w:eastAsia="Courier New" w:hAnsi="Courier New"/>
                <w:sz w:val="17"/>
                <w:szCs w:val="17"/>
              </w:rPr>
              <w:t xml:space="preserve">  try { parsed = await handler.verify(req, raw); }</w:t>
            </w:r>
          </w:p>
          <w:p>
            <w:pPr>
              <w:spacing w:after="0" w:line="240"/>
            </w:pPr>
            <w:r>
              <w:rPr>
                <w:rFonts w:ascii="Courier New" w:cs="Courier New" w:eastAsia="Courier New" w:hAnsi="Courier New"/>
                <w:sz w:val="17"/>
                <w:szCs w:val="17"/>
              </w:rPr>
              <w:t xml:space="preserve">  catch (e: any) { return NextResponse.json({ error: e.message }, { status: 401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stored = await prisma.webhookEvent.upsert({</w:t>
            </w:r>
          </w:p>
          <w:p>
            <w:pPr>
              <w:spacing w:after="0" w:line="240"/>
            </w:pPr>
            <w:r>
              <w:rPr>
                <w:rFonts w:ascii="Courier New" w:cs="Courier New" w:eastAsia="Courier New" w:hAnsi="Courier New"/>
                <w:sz w:val="17"/>
                <w:szCs w:val="17"/>
              </w:rPr>
              <w:t xml:space="preserve">    where: { provider_eventId: { provider: handler.provider, eventId: parsed.eventId } },</w:t>
            </w:r>
          </w:p>
          <w:p>
            <w:pPr>
              <w:spacing w:after="0" w:line="240"/>
            </w:pPr>
            <w:r>
              <w:rPr>
                <w:rFonts w:ascii="Courier New" w:cs="Courier New" w:eastAsia="Courier New" w:hAnsi="Courier New"/>
                <w:sz w:val="17"/>
                <w:szCs w:val="17"/>
              </w:rPr>
              <w:t xml:space="preserve">    create: { provider: handler.provider, eventId: parsed.eventId, payload: parsed.event as any, signature: parsed.signature ?? null },</w:t>
            </w:r>
          </w:p>
          <w:p>
            <w:pPr>
              <w:spacing w:after="0" w:line="240"/>
            </w:pPr>
            <w:r>
              <w:rPr>
                <w:rFonts w:ascii="Courier New" w:cs="Courier New" w:eastAsia="Courier New" w:hAnsi="Courier New"/>
                <w:sz w:val="17"/>
                <w:szCs w:val="17"/>
              </w:rPr>
              <w:t xml:space="preserve">    update: {},</w:t>
            </w:r>
          </w:p>
          <w:p>
            <w:pPr>
              <w:spacing w:after="0" w:line="240"/>
            </w:pPr>
            <w:r>
              <w:rPr>
                <w:rFonts w:ascii="Courier New" w:cs="Courier New" w:eastAsia="Courier New" w:hAnsi="Courier New"/>
                <w:sz w:val="17"/>
                <w:szCs w:val="17"/>
              </w:rPr>
              <w:t xml:space="preserve">    select: { id: true, processedAt: true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(stored.processedAt) return NextResponse.json({ status: "duplicate"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await handler.process(parsed.event);</w:t>
            </w:r>
          </w:p>
          <w:p>
            <w:pPr>
              <w:spacing w:after="0" w:line="240"/>
            </w:pPr>
            <w:r>
              <w:rPr>
                <w:rFonts w:ascii="Courier New" w:cs="Courier New" w:eastAsia="Courier New" w:hAnsi="Courier New"/>
                <w:sz w:val="17"/>
                <w:szCs w:val="17"/>
              </w:rPr>
              <w:t xml:space="preserve">    await prisma.webhookEvent.update({</w:t>
            </w:r>
          </w:p>
          <w:p>
            <w:pPr>
              <w:spacing w:after="0" w:line="240"/>
            </w:pPr>
            <w:r>
              <w:rPr>
                <w:rFonts w:ascii="Courier New" w:cs="Courier New" w:eastAsia="Courier New" w:hAnsi="Courier New"/>
                <w:sz w:val="17"/>
                <w:szCs w:val="17"/>
              </w:rPr>
              <w:t xml:space="preserve">      where: { id: stored.id }, data: { processedAt: new Date()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NextResponse.json({ status: "ok" });</w:t>
            </w:r>
          </w:p>
          <w:p>
            <w:pPr>
              <w:spacing w:after="0" w:line="240"/>
            </w:pPr>
            <w:r>
              <w:rPr>
                <w:rFonts w:ascii="Courier New" w:cs="Courier New" w:eastAsia="Courier New" w:hAnsi="Courier New"/>
                <w:sz w:val="17"/>
                <w:szCs w:val="17"/>
              </w:rPr>
              <w:t xml:space="preserve">  } catch (e: any) {</w:t>
            </w:r>
          </w:p>
          <w:p>
            <w:pPr>
              <w:spacing w:after="0" w:line="240"/>
            </w:pPr>
            <w:r>
              <w:rPr>
                <w:rFonts w:ascii="Courier New" w:cs="Courier New" w:eastAsia="Courier New" w:hAnsi="Courier New"/>
                <w:sz w:val="17"/>
                <w:szCs w:val="17"/>
              </w:rPr>
              <w:t xml:space="preserve">    await prisma.webhookEvent.update({</w:t>
            </w:r>
          </w:p>
          <w:p>
            <w:pPr>
              <w:spacing w:after="0" w:line="240"/>
            </w:pPr>
            <w:r>
              <w:rPr>
                <w:rFonts w:ascii="Courier New" w:cs="Courier New" w:eastAsia="Courier New" w:hAnsi="Courier New"/>
                <w:sz w:val="17"/>
                <w:szCs w:val="17"/>
              </w:rPr>
              <w:t xml:space="preserve">      where: { id: stored.id },</w:t>
            </w:r>
          </w:p>
          <w:p>
            <w:pPr>
              <w:spacing w:after="0" w:line="240"/>
            </w:pPr>
            <w:r>
              <w:rPr>
                <w:rFonts w:ascii="Courier New" w:cs="Courier New" w:eastAsia="Courier New" w:hAnsi="Courier New"/>
                <w:sz w:val="17"/>
                <w:szCs w:val="17"/>
              </w:rPr>
              <w:t xml:space="preserve">      data: { lastError: e.message, attempts: { increment: 1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NextResponse.json({ error: e.message }, { status: 500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20.3 Per-provider verifier examples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packages/webhooks/src/verifiers/stream.ts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streamVideo } from "@ogs/live-video/providers/stream-video";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verifyStream(req: Request, raw: string) {</w:t>
            </w:r>
          </w:p>
          <w:p>
            <w:pPr>
              <w:spacing w:after="0" w:line="240"/>
            </w:pPr>
            <w:r>
              <w:rPr>
                <w:rFonts w:ascii="Courier New" w:cs="Courier New" w:eastAsia="Courier New" w:hAnsi="Courier New"/>
                <w:sz w:val="17"/>
                <w:szCs w:val="17"/>
              </w:rPr>
              <w:t xml:space="preserve">  const signature = req.headers.get("x-signature");</w:t>
            </w:r>
          </w:p>
          <w:p>
            <w:pPr>
              <w:spacing w:after="0" w:line="240"/>
            </w:pPr>
            <w:r>
              <w:rPr>
                <w:rFonts w:ascii="Courier New" w:cs="Courier New" w:eastAsia="Courier New" w:hAnsi="Courier New"/>
                <w:sz w:val="17"/>
                <w:szCs w:val="17"/>
              </w:rPr>
              <w:t xml:space="preserve">  const apiKey = req.headers.get("x-api-key");</w:t>
            </w:r>
          </w:p>
          <w:p>
            <w:pPr>
              <w:spacing w:after="0" w:line="240"/>
            </w:pPr>
            <w:r>
              <w:rPr>
                <w:rFonts w:ascii="Courier New" w:cs="Courier New" w:eastAsia="Courier New" w:hAnsi="Courier New"/>
                <w:sz w:val="17"/>
                <w:szCs w:val="17"/>
              </w:rPr>
              <w:t xml:space="preserve">  if (!signature || !apiKey) throw new Error("Missing headers");</w:t>
            </w:r>
          </w:p>
          <w:p>
            <w:pPr>
              <w:spacing w:after="0" w:line="240"/>
            </w:pPr>
            <w:r>
              <w:rPr>
                <w:rFonts w:ascii="Courier New" w:cs="Courier New" w:eastAsia="Courier New" w:hAnsi="Courier New"/>
                <w:sz w:val="17"/>
                <w:szCs w:val="17"/>
              </w:rPr>
              <w:t xml:space="preserve">  if (!streamVideo.verifyWebhook(raw, signature)) throw new Error("Bad signature");</w:t>
            </w:r>
          </w:p>
          <w:p>
            <w:pPr>
              <w:spacing w:after="0" w:line="240"/>
            </w:pPr>
            <w:r>
              <w:rPr>
                <w:rFonts w:ascii="Courier New" w:cs="Courier New" w:eastAsia="Courier New" w:hAnsi="Courier New"/>
                <w:sz w:val="17"/>
                <w:szCs w:val="17"/>
              </w:rPr>
              <w:t xml:space="preserve">  const event = JSON.parse(raw);</w:t>
            </w:r>
          </w:p>
          <w:p>
            <w:pPr>
              <w:spacing w:after="0" w:line="240"/>
            </w:pPr>
            <w:r>
              <w:rPr>
                <w:rFonts w:ascii="Courier New" w:cs="Courier New" w:eastAsia="Courier New" w:hAnsi="Courier New"/>
                <w:sz w:val="17"/>
                <w:szCs w:val="17"/>
              </w:rPr>
              <w:t xml:space="preserve">  return { event, eventId: event.id as string, signature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packages/webhooks/src/verifiers/mux.ts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crypto from "node:crypto";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verifyMux(req: Request, raw: string) {</w:t>
            </w:r>
          </w:p>
          <w:p>
            <w:pPr>
              <w:spacing w:after="0" w:line="240"/>
            </w:pPr>
            <w:r>
              <w:rPr>
                <w:rFonts w:ascii="Courier New" w:cs="Courier New" w:eastAsia="Courier New" w:hAnsi="Courier New"/>
                <w:sz w:val="17"/>
                <w:szCs w:val="17"/>
              </w:rPr>
              <w:t xml:space="preserve">  const sig = req.headers.get("mux-signature");</w:t>
            </w:r>
          </w:p>
          <w:p>
            <w:pPr>
              <w:spacing w:after="0" w:line="240"/>
            </w:pPr>
            <w:r>
              <w:rPr>
                <w:rFonts w:ascii="Courier New" w:cs="Courier New" w:eastAsia="Courier New" w:hAnsi="Courier New"/>
                <w:sz w:val="17"/>
                <w:szCs w:val="17"/>
              </w:rPr>
              <w:t xml:space="preserve">  if (!sig) throw new Error("Missing mux-signature");</w:t>
            </w:r>
          </w:p>
          <w:p>
            <w:pPr>
              <w:spacing w:after="0" w:line="240"/>
            </w:pPr>
            <w:r>
              <w:rPr>
                <w:rFonts w:ascii="Courier New" w:cs="Courier New" w:eastAsia="Courier New" w:hAnsi="Courier New"/>
                <w:sz w:val="17"/>
                <w:szCs w:val="17"/>
              </w:rPr>
              <w:t xml:space="preserve">  const [tPart, vPart] = sig.split(",");</w:t>
            </w:r>
          </w:p>
          <w:p>
            <w:pPr>
              <w:spacing w:after="0" w:line="240"/>
            </w:pPr>
            <w:r>
              <w:rPr>
                <w:rFonts w:ascii="Courier New" w:cs="Courier New" w:eastAsia="Courier New" w:hAnsi="Courier New"/>
                <w:sz w:val="17"/>
                <w:szCs w:val="17"/>
              </w:rPr>
              <w:t xml:space="preserve">  const ts = tPart.split("=")[1];</w:t>
            </w:r>
          </w:p>
          <w:p>
            <w:pPr>
              <w:spacing w:after="0" w:line="240"/>
            </w:pPr>
            <w:r>
              <w:rPr>
                <w:rFonts w:ascii="Courier New" w:cs="Courier New" w:eastAsia="Courier New" w:hAnsi="Courier New"/>
                <w:sz w:val="17"/>
                <w:szCs w:val="17"/>
              </w:rPr>
              <w:t xml:space="preserve">  const v1 = vPart.split("=")[1];</w:t>
            </w:r>
          </w:p>
          <w:p>
            <w:pPr>
              <w:spacing w:after="0" w:line="240"/>
            </w:pPr>
            <w:r>
              <w:rPr>
                <w:rFonts w:ascii="Courier New" w:cs="Courier New" w:eastAsia="Courier New" w:hAnsi="Courier New"/>
                <w:sz w:val="17"/>
                <w:szCs w:val="17"/>
              </w:rPr>
              <w:t xml:space="preserve">  const expected = crypto.createHmac("sha256", process.env.MUX_WEBHOOK_SECRET!)</w:t>
            </w:r>
          </w:p>
          <w:p>
            <w:pPr>
              <w:spacing w:after="0" w:line="240"/>
            </w:pPr>
            <w:r>
              <w:rPr>
                <w:rFonts w:ascii="Courier New" w:cs="Courier New" w:eastAsia="Courier New" w:hAnsi="Courier New"/>
                <w:sz w:val="17"/>
                <w:szCs w:val="17"/>
              </w:rPr>
              <w:t xml:space="preserve">                          .update(`${ts}.${raw}`)</w:t>
            </w:r>
          </w:p>
          <w:p>
            <w:pPr>
              <w:spacing w:after="0" w:line="240"/>
            </w:pPr>
            <w:r>
              <w:rPr>
                <w:rFonts w:ascii="Courier New" w:cs="Courier New" w:eastAsia="Courier New" w:hAnsi="Courier New"/>
                <w:sz w:val="17"/>
                <w:szCs w:val="17"/>
              </w:rPr>
              <w:t xml:space="preserve">                          .digest("hex");</w:t>
            </w:r>
          </w:p>
          <w:p>
            <w:pPr>
              <w:spacing w:after="0" w:line="240"/>
            </w:pPr>
            <w:r>
              <w:rPr>
                <w:rFonts w:ascii="Courier New" w:cs="Courier New" w:eastAsia="Courier New" w:hAnsi="Courier New"/>
                <w:sz w:val="17"/>
                <w:szCs w:val="17"/>
              </w:rPr>
              <w:t xml:space="preserve">  if (expected !== v1) throw new Error("Bad signature");</w:t>
            </w:r>
          </w:p>
          <w:p>
            <w:pPr>
              <w:spacing w:after="0" w:line="240"/>
            </w:pPr>
            <w:r>
              <w:rPr>
                <w:rFonts w:ascii="Courier New" w:cs="Courier New" w:eastAsia="Courier New" w:hAnsi="Courier New"/>
                <w:sz w:val="17"/>
                <w:szCs w:val="17"/>
              </w:rPr>
              <w:t xml:space="preserve">  const event = JSON.parse(raw);</w:t>
            </w:r>
          </w:p>
          <w:p>
            <w:pPr>
              <w:spacing w:after="0" w:line="240"/>
            </w:pPr>
            <w:r>
              <w:rPr>
                <w:rFonts w:ascii="Courier New" w:cs="Courier New" w:eastAsia="Courier New" w:hAnsi="Courier New"/>
                <w:sz w:val="17"/>
                <w:szCs w:val="17"/>
              </w:rPr>
              <w:t xml:space="preserve">  return { event, eventId: event.id as string, signature: sig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20.4 Per-app route stubs</w:t>
      </w:r>
    </w:p>
    <w:p>
      <w:pPr>
        <w:spacing w:after="120" w:line="280"/>
      </w:pPr>
      <w:r>
        <w:rPr>
          <w:rFonts w:ascii="Arial" w:cs="Arial" w:eastAsia="Arial" w:hAnsi="Arial"/>
          <w:sz w:val="20"/>
          <w:szCs w:val="20"/>
        </w:rPr>
        <w:t xml:space="preserve">Each app exposes only the webhook routes it owns. Example for the Careers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apps/web-careers/src/app/api/webhooks/stream/route.ts</w:t>
            </w:r>
          </w:p>
          <w:p>
            <w:pPr>
              <w:spacing w:after="0" w:line="240"/>
            </w:pPr>
            <w:r>
              <w:rPr>
                <w:rFonts w:ascii="Courier New" w:cs="Courier New" w:eastAsia="Courier New" w:hAnsi="Courier New"/>
                <w:sz w:val="17"/>
                <w:szCs w:val="17"/>
              </w:rPr>
              <w:t xml:space="preserve">import { receive } from "@ogs/webhooks/receiver";</w:t>
            </w:r>
          </w:p>
          <w:p>
            <w:pPr>
              <w:spacing w:after="0" w:line="240"/>
            </w:pPr>
            <w:r>
              <w:rPr>
                <w:rFonts w:ascii="Courier New" w:cs="Courier New" w:eastAsia="Courier New" w:hAnsi="Courier New"/>
                <w:sz w:val="17"/>
                <w:szCs w:val="17"/>
              </w:rPr>
              <w:t xml:space="preserve">import { verifyStream } from "@ogs/webhooks/verifiers/stream";</w:t>
            </w:r>
          </w:p>
          <w:p>
            <w:pPr>
              <w:spacing w:after="0" w:line="240"/>
            </w:pPr>
            <w:r>
              <w:rPr>
                <w:rFonts w:ascii="Courier New" w:cs="Courier New" w:eastAsia="Courier New" w:hAnsi="Courier New"/>
                <w:sz w:val="17"/>
                <w:szCs w:val="17"/>
              </w:rPr>
              <w:t xml:space="preserve">import { handleStreamLiveEvent } from "@ogs/live-video/handlers/event";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POST = (req: Request) =&gt; receive(req as any, {</w:t>
            </w:r>
          </w:p>
          <w:p>
            <w:pPr>
              <w:spacing w:after="0" w:line="240"/>
            </w:pPr>
            <w:r>
              <w:rPr>
                <w:rFonts w:ascii="Courier New" w:cs="Courier New" w:eastAsia="Courier New" w:hAnsi="Courier New"/>
                <w:sz w:val="17"/>
                <w:szCs w:val="17"/>
              </w:rPr>
              <w:t xml:space="preserve">  provider: "STREAM",</w:t>
            </w:r>
          </w:p>
          <w:p>
            <w:pPr>
              <w:spacing w:after="0" w:line="240"/>
            </w:pPr>
            <w:r>
              <w:rPr>
                <w:rFonts w:ascii="Courier New" w:cs="Courier New" w:eastAsia="Courier New" w:hAnsi="Courier New"/>
                <w:sz w:val="17"/>
                <w:szCs w:val="17"/>
              </w:rPr>
              <w:t xml:space="preserve">  verify: verifyStream,</w:t>
            </w:r>
          </w:p>
          <w:p>
            <w:pPr>
              <w:spacing w:after="0" w:line="240"/>
            </w:pPr>
            <w:r>
              <w:rPr>
                <w:rFonts w:ascii="Courier New" w:cs="Courier New" w:eastAsia="Courier New" w:hAnsi="Courier New"/>
                <w:sz w:val="17"/>
                <w:szCs w:val="17"/>
              </w:rPr>
              <w:t xml:space="preserve">  process: handleStreamLiveEvent,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20.5 IP allow-listing</w:t>
      </w:r>
    </w:p>
    <w:p>
      <w:pPr>
        <w:spacing w:after="120" w:line="280"/>
      </w:pPr>
      <w:r>
        <w:rPr>
          <w:rFonts w:ascii="Arial" w:cs="Arial" w:eastAsia="Arial" w:hAnsi="Arial"/>
          <w:sz w:val="20"/>
          <w:szCs w:val="20"/>
        </w:rPr>
        <w:t xml:space="preserve">Webhook routes that depend on an IP allow-list (PayMob, Tap, Iraq TBD) are gated by middleware in </w:t>
      </w:r>
      <w:r>
        <w:rPr>
          <w:rFonts w:ascii="Courier New" w:cs="Courier New" w:eastAsia="Courier New" w:hAnsi="Courier New"/>
          <w:sz w:val="17"/>
          <w:szCs w:val="17"/>
        </w:rPr>
        <w:t xml:space="preserve">packages/webhooks/src/ip-allowlist.ts</w:t>
      </w:r>
      <w:r>
        <w:rPr>
          <w:rFonts w:ascii="Arial" w:cs="Arial" w:eastAsia="Arial" w:hAnsi="Arial"/>
          <w:sz w:val="20"/>
          <w:szCs w:val="20"/>
        </w:rPr>
        <w:t xml:space="preserve"> reading the </w:t>
      </w:r>
      <w:r>
        <w:rPr>
          <w:rFonts w:ascii="Courier New" w:cs="Courier New" w:eastAsia="Courier New" w:hAnsi="Courier New"/>
          <w:sz w:val="17"/>
          <w:szCs w:val="17"/>
        </w:rPr>
        <w:t xml:space="preserve">WEBHOOK_IP_ALLOWLIST</w:t>
      </w:r>
      <w:r>
        <w:rPr>
          <w:rFonts w:ascii="Arial" w:cs="Arial" w:eastAsia="Arial" w:hAnsi="Arial"/>
          <w:sz w:val="20"/>
          <w:szCs w:val="20"/>
        </w:rPr>
        <w:t xml:space="preserve"> env var (comma-separated CIDRs). Vercel's </w:t>
      </w:r>
      <w:r>
        <w:rPr>
          <w:rFonts w:ascii="Courier New" w:cs="Courier New" w:eastAsia="Courier New" w:hAnsi="Courier New"/>
          <w:sz w:val="17"/>
          <w:szCs w:val="17"/>
        </w:rPr>
        <w:t xml:space="preserve">x-forwarded-for</w:t>
      </w:r>
      <w:r>
        <w:rPr>
          <w:rFonts w:ascii="Arial" w:cs="Arial" w:eastAsia="Arial" w:hAnsi="Arial"/>
          <w:sz w:val="20"/>
          <w:szCs w:val="20"/>
        </w:rPr>
        <w:t xml:space="preserve"> header is the source of the caller IP. The middleware returns 403 to a non-allowlisted source.</w:t>
      </w:r>
    </w:p>
    <w:p>
      <w:pPr>
        <w:pStyle w:val="Heading2"/>
        <w:spacing w:after="160" w:before="280"/>
      </w:pPr>
      <w:r>
        <w:rPr>
          <w:rFonts w:ascii="Arial" w:cs="Arial" w:eastAsia="Arial" w:hAnsi="Arial"/>
          <w:b/>
          <w:bCs/>
          <w:sz w:val="28"/>
          <w:szCs w:val="28"/>
        </w:rPr>
        <w:t xml:space="preserve">20.6 Replay tooling</w:t>
      </w:r>
    </w:p>
    <w:p>
      <w:pPr>
        <w:spacing w:after="120" w:line="280"/>
      </w:pPr>
      <w:r>
        <w:rPr>
          <w:rFonts w:ascii="Arial" w:cs="Arial" w:eastAsia="Arial" w:hAnsi="Arial"/>
          <w:sz w:val="20"/>
          <w:szCs w:val="20"/>
        </w:rPr>
        <w:t xml:space="preserve">Operations may need to replay a stored webhook (e.g. an Inngest function that crashed). The admin app exposes </w:t>
      </w:r>
      <w:r>
        <w:rPr>
          <w:rFonts w:ascii="Courier New" w:cs="Courier New" w:eastAsia="Courier New" w:hAnsi="Courier New"/>
          <w:sz w:val="17"/>
          <w:szCs w:val="17"/>
        </w:rPr>
        <w:t xml:space="preserve">admin.ogs-tc.com/webhooks/&lt;id&gt;/replay</w:t>
      </w:r>
      <w:r>
        <w:rPr>
          <w:rFonts w:ascii="Arial" w:cs="Arial" w:eastAsia="Arial" w:hAnsi="Arial"/>
          <w:sz w:val="20"/>
          <w:szCs w:val="20"/>
        </w:rPr>
        <w:t xml:space="preserve"> (OGS_OPS role) which loads the WebhookEvent and re-runs the same </w:t>
      </w:r>
      <w:r>
        <w:rPr>
          <w:rFonts w:ascii="Courier New" w:cs="Courier New" w:eastAsia="Courier New" w:hAnsi="Courier New"/>
          <w:sz w:val="17"/>
          <w:szCs w:val="17"/>
        </w:rPr>
        <w:t xml:space="preserve">handler.process(event)</w:t>
      </w:r>
      <w:r>
        <w:rPr>
          <w:rFonts w:ascii="Arial" w:cs="Arial" w:eastAsia="Arial" w:hAnsi="Arial"/>
          <w:sz w:val="20"/>
          <w:szCs w:val="20"/>
        </w:rPr>
        <w:t xml:space="preserve"> function. The replay records a new AuditLog entry with action </w:t>
      </w:r>
      <w:r>
        <w:rPr>
          <w:rFonts w:ascii="Courier New" w:cs="Courier New" w:eastAsia="Courier New" w:hAnsi="Courier New"/>
          <w:sz w:val="17"/>
          <w:szCs w:val="17"/>
        </w:rPr>
        <w:t xml:space="preserve">WebhookEvent.replay</w:t>
      </w:r>
      <w:r>
        <w:rPr>
          <w:rFonts w:ascii="Arial" w:cs="Arial" w:eastAsia="Arial" w:hAnsi="Arial"/>
          <w:sz w:val="20"/>
          <w:szCs w:val="20"/>
        </w:rPr>
        <w:t xml:space="preserve">.</w:t>
      </w:r>
    </w:p>
    <w:p>
      <w:pPr>
        <w:pStyle w:val="Heading1"/>
        <w:pageBreakBefore/>
        <w:spacing w:after="200" w:before="360"/>
      </w:pPr>
      <w:r>
        <w:rPr>
          <w:rFonts w:ascii="Arial" w:cs="Arial" w:eastAsia="Arial" w:hAnsi="Arial"/>
          <w:b/>
          <w:bCs/>
          <w:sz w:val="36"/>
          <w:szCs w:val="36"/>
        </w:rPr>
        <w:t xml:space="preserve">21. Internationalization, RTL, and bilingual content</w:t>
      </w:r>
    </w:p>
    <w:p>
      <w:pPr>
        <w:spacing w:after="120" w:line="280"/>
      </w:pPr>
      <w:r>
        <w:rPr>
          <w:rFonts w:ascii="Arial" w:cs="Arial" w:eastAsia="Arial" w:hAnsi="Arial"/>
          <w:b/>
          <w:bCs/>
          <w:sz w:val="20"/>
          <w:szCs w:val="20"/>
        </w:rPr>
        <w:t xml:space="preserve">Two languages, full RTL. </w:t>
      </w:r>
      <w:r>
        <w:rPr>
          <w:rFonts w:ascii="Arial" w:cs="Arial" w:eastAsia="Arial" w:hAnsi="Arial"/>
          <w:sz w:val="20"/>
          <w:szCs w:val="20"/>
        </w:rPr>
        <w:t xml:space="preserve">Every product app ships English and Arabic. Arabic is full RTL: layouts mirror, icons that have direction (chevrons, arrows) flip, and date / number / currency formatting follows the user locale. Bilingual user-generated content (course titles, job descriptions, profile fields) is stored in two columns (</w:t>
      </w:r>
      <w:r>
        <w:rPr>
          <w:rFonts w:ascii="Courier New" w:cs="Courier New" w:eastAsia="Courier New" w:hAnsi="Courier New"/>
          <w:sz w:val="17"/>
          <w:szCs w:val="17"/>
        </w:rPr>
        <w:t xml:space="preserve">titleEn</w:t>
      </w:r>
      <w:r>
        <w:rPr>
          <w:rFonts w:ascii="Arial" w:cs="Arial" w:eastAsia="Arial" w:hAnsi="Arial"/>
          <w:sz w:val="20"/>
          <w:szCs w:val="20"/>
        </w:rPr>
        <w:t xml:space="preserve">, </w:t>
      </w:r>
      <w:r>
        <w:rPr>
          <w:rFonts w:ascii="Courier New" w:cs="Courier New" w:eastAsia="Courier New" w:hAnsi="Courier New"/>
          <w:sz w:val="17"/>
          <w:szCs w:val="17"/>
        </w:rPr>
        <w:t xml:space="preserve">titleAr</w:t>
      </w:r>
      <w:r>
        <w:rPr>
          <w:rFonts w:ascii="Arial" w:cs="Arial" w:eastAsia="Arial" w:hAnsi="Arial"/>
          <w:sz w:val="20"/>
          <w:szCs w:val="20"/>
        </w:rPr>
        <w:t xml:space="preserve">) and rendered through a </w:t>
      </w:r>
      <w:r>
        <w:rPr>
          <w:rFonts w:ascii="Courier New" w:cs="Courier New" w:eastAsia="Courier New" w:hAnsi="Courier New"/>
          <w:sz w:val="17"/>
          <w:szCs w:val="17"/>
        </w:rPr>
        <w:t xml:space="preserve">Bilingual</w:t>
      </w:r>
      <w:r>
        <w:rPr>
          <w:rFonts w:ascii="Arial" w:cs="Arial" w:eastAsia="Arial" w:hAnsi="Arial"/>
          <w:sz w:val="20"/>
          <w:szCs w:val="20"/>
        </w:rPr>
        <w:t xml:space="preserve"> helper that picks the active locale with English fallback.</w:t>
      </w:r>
    </w:p>
    <w:p>
      <w:pPr>
        <w:pStyle w:val="Heading2"/>
        <w:spacing w:after="160" w:before="280"/>
      </w:pPr>
      <w:r>
        <w:rPr>
          <w:rFonts w:ascii="Arial" w:cs="Arial" w:eastAsia="Arial" w:hAnsi="Arial"/>
          <w:b/>
          <w:bCs/>
          <w:sz w:val="28"/>
          <w:szCs w:val="28"/>
        </w:rPr>
        <w:t xml:space="preserve">21.1 Library — next-intl v4</w:t>
      </w:r>
    </w:p>
    <w:p>
      <w:pPr>
        <w:spacing w:after="120" w:line="280"/>
      </w:pPr>
      <w:r>
        <w:rPr>
          <w:rFonts w:ascii="Arial" w:cs="Arial" w:eastAsia="Arial" w:hAnsi="Arial"/>
          <w:b/>
          <w:bCs/>
          <w:sz w:val="20"/>
          <w:szCs w:val="20"/>
        </w:rPr>
        <w:t xml:space="preserve">next-intl v4 mandates: </w:t>
      </w:r>
      <w:r>
        <w:rPr>
          <w:rFonts w:ascii="Arial" w:cs="Arial" w:eastAsia="Arial" w:hAnsi="Arial"/>
          <w:sz w:val="20"/>
          <w:szCs w:val="20"/>
        </w:rPr>
        <w:t xml:space="preserve">(1) return </w:t>
      </w:r>
      <w:r>
        <w:rPr>
          <w:rFonts w:ascii="Courier New" w:cs="Courier New" w:eastAsia="Courier New" w:hAnsi="Courier New"/>
          <w:sz w:val="17"/>
          <w:szCs w:val="17"/>
        </w:rPr>
        <w:t xml:space="preserve">locale</w:t>
      </w:r>
      <w:r>
        <w:rPr>
          <w:rFonts w:ascii="Arial" w:cs="Arial" w:eastAsia="Arial" w:hAnsi="Arial"/>
          <w:sz w:val="20"/>
          <w:szCs w:val="20"/>
        </w:rPr>
        <w:t xml:space="preserve"> from </w:t>
      </w:r>
      <w:r>
        <w:rPr>
          <w:rFonts w:ascii="Courier New" w:cs="Courier New" w:eastAsia="Courier New" w:hAnsi="Courier New"/>
          <w:sz w:val="17"/>
          <w:szCs w:val="17"/>
        </w:rPr>
        <w:t xml:space="preserve">getRequestConfig</w:t>
      </w:r>
      <w:r>
        <w:rPr>
          <w:rFonts w:ascii="Arial" w:cs="Arial" w:eastAsia="Arial" w:hAnsi="Arial"/>
          <w:sz w:val="20"/>
          <w:szCs w:val="20"/>
        </w:rPr>
        <w:t xml:space="preserve"> — no default fallback; (2) prefer </w:t>
      </w:r>
      <w:r>
        <w:rPr>
          <w:rFonts w:ascii="Courier New" w:cs="Courier New" w:eastAsia="Courier New" w:hAnsi="Courier New"/>
          <w:sz w:val="17"/>
          <w:szCs w:val="17"/>
        </w:rPr>
        <w:t xml:space="preserve">await requestLocale</w:t>
      </w:r>
      <w:r>
        <w:rPr>
          <w:rFonts w:ascii="Arial" w:cs="Arial" w:eastAsia="Arial" w:hAnsi="Arial"/>
          <w:sz w:val="20"/>
          <w:szCs w:val="20"/>
        </w:rPr>
        <w:t xml:space="preserve"> over reading cookies inside the config; (3) </w:t>
      </w:r>
      <w:r>
        <w:rPr>
          <w:rFonts w:ascii="Courier New" w:cs="Courier New" w:eastAsia="Courier New" w:hAnsi="Courier New"/>
          <w:sz w:val="17"/>
          <w:szCs w:val="17"/>
        </w:rPr>
        <w:t xml:space="preserve">&lt;NextIntlClientProvider&gt;</w:t>
      </w:r>
      <w:r>
        <w:rPr>
          <w:rFonts w:ascii="Arial" w:cs="Arial" w:eastAsia="Arial" w:hAnsi="Arial"/>
          <w:sz w:val="20"/>
          <w:szCs w:val="20"/>
        </w:rPr>
        <w:t xml:space="preserve"> is REQUIRED to wrap every Client Component that consumes a translation. We mount it once in the root layout.</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apps/web-*/src/i18n/request.ts</w:t>
      </w:r>
      <w:r>
        <w:rPr>
          <w:rFonts w:ascii="Arial" w:cs="Arial" w:eastAsia="Arial" w:hAnsi="Arial"/>
          <w:sz w:val="20"/>
          <w:szCs w:val="20"/>
        </w:rPr>
        <w:t xml:space="preserve"> — canonical v4 location (</w:t>
      </w:r>
      <w:r>
        <w:rPr>
          <w:rFonts w:ascii="Courier New" w:cs="Courier New" w:eastAsia="Courier New" w:hAnsi="Courier New"/>
          <w:sz w:val="17"/>
          <w:szCs w:val="17"/>
        </w:rPr>
        <w:t xml:space="preserve">src/i18n.ts</w:t>
      </w:r>
      <w:r>
        <w:rPr>
          <w:rFonts w:ascii="Arial" w:cs="Arial" w:eastAsia="Arial" w:hAnsi="Arial"/>
          <w:sz w:val="20"/>
          <w:szCs w:val="20"/>
        </w:rPr>
        <w:t xml:space="preserve"> is the legacy path; v4 prefers the </w:t>
      </w:r>
      <w:r>
        <w:rPr>
          <w:rFonts w:ascii="Courier New" w:cs="Courier New" w:eastAsia="Courier New" w:hAnsi="Courier New"/>
          <w:sz w:val="17"/>
          <w:szCs w:val="17"/>
        </w:rPr>
        <w:t xml:space="preserve">i18n/request.ts</w:t>
      </w:r>
      <w:r>
        <w:rPr>
          <w:rFonts w:ascii="Arial" w:cs="Arial" w:eastAsia="Arial" w:hAnsi="Arial"/>
          <w:sz w:val="20"/>
          <w:szCs w:val="20"/>
        </w:rPr>
        <w:t xml:space="preserv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getRequestConfig } from "next-intl/server";</w:t>
            </w:r>
          </w:p>
          <w:p>
            <w:pPr>
              <w:spacing w:after="0" w:line="240"/>
            </w:pPr>
            <w:r>
              <w:rPr>
                <w:rFonts w:ascii="Courier New" w:cs="Courier New" w:eastAsia="Courier New" w:hAnsi="Courier New"/>
                <w:sz w:val="17"/>
                <w:szCs w:val="17"/>
              </w:rPr>
              <w:t xml:space="preserve">import { cookies } from "next/headers";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SUPPORTED = ["en", "ar"] as const;</w:t>
            </w:r>
          </w:p>
          <w:p>
            <w:pPr>
              <w:spacing w:after="0" w:line="240"/>
            </w:pPr>
            <w:r>
              <w:rPr>
                <w:rFonts w:ascii="Courier New" w:cs="Courier New" w:eastAsia="Courier New" w:hAnsi="Courier New"/>
                <w:sz w:val="17"/>
                <w:szCs w:val="17"/>
              </w:rPr>
              <w:t xml:space="preserve">type Locale = (typeof SUPPORTED)[number];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getRequestConfig(async ({ requestLocale }) =&gt; {</w:t>
            </w:r>
          </w:p>
          <w:p>
            <w:pPr>
              <w:spacing w:after="0" w:line="240"/>
            </w:pPr>
            <w:r>
              <w:rPr>
                <w:rFonts w:ascii="Courier New" w:cs="Courier New" w:eastAsia="Courier New" w:hAnsi="Courier New"/>
                <w:sz w:val="17"/>
                <w:szCs w:val="17"/>
              </w:rPr>
              <w:t xml:space="preserve">  // v4: requestLocale is the canonical input. We fall back to our cookie when present,</w:t>
            </w:r>
          </w:p>
          <w:p>
            <w:pPr>
              <w:spacing w:after="0" w:line="240"/>
            </w:pPr>
            <w:r>
              <w:rPr>
                <w:rFonts w:ascii="Courier New" w:cs="Courier New" w:eastAsia="Courier New" w:hAnsi="Courier New"/>
                <w:sz w:val="17"/>
                <w:szCs w:val="17"/>
              </w:rPr>
              <w:t xml:space="preserve">  // then to the default. The locale field is now MANDATORY in the returned object.</w:t>
            </w:r>
          </w:p>
          <w:p>
            <w:pPr>
              <w:spacing w:after="0" w:line="240"/>
            </w:pPr>
            <w:r>
              <w:rPr>
                <w:rFonts w:ascii="Courier New" w:cs="Courier New" w:eastAsia="Courier New" w:hAnsi="Courier New"/>
                <w:sz w:val="17"/>
                <w:szCs w:val="17"/>
              </w:rPr>
              <w:t xml:space="preserve">  const claimed = (await requestLocale) as Locale | undefined;</w:t>
            </w:r>
          </w:p>
          <w:p>
            <w:pPr>
              <w:spacing w:after="0" w:line="240"/>
            </w:pPr>
            <w:r>
              <w:rPr>
                <w:rFonts w:ascii="Courier New" w:cs="Courier New" w:eastAsia="Courier New" w:hAnsi="Courier New"/>
                <w:sz w:val="17"/>
                <w:szCs w:val="17"/>
              </w:rPr>
              <w:t xml:space="preserve">  let locale: Locale = "en";</w:t>
            </w:r>
          </w:p>
          <w:p>
            <w:pPr>
              <w:spacing w:after="0" w:line="240"/>
            </w:pPr>
            <w:r>
              <w:rPr>
                <w:rFonts w:ascii="Courier New" w:cs="Courier New" w:eastAsia="Courier New" w:hAnsi="Courier New"/>
                <w:sz w:val="17"/>
                <w:szCs w:val="17"/>
              </w:rPr>
              <w:t xml:space="preserve">  if (claimed &amp;&amp; SUPPORTED.includes(claimed)) {</w:t>
            </w:r>
          </w:p>
          <w:p>
            <w:pPr>
              <w:spacing w:after="0" w:line="240"/>
            </w:pPr>
            <w:r>
              <w:rPr>
                <w:rFonts w:ascii="Courier New" w:cs="Courier New" w:eastAsia="Courier New" w:hAnsi="Courier New"/>
                <w:sz w:val="17"/>
                <w:szCs w:val="17"/>
              </w:rPr>
              <w:t xml:space="preserve">    locale = claimed;</w:t>
            </w:r>
          </w:p>
          <w:p>
            <w:pPr>
              <w:spacing w:after="0" w:line="240"/>
            </w:pPr>
            <w:r>
              <w:rPr>
                <w:rFonts w:ascii="Courier New" w:cs="Courier New" w:eastAsia="Courier New" w:hAnsi="Courier New"/>
                <w:sz w:val="17"/>
                <w:szCs w:val="17"/>
              </w:rPr>
              <w:t xml:space="preserve">  } else {</w:t>
            </w:r>
          </w:p>
          <w:p>
            <w:pPr>
              <w:spacing w:after="0" w:line="240"/>
            </w:pPr>
            <w:r>
              <w:rPr>
                <w:rFonts w:ascii="Courier New" w:cs="Courier New" w:eastAsia="Courier New" w:hAnsi="Courier New"/>
                <w:sz w:val="17"/>
                <w:szCs w:val="17"/>
              </w:rPr>
              <w:t xml:space="preserve">    const cookieStore = await cookies();</w:t>
            </w:r>
          </w:p>
          <w:p>
            <w:pPr>
              <w:spacing w:after="0" w:line="240"/>
            </w:pPr>
            <w:r>
              <w:rPr>
                <w:rFonts w:ascii="Courier New" w:cs="Courier New" w:eastAsia="Courier New" w:hAnsi="Courier New"/>
                <w:sz w:val="17"/>
                <w:szCs w:val="17"/>
              </w:rPr>
              <w:t xml:space="preserve">    const cookieLocale = cookieStore.get("ogs_locale")?.value as Locale | undefined;</w:t>
            </w:r>
          </w:p>
          <w:p>
            <w:pPr>
              <w:spacing w:after="0" w:line="240"/>
            </w:pPr>
            <w:r>
              <w:rPr>
                <w:rFonts w:ascii="Courier New" w:cs="Courier New" w:eastAsia="Courier New" w:hAnsi="Courier New"/>
                <w:sz w:val="17"/>
                <w:szCs w:val="17"/>
              </w:rPr>
              <w:t xml:space="preserve">    if (cookieLocale &amp;&amp; SUPPORTED.includes(cookieLocale)) locale = cookieLocale;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const messages = (await import(`./../../messages/${locale}.json`)).default;</w:t>
            </w:r>
          </w:p>
          <w:p>
            <w:pPr>
              <w:spacing w:after="0" w:line="240"/>
            </w:pPr>
            <w:r>
              <w:rPr>
                <w:rFonts w:ascii="Courier New" w:cs="Courier New" w:eastAsia="Courier New" w:hAnsi="Courier New"/>
                <w:sz w:val="17"/>
                <w:szCs w:val="17"/>
              </w:rPr>
              <w:t xml:space="preserve">  return { locale, messages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apps/web-*/src/app/layout.tsx</w:t>
      </w:r>
      <w:r>
        <w:rPr>
          <w:rFonts w:ascii="Arial" w:cs="Arial" w:eastAsia="Arial" w:hAnsi="Arial"/>
          <w:sz w:val="20"/>
          <w:szCs w:val="20"/>
        </w:rPr>
        <w:t xml:space="preserve"> — mounts the mandatory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NextIntlClientProvider } from "next-intl";</w:t>
            </w:r>
          </w:p>
          <w:p>
            <w:pPr>
              <w:spacing w:after="0" w:line="240"/>
            </w:pPr>
            <w:r>
              <w:rPr>
                <w:rFonts w:ascii="Courier New" w:cs="Courier New" w:eastAsia="Courier New" w:hAnsi="Courier New"/>
                <w:sz w:val="17"/>
                <w:szCs w:val="17"/>
              </w:rPr>
              <w:t xml:space="preserve">import { getLocale, getMessages } from "next-intl/server";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async function RootLayout({ children }: { children: React.ReactNode }) {</w:t>
            </w:r>
          </w:p>
          <w:p>
            <w:pPr>
              <w:spacing w:after="0" w:line="240"/>
            </w:pPr>
            <w:r>
              <w:rPr>
                <w:rFonts w:ascii="Courier New" w:cs="Courier New" w:eastAsia="Courier New" w:hAnsi="Courier New"/>
                <w:sz w:val="17"/>
                <w:szCs w:val="17"/>
              </w:rPr>
              <w:t xml:space="preserve">  const locale = await getLocale();</w:t>
            </w:r>
          </w:p>
          <w:p>
            <w:pPr>
              <w:spacing w:after="0" w:line="240"/>
            </w:pPr>
            <w:r>
              <w:rPr>
                <w:rFonts w:ascii="Courier New" w:cs="Courier New" w:eastAsia="Courier New" w:hAnsi="Courier New"/>
                <w:sz w:val="17"/>
                <w:szCs w:val="17"/>
              </w:rPr>
              <w:t xml:space="preserve">  const messages = await getMessages();</w:t>
            </w:r>
          </w:p>
          <w:p>
            <w:pPr>
              <w:spacing w:after="0" w:line="240"/>
            </w:pPr>
            <w:r>
              <w:rPr>
                <w:rFonts w:ascii="Courier New" w:cs="Courier New" w:eastAsia="Courier New" w:hAnsi="Courier New"/>
                <w:sz w:val="17"/>
                <w:szCs w:val="17"/>
              </w:rPr>
              <w:t xml:space="preserve">  const dir = locale === "ar" ? "rtl" : "ltr";</w:t>
            </w:r>
          </w:p>
          <w:p>
            <w:pPr>
              <w:spacing w:after="0" w:line="240"/>
            </w:pPr>
            <w:r>
              <w:rPr>
                <w:rFonts w:ascii="Courier New" w:cs="Courier New" w:eastAsia="Courier New" w:hAnsi="Courier New"/>
                <w:sz w:val="17"/>
                <w:szCs w:val="17"/>
              </w:rPr>
              <w:t xml:space="preserve">  return (</w:t>
            </w:r>
          </w:p>
          <w:p>
            <w:pPr>
              <w:spacing w:after="0" w:line="240"/>
            </w:pPr>
            <w:r>
              <w:rPr>
                <w:rFonts w:ascii="Courier New" w:cs="Courier New" w:eastAsia="Courier New" w:hAnsi="Courier New"/>
                <w:sz w:val="17"/>
                <w:szCs w:val="17"/>
              </w:rPr>
              <w:t xml:space="preserve">    &lt;html lang={locale} dir={dir} suppressHydrationWarning&gt;</w:t>
            </w:r>
          </w:p>
          <w:p>
            <w:pPr>
              <w:spacing w:after="0" w:line="240"/>
            </w:pPr>
            <w:r>
              <w:rPr>
                <w:rFonts w:ascii="Courier New" w:cs="Courier New" w:eastAsia="Courier New" w:hAnsi="Courier New"/>
                <w:sz w:val="17"/>
                <w:szCs w:val="17"/>
              </w:rPr>
              <w:t xml:space="preserve">      &lt;body className="antialiased"&gt;</w:t>
            </w:r>
          </w:p>
          <w:p>
            <w:pPr>
              <w:spacing w:after="0" w:line="240"/>
            </w:pPr>
            <w:r>
              <w:rPr>
                <w:rFonts w:ascii="Courier New" w:cs="Courier New" w:eastAsia="Courier New" w:hAnsi="Courier New"/>
                <w:sz w:val="17"/>
                <w:szCs w:val="17"/>
              </w:rPr>
              <w:t xml:space="preserve">        &lt;NextIntlClientProvider locale={locale} messages={messages}&gt;</w:t>
            </w:r>
          </w:p>
          <w:p>
            <w:pPr>
              <w:spacing w:after="0" w:line="240"/>
            </w:pPr>
            <w:r>
              <w:rPr>
                <w:rFonts w:ascii="Courier New" w:cs="Courier New" w:eastAsia="Courier New" w:hAnsi="Courier New"/>
                <w:sz w:val="17"/>
                <w:szCs w:val="17"/>
              </w:rPr>
              <w:t xml:space="preserve">          {children}</w:t>
            </w:r>
          </w:p>
          <w:p>
            <w:pPr>
              <w:spacing w:after="0" w:line="240"/>
            </w:pPr>
            <w:r>
              <w:rPr>
                <w:rFonts w:ascii="Courier New" w:cs="Courier New" w:eastAsia="Courier New" w:hAnsi="Courier New"/>
                <w:sz w:val="17"/>
                <w:szCs w:val="17"/>
              </w:rPr>
              <w:t xml:space="preserve">        &lt;/NextIntlClientProvider&gt;</w:t>
            </w:r>
          </w:p>
          <w:p>
            <w:pPr>
              <w:spacing w:after="0" w:line="240"/>
            </w:pPr>
            <w:r>
              <w:rPr>
                <w:rFonts w:ascii="Courier New" w:cs="Courier New" w:eastAsia="Courier New" w:hAnsi="Courier New"/>
                <w:sz w:val="17"/>
                <w:szCs w:val="17"/>
              </w:rPr>
              <w:t xml:space="preserve">      &lt;/body&gt;</w:t>
            </w:r>
          </w:p>
          <w:p>
            <w:pPr>
              <w:spacing w:after="0" w:line="240"/>
            </w:pPr>
            <w:r>
              <w:rPr>
                <w:rFonts w:ascii="Courier New" w:cs="Courier New" w:eastAsia="Courier New" w:hAnsi="Courier New"/>
                <w:sz w:val="17"/>
                <w:szCs w:val="17"/>
              </w:rPr>
              <w:t xml:space="preserve">    &lt;/html&gt;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apps/web-*/src/proxy.ts</w:t>
      </w:r>
      <w:r>
        <w:rPr>
          <w:rFonts w:ascii="Arial" w:cs="Arial" w:eastAsia="Arial" w:hAnsi="Arial"/>
          <w:sz w:val="20"/>
          <w:szCs w:val="20"/>
        </w:rPr>
        <w:t xml:space="preserve"> — sets the </w:t>
      </w:r>
      <w:r>
        <w:rPr>
          <w:rFonts w:ascii="Courier New" w:cs="Courier New" w:eastAsia="Courier New" w:hAnsi="Courier New"/>
          <w:sz w:val="17"/>
          <w:szCs w:val="17"/>
        </w:rPr>
        <w:t xml:space="preserve">ogs_locale</w:t>
      </w:r>
      <w:r>
        <w:rPr>
          <w:rFonts w:ascii="Arial" w:cs="Arial" w:eastAsia="Arial" w:hAnsi="Arial"/>
          <w:sz w:val="20"/>
          <w:szCs w:val="20"/>
        </w:rPr>
        <w:t xml:space="preserve"> cookie based on the OIDC user's </w:t>
      </w:r>
      <w:r>
        <w:rPr>
          <w:rFonts w:ascii="Courier New" w:cs="Courier New" w:eastAsia="Courier New" w:hAnsi="Courier New"/>
          <w:sz w:val="17"/>
          <w:szCs w:val="17"/>
        </w:rPr>
        <w:t xml:space="preserve">locale</w:t>
      </w:r>
      <w:r>
        <w:rPr>
          <w:rFonts w:ascii="Arial" w:cs="Arial" w:eastAsia="Arial" w:hAnsi="Arial"/>
          <w:sz w:val="20"/>
          <w:szCs w:val="20"/>
        </w:rPr>
        <w:t xml:space="preserve"> claim or the </w:t>
      </w:r>
      <w:r>
        <w:rPr>
          <w:rFonts w:ascii="Courier New" w:cs="Courier New" w:eastAsia="Courier New" w:hAnsi="Courier New"/>
          <w:sz w:val="17"/>
          <w:szCs w:val="17"/>
        </w:rPr>
        <w:t xml:space="preserve">Accept-Language</w:t>
      </w:r>
      <w:r>
        <w:rPr>
          <w:rFonts w:ascii="Arial" w:cs="Arial" w:eastAsia="Arial" w:hAnsi="Arial"/>
          <w:sz w:val="20"/>
          <w:szCs w:val="20"/>
        </w:rPr>
        <w:t xml:space="preserve"> header on first visit.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NextRequest, NextResponse } from "next/server";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proxy(req: NextRequest) {</w:t>
            </w:r>
          </w:p>
          <w:p>
            <w:pPr>
              <w:spacing w:after="0" w:line="240"/>
            </w:pPr>
            <w:r>
              <w:rPr>
                <w:rFonts w:ascii="Courier New" w:cs="Courier New" w:eastAsia="Courier New" w:hAnsi="Courier New"/>
                <w:sz w:val="17"/>
                <w:szCs w:val="17"/>
              </w:rPr>
              <w:t xml:space="preserve">  const res = NextResponse.next();</w:t>
            </w:r>
          </w:p>
          <w:p>
            <w:pPr>
              <w:spacing w:after="0" w:line="240"/>
            </w:pPr>
            <w:r>
              <w:rPr>
                <w:rFonts w:ascii="Courier New" w:cs="Courier New" w:eastAsia="Courier New" w:hAnsi="Courier New"/>
                <w:sz w:val="17"/>
                <w:szCs w:val="17"/>
              </w:rPr>
              <w:t xml:space="preserve">  if (!req.cookies.get("ogs_locale")) {</w:t>
            </w:r>
          </w:p>
          <w:p>
            <w:pPr>
              <w:spacing w:after="0" w:line="240"/>
            </w:pPr>
            <w:r>
              <w:rPr>
                <w:rFonts w:ascii="Courier New" w:cs="Courier New" w:eastAsia="Courier New" w:hAnsi="Courier New"/>
                <w:sz w:val="17"/>
                <w:szCs w:val="17"/>
              </w:rPr>
              <w:t xml:space="preserve">    const accept = req.headers.get("accept-language") ?? "";</w:t>
            </w:r>
          </w:p>
          <w:p>
            <w:pPr>
              <w:spacing w:after="0" w:line="240"/>
            </w:pPr>
            <w:r>
              <w:rPr>
                <w:rFonts w:ascii="Courier New" w:cs="Courier New" w:eastAsia="Courier New" w:hAnsi="Courier New"/>
                <w:sz w:val="17"/>
                <w:szCs w:val="17"/>
              </w:rPr>
              <w:t xml:space="preserve">    const lang = accept.toLowerCase().startsWith("ar") ? "ar" : "en";</w:t>
            </w:r>
          </w:p>
          <w:p>
            <w:pPr>
              <w:spacing w:after="0" w:line="240"/>
            </w:pPr>
            <w:r>
              <w:rPr>
                <w:rFonts w:ascii="Courier New" w:cs="Courier New" w:eastAsia="Courier New" w:hAnsi="Courier New"/>
                <w:sz w:val="17"/>
                <w:szCs w:val="17"/>
              </w:rPr>
              <w:t xml:space="preserve">    res.cookies.set("ogs_locale", lang, { maxAge: 60 * 60 * 24 * 365, path: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res;</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export const config = { matcher: ["/((?!_next|api|.*\.[^/]+).*)"] };</w:t>
            </w:r>
          </w:p>
        </w:tc>
      </w:tr>
    </w:tbl>
    <w:p>
      <w:pPr>
        <w:pStyle w:val="Heading2"/>
        <w:spacing w:after="160" w:before="280"/>
      </w:pPr>
      <w:r>
        <w:rPr>
          <w:rFonts w:ascii="Arial" w:cs="Arial" w:eastAsia="Arial" w:hAnsi="Arial"/>
          <w:b/>
          <w:bCs/>
          <w:sz w:val="28"/>
          <w:szCs w:val="28"/>
        </w:rPr>
        <w:t xml:space="preserve">21.2 Layout dir flip</w:t>
      </w:r>
    </w:p>
    <w:p>
      <w:pPr>
        <w:spacing w:after="120" w:line="280"/>
      </w:pPr>
      <w:r>
        <w:rPr>
          <w:rFonts w:ascii="Arial" w:cs="Arial" w:eastAsia="Arial" w:hAnsi="Arial"/>
          <w:sz w:val="20"/>
          <w:szCs w:val="20"/>
        </w:rPr>
        <w:t xml:space="preserve">The dir flip is part of the same root layout shown in §21.1. The </w:t>
      </w:r>
      <w:r>
        <w:rPr>
          <w:rFonts w:ascii="Courier New" w:cs="Courier New" w:eastAsia="Courier New" w:hAnsi="Courier New"/>
          <w:sz w:val="17"/>
          <w:szCs w:val="17"/>
        </w:rPr>
        <w:t xml:space="preserve">dir</w:t>
      </w:r>
      <w:r>
        <w:rPr>
          <w:rFonts w:ascii="Arial" w:cs="Arial" w:eastAsia="Arial" w:hAnsi="Arial"/>
          <w:sz w:val="20"/>
          <w:szCs w:val="20"/>
        </w:rPr>
        <w:t xml:space="preserve"> attribute is set on </w:t>
      </w:r>
      <w:r>
        <w:rPr>
          <w:rFonts w:ascii="Courier New" w:cs="Courier New" w:eastAsia="Courier New" w:hAnsi="Courier New"/>
          <w:sz w:val="17"/>
          <w:szCs w:val="17"/>
        </w:rPr>
        <w:t xml:space="preserve">&lt;html&gt;</w:t>
      </w:r>
      <w:r>
        <w:rPr>
          <w:rFonts w:ascii="Arial" w:cs="Arial" w:eastAsia="Arial" w:hAnsi="Arial"/>
          <w:sz w:val="20"/>
          <w:szCs w:val="20"/>
        </w:rPr>
        <w:t xml:space="preserve"> so it cascades to every descendant; no per-component handling is needed.</w:t>
      </w:r>
    </w:p>
    <w:p>
      <w:pPr>
        <w:pStyle w:val="Heading2"/>
        <w:spacing w:after="160" w:before="280"/>
      </w:pPr>
      <w:r>
        <w:rPr>
          <w:rFonts w:ascii="Arial" w:cs="Arial" w:eastAsia="Arial" w:hAnsi="Arial"/>
          <w:b/>
          <w:bCs/>
          <w:sz w:val="28"/>
          <w:szCs w:val="28"/>
        </w:rPr>
        <w:t xml:space="preserve">21.3 The Bilingual helper</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packages/ui/src/i18n/bilingual.tsx</w:t>
      </w:r>
      <w:r>
        <w:rPr>
          <w:rFonts w:ascii="Arial" w:cs="Arial" w:eastAsia="Arial" w:hAnsi="Arial"/>
          <w:sz w:val="20"/>
          <w:szCs w:val="20"/>
        </w:rPr>
        <w:t xml:space="preserve"> — used to render any DB text that has en/ar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"use client";</w:t>
            </w:r>
          </w:p>
          <w:p>
            <w:pPr>
              <w:spacing w:after="0" w:line="240"/>
            </w:pPr>
            <w:r>
              <w:rPr>
                <w:rFonts w:ascii="Courier New" w:cs="Courier New" w:eastAsia="Courier New" w:hAnsi="Courier New"/>
                <w:sz w:val="17"/>
                <w:szCs w:val="17"/>
              </w:rPr>
              <w:t xml:space="preserve">import { useLocale } from "next-intl";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Bilingual({ en, ar }: { en?: string | null; ar?: string | null }) {</w:t>
            </w:r>
          </w:p>
          <w:p>
            <w:pPr>
              <w:spacing w:after="0" w:line="240"/>
            </w:pPr>
            <w:r>
              <w:rPr>
                <w:rFonts w:ascii="Courier New" w:cs="Courier New" w:eastAsia="Courier New" w:hAnsi="Courier New"/>
                <w:sz w:val="17"/>
                <w:szCs w:val="17"/>
              </w:rPr>
              <w:t xml:space="preserve">  const locale = useLocale();</w:t>
            </w:r>
          </w:p>
          <w:p>
            <w:pPr>
              <w:spacing w:after="0" w:line="240"/>
            </w:pPr>
            <w:r>
              <w:rPr>
                <w:rFonts w:ascii="Courier New" w:cs="Courier New" w:eastAsia="Courier New" w:hAnsi="Courier New"/>
                <w:sz w:val="17"/>
                <w:szCs w:val="17"/>
              </w:rPr>
              <w:t xml:space="preserve">  if (locale === "ar" &amp;&amp; ar) return &lt;&gt;{ar}&lt;/&gt;;</w:t>
            </w:r>
          </w:p>
          <w:p>
            <w:pPr>
              <w:spacing w:after="0" w:line="240"/>
            </w:pPr>
            <w:r>
              <w:rPr>
                <w:rFonts w:ascii="Courier New" w:cs="Courier New" w:eastAsia="Courier New" w:hAnsi="Courier New"/>
                <w:sz w:val="17"/>
                <w:szCs w:val="17"/>
              </w:rPr>
              <w:t xml:space="preserve">  return &lt;&gt;{en ?? ar ?? ""}&lt;/&gt;;</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21.4 Translation file conventions</w:t>
      </w:r>
    </w:p>
    <w:p>
      <w:pPr>
        <w:pStyle w:val="ListParagraph"/>
        <w:numPr>
          <w:ilvl w:val="0"/>
          <w:numId w:val="2"/>
        </w:numPr>
        <w:spacing w:after="80"/>
      </w:pPr>
      <w:r>
        <w:rPr>
          <w:rFonts w:ascii="Arial" w:cs="Arial" w:eastAsia="Arial" w:hAnsi="Arial"/>
          <w:sz w:val="20"/>
          <w:szCs w:val="20"/>
        </w:rPr>
        <w:t xml:space="preserve">One JSON file per locale per app: </w:t>
      </w:r>
      <w:r>
        <w:rPr>
          <w:rFonts w:ascii="Courier New" w:cs="Courier New" w:eastAsia="Courier New" w:hAnsi="Courier New"/>
          <w:sz w:val="17"/>
          <w:szCs w:val="17"/>
        </w:rPr>
        <w:t xml:space="preserve">apps/web-*/messages/en.json</w:t>
      </w:r>
      <w:r>
        <w:rPr>
          <w:rFonts w:ascii="Arial" w:cs="Arial" w:eastAsia="Arial" w:hAnsi="Arial"/>
          <w:sz w:val="20"/>
          <w:szCs w:val="20"/>
        </w:rPr>
        <w:t xml:space="preserve">, </w:t>
      </w:r>
      <w:r>
        <w:rPr>
          <w:rFonts w:ascii="Courier New" w:cs="Courier New" w:eastAsia="Courier New" w:hAnsi="Courier New"/>
          <w:sz w:val="17"/>
          <w:szCs w:val="17"/>
        </w:rPr>
        <w:t xml:space="preserve">apps/web-*/messages/ar.json</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Keys are dotted, scoped to a feature: `jobs.list.title`, `jobs.create.cta`.</w:t>
      </w:r>
    </w:p>
    <w:p>
      <w:pPr>
        <w:pStyle w:val="ListParagraph"/>
        <w:numPr>
          <w:ilvl w:val="0"/>
          <w:numId w:val="2"/>
        </w:numPr>
        <w:spacing w:after="80"/>
      </w:pPr>
      <w:r>
        <w:rPr>
          <w:rFonts w:ascii="Arial" w:cs="Arial" w:eastAsia="Arial" w:hAnsi="Arial"/>
          <w:sz w:val="20"/>
          <w:szCs w:val="20"/>
        </w:rPr>
        <w:t xml:space="preserve">ICU MessageFormat for plurals and ordinals: `{count, plural, one {# job} other {# jobs}}`.</w:t>
      </w:r>
    </w:p>
    <w:p>
      <w:pPr>
        <w:pStyle w:val="ListParagraph"/>
        <w:numPr>
          <w:ilvl w:val="0"/>
          <w:numId w:val="2"/>
        </w:numPr>
        <w:spacing w:after="80"/>
      </w:pPr>
      <w:r>
        <w:rPr>
          <w:rFonts w:ascii="Arial" w:cs="Arial" w:eastAsia="Arial" w:hAnsi="Arial"/>
          <w:sz w:val="20"/>
          <w:szCs w:val="20"/>
        </w:rPr>
        <w:t xml:space="preserve">English strings are the source of truth. Arabic translations are reviewed by a native speaker before merge.</w:t>
      </w:r>
    </w:p>
    <w:p>
      <w:pPr>
        <w:pStyle w:val="Heading2"/>
        <w:spacing w:after="160" w:before="280"/>
      </w:pPr>
      <w:r>
        <w:rPr>
          <w:rFonts w:ascii="Arial" w:cs="Arial" w:eastAsia="Arial" w:hAnsi="Arial"/>
          <w:b/>
          <w:bCs/>
          <w:sz w:val="28"/>
          <w:szCs w:val="28"/>
        </w:rPr>
        <w:t xml:space="preserve">21.5 RTL-aware utilities</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packages/ui/src/i18n/rtl.ts</w:t>
      </w:r>
      <w:r>
        <w:rPr>
          <w:rFonts w:ascii="Arial" w:cs="Arial" w:eastAsia="Arial" w:hAnsi="Arial"/>
          <w:sz w:val="20"/>
          <w:szCs w:val="20"/>
        </w:rPr>
        <w:t xml:space="preserve"> — small helpers for direction-aware Tailwind classes when CSS logical properties don't suffice.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useLocale } from "next-intl";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useDir = () =&gt; (useLocale() === "ar" ? "rtl" : "ltr");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function flipIcon(className?: string) {</w:t>
            </w:r>
          </w:p>
          <w:p>
            <w:pPr>
              <w:spacing w:after="0" w:line="240"/>
            </w:pPr>
            <w:r>
              <w:rPr>
                <w:rFonts w:ascii="Courier New" w:cs="Courier New" w:eastAsia="Courier New" w:hAnsi="Courier New"/>
                <w:sz w:val="17"/>
                <w:szCs w:val="17"/>
              </w:rPr>
              <w:t xml:space="preserve">  // Apply scale-x-[-1] in RTL only.</w:t>
            </w:r>
          </w:p>
          <w:p>
            <w:pPr>
              <w:spacing w:after="0" w:line="240"/>
            </w:pPr>
            <w:r>
              <w:rPr>
                <w:rFonts w:ascii="Courier New" w:cs="Courier New" w:eastAsia="Courier New" w:hAnsi="Courier New"/>
                <w:sz w:val="17"/>
                <w:szCs w:val="17"/>
              </w:rPr>
              <w:t xml:space="preserve">  return useDir() === "rtl" ? `${className ?? ""} scale-x-[-1]`.trim() : className;</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21.6 Bilingual certificates</w:t>
      </w:r>
    </w:p>
    <w:p>
      <w:pPr>
        <w:spacing w:after="120" w:line="280"/>
      </w:pPr>
      <w:r>
        <w:rPr>
          <w:rFonts w:ascii="Arial" w:cs="Arial" w:eastAsia="Arial" w:hAnsi="Arial"/>
          <w:sz w:val="20"/>
          <w:szCs w:val="20"/>
        </w:rPr>
        <w:t xml:space="preserve">Certificates are PDFs generated server-side by </w:t>
      </w:r>
      <w:r>
        <w:rPr>
          <w:rFonts w:ascii="Courier New" w:cs="Courier New" w:eastAsia="Courier New" w:hAnsi="Courier New"/>
          <w:sz w:val="17"/>
          <w:szCs w:val="17"/>
        </w:rPr>
        <w:t xml:space="preserve">@ogs/pdf/certificate</w:t>
      </w:r>
      <w:r>
        <w:rPr>
          <w:rFonts w:ascii="Arial" w:cs="Arial" w:eastAsia="Arial" w:hAnsi="Arial"/>
          <w:sz w:val="20"/>
          <w:szCs w:val="20"/>
        </w:rPr>
        <w:t xml:space="preserve"> using </w:t>
      </w:r>
      <w:r>
        <w:rPr>
          <w:rFonts w:ascii="Courier New" w:cs="Courier New" w:eastAsia="Courier New" w:hAnsi="Courier New"/>
          <w:sz w:val="17"/>
          <w:szCs w:val="17"/>
        </w:rPr>
        <w:t xml:space="preserve">@react-pdf/renderer</w:t>
      </w:r>
      <w:r>
        <w:rPr>
          <w:rFonts w:ascii="Arial" w:cs="Arial" w:eastAsia="Arial" w:hAnsi="Arial"/>
          <w:sz w:val="20"/>
          <w:szCs w:val="20"/>
        </w:rPr>
        <w:t xml:space="preserve">. Every certificate prints the worker's English name in one column and Arabic name in the second column, with the credential title and competency framework name in both languages.</w:t>
      </w:r>
    </w:p>
    <w:p>
      <w:pPr>
        <w:pStyle w:val="Heading2"/>
        <w:spacing w:after="160" w:before="280"/>
      </w:pPr>
      <w:r>
        <w:rPr>
          <w:rFonts w:ascii="Arial" w:cs="Arial" w:eastAsia="Arial" w:hAnsi="Arial"/>
          <w:b/>
          <w:bCs/>
          <w:sz w:val="28"/>
          <w:szCs w:val="28"/>
        </w:rPr>
        <w:t xml:space="preserve">21.7 Date, number, currency</w:t>
      </w:r>
    </w:p>
    <w:p>
      <w:pPr>
        <w:spacing w:after="120" w:line="280"/>
      </w:pPr>
      <w:r>
        <w:rPr>
          <w:rFonts w:ascii="Arial" w:cs="Arial" w:eastAsia="Arial" w:hAnsi="Arial"/>
          <w:sz w:val="20"/>
          <w:szCs w:val="20"/>
        </w:rPr>
        <w:t xml:space="preserve">Use </w:t>
      </w:r>
      <w:r>
        <w:rPr>
          <w:rFonts w:ascii="Courier New" w:cs="Courier New" w:eastAsia="Courier New" w:hAnsi="Courier New"/>
          <w:sz w:val="17"/>
          <w:szCs w:val="17"/>
        </w:rPr>
        <w:t xml:space="preserve">Intl.DateTimeFormat</w:t>
      </w:r>
      <w:r>
        <w:rPr>
          <w:rFonts w:ascii="Arial" w:cs="Arial" w:eastAsia="Arial" w:hAnsi="Arial"/>
          <w:sz w:val="20"/>
          <w:szCs w:val="20"/>
        </w:rPr>
        <w:t xml:space="preserve">, </w:t>
      </w:r>
      <w:r>
        <w:rPr>
          <w:rFonts w:ascii="Courier New" w:cs="Courier New" w:eastAsia="Courier New" w:hAnsi="Courier New"/>
          <w:sz w:val="17"/>
          <w:szCs w:val="17"/>
        </w:rPr>
        <w:t xml:space="preserve">Intl.NumberFormat</w:t>
      </w:r>
      <w:r>
        <w:rPr>
          <w:rFonts w:ascii="Arial" w:cs="Arial" w:eastAsia="Arial" w:hAnsi="Arial"/>
          <w:sz w:val="20"/>
          <w:szCs w:val="20"/>
        </w:rPr>
        <w:t xml:space="preserve">, and </w:t>
      </w:r>
      <w:r>
        <w:rPr>
          <w:rFonts w:ascii="Courier New" w:cs="Courier New" w:eastAsia="Courier New" w:hAnsi="Courier New"/>
          <w:sz w:val="17"/>
          <w:szCs w:val="17"/>
        </w:rPr>
        <w:t xml:space="preserve">Intl.RelativeTimeFormat</w:t>
      </w:r>
      <w:r>
        <w:rPr>
          <w:rFonts w:ascii="Arial" w:cs="Arial" w:eastAsia="Arial" w:hAnsi="Arial"/>
          <w:sz w:val="20"/>
          <w:szCs w:val="20"/>
        </w:rPr>
        <w:t xml:space="preserve"> with the user locale in every UI surface. </w:t>
      </w:r>
      <w:r>
        <w:rPr>
          <w:rFonts w:ascii="Courier New" w:cs="Courier New" w:eastAsia="Courier New" w:hAnsi="Courier New"/>
          <w:sz w:val="17"/>
          <w:szCs w:val="17"/>
        </w:rPr>
        <w:t xml:space="preserve">date-fns/locale/ar</w:t>
      </w:r>
      <w:r>
        <w:rPr>
          <w:rFonts w:ascii="Arial" w:cs="Arial" w:eastAsia="Arial" w:hAnsi="Arial"/>
          <w:sz w:val="20"/>
          <w:szCs w:val="20"/>
        </w:rPr>
        <w:t xml:space="preserve"> is the canonical source for Arabic relative time.</w:t>
      </w:r>
    </w:p>
    <w:p>
      <w:pPr>
        <w:pStyle w:val="Heading2"/>
        <w:spacing w:after="160" w:before="280"/>
      </w:pPr>
      <w:r>
        <w:rPr>
          <w:rFonts w:ascii="Arial" w:cs="Arial" w:eastAsia="Arial" w:hAnsi="Arial"/>
          <w:b/>
          <w:bCs/>
          <w:sz w:val="28"/>
          <w:szCs w:val="28"/>
        </w:rPr>
        <w:t xml:space="preserve">21.8 Right-to-left content rules</w:t>
      </w:r>
    </w:p>
    <w:p>
      <w:pPr>
        <w:pStyle w:val="ListParagraph"/>
        <w:numPr>
          <w:ilvl w:val="0"/>
          <w:numId w:val="2"/>
        </w:numPr>
        <w:spacing w:after="80"/>
      </w:pPr>
      <w:r>
        <w:rPr>
          <w:rFonts w:ascii="Arial" w:cs="Arial" w:eastAsia="Arial" w:hAnsi="Arial"/>
          <w:sz w:val="20"/>
          <w:szCs w:val="20"/>
        </w:rPr>
        <w:t xml:space="preserve">Forms always show labels above inputs (works in both directions).</w:t>
      </w:r>
    </w:p>
    <w:p>
      <w:pPr>
        <w:pStyle w:val="ListParagraph"/>
        <w:numPr>
          <w:ilvl w:val="0"/>
          <w:numId w:val="2"/>
        </w:numPr>
        <w:spacing w:after="80"/>
      </w:pPr>
      <w:r>
        <w:rPr>
          <w:rFonts w:ascii="Arial" w:cs="Arial" w:eastAsia="Arial" w:hAnsi="Arial"/>
          <w:sz w:val="20"/>
          <w:szCs w:val="20"/>
        </w:rPr>
        <w:t xml:space="preserve">Tables: column order is preserved across LTR and RTL because tables use logical scrolling, not flex direction.</w:t>
      </w:r>
    </w:p>
    <w:p>
      <w:pPr>
        <w:pStyle w:val="ListParagraph"/>
        <w:numPr>
          <w:ilvl w:val="0"/>
          <w:numId w:val="2"/>
        </w:numPr>
        <w:spacing w:after="80"/>
      </w:pPr>
      <w:r>
        <w:rPr>
          <w:rFonts w:ascii="Arial" w:cs="Arial" w:eastAsia="Arial" w:hAnsi="Arial"/>
          <w:sz w:val="20"/>
          <w:szCs w:val="20"/>
        </w:rPr>
        <w:t xml:space="preserve">Icons: arrows, chevrons, send-message arrows flip in RTL; logos, currency symbols, and brand marks do not.</w:t>
      </w:r>
    </w:p>
    <w:p>
      <w:pPr>
        <w:pStyle w:val="ListParagraph"/>
        <w:numPr>
          <w:ilvl w:val="0"/>
          <w:numId w:val="2"/>
        </w:numPr>
        <w:spacing w:after="80"/>
      </w:pPr>
      <w:r>
        <w:rPr>
          <w:rFonts w:ascii="Arial" w:cs="Arial" w:eastAsia="Arial" w:hAnsi="Arial"/>
          <w:sz w:val="20"/>
          <w:szCs w:val="20"/>
        </w:rPr>
        <w:t xml:space="preserve">Numbers in Arabic UI are Western Arabic numerals (0-9), not Eastern Arabic (٠-٩), unless the customer (enterprise) explicitly asks for the latter via a tenant setting.</w:t>
      </w:r>
    </w:p>
    <w:p>
      <w:pPr>
        <w:pStyle w:val="Heading1"/>
        <w:pageBreakBefore/>
        <w:spacing w:after="200" w:before="360"/>
      </w:pPr>
      <w:r>
        <w:rPr>
          <w:rFonts w:ascii="Arial" w:cs="Arial" w:eastAsia="Arial" w:hAnsi="Arial"/>
          <w:b/>
          <w:bCs/>
          <w:sz w:val="36"/>
          <w:szCs w:val="36"/>
        </w:rPr>
        <w:t xml:space="preserve">22. Observability — Sentry, Vercel Analytics, and the AI cost dashboard</w:t>
      </w:r>
    </w:p>
    <w:p>
      <w:pPr>
        <w:spacing w:after="120" w:line="280"/>
      </w:pPr>
      <w:r>
        <w:rPr>
          <w:rFonts w:ascii="Arial" w:cs="Arial" w:eastAsia="Arial" w:hAnsi="Arial"/>
          <w:b/>
          <w:bCs/>
          <w:sz w:val="20"/>
          <w:szCs w:val="20"/>
        </w:rPr>
        <w:t xml:space="preserve">Three pillars. </w:t>
      </w:r>
      <w:r>
        <w:rPr>
          <w:rFonts w:ascii="Arial" w:cs="Arial" w:eastAsia="Arial" w:hAnsi="Arial"/>
          <w:sz w:val="20"/>
          <w:szCs w:val="20"/>
        </w:rPr>
        <w:t xml:space="preserve">Errors and traces go to Sentry. Web vitals go to Vercel Analytics. AI cost and quality go to a custom dashboard backed by the AIInteraction and EvalRun tables. There is no New Relic, no Datadog, no separate APM. The combination is sufficient for the W1 surface area and the cost is bounded.</w:t>
      </w:r>
    </w:p>
    <w:p>
      <w:pPr>
        <w:pStyle w:val="Heading2"/>
        <w:spacing w:after="160" w:before="280"/>
      </w:pPr>
      <w:r>
        <w:rPr>
          <w:rFonts w:ascii="Arial" w:cs="Arial" w:eastAsia="Arial" w:hAnsi="Arial"/>
          <w:b/>
          <w:bCs/>
          <w:sz w:val="28"/>
          <w:szCs w:val="28"/>
        </w:rPr>
        <w:t xml:space="preserve">22.1 Sentry initialization</w:t>
      </w:r>
    </w:p>
    <w:p>
      <w:pPr>
        <w:spacing w:after="120" w:line="280"/>
      </w:pPr>
      <w:r>
        <w:rPr>
          <w:rFonts w:ascii="Arial" w:cs="Arial" w:eastAsia="Arial" w:hAnsi="Arial"/>
          <w:sz w:val="20"/>
          <w:szCs w:val="20"/>
        </w:rPr>
        <w:t xml:space="preserve">Three Sentry init files per app, identical in shape across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apps/web-*/instrumentation.ts</w:t>
            </w:r>
          </w:p>
          <w:p>
            <w:pPr>
              <w:spacing w:after="0" w:line="240"/>
            </w:pPr>
            <w:r>
              <w:rPr>
                <w:rFonts w:ascii="Courier New" w:cs="Courier New" w:eastAsia="Courier New" w:hAnsi="Courier New"/>
                <w:sz w:val="17"/>
                <w:szCs w:val="17"/>
              </w:rPr>
              <w:t xml:space="preserve">import * as Sentry from "@sentry/nextjs";</w:t>
            </w:r>
          </w:p>
          <w:p>
            <w:pPr>
              <w:spacing w:after="0" w:line="240"/>
            </w:pPr>
            <w:r>
              <w:rPr>
                <w:rFonts w:ascii="Courier New" w:cs="Courier New" w:eastAsia="Courier New" w:hAnsi="Courier New"/>
                <w:sz w:val="17"/>
                <w:szCs w:val="17"/>
              </w:rPr>
              <w:t xml:space="preserve">export async function register() {</w:t>
            </w:r>
          </w:p>
          <w:p>
            <w:pPr>
              <w:spacing w:after="0" w:line="240"/>
            </w:pPr>
            <w:r>
              <w:rPr>
                <w:rFonts w:ascii="Courier New" w:cs="Courier New" w:eastAsia="Courier New" w:hAnsi="Courier New"/>
                <w:sz w:val="17"/>
                <w:szCs w:val="17"/>
              </w:rPr>
              <w:t xml:space="preserve">  if (process.env.NEXT_RUNTIME === "nodejs")</w:t>
            </w:r>
          </w:p>
          <w:p>
            <w:pPr>
              <w:spacing w:after="0" w:line="240"/>
            </w:pPr>
            <w:r>
              <w:rPr>
                <w:rFonts w:ascii="Courier New" w:cs="Courier New" w:eastAsia="Courier New" w:hAnsi="Courier New"/>
                <w:sz w:val="17"/>
                <w:szCs w:val="17"/>
              </w:rPr>
              <w:t xml:space="preserve">    await import("./instrumentation.server");</w:t>
            </w:r>
          </w:p>
          <w:p>
            <w:pPr>
              <w:spacing w:after="0" w:line="240"/>
            </w:pPr>
            <w:r>
              <w:rPr>
                <w:rFonts w:ascii="Courier New" w:cs="Courier New" w:eastAsia="Courier New" w:hAnsi="Courier New"/>
                <w:sz w:val="17"/>
                <w:szCs w:val="17"/>
              </w:rPr>
              <w:t xml:space="preserve">  if (process.env.NEXT_RUNTIME === "edge")</w:t>
            </w:r>
          </w:p>
          <w:p>
            <w:pPr>
              <w:spacing w:after="0" w:line="240"/>
            </w:pPr>
            <w:r>
              <w:rPr>
                <w:rFonts w:ascii="Courier New" w:cs="Courier New" w:eastAsia="Courier New" w:hAnsi="Courier New"/>
                <w:sz w:val="17"/>
                <w:szCs w:val="17"/>
              </w:rPr>
              <w:t xml:space="preserve">    await import("./instrumentation.edge");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export const onRequestError = Sentry.captureRequestError;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apps/web-*/instrumentation.server.ts</w:t>
            </w:r>
          </w:p>
          <w:p>
            <w:pPr>
              <w:spacing w:after="0" w:line="240"/>
            </w:pPr>
            <w:r>
              <w:rPr>
                <w:rFonts w:ascii="Courier New" w:cs="Courier New" w:eastAsia="Courier New" w:hAnsi="Courier New"/>
                <w:sz w:val="17"/>
                <w:szCs w:val="17"/>
              </w:rPr>
              <w:t xml:space="preserve">import * as Sentry from "@sentry/nextjs";</w:t>
            </w:r>
          </w:p>
          <w:p>
            <w:pPr>
              <w:spacing w:after="0" w:line="240"/>
            </w:pPr>
            <w:r>
              <w:rPr>
                <w:rFonts w:ascii="Courier New" w:cs="Courier New" w:eastAsia="Courier New" w:hAnsi="Courier New"/>
                <w:sz w:val="17"/>
                <w:szCs w:val="17"/>
              </w:rPr>
              <w:t xml:space="preserve">Sentry.init({</w:t>
            </w:r>
          </w:p>
          <w:p>
            <w:pPr>
              <w:spacing w:after="0" w:line="240"/>
            </w:pPr>
            <w:r>
              <w:rPr>
                <w:rFonts w:ascii="Courier New" w:cs="Courier New" w:eastAsia="Courier New" w:hAnsi="Courier New"/>
                <w:sz w:val="17"/>
                <w:szCs w:val="17"/>
              </w:rPr>
              <w:t xml:space="preserve">  dsn: process.env.SENTRY_DSN,</w:t>
            </w:r>
          </w:p>
          <w:p>
            <w:pPr>
              <w:spacing w:after="0" w:line="240"/>
            </w:pPr>
            <w:r>
              <w:rPr>
                <w:rFonts w:ascii="Courier New" w:cs="Courier New" w:eastAsia="Courier New" w:hAnsi="Courier New"/>
                <w:sz w:val="17"/>
                <w:szCs w:val="17"/>
              </w:rPr>
              <w:t xml:space="preserve">  environment: process.env.VERCEL_ENV ?? process.env.NODE_ENV,</w:t>
            </w:r>
          </w:p>
          <w:p>
            <w:pPr>
              <w:spacing w:after="0" w:line="240"/>
            </w:pPr>
            <w:r>
              <w:rPr>
                <w:rFonts w:ascii="Courier New" w:cs="Courier New" w:eastAsia="Courier New" w:hAnsi="Courier New"/>
                <w:sz w:val="17"/>
                <w:szCs w:val="17"/>
              </w:rPr>
              <w:t xml:space="preserve">  tracesSampleRate: 0.2,</w:t>
            </w:r>
          </w:p>
          <w:p>
            <w:pPr>
              <w:spacing w:after="0" w:line="240"/>
            </w:pPr>
            <w:r>
              <w:rPr>
                <w:rFonts w:ascii="Courier New" w:cs="Courier New" w:eastAsia="Courier New" w:hAnsi="Courier New"/>
                <w:sz w:val="17"/>
                <w:szCs w:val="17"/>
              </w:rPr>
              <w:t xml:space="preserve">  profilesSampleRate: 0.05,</w:t>
            </w:r>
          </w:p>
          <w:p>
            <w:pPr>
              <w:spacing w:after="0" w:line="240"/>
            </w:pPr>
            <w:r>
              <w:rPr>
                <w:rFonts w:ascii="Courier New" w:cs="Courier New" w:eastAsia="Courier New" w:hAnsi="Courier New"/>
                <w:sz w:val="17"/>
                <w:szCs w:val="17"/>
              </w:rPr>
              <w:t xml:space="preserve">  release: process.env.VERCEL_GIT_COMMIT_SHA,</w:t>
            </w:r>
          </w:p>
          <w:p>
            <w:pPr>
              <w:spacing w:after="0" w:line="240"/>
            </w:pPr>
            <w:r>
              <w:rPr>
                <w:rFonts w:ascii="Courier New" w:cs="Courier New" w:eastAsia="Courier New" w:hAnsi="Courier New"/>
                <w:sz w:val="17"/>
                <w:szCs w:val="17"/>
              </w:rPr>
              <w:t xml:space="preserve">  beforeSend(event) {</w:t>
            </w:r>
          </w:p>
          <w:p>
            <w:pPr>
              <w:spacing w:after="0" w:line="240"/>
            </w:pPr>
            <w:r>
              <w:rPr>
                <w:rFonts w:ascii="Courier New" w:cs="Courier New" w:eastAsia="Courier New" w:hAnsi="Courier New"/>
                <w:sz w:val="17"/>
                <w:szCs w:val="17"/>
              </w:rPr>
              <w:t xml:space="preserve">    // Strip cookies and authorization headers.</w:t>
            </w:r>
          </w:p>
          <w:p>
            <w:pPr>
              <w:spacing w:after="0" w:line="240"/>
            </w:pPr>
            <w:r>
              <w:rPr>
                <w:rFonts w:ascii="Courier New" w:cs="Courier New" w:eastAsia="Courier New" w:hAnsi="Courier New"/>
                <w:sz w:val="17"/>
                <w:szCs w:val="17"/>
              </w:rPr>
              <w:t xml:space="preserve">    if (event.request?.headers) {</w:t>
            </w:r>
          </w:p>
          <w:p>
            <w:pPr>
              <w:spacing w:after="0" w:line="240"/>
            </w:pPr>
            <w:r>
              <w:rPr>
                <w:rFonts w:ascii="Courier New" w:cs="Courier New" w:eastAsia="Courier New" w:hAnsi="Courier New"/>
                <w:sz w:val="17"/>
                <w:szCs w:val="17"/>
              </w:rPr>
              <w:t xml:space="preserve">      delete (event.request.headers as any).cookie;</w:t>
            </w:r>
          </w:p>
          <w:p>
            <w:pPr>
              <w:spacing w:after="0" w:line="240"/>
            </w:pPr>
            <w:r>
              <w:rPr>
                <w:rFonts w:ascii="Courier New" w:cs="Courier New" w:eastAsia="Courier New" w:hAnsi="Courier New"/>
                <w:sz w:val="17"/>
                <w:szCs w:val="17"/>
              </w:rPr>
              <w:t xml:space="preserve">      delete (event.request.headers as any).authorization;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event;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apps/web-*/instrumentation-client.ts</w:t>
            </w:r>
          </w:p>
          <w:p>
            <w:pPr>
              <w:spacing w:after="0" w:line="240"/>
            </w:pPr>
            <w:r>
              <w:rPr>
                <w:rFonts w:ascii="Courier New" w:cs="Courier New" w:eastAsia="Courier New" w:hAnsi="Courier New"/>
                <w:sz w:val="17"/>
                <w:szCs w:val="17"/>
              </w:rPr>
              <w:t xml:space="preserve">import * as Sentry from "@sentry/nextjs";</w:t>
            </w:r>
          </w:p>
          <w:p>
            <w:pPr>
              <w:spacing w:after="0" w:line="240"/>
            </w:pPr>
            <w:r>
              <w:rPr>
                <w:rFonts w:ascii="Courier New" w:cs="Courier New" w:eastAsia="Courier New" w:hAnsi="Courier New"/>
                <w:sz w:val="17"/>
                <w:szCs w:val="17"/>
              </w:rPr>
              <w:t xml:space="preserve">Sentry.init({</w:t>
            </w:r>
          </w:p>
          <w:p>
            <w:pPr>
              <w:spacing w:after="0" w:line="240"/>
            </w:pPr>
            <w:r>
              <w:rPr>
                <w:rFonts w:ascii="Courier New" w:cs="Courier New" w:eastAsia="Courier New" w:hAnsi="Courier New"/>
                <w:sz w:val="17"/>
                <w:szCs w:val="17"/>
              </w:rPr>
              <w:t xml:space="preserve">  dsn: process.env.NEXT_PUBLIC_SENTRY_DSN,</w:t>
            </w:r>
          </w:p>
          <w:p>
            <w:pPr>
              <w:spacing w:after="0" w:line="240"/>
            </w:pPr>
            <w:r>
              <w:rPr>
                <w:rFonts w:ascii="Courier New" w:cs="Courier New" w:eastAsia="Courier New" w:hAnsi="Courier New"/>
                <w:sz w:val="17"/>
                <w:szCs w:val="17"/>
              </w:rPr>
              <w:t xml:space="preserve">  environment: process.env.NEXT_PUBLIC_VERCEL_ENV,</w:t>
            </w:r>
          </w:p>
          <w:p>
            <w:pPr>
              <w:spacing w:after="0" w:line="240"/>
            </w:pPr>
            <w:r>
              <w:rPr>
                <w:rFonts w:ascii="Courier New" w:cs="Courier New" w:eastAsia="Courier New" w:hAnsi="Courier New"/>
                <w:sz w:val="17"/>
                <w:szCs w:val="17"/>
              </w:rPr>
              <w:t xml:space="preserve">  tracesSampleRate: 0.1,</w:t>
            </w:r>
          </w:p>
          <w:p>
            <w:pPr>
              <w:spacing w:after="0" w:line="240"/>
            </w:pPr>
            <w:r>
              <w:rPr>
                <w:rFonts w:ascii="Courier New" w:cs="Courier New" w:eastAsia="Courier New" w:hAnsi="Courier New"/>
                <w:sz w:val="17"/>
                <w:szCs w:val="17"/>
              </w:rPr>
              <w:t xml:space="preserve">  replaysSessionSampleRate: 0.0,</w:t>
            </w:r>
          </w:p>
          <w:p>
            <w:pPr>
              <w:spacing w:after="0" w:line="240"/>
            </w:pPr>
            <w:r>
              <w:rPr>
                <w:rFonts w:ascii="Courier New" w:cs="Courier New" w:eastAsia="Courier New" w:hAnsi="Courier New"/>
                <w:sz w:val="17"/>
                <w:szCs w:val="17"/>
              </w:rPr>
              <w:t xml:space="preserve">  replaysOnErrorSampleRate: 1.0,</w:t>
            </w:r>
          </w:p>
          <w:p>
            <w:pPr>
              <w:spacing w:after="0" w:line="240"/>
            </w:pPr>
            <w:r>
              <w:rPr>
                <w:rFonts w:ascii="Courier New" w:cs="Courier New" w:eastAsia="Courier New" w:hAnsi="Courier New"/>
                <w:sz w:val="17"/>
                <w:szCs w:val="17"/>
              </w:rPr>
              <w:t xml:space="preserve">  release: process.env.NEXT_PUBLIC_VERCEL_GIT_COMMIT_SHA,</w:t>
            </w:r>
          </w:p>
          <w:p>
            <w:pPr>
              <w:spacing w:after="0" w:line="240"/>
            </w:pPr>
            <w:r>
              <w:rPr>
                <w:rFonts w:ascii="Courier New" w:cs="Courier New" w:eastAsia="Courier New" w:hAnsi="Courier New"/>
                <w:sz w:val="17"/>
                <w:szCs w:val="17"/>
              </w:rPr>
              <w:t xml:space="preserve">  integrations: [Sentry.replayIntegration({ maskAllText: true, blockAllMedia: true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22.2 next.config.mjs (Next 16)</w:t>
      </w:r>
    </w:p>
    <w:p>
      <w:pPr>
        <w:spacing w:after="120" w:line="280"/>
      </w:pPr>
      <w:r>
        <w:rPr>
          <w:rFonts w:ascii="Arial" w:cs="Arial" w:eastAsia="Arial" w:hAnsi="Arial"/>
          <w:sz w:val="20"/>
          <w:szCs w:val="20"/>
        </w:rPr>
        <w:t xml:space="preserve">Three Next-16 specifics are baked in: (1) Turbopack is the default builder — we set </w:t>
      </w:r>
      <w:r>
        <w:rPr>
          <w:rFonts w:ascii="Courier New" w:cs="Courier New" w:eastAsia="Courier New" w:hAnsi="Courier New"/>
          <w:sz w:val="17"/>
          <w:szCs w:val="17"/>
        </w:rPr>
        <w:t xml:space="preserve">turbopack</w:t>
      </w:r>
      <w:r>
        <w:rPr>
          <w:rFonts w:ascii="Arial" w:cs="Arial" w:eastAsia="Arial" w:hAnsi="Arial"/>
          <w:sz w:val="20"/>
          <w:szCs w:val="20"/>
        </w:rPr>
        <w:t xml:space="preserve"> at the top level, not under </w:t>
      </w:r>
      <w:r>
        <w:rPr>
          <w:rFonts w:ascii="Courier New" w:cs="Courier New" w:eastAsia="Courier New" w:hAnsi="Courier New"/>
          <w:sz w:val="17"/>
          <w:szCs w:val="17"/>
        </w:rPr>
        <w:t xml:space="preserve">experimental</w:t>
      </w:r>
      <w:r>
        <w:rPr>
          <w:rFonts w:ascii="Arial" w:cs="Arial" w:eastAsia="Arial" w:hAnsi="Arial"/>
          <w:sz w:val="20"/>
          <w:szCs w:val="20"/>
        </w:rPr>
        <w:t xml:space="preserve">; (2) </w:t>
      </w:r>
      <w:r>
        <w:rPr>
          <w:rFonts w:ascii="Courier New" w:cs="Courier New" w:eastAsia="Courier New" w:hAnsi="Courier New"/>
          <w:sz w:val="17"/>
          <w:szCs w:val="17"/>
        </w:rPr>
        <w:t xml:space="preserve">serverActions</w:t>
      </w:r>
      <w:r>
        <w:rPr>
          <w:rFonts w:ascii="Arial" w:cs="Arial" w:eastAsia="Arial" w:hAnsi="Arial"/>
          <w:sz w:val="20"/>
          <w:szCs w:val="20"/>
        </w:rPr>
        <w:t xml:space="preserve"> bodySize is set at top level; (3) we declare zero </w:t>
      </w:r>
      <w:r>
        <w:rPr>
          <w:rFonts w:ascii="Courier New" w:cs="Courier New" w:eastAsia="Courier New" w:hAnsi="Courier New"/>
          <w:sz w:val="17"/>
          <w:szCs w:val="17"/>
        </w:rPr>
        <w:t xml:space="preserve">webpack</w:t>
      </w:r>
      <w:r>
        <w:rPr>
          <w:rFonts w:ascii="Arial" w:cs="Arial" w:eastAsia="Arial" w:hAnsi="Arial"/>
          <w:sz w:val="20"/>
          <w:szCs w:val="20"/>
        </w:rPr>
        <w:t xml:space="preserve"> overrides — adding any would cause </w:t>
      </w:r>
      <w:r>
        <w:rPr>
          <w:rFonts w:ascii="Courier New" w:cs="Courier New" w:eastAsia="Courier New" w:hAnsi="Courier New"/>
          <w:sz w:val="17"/>
          <w:szCs w:val="17"/>
        </w:rPr>
        <w:t xml:space="preserve">next build</w:t>
      </w:r>
      <w:r>
        <w:rPr>
          <w:rFonts w:ascii="Arial" w:cs="Arial" w:eastAsia="Arial" w:hAnsi="Arial"/>
          <w:sz w:val="20"/>
          <w:szCs w:val="20"/>
        </w:rPr>
        <w:t xml:space="preserve"> to fail unless we pass </w:t>
      </w:r>
      <w:r>
        <w:rPr>
          <w:rFonts w:ascii="Courier New" w:cs="Courier New" w:eastAsia="Courier New" w:hAnsi="Courier New"/>
          <w:sz w:val="17"/>
          <w:szCs w:val="17"/>
        </w:rPr>
        <w:t xml:space="preserve">--webpack</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withSentryConfig } from "@sentry/nextjs";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@type {import('next').NextConfig} */</w:t>
            </w:r>
          </w:p>
          <w:p>
            <w:pPr>
              <w:spacing w:after="0" w:line="240"/>
            </w:pPr>
            <w:r>
              <w:rPr>
                <w:rFonts w:ascii="Courier New" w:cs="Courier New" w:eastAsia="Courier New" w:hAnsi="Courier New"/>
                <w:sz w:val="17"/>
                <w:szCs w:val="17"/>
              </w:rPr>
              <w:t xml:space="preserve">const next = {</w:t>
            </w:r>
          </w:p>
          <w:p>
            <w:pPr>
              <w:spacing w:after="0" w:line="240"/>
            </w:pPr>
            <w:r>
              <w:rPr>
                <w:rFonts w:ascii="Courier New" w:cs="Courier New" w:eastAsia="Courier New" w:hAnsi="Courier New"/>
                <w:sz w:val="17"/>
                <w:szCs w:val="17"/>
              </w:rPr>
              <w:t xml:space="preserve">  reactStrictMode: true,</w:t>
            </w:r>
          </w:p>
          <w:p>
            <w:pPr>
              <w:spacing w:after="0" w:line="240"/>
            </w:pPr>
            <w:r>
              <w:rPr>
                <w:rFonts w:ascii="Courier New" w:cs="Courier New" w:eastAsia="Courier New" w:hAnsi="Courier New"/>
                <w:sz w:val="17"/>
                <w:szCs w:val="17"/>
              </w:rPr>
              <w:t xml:space="preserve">  // Top-level Turbopack config (Next 16 stable; moved out of 'experimental').</w:t>
            </w:r>
          </w:p>
          <w:p>
            <w:pPr>
              <w:spacing w:after="0" w:line="240"/>
            </w:pPr>
            <w:r>
              <w:rPr>
                <w:rFonts w:ascii="Courier New" w:cs="Courier New" w:eastAsia="Courier New" w:hAnsi="Courier New"/>
                <w:sz w:val="17"/>
                <w:szCs w:val="17"/>
              </w:rPr>
              <w:t xml:space="preserve">  turbopack: {},</w:t>
            </w:r>
          </w:p>
          <w:p>
            <w:pPr>
              <w:spacing w:after="0" w:line="240"/>
            </w:pPr>
            <w:r>
              <w:rPr>
                <w:rFonts w:ascii="Courier New" w:cs="Courier New" w:eastAsia="Courier New" w:hAnsi="Courier New"/>
                <w:sz w:val="17"/>
                <w:szCs w:val="17"/>
              </w:rPr>
              <w:t xml:space="preserve">  serverActions: { bodySizeLimit: "5mb" },</w:t>
            </w:r>
          </w:p>
          <w:p>
            <w:pPr>
              <w:spacing w:after="0" w:line="240"/>
            </w:pPr>
            <w:r>
              <w:rPr>
                <w:rFonts w:ascii="Courier New" w:cs="Courier New" w:eastAsia="Courier New" w:hAnsi="Courier New"/>
                <w:sz w:val="17"/>
                <w:szCs w:val="17"/>
              </w:rPr>
              <w:t xml:space="preserve">  async redirects() {</w:t>
            </w:r>
          </w:p>
          <w:p>
            <w:pPr>
              <w:spacing w:after="0" w:line="240"/>
            </w:pPr>
            <w:r>
              <w:rPr>
                <w:rFonts w:ascii="Courier New" w:cs="Courier New" w:eastAsia="Courier New" w:hAnsi="Courier New"/>
                <w:sz w:val="17"/>
                <w:szCs w:val="17"/>
              </w:rPr>
              <w:t xml:space="preserve">    return [{ source: "/", destination: "/dashboard", permanent: false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default withSentryConfig(next, {</w:t>
            </w:r>
          </w:p>
          <w:p>
            <w:pPr>
              <w:spacing w:after="0" w:line="240"/>
            </w:pPr>
            <w:r>
              <w:rPr>
                <w:rFonts w:ascii="Courier New" w:cs="Courier New" w:eastAsia="Courier New" w:hAnsi="Courier New"/>
                <w:sz w:val="17"/>
                <w:szCs w:val="17"/>
              </w:rPr>
              <w:t xml:space="preserve">  org: process.env.SENTRY_ORG,</w:t>
            </w:r>
          </w:p>
          <w:p>
            <w:pPr>
              <w:spacing w:after="0" w:line="240"/>
            </w:pPr>
            <w:r>
              <w:rPr>
                <w:rFonts w:ascii="Courier New" w:cs="Courier New" w:eastAsia="Courier New" w:hAnsi="Courier New"/>
                <w:sz w:val="17"/>
                <w:szCs w:val="17"/>
              </w:rPr>
              <w:t xml:space="preserve">  project: process.env.SENTRY_PROJECT,</w:t>
            </w:r>
          </w:p>
          <w:p>
            <w:pPr>
              <w:spacing w:after="0" w:line="240"/>
            </w:pPr>
            <w:r>
              <w:rPr>
                <w:rFonts w:ascii="Courier New" w:cs="Courier New" w:eastAsia="Courier New" w:hAnsi="Courier New"/>
                <w:sz w:val="17"/>
                <w:szCs w:val="17"/>
              </w:rPr>
              <w:t xml:space="preserve">  silent: !process.env.CI,</w:t>
            </w:r>
          </w:p>
          <w:p>
            <w:pPr>
              <w:spacing w:after="0" w:line="240"/>
            </w:pPr>
            <w:r>
              <w:rPr>
                <w:rFonts w:ascii="Courier New" w:cs="Courier New" w:eastAsia="Courier New" w:hAnsi="Courier New"/>
                <w:sz w:val="17"/>
                <w:szCs w:val="17"/>
              </w:rPr>
              <w:t xml:space="preserve">  widenClientFileUpload: true,</w:t>
            </w:r>
          </w:p>
          <w:p>
            <w:pPr>
              <w:spacing w:after="0" w:line="240"/>
            </w:pPr>
            <w:r>
              <w:rPr>
                <w:rFonts w:ascii="Courier New" w:cs="Courier New" w:eastAsia="Courier New" w:hAnsi="Courier New"/>
                <w:sz w:val="17"/>
                <w:szCs w:val="17"/>
              </w:rPr>
              <w:t xml:space="preserve">  disableLogger: true,</w:t>
            </w:r>
          </w:p>
          <w:p>
            <w:pPr>
              <w:spacing w:after="0" w:line="240"/>
            </w:pPr>
            <w:r>
              <w:rPr>
                <w:rFonts w:ascii="Courier New" w:cs="Courier New" w:eastAsia="Courier New" w:hAnsi="Courier New"/>
                <w:sz w:val="17"/>
                <w:szCs w:val="17"/>
              </w:rPr>
              <w:t xml:space="preserve">  automaticVercelMonitors: true,</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22.3 Tagging convention</w:t>
      </w:r>
    </w:p>
    <w:p>
      <w:pPr>
        <w:spacing w:after="120" w:line="280"/>
      </w:pPr>
      <w:r>
        <w:rPr>
          <w:rFonts w:ascii="Arial" w:cs="Arial" w:eastAsia="Arial" w:hAnsi="Arial"/>
          <w:sz w:val="20"/>
          <w:szCs w:val="20"/>
        </w:rPr>
        <w:t xml:space="preserve">Every Sentry event in OGS is tagged with the following standard tags. Sentry alerts and saved searches rely on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Tag</w:t>
            </w:r>
          </w:p>
        </w:tc>
        <w:tc>
          <w:tcPr>
            <w:tcW w:type="dxa" w:w="27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49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1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build-time env</w:t>
            </w:r>
          </w:p>
        </w:tc>
        <w:tc>
          <w:tcPr>
            <w:tcW w:type="dxa" w:w="4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 web-academy, etc.</w:t>
            </w:r>
          </w:p>
        </w:tc>
      </w:tr>
      <w:tr>
        <w:tc>
          <w:tcPr>
            <w:tcW w:type="dxa" w:w="1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tenantId</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tRPC ctx</w:t>
            </w:r>
          </w:p>
        </w:tc>
        <w:tc>
          <w:tcPr>
            <w:tcW w:type="dxa" w:w="4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Filter alerts per customer</w:t>
            </w:r>
          </w:p>
        </w:tc>
      </w:tr>
      <w:tr>
        <w:tc>
          <w:tcPr>
            <w:tcW w:type="dxa" w:w="1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userId</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tRPC ctx (hashed if needed)</w:t>
            </w:r>
          </w:p>
        </w:tc>
        <w:tc>
          <w:tcPr>
            <w:tcW w:type="dxa" w:w="4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Reproduce a specific user's flow</w:t>
            </w:r>
          </w:p>
        </w:tc>
      </w:tr>
      <w:tr>
        <w:tc>
          <w:tcPr>
            <w:tcW w:type="dxa" w:w="1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trpc.path</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tRPC error handler</w:t>
            </w:r>
          </w:p>
        </w:tc>
        <w:tc>
          <w:tcPr>
            <w:tcW w:type="dxa" w:w="4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Group errors per procedure</w:t>
            </w:r>
          </w:p>
        </w:tc>
      </w:tr>
      <w:tr>
        <w:tc>
          <w:tcPr>
            <w:tcW w:type="dxa" w:w="1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trpc.code</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tRPC error</w:t>
            </w:r>
          </w:p>
        </w:tc>
        <w:tc>
          <w:tcPr>
            <w:tcW w:type="dxa" w:w="4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Distinguish 4xx vs 5xx</w:t>
            </w:r>
          </w:p>
        </w:tc>
      </w:tr>
      <w:tr>
        <w:tc>
          <w:tcPr>
            <w:tcW w:type="dxa" w:w="1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inngest.fn</w:t>
            </w:r>
          </w:p>
        </w:tc>
        <w:tc>
          <w:tcPr>
            <w:tcW w:type="dxa" w:w="2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Inngest function wrapper</w:t>
            </w:r>
          </w:p>
        </w:tc>
        <w:tc>
          <w:tcPr>
            <w:tcW w:type="dxa" w:w="4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Group errors per function</w:t>
            </w:r>
          </w:p>
        </w:tc>
      </w:tr>
      <w:tr>
        <w:tc>
          <w:tcPr>
            <w:tcW w:type="dxa" w:w="1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webhook.provider</w:t>
            </w:r>
          </w:p>
        </w:tc>
        <w:tc>
          <w:tcPr>
            <w:tcW w:type="dxa" w:w="2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Webhook receiver</w:t>
            </w:r>
          </w:p>
        </w:tc>
        <w:tc>
          <w:tcPr>
            <w:tcW w:type="dxa" w:w="4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Group provider-specific failures</w:t>
            </w:r>
          </w:p>
        </w:tc>
      </w:tr>
    </w:tbl>
    <w:p>
      <w:pPr>
        <w:pStyle w:val="Heading2"/>
        <w:spacing w:after="160" w:before="280"/>
      </w:pPr>
      <w:r>
        <w:rPr>
          <w:rFonts w:ascii="Arial" w:cs="Arial" w:eastAsia="Arial" w:hAnsi="Arial"/>
          <w:b/>
          <w:bCs/>
          <w:sz w:val="28"/>
          <w:szCs w:val="28"/>
        </w:rPr>
        <w:t xml:space="preserve">22.4 Vercel Analytics + Speed Insights</w:t>
      </w:r>
    </w:p>
    <w:p>
      <w:pPr>
        <w:spacing w:after="120" w:line="280"/>
      </w:pPr>
      <w:r>
        <w:rPr>
          <w:rFonts w:ascii="Arial" w:cs="Arial" w:eastAsia="Arial" w:hAnsi="Arial"/>
          <w:sz w:val="20"/>
          <w:szCs w:val="20"/>
        </w:rPr>
        <w:t xml:space="preserve">Both are wired in </w:t>
      </w:r>
      <w:r>
        <w:rPr>
          <w:rFonts w:ascii="Courier New" w:cs="Courier New" w:eastAsia="Courier New" w:hAnsi="Courier New"/>
          <w:sz w:val="17"/>
          <w:szCs w:val="17"/>
        </w:rPr>
        <w:t xml:space="preserve">apps/web-*/src/app/layout.tsx</w:t>
      </w:r>
      <w:r>
        <w:rPr>
          <w:rFonts w:ascii="Arial" w:cs="Arial" w:eastAsia="Arial" w:hAnsi="Arial"/>
          <w:sz w:val="20"/>
          <w:szCs w:val="20"/>
        </w:rPr>
        <w:t xml:space="preserve"> via the official </w:t>
      </w:r>
      <w:r>
        <w:rPr>
          <w:rFonts w:ascii="Courier New" w:cs="Courier New" w:eastAsia="Courier New" w:hAnsi="Courier New"/>
          <w:sz w:val="17"/>
          <w:szCs w:val="17"/>
        </w:rPr>
        <w:t xml:space="preserve">@vercel/analytics/react</w:t>
      </w:r>
      <w:r>
        <w:rPr>
          <w:rFonts w:ascii="Arial" w:cs="Arial" w:eastAsia="Arial" w:hAnsi="Arial"/>
          <w:sz w:val="20"/>
          <w:szCs w:val="20"/>
        </w:rPr>
        <w:t xml:space="preserve"> and </w:t>
      </w:r>
      <w:r>
        <w:rPr>
          <w:rFonts w:ascii="Courier New" w:cs="Courier New" w:eastAsia="Courier New" w:hAnsi="Courier New"/>
          <w:sz w:val="17"/>
          <w:szCs w:val="17"/>
        </w:rPr>
        <w:t xml:space="preserve">@vercel/speed-insights/next</w:t>
      </w:r>
      <w:r>
        <w:rPr>
          <w:rFonts w:ascii="Arial" w:cs="Arial" w:eastAsia="Arial" w:hAnsi="Arial"/>
          <w:sz w:val="20"/>
          <w:szCs w:val="20"/>
        </w:rPr>
        <w:t xml:space="preserve"> packages. No additional config is required beyond the Vercel project setting.</w:t>
      </w:r>
    </w:p>
    <w:p>
      <w:pPr>
        <w:pStyle w:val="Heading2"/>
        <w:spacing w:after="160" w:before="280"/>
      </w:pPr>
      <w:r>
        <w:rPr>
          <w:rFonts w:ascii="Arial" w:cs="Arial" w:eastAsia="Arial" w:hAnsi="Arial"/>
          <w:b/>
          <w:bCs/>
          <w:sz w:val="28"/>
          <w:szCs w:val="28"/>
        </w:rPr>
        <w:t xml:space="preserve">22.5 The AI cost dashboard</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apps/web-admin/src/app/(admin)/ai-cost/page.tsx</w:t>
      </w:r>
      <w:r>
        <w:rPr>
          <w:rFonts w:ascii="Arial" w:cs="Arial" w:eastAsia="Arial" w:hAnsi="Arial"/>
          <w:sz w:val="20"/>
          <w:szCs w:val="20"/>
        </w:rPr>
        <w:t xml:space="preserve"> — admin page that reads aggregate metrics from </w:t>
      </w:r>
      <w:r>
        <w:rPr>
          <w:rFonts w:ascii="Courier New" w:cs="Courier New" w:eastAsia="Courier New" w:hAnsi="Courier New"/>
          <w:sz w:val="17"/>
          <w:szCs w:val="17"/>
        </w:rPr>
        <w:t xml:space="preserve">AIInteraction</w:t>
      </w:r>
      <w:r>
        <w:rPr>
          <w:rFonts w:ascii="Arial" w:cs="Arial" w:eastAsia="Arial" w:hAnsi="Arial"/>
          <w:sz w:val="20"/>
          <w:szCs w:val="20"/>
        </w:rPr>
        <w:t xml:space="preserve">. The aggregations live as Postgres views maintained by a daily Inngest function.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packages/inngest-functions/src/refresh-ai-cost-views.ts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inngest } from "@ogs/inngest";</w:t>
            </w:r>
          </w:p>
          <w:p>
            <w:pPr>
              <w:spacing w:after="0" w:line="240"/>
            </w:pPr>
            <w:r>
              <w:rPr>
                <w:rFonts w:ascii="Courier New" w:cs="Courier New" w:eastAsia="Courier New" w:hAnsi="Courier New"/>
                <w:sz w:val="17"/>
                <w:szCs w:val="17"/>
              </w:rPr>
              <w:t xml:space="preserve">import { prisma } from "@ogs/db";</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Inngest v4: cron triggers also live in the options object.</w:t>
            </w:r>
          </w:p>
          <w:p>
            <w:pPr>
              <w:spacing w:after="0" w:line="240"/>
            </w:pPr>
            <w:r>
              <w:rPr>
                <w:rFonts w:ascii="Courier New" w:cs="Courier New" w:eastAsia="Courier New" w:hAnsi="Courier New"/>
                <w:sz w:val="17"/>
                <w:szCs w:val="17"/>
              </w:rPr>
              <w:t xml:space="preserve">export const refreshAiCostViews = inngest.createFunction(</w:t>
            </w:r>
          </w:p>
          <w:p>
            <w:pPr>
              <w:spacing w:after="0" w:line="240"/>
            </w:pPr>
            <w:r>
              <w:rPr>
                <w:rFonts w:ascii="Courier New" w:cs="Courier New" w:eastAsia="Courier New" w:hAnsi="Courier New"/>
                <w:sz w:val="17"/>
                <w:szCs w:val="17"/>
              </w:rPr>
              <w:t xml:space="preserve">  { id: "refresh-ai-cost-views", triggers: { cron: "0 */6 * * *" } },</w:t>
            </w:r>
          </w:p>
          <w:p>
            <w:pPr>
              <w:spacing w:after="0" w:line="240"/>
            </w:pPr>
            <w:r>
              <w:rPr>
                <w:rFonts w:ascii="Courier New" w:cs="Courier New" w:eastAsia="Courier New" w:hAnsi="Courier New"/>
                <w:sz w:val="17"/>
                <w:szCs w:val="17"/>
              </w:rPr>
              <w:t xml:space="preserve">  async ({ step }) =&gt; {</w:t>
            </w:r>
          </w:p>
          <w:p>
            <w:pPr>
              <w:spacing w:after="0" w:line="240"/>
            </w:pPr>
            <w:r>
              <w:rPr>
                <w:rFonts w:ascii="Courier New" w:cs="Courier New" w:eastAsia="Courier New" w:hAnsi="Courier New"/>
                <w:sz w:val="17"/>
                <w:szCs w:val="17"/>
              </w:rPr>
              <w:t xml:space="preserve">    await step.run("refresh", () =&gt; prisma.$executeRawUnsafe(</w:t>
            </w:r>
          </w:p>
          <w:p>
            <w:pPr>
              <w:spacing w:after="0" w:line="240"/>
            </w:pPr>
            <w:r>
              <w:rPr>
                <w:rFonts w:ascii="Courier New" w:cs="Courier New" w:eastAsia="Courier New" w:hAnsi="Courier New"/>
                <w:sz w:val="17"/>
                <w:szCs w:val="17"/>
              </w:rPr>
              <w:t xml:space="preserve">      'REFRESH MATERIALIZED VIEW CONCURRENTLY ai_cost_daily_per_task'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await step.run("refresh-tenant", () =&gt; prisma.$executeRawUnsafe(</w:t>
            </w:r>
          </w:p>
          <w:p>
            <w:pPr>
              <w:spacing w:after="0" w:line="240"/>
            </w:pPr>
            <w:r>
              <w:rPr>
                <w:rFonts w:ascii="Courier New" w:cs="Courier New" w:eastAsia="Courier New" w:hAnsi="Courier New"/>
                <w:sz w:val="17"/>
                <w:szCs w:val="17"/>
              </w:rPr>
              <w:t xml:space="preserve">      'REFRESH MATERIALIZED VIEW CONCURRENTLY ai_cost_daily_per_tenant'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120" w:line="280"/>
      </w:pPr>
      <w:r>
        <w:rPr>
          <w:rFonts w:ascii="Arial" w:cs="Arial" w:eastAsia="Arial" w:hAnsi="Arial"/>
          <w:sz w:val="20"/>
          <w:szCs w:val="20"/>
        </w:rPr>
        <w:t xml:space="preserve">The dashboard surfaces cost-per-task per day, cost-per-tenant per day, p50/p95 latency per task, error-rate per task, and a leaderboard of the most expensive prompts. Alerting thresholds (e.g., &gt;USD 200/day per tenant) are owned by the operations runbook.</w:t>
      </w:r>
    </w:p>
    <w:p>
      <w:pPr>
        <w:pStyle w:val="Heading2"/>
        <w:spacing w:after="160" w:before="280"/>
      </w:pPr>
      <w:r>
        <w:rPr>
          <w:rFonts w:ascii="Arial" w:cs="Arial" w:eastAsia="Arial" w:hAnsi="Arial"/>
          <w:b/>
          <w:bCs/>
          <w:sz w:val="28"/>
          <w:szCs w:val="28"/>
        </w:rPr>
        <w:t xml:space="preserve">22.6 Structured logging</w:t>
      </w:r>
    </w:p>
    <w:p>
      <w:pPr>
        <w:spacing w:after="120" w:line="280"/>
      </w:pPr>
      <w:r>
        <w:rPr>
          <w:rFonts w:ascii="Arial" w:cs="Arial" w:eastAsia="Arial" w:hAnsi="Arial"/>
          <w:sz w:val="20"/>
          <w:szCs w:val="20"/>
        </w:rPr>
        <w:t xml:space="preserve">Every tRPC procedure execution emits one structured log line via </w:t>
      </w:r>
      <w:r>
        <w:rPr>
          <w:rFonts w:ascii="Courier New" w:cs="Courier New" w:eastAsia="Courier New" w:hAnsi="Courier New"/>
          <w:sz w:val="17"/>
          <w:szCs w:val="17"/>
        </w:rPr>
        <w:t xml:space="preserve">packages/observability/src/log.ts</w:t>
      </w:r>
      <w:r>
        <w:rPr>
          <w:rFonts w:ascii="Arial" w:cs="Arial" w:eastAsia="Arial" w:hAnsi="Arial"/>
          <w:sz w:val="20"/>
          <w:szCs w:val="20"/>
        </w:rPr>
        <w:t xml:space="preserve">. Production logs flow to Vercel's log pipeline; long-term retention is on Sentry's logs (where applicable). Free-text </w:t>
      </w:r>
      <w:r>
        <w:rPr>
          <w:rFonts w:ascii="Courier New" w:cs="Courier New" w:eastAsia="Courier New" w:hAnsi="Courier New"/>
          <w:sz w:val="17"/>
          <w:szCs w:val="17"/>
        </w:rPr>
        <w:t xml:space="preserve">console.log</w:t>
      </w:r>
      <w:r>
        <w:rPr>
          <w:rFonts w:ascii="Arial" w:cs="Arial" w:eastAsia="Arial" w:hAnsi="Arial"/>
          <w:sz w:val="20"/>
          <w:szCs w:val="20"/>
        </w:rPr>
        <w:t xml:space="preserve"> is forbidden in production code; the linter's no-console rule (with allowlist for </w:t>
      </w:r>
      <w:r>
        <w:rPr>
          <w:rFonts w:ascii="Courier New" w:cs="Courier New" w:eastAsia="Courier New" w:hAnsi="Courier New"/>
          <w:sz w:val="17"/>
          <w:szCs w:val="17"/>
        </w:rPr>
        <w:t xml:space="preserve">warn</w:t>
      </w:r>
      <w:r>
        <w:rPr>
          <w:rFonts w:ascii="Arial" w:cs="Arial" w:eastAsia="Arial" w:hAnsi="Arial"/>
          <w:sz w:val="20"/>
          <w:szCs w:val="20"/>
        </w:rPr>
        <w:t xml:space="preserve">, </w:t>
      </w:r>
      <w:r>
        <w:rPr>
          <w:rFonts w:ascii="Courier New" w:cs="Courier New" w:eastAsia="Courier New" w:hAnsi="Courier New"/>
          <w:sz w:val="17"/>
          <w:szCs w:val="17"/>
        </w:rPr>
        <w:t xml:space="preserve">error</w:t>
      </w:r>
      <w:r>
        <w:rPr>
          <w:rFonts w:ascii="Arial" w:cs="Arial" w:eastAsia="Arial" w:hAnsi="Arial"/>
          <w:sz w:val="20"/>
          <w:szCs w:val="20"/>
        </w:rPr>
        <w:t xml:space="preserve">) enforces this.</w:t>
      </w:r>
    </w:p>
    <w:p>
      <w:pPr>
        <w:pStyle w:val="Heading2"/>
        <w:spacing w:after="160" w:before="280"/>
      </w:pPr>
      <w:r>
        <w:rPr>
          <w:rFonts w:ascii="Arial" w:cs="Arial" w:eastAsia="Arial" w:hAnsi="Arial"/>
          <w:b/>
          <w:bCs/>
          <w:sz w:val="28"/>
          <w:szCs w:val="28"/>
        </w:rPr>
        <w:t xml:space="preserve">22.7 Required environment variables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SENTRY_DSN=</w:t>
            </w:r>
          </w:p>
          <w:p>
            <w:pPr>
              <w:spacing w:after="0" w:line="240"/>
            </w:pPr>
            <w:r>
              <w:rPr>
                <w:rFonts w:ascii="Courier New" w:cs="Courier New" w:eastAsia="Courier New" w:hAnsi="Courier New"/>
                <w:sz w:val="17"/>
                <w:szCs w:val="17"/>
              </w:rPr>
              <w:t xml:space="preserve">SENTRY_ORG=ogs-platform</w:t>
            </w:r>
          </w:p>
          <w:p>
            <w:pPr>
              <w:spacing w:after="0" w:line="240"/>
            </w:pPr>
            <w:r>
              <w:rPr>
                <w:rFonts w:ascii="Courier New" w:cs="Courier New" w:eastAsia="Courier New" w:hAnsi="Courier New"/>
                <w:sz w:val="17"/>
                <w:szCs w:val="17"/>
              </w:rPr>
              <w:t xml:space="preserve">SENTRY_PROJECT=                    # one per app: web-careers, web-academy, ...</w:t>
            </w:r>
          </w:p>
          <w:p>
            <w:pPr>
              <w:spacing w:after="0" w:line="240"/>
            </w:pPr>
            <w:r>
              <w:rPr>
                <w:rFonts w:ascii="Courier New" w:cs="Courier New" w:eastAsia="Courier New" w:hAnsi="Courier New"/>
                <w:sz w:val="17"/>
                <w:szCs w:val="17"/>
              </w:rPr>
              <w:t xml:space="preserve">SENTRY_AUTH_TOKEN=                 # for source map upload at build time</w:t>
            </w:r>
          </w:p>
          <w:p>
            <w:pPr>
              <w:spacing w:after="0" w:line="240"/>
            </w:pPr>
            <w:r>
              <w:rPr>
                <w:rFonts w:ascii="Courier New" w:cs="Courier New" w:eastAsia="Courier New" w:hAnsi="Courier New"/>
                <w:sz w:val="17"/>
                <w:szCs w:val="17"/>
              </w:rPr>
              <w:t xml:space="preserve">NEXT_PUBLIC_SENTRY_DSN=</w:t>
            </w:r>
          </w:p>
        </w:tc>
      </w:tr>
    </w:tbl>
    <w:p>
      <w:pPr>
        <w:pStyle w:val="Heading1"/>
        <w:pageBreakBefore/>
        <w:spacing w:after="200" w:before="360"/>
      </w:pPr>
      <w:r>
        <w:rPr>
          <w:rFonts w:ascii="Arial" w:cs="Arial" w:eastAsia="Arial" w:hAnsi="Arial"/>
          <w:b/>
          <w:bCs/>
          <w:sz w:val="36"/>
          <w:szCs w:val="36"/>
        </w:rPr>
        <w:t xml:space="preserve">22A. Arcjet — bot detection, rate limiting, shield, signup protection</w:t>
      </w:r>
    </w:p>
    <w:p>
      <w:pPr>
        <w:spacing w:after="120" w:line="280"/>
      </w:pPr>
      <w:r>
        <w:rPr>
          <w:rFonts w:ascii="Arial" w:cs="Arial" w:eastAsia="Arial" w:hAnsi="Arial"/>
          <w:b/>
          <w:bCs/>
          <w:sz w:val="20"/>
          <w:szCs w:val="20"/>
        </w:rPr>
        <w:t xml:space="preserve">First-class security primitive. </w:t>
      </w:r>
      <w:r>
        <w:rPr>
          <w:rFonts w:ascii="Arial" w:cs="Arial" w:eastAsia="Arial" w:hAnsi="Arial"/>
          <w:sz w:val="20"/>
          <w:szCs w:val="20"/>
        </w:rPr>
        <w:t xml:space="preserve">Arcjet is mandatory on every Next.js app's </w:t>
      </w:r>
      <w:r>
        <w:rPr>
          <w:rFonts w:ascii="Courier New" w:cs="Courier New" w:eastAsia="Courier New" w:hAnsi="Courier New"/>
          <w:sz w:val="17"/>
          <w:szCs w:val="17"/>
        </w:rPr>
        <w:t xml:space="preserve">proxy.ts</w:t>
      </w:r>
      <w:r>
        <w:rPr>
          <w:rFonts w:ascii="Arial" w:cs="Arial" w:eastAsia="Arial" w:hAnsi="Arial"/>
          <w:sz w:val="20"/>
          <w:szCs w:val="20"/>
        </w:rPr>
        <w:t xml:space="preserve">. It runs BEFORE any other logic — before tRPC routing, before Better Auth session checks, before any application code. It is not a feature flag; it is part of the foundation.</w:t>
      </w:r>
    </w:p>
    <w:p>
      <w:pPr>
        <w:spacing w:after="120" w:line="280"/>
      </w:pPr>
      <w:r>
        <w:rPr>
          <w:rFonts w:ascii="Arial" w:cs="Arial" w:eastAsia="Arial" w:hAnsi="Arial"/>
          <w:sz w:val="20"/>
          <w:szCs w:val="20"/>
        </w:rPr>
        <w:t xml:space="preserve">The full security charter lives in </w:t>
      </w:r>
      <w:r>
        <w:rPr>
          <w:rFonts w:ascii="Courier New" w:cs="Courier New" w:eastAsia="Courier New" w:hAnsi="Courier New"/>
          <w:sz w:val="17"/>
          <w:szCs w:val="17"/>
        </w:rPr>
        <w:t xml:space="preserve">SECURITY.md</w:t>
      </w:r>
      <w:r>
        <w:rPr>
          <w:rFonts w:ascii="Arial" w:cs="Arial" w:eastAsia="Arial" w:hAnsi="Arial"/>
          <w:sz w:val="20"/>
          <w:szCs w:val="20"/>
        </w:rPr>
        <w:t xml:space="preserve"> §6. This chapter is the blueprint-side companion: what Arcjet is, where it sits in the OGS stack, the canonical rule sets, the canonical </w:t>
      </w:r>
      <w:r>
        <w:rPr>
          <w:rFonts w:ascii="Courier New" w:cs="Courier New" w:eastAsia="Courier New" w:hAnsi="Courier New"/>
          <w:sz w:val="17"/>
          <w:szCs w:val="17"/>
        </w:rPr>
        <w:t xml:space="preserve">proxy.ts</w:t>
      </w:r>
      <w:r>
        <w:rPr>
          <w:rFonts w:ascii="Arial" w:cs="Arial" w:eastAsia="Arial" w:hAnsi="Arial"/>
          <w:sz w:val="20"/>
          <w:szCs w:val="20"/>
        </w:rPr>
        <w:t xml:space="preserve"> composition, and the failure policy.</w:t>
      </w:r>
    </w:p>
    <w:p>
      <w:pPr>
        <w:pStyle w:val="Heading2"/>
        <w:spacing w:after="160" w:before="280"/>
      </w:pPr>
      <w:r>
        <w:rPr>
          <w:rFonts w:ascii="Arial" w:cs="Arial" w:eastAsia="Arial" w:hAnsi="Arial"/>
          <w:b/>
          <w:bCs/>
          <w:sz w:val="28"/>
          <w:szCs w:val="28"/>
        </w:rPr>
        <w:t xml:space="preserve">22A.1 What Arcjet protects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Protection</w:t>
            </w:r>
          </w:p>
        </w:tc>
        <w:tc>
          <w:tcPr>
            <w:tcW w:type="dxa" w:w="30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Where applied</w:t>
            </w:r>
          </w:p>
        </w:tc>
        <w:tc>
          <w:tcPr>
            <w:tcW w:type="dxa" w:w="39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Threat addressed</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Shield (WAF)</w:t>
            </w:r>
          </w:p>
        </w:tc>
        <w:tc>
          <w:tcPr>
            <w:tcW w:type="dxa" w:w="3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Every app's proxy.ts, every route</w:t>
            </w:r>
          </w:p>
        </w:tc>
        <w:tc>
          <w:tcPr>
            <w:tcW w:type="dxa" w:w="3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Common attacks (SQLi attempts, path traversal, suspicious payloads) blocked before code runs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Bot detection</w:t>
            </w:r>
          </w:p>
        </w:tc>
        <w:tc>
          <w:tcPr>
            <w:tcW w:type="dxa" w:w="3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Public routes (/jobs, /apply/[slug], /p/[slug], marketing, course catalog)</w:t>
            </w:r>
          </w:p>
        </w:tc>
        <w:tc>
          <w:tcPr>
            <w:tcW w:type="dxa" w:w="3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Scrapers, credential stuffers, automated form-fill abuse on Flow K (Sara). T16 in threat model.</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Rate limiting (token bucket + fixed window)</w:t>
            </w:r>
          </w:p>
        </w:tc>
        <w:tc>
          <w:tcPr>
            <w:tcW w:type="dxa" w:w="30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Auth endpoints, AI-consuming procedures, mutation procedures</w:t>
            </w:r>
          </w:p>
        </w:tc>
        <w:tc>
          <w:tcPr>
            <w:tcW w:type="dxa" w:w="3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OTP brute-force (T7), AI cost runaway (R-03, T18), abusive write traffic</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Email / sensitive-info validation</w:t>
            </w:r>
          </w:p>
        </w:tc>
        <w:tc>
          <w:tcPr>
            <w:tcW w:type="dxa" w:w="30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Public signup + Flow K apply</w:t>
            </w:r>
          </w:p>
        </w:tc>
        <w:tc>
          <w:tcPr>
            <w:tcW w:type="dxa" w:w="3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Disposable / no-MX / known-spammer emails on first-touch. T17 in threat model.</w:t>
            </w:r>
          </w:p>
        </w:tc>
      </w:tr>
    </w:tbl>
    <w:p>
      <w:pPr>
        <w:pStyle w:val="Heading2"/>
        <w:spacing w:after="160" w:before="280"/>
      </w:pPr>
      <w:r>
        <w:rPr>
          <w:rFonts w:ascii="Arial" w:cs="Arial" w:eastAsia="Arial" w:hAnsi="Arial"/>
          <w:b/>
          <w:bCs/>
          <w:sz w:val="28"/>
          <w:szCs w:val="28"/>
        </w:rPr>
        <w:t xml:space="preserve">22A.2 The five canonical rule sets</w:t>
      </w:r>
    </w:p>
    <w:p>
      <w:pPr>
        <w:spacing w:after="120" w:line="280"/>
      </w:pPr>
      <w:r>
        <w:rPr>
          <w:rFonts w:ascii="Arial" w:cs="Arial" w:eastAsia="Arial" w:hAnsi="Arial"/>
          <w:sz w:val="20"/>
          <w:szCs w:val="20"/>
        </w:rPr>
        <w:t xml:space="preserve">Owned in </w:t>
      </w:r>
      <w:r>
        <w:rPr>
          <w:rFonts w:ascii="Courier New" w:cs="Courier New" w:eastAsia="Courier New" w:hAnsi="Courier New"/>
          <w:sz w:val="17"/>
          <w:szCs w:val="17"/>
        </w:rPr>
        <w:t xml:space="preserve">packages/security/src/arcjet/index.ts</w:t>
      </w:r>
      <w:r>
        <w:rPr>
          <w:rFonts w:ascii="Arial" w:cs="Arial" w:eastAsia="Arial" w:hAnsi="Arial"/>
          <w:sz w:val="20"/>
          <w:szCs w:val="20"/>
        </w:rPr>
        <w:t xml:space="preserve">. Apps compose one or more of these in their </w:t>
      </w:r>
      <w:r>
        <w:rPr>
          <w:rFonts w:ascii="Courier New" w:cs="Courier New" w:eastAsia="Courier New" w:hAnsi="Courier New"/>
          <w:sz w:val="17"/>
          <w:szCs w:val="17"/>
        </w:rPr>
        <w:t xml:space="preserve">proxy.ts</w:t>
      </w:r>
      <w:r>
        <w:rPr>
          <w:rFonts w:ascii="Arial" w:cs="Arial" w:eastAsia="Arial" w:hAnsi="Arial"/>
          <w:sz w:val="20"/>
          <w:szCs w:val="20"/>
        </w:rPr>
        <w:t xml:space="preserve">; apps NEVER call </w:t>
      </w:r>
      <w:r>
        <w:rPr>
          <w:rFonts w:ascii="Courier New" w:cs="Courier New" w:eastAsia="Courier New" w:hAnsi="Courier New"/>
          <w:sz w:val="17"/>
          <w:szCs w:val="17"/>
        </w:rPr>
        <w:t xml:space="preserve">arcjet()</w:t>
      </w:r>
      <w:r>
        <w:rPr>
          <w:rFonts w:ascii="Arial" w:cs="Arial" w:eastAsia="Arial" w:hAnsi="Arial"/>
          <w:sz w:val="20"/>
          <w:szCs w:val="20"/>
        </w:rPr>
        <w:t xml:space="preserv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Rule set</w:t>
            </w:r>
          </w:p>
        </w:tc>
        <w:tc>
          <w:tcPr>
            <w:tcW w:type="dxa" w:w="45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What it composes</w:t>
            </w:r>
          </w:p>
        </w:tc>
        <w:tc>
          <w:tcPr>
            <w:tcW w:type="dxa" w:w="31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Where to use it</w:t>
            </w:r>
          </w:p>
        </w:tc>
      </w:tr>
      <w:tr>
        <w:tc>
          <w:tcPr>
            <w:tcW w:type="dxa" w:w="1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publicShield</w:t>
            </w:r>
          </w:p>
        </w:tc>
        <w:tc>
          <w:tcPr>
            <w:tcW w:type="dxa" w:w="4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Shield only.</w:t>
            </w:r>
          </w:p>
        </w:tc>
        <w:tc>
          <w:tcPr>
            <w:tcW w:type="dxa" w:w="3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Static / marketing routes that do not accept user input.</w:t>
            </w:r>
          </w:p>
        </w:tc>
      </w:tr>
      <w:tr>
        <w:tc>
          <w:tcPr>
            <w:tcW w:type="dxa" w:w="1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publicForm</w:t>
            </w:r>
          </w:p>
        </w:tc>
        <w:tc>
          <w:tcPr>
            <w:tcW w:type="dxa" w:w="4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Shield + Bot + protectSignup (email validation + 5/10 min rate limit).</w:t>
            </w:r>
          </w:p>
        </w:tc>
        <w:tc>
          <w:tcPr>
            <w:tcW w:type="dxa" w:w="3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Flow K public /apply page, /signup, /forgot-password.</w:t>
            </w:r>
          </w:p>
        </w:tc>
      </w:tr>
      <w:tr>
        <w:tc>
          <w:tcPr>
            <w:tcW w:type="dxa" w:w="1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authEndpoint</w:t>
            </w:r>
          </w:p>
        </w:tc>
        <w:tc>
          <w:tcPr>
            <w:tcW w:type="dxa" w:w="4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Shield + Bot + 10/min + 30/10min fixed-window rate limits.</w:t>
            </w:r>
          </w:p>
        </w:tc>
        <w:tc>
          <w:tcPr>
            <w:tcW w:type="dxa" w:w="3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/api/auth/** routes.</w:t>
            </w:r>
          </w:p>
        </w:tc>
      </w:tr>
      <w:tr>
        <w:tc>
          <w:tcPr>
            <w:tcW w:type="dxa" w:w="17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mutation</w:t>
            </w:r>
          </w:p>
        </w:tc>
        <w:tc>
          <w:tcPr>
            <w:tcW w:type="dxa" w:w="4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Shield + tokenBucket (60 burst, 30/min refill).</w:t>
            </w:r>
          </w:p>
        </w:tc>
        <w:tc>
          <w:tcPr>
            <w:tcW w:type="dxa" w:w="3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Authenticated tRPC mutations on tenant data.</w:t>
            </w:r>
          </w:p>
        </w:tc>
      </w:tr>
      <w:tr>
        <w:tc>
          <w:tcPr>
            <w:tcW w:type="dxa" w:w="17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aiEndpoint</w:t>
            </w:r>
          </w:p>
        </w:tc>
        <w:tc>
          <w:tcPr>
            <w:tcW w:type="dxa" w:w="4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Shield + tokenBucket (20 burst, 10/min refill).</w:t>
            </w:r>
          </w:p>
        </w:tc>
        <w:tc>
          <w:tcPr>
            <w:tcW w:type="dxa" w:w="3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Any procedure or Inngest handler that calls runAITask.</w:t>
            </w:r>
          </w:p>
        </w:tc>
      </w:tr>
    </w:tbl>
    <w:p>
      <w:pPr>
        <w:pStyle w:val="Heading3"/>
        <w:spacing w:after="120" w:before="220"/>
      </w:pPr>
      <w:r>
        <w:rPr>
          <w:rFonts w:ascii="Arial" w:cs="Arial" w:eastAsia="Arial" w:hAnsi="Arial"/>
          <w:b/>
          <w:bCs/>
          <w:sz w:val="24"/>
          <w:szCs w:val="24"/>
        </w:rPr>
        <w:t xml:space="preserve">22A.2.1 The canonical client file</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packages/security/src/arcjet/index.ts</w:t>
      </w:r>
      <w:r>
        <w:rPr>
          <w:rFonts w:ascii="Arial" w:cs="Arial" w:eastAsia="Arial" w:hAnsi="Arial"/>
          <w:sz w:val="20"/>
          <w:szCs w:val="20"/>
        </w:rPr>
        <w:t xml:space="preserve">. Single source of truth for every rule set in every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 Arcjet — canonical OGS security proxy primitives (Next.js 16 proxy.ts).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Provides five pre-built rule sets that every app composes into its proxy.ts: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 publicShield   Shield only. Static / marketing routes with no user input.</w:t>
            </w:r>
          </w:p>
          <w:p>
            <w:pPr>
              <w:spacing w:after="0" w:line="240"/>
            </w:pPr>
            <w:r>
              <w:rPr>
                <w:rFonts w:ascii="Courier New" w:cs="Courier New" w:eastAsia="Courier New" w:hAnsi="Courier New"/>
                <w:sz w:val="17"/>
                <w:szCs w:val="17"/>
              </w:rPr>
              <w:t xml:space="preserve"> *   - publicForm     Shield + Bot + protectSignup (email validation + low rate-limit).</w:t>
            </w:r>
          </w:p>
          <w:p>
            <w:pPr>
              <w:spacing w:after="0" w:line="240"/>
            </w:pPr>
            <w:r>
              <w:rPr>
                <w:rFonts w:ascii="Courier New" w:cs="Courier New" w:eastAsia="Courier New" w:hAnsi="Courier New"/>
                <w:sz w:val="17"/>
                <w:szCs w:val="17"/>
              </w:rPr>
              <w:t xml:space="preserve"> *                    Used for Flow K public /apply and other signup-style forms.</w:t>
            </w:r>
          </w:p>
          <w:p>
            <w:pPr>
              <w:spacing w:after="0" w:line="240"/>
            </w:pPr>
            <w:r>
              <w:rPr>
                <w:rFonts w:ascii="Courier New" w:cs="Courier New" w:eastAsia="Courier New" w:hAnsi="Courier New"/>
                <w:sz w:val="17"/>
                <w:szCs w:val="17"/>
              </w:rPr>
              <w:t xml:space="preserve"> *   - authEndpoint   Shield + Bot + tight rate-limit. For /api/auth/**.</w:t>
            </w:r>
          </w:p>
          <w:p>
            <w:pPr>
              <w:spacing w:after="0" w:line="240"/>
            </w:pPr>
            <w:r>
              <w:rPr>
                <w:rFonts w:ascii="Courier New" w:cs="Courier New" w:eastAsia="Courier New" w:hAnsi="Courier New"/>
                <w:sz w:val="17"/>
                <w:szCs w:val="17"/>
              </w:rPr>
              <w:t xml:space="preserve"> *   - mutation       Shield + per-user token-bucket. For authenticated tRPC mutations.</w:t>
            </w:r>
          </w:p>
          <w:p>
            <w:pPr>
              <w:spacing w:after="0" w:line="240"/>
            </w:pPr>
            <w:r>
              <w:rPr>
                <w:rFonts w:ascii="Courier New" w:cs="Courier New" w:eastAsia="Courier New" w:hAnsi="Courier New"/>
                <w:sz w:val="17"/>
                <w:szCs w:val="17"/>
              </w:rPr>
              <w:t xml:space="preserve"> *   - aiEndpoint     Shield + per-user token-bucket aligned to AI cost budget.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Apps NEVER call arcjet() directly; they import the rule sets here.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@see SECURITY.md §6, blueprint §22A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arcjet, {</w:t>
            </w:r>
          </w:p>
          <w:p>
            <w:pPr>
              <w:spacing w:after="0" w:line="240"/>
            </w:pPr>
            <w:r>
              <w:rPr>
                <w:rFonts w:ascii="Courier New" w:cs="Courier New" w:eastAsia="Courier New" w:hAnsi="Courier New"/>
                <w:sz w:val="17"/>
                <w:szCs w:val="17"/>
              </w:rPr>
              <w:t xml:space="preserve">  shield, detectBot, fixedWindow, tokenBucket, protectSignup,</w:t>
            </w:r>
          </w:p>
          <w:p>
            <w:pPr>
              <w:spacing w:after="0" w:line="240"/>
            </w:pPr>
            <w:r>
              <w:rPr>
                <w:rFonts w:ascii="Courier New" w:cs="Courier New" w:eastAsia="Courier New" w:hAnsi="Courier New"/>
                <w:sz w:val="17"/>
                <w:szCs w:val="17"/>
              </w:rPr>
              <w:t xml:space="preserve">} from "@arcjet/next";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KEY = process.env.ARCJET_KEY;</w:t>
            </w:r>
          </w:p>
          <w:p>
            <w:pPr>
              <w:spacing w:after="0" w:line="240"/>
            </w:pPr>
            <w:r>
              <w:rPr>
                <w:rFonts w:ascii="Courier New" w:cs="Courier New" w:eastAsia="Courier New" w:hAnsi="Courier New"/>
                <w:sz w:val="17"/>
                <w:szCs w:val="17"/>
              </w:rPr>
              <w:t xml:space="preserve">if (!KEY) throw new Error("ARCJET_KEY is required at startup");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characteristics = ["ip.src", "http.request.headers.x-ogs-user-id"];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publicShield = arcjet({</w:t>
            </w:r>
          </w:p>
          <w:p>
            <w:pPr>
              <w:spacing w:after="0" w:line="240"/>
            </w:pPr>
            <w:r>
              <w:rPr>
                <w:rFonts w:ascii="Courier New" w:cs="Courier New" w:eastAsia="Courier New" w:hAnsi="Courier New"/>
                <w:sz w:val="17"/>
                <w:szCs w:val="17"/>
              </w:rPr>
              <w:t xml:space="preserve">  key: KEY, characteristics,</w:t>
            </w:r>
          </w:p>
          <w:p>
            <w:pPr>
              <w:spacing w:after="0" w:line="240"/>
            </w:pPr>
            <w:r>
              <w:rPr>
                <w:rFonts w:ascii="Courier New" w:cs="Courier New" w:eastAsia="Courier New" w:hAnsi="Courier New"/>
                <w:sz w:val="17"/>
                <w:szCs w:val="17"/>
              </w:rPr>
              <w:t xml:space="preserve">  rules: [shield({ mode: "LIVE"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publicForm = arcjet({</w:t>
            </w:r>
          </w:p>
          <w:p>
            <w:pPr>
              <w:spacing w:after="0" w:line="240"/>
            </w:pPr>
            <w:r>
              <w:rPr>
                <w:rFonts w:ascii="Courier New" w:cs="Courier New" w:eastAsia="Courier New" w:hAnsi="Courier New"/>
                <w:sz w:val="17"/>
                <w:szCs w:val="17"/>
              </w:rPr>
              <w:t xml:space="preserve">  key: KEY, characteristics,</w:t>
            </w:r>
          </w:p>
          <w:p>
            <w:pPr>
              <w:spacing w:after="0" w:line="240"/>
            </w:pPr>
            <w:r>
              <w:rPr>
                <w:rFonts w:ascii="Courier New" w:cs="Courier New" w:eastAsia="Courier New" w:hAnsi="Courier New"/>
                <w:sz w:val="17"/>
                <w:szCs w:val="17"/>
              </w:rPr>
              <w:t xml:space="preserve">  rules: [</w:t>
            </w:r>
          </w:p>
          <w:p>
            <w:pPr>
              <w:spacing w:after="0" w:line="240"/>
            </w:pPr>
            <w:r>
              <w:rPr>
                <w:rFonts w:ascii="Courier New" w:cs="Courier New" w:eastAsia="Courier New" w:hAnsi="Courier New"/>
                <w:sz w:val="17"/>
                <w:szCs w:val="17"/>
              </w:rPr>
              <w:t xml:space="preserve">    shield({ mode: "LIVE" }),</w:t>
            </w:r>
          </w:p>
          <w:p>
            <w:pPr>
              <w:spacing w:after="0" w:line="240"/>
            </w:pPr>
            <w:r>
              <w:rPr>
                <w:rFonts w:ascii="Courier New" w:cs="Courier New" w:eastAsia="Courier New" w:hAnsi="Courier New"/>
                <w:sz w:val="17"/>
                <w:szCs w:val="17"/>
              </w:rPr>
              <w:t xml:space="preserve">    detectBot({</w:t>
            </w:r>
          </w:p>
          <w:p>
            <w:pPr>
              <w:spacing w:after="0" w:line="240"/>
            </w:pPr>
            <w:r>
              <w:rPr>
                <w:rFonts w:ascii="Courier New" w:cs="Courier New" w:eastAsia="Courier New" w:hAnsi="Courier New"/>
                <w:sz w:val="17"/>
                <w:szCs w:val="17"/>
              </w:rPr>
              <w:t xml:space="preserve">      mode: "LIVE",</w:t>
            </w:r>
          </w:p>
          <w:p>
            <w:pPr>
              <w:spacing w:after="0" w:line="240"/>
            </w:pPr>
            <w:r>
              <w:rPr>
                <w:rFonts w:ascii="Courier New" w:cs="Courier New" w:eastAsia="Courier New" w:hAnsi="Courier New"/>
                <w:sz w:val="17"/>
                <w:szCs w:val="17"/>
              </w:rPr>
              <w:t xml:space="preserve">      allow: ["CATEGORY:SEARCH_ENGINE", "CATEGORY:MONITOR", "CATEGORY:PREVIEW"],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protectSignup({</w:t>
            </w:r>
          </w:p>
          <w:p>
            <w:pPr>
              <w:spacing w:after="0" w:line="240"/>
            </w:pPr>
            <w:r>
              <w:rPr>
                <w:rFonts w:ascii="Courier New" w:cs="Courier New" w:eastAsia="Courier New" w:hAnsi="Courier New"/>
                <w:sz w:val="17"/>
                <w:szCs w:val="17"/>
              </w:rPr>
              <w:t xml:space="preserve">      email: { mode: "LIVE", block: ["DISPOSABLE", "INVALID", "NO_MX_RECORDS"] },</w:t>
            </w:r>
          </w:p>
          <w:p>
            <w:pPr>
              <w:spacing w:after="0" w:line="240"/>
            </w:pPr>
            <w:r>
              <w:rPr>
                <w:rFonts w:ascii="Courier New" w:cs="Courier New" w:eastAsia="Courier New" w:hAnsi="Courier New"/>
                <w:sz w:val="17"/>
                <w:szCs w:val="17"/>
              </w:rPr>
              <w:t xml:space="preserve">      bots:  { mode: "LIVE", allow: ["CATEGORY:SEARCH_ENGINE"] },</w:t>
            </w:r>
          </w:p>
          <w:p>
            <w:pPr>
              <w:spacing w:after="0" w:line="240"/>
            </w:pPr>
            <w:r>
              <w:rPr>
                <w:rFonts w:ascii="Courier New" w:cs="Courier New" w:eastAsia="Courier New" w:hAnsi="Courier New"/>
                <w:sz w:val="17"/>
                <w:szCs w:val="17"/>
              </w:rPr>
              <w:t xml:space="preserve">      rateLimit: { mode: "LIVE", interval: "10m", max: 5 },     // 5 signups / 10 min / IP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authEndpoint = arcjet({</w:t>
            </w:r>
          </w:p>
          <w:p>
            <w:pPr>
              <w:spacing w:after="0" w:line="240"/>
            </w:pPr>
            <w:r>
              <w:rPr>
                <w:rFonts w:ascii="Courier New" w:cs="Courier New" w:eastAsia="Courier New" w:hAnsi="Courier New"/>
                <w:sz w:val="17"/>
                <w:szCs w:val="17"/>
              </w:rPr>
              <w:t xml:space="preserve">  key: KEY, characteristics,</w:t>
            </w:r>
          </w:p>
          <w:p>
            <w:pPr>
              <w:spacing w:after="0" w:line="240"/>
            </w:pPr>
            <w:r>
              <w:rPr>
                <w:rFonts w:ascii="Courier New" w:cs="Courier New" w:eastAsia="Courier New" w:hAnsi="Courier New"/>
                <w:sz w:val="17"/>
                <w:szCs w:val="17"/>
              </w:rPr>
              <w:t xml:space="preserve">  rules: [</w:t>
            </w:r>
          </w:p>
          <w:p>
            <w:pPr>
              <w:spacing w:after="0" w:line="240"/>
            </w:pPr>
            <w:r>
              <w:rPr>
                <w:rFonts w:ascii="Courier New" w:cs="Courier New" w:eastAsia="Courier New" w:hAnsi="Courier New"/>
                <w:sz w:val="17"/>
                <w:szCs w:val="17"/>
              </w:rPr>
              <w:t xml:space="preserve">    shield({ mode: "LIVE" }),</w:t>
            </w:r>
          </w:p>
          <w:p>
            <w:pPr>
              <w:spacing w:after="0" w:line="240"/>
            </w:pPr>
            <w:r>
              <w:rPr>
                <w:rFonts w:ascii="Courier New" w:cs="Courier New" w:eastAsia="Courier New" w:hAnsi="Courier New"/>
                <w:sz w:val="17"/>
                <w:szCs w:val="17"/>
              </w:rPr>
              <w:t xml:space="preserve">    detectBot({ mode: "LIVE", allow: [] }),</w:t>
            </w:r>
          </w:p>
          <w:p>
            <w:pPr>
              <w:spacing w:after="0" w:line="240"/>
            </w:pPr>
            <w:r>
              <w:rPr>
                <w:rFonts w:ascii="Courier New" w:cs="Courier New" w:eastAsia="Courier New" w:hAnsi="Courier New"/>
                <w:sz w:val="17"/>
                <w:szCs w:val="17"/>
              </w:rPr>
              <w:t xml:space="preserve">    fixedWindow({ mode: "LIVE", window: "1m",  max: 10 }),</w:t>
            </w:r>
          </w:p>
          <w:p>
            <w:pPr>
              <w:spacing w:after="0" w:line="240"/>
            </w:pPr>
            <w:r>
              <w:rPr>
                <w:rFonts w:ascii="Courier New" w:cs="Courier New" w:eastAsia="Courier New" w:hAnsi="Courier New"/>
                <w:sz w:val="17"/>
                <w:szCs w:val="17"/>
              </w:rPr>
              <w:t xml:space="preserve">    fixedWindow({ mode: "LIVE", window: "10m", max: 30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mutation = arcjet({</w:t>
            </w:r>
          </w:p>
          <w:p>
            <w:pPr>
              <w:spacing w:after="0" w:line="240"/>
            </w:pPr>
            <w:r>
              <w:rPr>
                <w:rFonts w:ascii="Courier New" w:cs="Courier New" w:eastAsia="Courier New" w:hAnsi="Courier New"/>
                <w:sz w:val="17"/>
                <w:szCs w:val="17"/>
              </w:rPr>
              <w:t xml:space="preserve">  key: KEY, characteristics,</w:t>
            </w:r>
          </w:p>
          <w:p>
            <w:pPr>
              <w:spacing w:after="0" w:line="240"/>
            </w:pPr>
            <w:r>
              <w:rPr>
                <w:rFonts w:ascii="Courier New" w:cs="Courier New" w:eastAsia="Courier New" w:hAnsi="Courier New"/>
                <w:sz w:val="17"/>
                <w:szCs w:val="17"/>
              </w:rPr>
              <w:t xml:space="preserve">  rules: [</w:t>
            </w:r>
          </w:p>
          <w:p>
            <w:pPr>
              <w:spacing w:after="0" w:line="240"/>
            </w:pPr>
            <w:r>
              <w:rPr>
                <w:rFonts w:ascii="Courier New" w:cs="Courier New" w:eastAsia="Courier New" w:hAnsi="Courier New"/>
                <w:sz w:val="17"/>
                <w:szCs w:val="17"/>
              </w:rPr>
              <w:t xml:space="preserve">    shield({ mode: "LIVE" }),</w:t>
            </w:r>
          </w:p>
          <w:p>
            <w:pPr>
              <w:spacing w:after="0" w:line="240"/>
            </w:pPr>
            <w:r>
              <w:rPr>
                <w:rFonts w:ascii="Courier New" w:cs="Courier New" w:eastAsia="Courier New" w:hAnsi="Courier New"/>
                <w:sz w:val="17"/>
                <w:szCs w:val="17"/>
              </w:rPr>
              <w:t xml:space="preserve">    tokenBucket({ mode: "LIVE", refillRate: 30, interval: "1m", capacity: 60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aiEndpoint = arcjet({</w:t>
            </w:r>
          </w:p>
          <w:p>
            <w:pPr>
              <w:spacing w:after="0" w:line="240"/>
            </w:pPr>
            <w:r>
              <w:rPr>
                <w:rFonts w:ascii="Courier New" w:cs="Courier New" w:eastAsia="Courier New" w:hAnsi="Courier New"/>
                <w:sz w:val="17"/>
                <w:szCs w:val="17"/>
              </w:rPr>
              <w:t xml:space="preserve">  key: KEY, characteristics,</w:t>
            </w:r>
          </w:p>
          <w:p>
            <w:pPr>
              <w:spacing w:after="0" w:line="240"/>
            </w:pPr>
            <w:r>
              <w:rPr>
                <w:rFonts w:ascii="Courier New" w:cs="Courier New" w:eastAsia="Courier New" w:hAnsi="Courier New"/>
                <w:sz w:val="17"/>
                <w:szCs w:val="17"/>
              </w:rPr>
              <w:t xml:space="preserve">  rules: [</w:t>
            </w:r>
          </w:p>
          <w:p>
            <w:pPr>
              <w:spacing w:after="0" w:line="240"/>
            </w:pPr>
            <w:r>
              <w:rPr>
                <w:rFonts w:ascii="Courier New" w:cs="Courier New" w:eastAsia="Courier New" w:hAnsi="Courier New"/>
                <w:sz w:val="17"/>
                <w:szCs w:val="17"/>
              </w:rPr>
              <w:t xml:space="preserve">    shield({ mode: "LIVE" }),</w:t>
            </w:r>
          </w:p>
          <w:p>
            <w:pPr>
              <w:spacing w:after="0" w:line="240"/>
            </w:pPr>
            <w:r>
              <w:rPr>
                <w:rFonts w:ascii="Courier New" w:cs="Courier New" w:eastAsia="Courier New" w:hAnsi="Courier New"/>
                <w:sz w:val="17"/>
                <w:szCs w:val="17"/>
              </w:rPr>
              <w:t xml:space="preserve">    tokenBucket({ mode: "LIVE", refillRate: 10, interval: "1m", capacity: 20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 type ArcjetNextRequest } from "@arcjet/next";</w:t>
            </w:r>
          </w:p>
        </w:tc>
      </w:tr>
    </w:tbl>
    <w:p>
      <w:pPr>
        <w:pStyle w:val="Heading2"/>
        <w:spacing w:after="160" w:before="280"/>
      </w:pPr>
      <w:r>
        <w:rPr>
          <w:rFonts w:ascii="Arial" w:cs="Arial" w:eastAsia="Arial" w:hAnsi="Arial"/>
          <w:b/>
          <w:bCs/>
          <w:sz w:val="28"/>
          <w:szCs w:val="28"/>
        </w:rPr>
        <w:t xml:space="preserve">22A.3 The canonical per-app proxy.ts composition</w:t>
      </w:r>
    </w:p>
    <w:p>
      <w:pPr>
        <w:spacing w:after="120" w:line="280"/>
      </w:pPr>
      <w:r>
        <w:rPr>
          <w:rFonts w:ascii="Arial" w:cs="Arial" w:eastAsia="Arial" w:hAnsi="Arial"/>
          <w:sz w:val="20"/>
          <w:szCs w:val="20"/>
        </w:rPr>
        <w:t xml:space="preserve">File: </w:t>
      </w:r>
      <w:r>
        <w:rPr>
          <w:rFonts w:ascii="Courier New" w:cs="Courier New" w:eastAsia="Courier New" w:hAnsi="Courier New"/>
          <w:sz w:val="17"/>
          <w:szCs w:val="17"/>
        </w:rPr>
        <w:t xml:space="preserve">apps/web-careers/src/proxy.ts</w:t>
      </w:r>
      <w:r>
        <w:rPr>
          <w:rFonts w:ascii="Arial" w:cs="Arial" w:eastAsia="Arial" w:hAnsi="Arial"/>
          <w:sz w:val="20"/>
          <w:szCs w:val="20"/>
        </w:rPr>
        <w:t xml:space="preserve"> — every app follows this shape, with the route-to-rule-set mapping adjusted for its surface.</w:t>
      </w:r>
    </w:p>
    <w:p>
      <w:pPr>
        <w:spacing w:after="120" w:line="280"/>
      </w:pPr>
      <w:r>
        <w:rPr>
          <w:rFonts w:ascii="Arial" w:cs="Arial" w:eastAsia="Arial" w:hAnsi="Arial"/>
          <w:b/>
          <w:bCs/>
          <w:sz w:val="20"/>
          <w:szCs w:val="20"/>
        </w:rPr>
        <w:t xml:space="preserve">Runtime. </w:t>
      </w:r>
      <w:r>
        <w:rPr>
          <w:rFonts w:ascii="Arial" w:cs="Arial" w:eastAsia="Arial" w:hAnsi="Arial"/>
          <w:sz w:val="20"/>
          <w:szCs w:val="20"/>
        </w:rPr>
        <w:t xml:space="preserve">Next.js 16's </w:t>
      </w:r>
      <w:r>
        <w:rPr>
          <w:rFonts w:ascii="Courier New" w:cs="Courier New" w:eastAsia="Courier New" w:hAnsi="Courier New"/>
          <w:sz w:val="17"/>
          <w:szCs w:val="17"/>
        </w:rPr>
        <w:t xml:space="preserve">proxy.ts</w:t>
      </w:r>
      <w:r>
        <w:rPr>
          <w:rFonts w:ascii="Arial" w:cs="Arial" w:eastAsia="Arial" w:hAnsi="Arial"/>
          <w:sz w:val="20"/>
          <w:szCs w:val="20"/>
        </w:rPr>
        <w:t xml:space="preserve"> runs on the Node.js runtime, NOT Edge. </w:t>
      </w:r>
      <w:r>
        <w:rPr>
          <w:rFonts w:ascii="Courier New" w:cs="Courier New" w:eastAsia="Courier New" w:hAnsi="Courier New"/>
          <w:sz w:val="17"/>
          <w:szCs w:val="17"/>
        </w:rPr>
        <w:t xml:space="preserve">runtime: "edge"</w:t>
      </w:r>
      <w:r>
        <w:rPr>
          <w:rFonts w:ascii="Arial" w:cs="Arial" w:eastAsia="Arial" w:hAnsi="Arial"/>
          <w:sz w:val="20"/>
          <w:szCs w:val="20"/>
        </w:rPr>
        <w:t xml:space="preserve"> is unsupported. Arcjet has always worked in Node mode so this is 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 Careers app proxy. Routes: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/apply/**           → publicForm (Flow K)</w:t>
            </w:r>
          </w:p>
          <w:p>
            <w:pPr>
              <w:spacing w:after="0" w:line="240"/>
            </w:pPr>
            <w:r>
              <w:rPr>
                <w:rFonts w:ascii="Courier New" w:cs="Courier New" w:eastAsia="Courier New" w:hAnsi="Courier New"/>
                <w:sz w:val="17"/>
                <w:szCs w:val="17"/>
              </w:rPr>
              <w:t xml:space="preserve"> *   /api/auth/**        → authEndpoint</w:t>
            </w:r>
          </w:p>
          <w:p>
            <w:pPr>
              <w:spacing w:after="0" w:line="240"/>
            </w:pPr>
            <w:r>
              <w:rPr>
                <w:rFonts w:ascii="Courier New" w:cs="Courier New" w:eastAsia="Courier New" w:hAnsi="Courier New"/>
                <w:sz w:val="17"/>
                <w:szCs w:val="17"/>
              </w:rPr>
              <w:t xml:space="preserve"> *   /api/trpc/**        → mutation</w:t>
            </w:r>
          </w:p>
          <w:p>
            <w:pPr>
              <w:spacing w:after="0" w:line="240"/>
            </w:pPr>
            <w:r>
              <w:rPr>
                <w:rFonts w:ascii="Courier New" w:cs="Courier New" w:eastAsia="Courier New" w:hAnsi="Courier New"/>
                <w:sz w:val="17"/>
                <w:szCs w:val="17"/>
              </w:rPr>
              <w:t xml:space="preserve"> *   /jobs/**, /p/**     → publicShield</w:t>
            </w:r>
          </w:p>
          <w:p>
            <w:pPr>
              <w:spacing w:after="0" w:line="240"/>
            </w:pPr>
            <w:r>
              <w:rPr>
                <w:rFonts w:ascii="Courier New" w:cs="Courier New" w:eastAsia="Courier New" w:hAnsi="Courier New"/>
                <w:sz w:val="17"/>
                <w:szCs w:val="17"/>
              </w:rPr>
              <w:t xml:space="preserve"> *   everything else     → publicShield (defense in depth)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Decision policy:</w:t>
            </w:r>
          </w:p>
          <w:p>
            <w:pPr>
              <w:spacing w:after="0" w:line="240"/>
            </w:pPr>
            <w:r>
              <w:rPr>
                <w:rFonts w:ascii="Courier New" w:cs="Courier New" w:eastAsia="Courier New" w:hAnsi="Courier New"/>
                <w:sz w:val="17"/>
                <w:szCs w:val="17"/>
              </w:rPr>
              <w:t xml:space="preserve"> *   - denied  → return the Arcjet-provided 4xx response.</w:t>
            </w:r>
          </w:p>
          <w:p>
            <w:pPr>
              <w:spacing w:after="0" w:line="240"/>
            </w:pPr>
            <w:r>
              <w:rPr>
                <w:rFonts w:ascii="Courier New" w:cs="Courier New" w:eastAsia="Courier New" w:hAnsi="Courier New"/>
                <w:sz w:val="17"/>
                <w:szCs w:val="17"/>
              </w:rPr>
              <w:t xml:space="preserve"> *   - errored → log to Sentry; FAIL OPEN for read-only routes;</w:t>
            </w:r>
          </w:p>
          <w:p>
            <w:pPr>
              <w:spacing w:after="0" w:line="240"/>
            </w:pPr>
            <w:r>
              <w:rPr>
                <w:rFonts w:ascii="Courier New" w:cs="Courier New" w:eastAsia="Courier New" w:hAnsi="Courier New"/>
                <w:sz w:val="17"/>
                <w:szCs w:val="17"/>
              </w:rPr>
              <w:t xml:space="preserve"> *               FAIL CLOSED (503) for auth / mutation.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@see SECURITY.md §6.3, blueprint §22A.3</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 NextResponse, type NextRequest } from "next/server";</w:t>
            </w:r>
          </w:p>
          <w:p>
            <w:pPr>
              <w:spacing w:after="0" w:line="240"/>
            </w:pPr>
            <w:r>
              <w:rPr>
                <w:rFonts w:ascii="Courier New" w:cs="Courier New" w:eastAsia="Courier New" w:hAnsi="Courier New"/>
                <w:sz w:val="17"/>
                <w:szCs w:val="17"/>
              </w:rPr>
              <w:t xml:space="preserve">import * as Sentry from "@sentry/nextjs";</w:t>
            </w:r>
          </w:p>
          <w:p>
            <w:pPr>
              <w:spacing w:after="0" w:line="240"/>
            </w:pPr>
            <w:r>
              <w:rPr>
                <w:rFonts w:ascii="Courier New" w:cs="Courier New" w:eastAsia="Courier New" w:hAnsi="Courier New"/>
                <w:sz w:val="17"/>
                <w:szCs w:val="17"/>
              </w:rPr>
              <w:t xml:space="preserve">import { publicShield, publicForm, authEndpoint, mutation } from "@ogs/security/arcjet";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const FAIL_CLOSED = [/^\/api\/auth\//, /^\/api\/trpc\//];</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shouldFailClosed(path: string) {</w:t>
            </w:r>
          </w:p>
          <w:p>
            <w:pPr>
              <w:spacing w:after="0" w:line="240"/>
            </w:pPr>
            <w:r>
              <w:rPr>
                <w:rFonts w:ascii="Courier New" w:cs="Courier New" w:eastAsia="Courier New" w:hAnsi="Courier New"/>
                <w:sz w:val="17"/>
                <w:szCs w:val="17"/>
              </w:rPr>
              <w:t xml:space="preserve">  return FAIL_CLOSED.some((re) =&gt; re.test(path));</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function pickClient(path: string) {</w:t>
            </w:r>
          </w:p>
          <w:p>
            <w:pPr>
              <w:spacing w:after="0" w:line="240"/>
            </w:pPr>
            <w:r>
              <w:rPr>
                <w:rFonts w:ascii="Courier New" w:cs="Courier New" w:eastAsia="Courier New" w:hAnsi="Courier New"/>
                <w:sz w:val="17"/>
                <w:szCs w:val="17"/>
              </w:rPr>
              <w:t xml:space="preserve">  if (path.startsWith("/apply/"))    return publicForm;</w:t>
            </w:r>
          </w:p>
          <w:p>
            <w:pPr>
              <w:spacing w:after="0" w:line="240"/>
            </w:pPr>
            <w:r>
              <w:rPr>
                <w:rFonts w:ascii="Courier New" w:cs="Courier New" w:eastAsia="Courier New" w:hAnsi="Courier New"/>
                <w:sz w:val="17"/>
                <w:szCs w:val="17"/>
              </w:rPr>
              <w:t xml:space="preserve">  if (path.startsWith("/api/auth/")) return authEndpoint;</w:t>
            </w:r>
          </w:p>
          <w:p>
            <w:pPr>
              <w:spacing w:after="0" w:line="240"/>
            </w:pPr>
            <w:r>
              <w:rPr>
                <w:rFonts w:ascii="Courier New" w:cs="Courier New" w:eastAsia="Courier New" w:hAnsi="Courier New"/>
                <w:sz w:val="17"/>
                <w:szCs w:val="17"/>
              </w:rPr>
              <w:t xml:space="preserve">  if (path.startsWith("/api/trpc/")) return mutation;</w:t>
            </w:r>
          </w:p>
          <w:p>
            <w:pPr>
              <w:spacing w:after="0" w:line="240"/>
            </w:pPr>
            <w:r>
              <w:rPr>
                <w:rFonts w:ascii="Courier New" w:cs="Courier New" w:eastAsia="Courier New" w:hAnsi="Courier New"/>
                <w:sz w:val="17"/>
                <w:szCs w:val="17"/>
              </w:rPr>
              <w:t xml:space="preserve">  return publicShield;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async function proxy(req: NextRequest) {</w:t>
            </w:r>
          </w:p>
          <w:p>
            <w:pPr>
              <w:spacing w:after="0" w:line="240"/>
            </w:pPr>
            <w:r>
              <w:rPr>
                <w:rFonts w:ascii="Courier New" w:cs="Courier New" w:eastAsia="Courier New" w:hAnsi="Courier New"/>
                <w:sz w:val="17"/>
                <w:szCs w:val="17"/>
              </w:rPr>
              <w:t xml:space="preserve">  const aj = pickClient(req.nextUrl.pathname);</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const decision = await aj.protect(req, { requested: 1 });</w:t>
            </w:r>
          </w:p>
          <w:p>
            <w:pPr>
              <w:spacing w:after="0" w:line="240"/>
            </w:pPr>
            <w:r>
              <w:rPr>
                <w:rFonts w:ascii="Courier New" w:cs="Courier New" w:eastAsia="Courier New" w:hAnsi="Courier New"/>
                <w:sz w:val="17"/>
                <w:szCs w:val="17"/>
              </w:rPr>
              <w:t xml:space="preserve">    if (decision.isDenied()) {</w:t>
            </w:r>
          </w:p>
          <w:p>
            <w:pPr>
              <w:spacing w:after="0" w:line="240"/>
            </w:pPr>
            <w:r>
              <w:rPr>
                <w:rFonts w:ascii="Courier New" w:cs="Courier New" w:eastAsia="Courier New" w:hAnsi="Courier New"/>
                <w:sz w:val="17"/>
                <w:szCs w:val="17"/>
              </w:rPr>
              <w:t xml:space="preserve">      if (decision.reason.isRateLimit())</w:t>
            </w:r>
          </w:p>
          <w:p>
            <w:pPr>
              <w:spacing w:after="0" w:line="240"/>
            </w:pPr>
            <w:r>
              <w:rPr>
                <w:rFonts w:ascii="Courier New" w:cs="Courier New" w:eastAsia="Courier New" w:hAnsi="Courier New"/>
                <w:sz w:val="17"/>
                <w:szCs w:val="17"/>
              </w:rPr>
              <w:t xml:space="preserve">        return NextResponse.json({ error: "TOO_MANY_REQUESTS" }, { status: 429 });</w:t>
            </w:r>
          </w:p>
          <w:p>
            <w:pPr>
              <w:spacing w:after="0" w:line="240"/>
            </w:pPr>
            <w:r>
              <w:rPr>
                <w:rFonts w:ascii="Courier New" w:cs="Courier New" w:eastAsia="Courier New" w:hAnsi="Courier New"/>
                <w:sz w:val="17"/>
                <w:szCs w:val="17"/>
              </w:rPr>
              <w:t xml:space="preserve">      if (decision.reason.isBot())</w:t>
            </w:r>
          </w:p>
          <w:p>
            <w:pPr>
              <w:spacing w:after="0" w:line="240"/>
            </w:pPr>
            <w:r>
              <w:rPr>
                <w:rFonts w:ascii="Courier New" w:cs="Courier New" w:eastAsia="Courier New" w:hAnsi="Courier New"/>
                <w:sz w:val="17"/>
                <w:szCs w:val="17"/>
              </w:rPr>
              <w:t xml:space="preserve">        return NextResponse.json({ error: "BOT_BLOCKED" }, { status: 403 });</w:t>
            </w:r>
          </w:p>
          <w:p>
            <w:pPr>
              <w:spacing w:after="0" w:line="240"/>
            </w:pPr>
            <w:r>
              <w:rPr>
                <w:rFonts w:ascii="Courier New" w:cs="Courier New" w:eastAsia="Courier New" w:hAnsi="Courier New"/>
                <w:sz w:val="17"/>
                <w:szCs w:val="17"/>
              </w:rPr>
              <w:t xml:space="preserve">      if (decision.reason.isEmail())</w:t>
            </w:r>
          </w:p>
          <w:p>
            <w:pPr>
              <w:spacing w:after="0" w:line="240"/>
            </w:pPr>
            <w:r>
              <w:rPr>
                <w:rFonts w:ascii="Courier New" w:cs="Courier New" w:eastAsia="Courier New" w:hAnsi="Courier New"/>
                <w:sz w:val="17"/>
                <w:szCs w:val="17"/>
              </w:rPr>
              <w:t xml:space="preserve">        return NextResponse.json({ error: "EMAIL_REJECTED", detail: decision.reason }, { status: 400 });</w:t>
            </w:r>
          </w:p>
          <w:p>
            <w:pPr>
              <w:spacing w:after="0" w:line="240"/>
            </w:pPr>
            <w:r>
              <w:rPr>
                <w:rFonts w:ascii="Courier New" w:cs="Courier New" w:eastAsia="Courier New" w:hAnsi="Courier New"/>
                <w:sz w:val="17"/>
                <w:szCs w:val="17"/>
              </w:rPr>
              <w:t xml:space="preserve">      return NextResponse.json({ error: "FORBIDDEN" }, { status: 403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NextResponse.next();</w:t>
            </w:r>
          </w:p>
          <w:p>
            <w:pPr>
              <w:spacing w:after="0" w:line="240"/>
            </w:pPr>
            <w:r>
              <w:rPr>
                <w:rFonts w:ascii="Courier New" w:cs="Courier New" w:eastAsia="Courier New" w:hAnsi="Courier New"/>
                <w:sz w:val="17"/>
                <w:szCs w:val="17"/>
              </w:rPr>
              <w:t xml:space="preserve">  } catch (err) {</w:t>
            </w:r>
          </w:p>
          <w:p>
            <w:pPr>
              <w:spacing w:after="0" w:line="240"/>
            </w:pPr>
            <w:r>
              <w:rPr>
                <w:rFonts w:ascii="Courier New" w:cs="Courier New" w:eastAsia="Courier New" w:hAnsi="Courier New"/>
                <w:sz w:val="17"/>
                <w:szCs w:val="17"/>
              </w:rPr>
              <w:t xml:space="preserve">    Sentry.captureException(err, { tags: { arcjet: "errored" } });</w:t>
            </w:r>
          </w:p>
          <w:p>
            <w:pPr>
              <w:spacing w:after="0" w:line="240"/>
            </w:pPr>
            <w:r>
              <w:rPr>
                <w:rFonts w:ascii="Courier New" w:cs="Courier New" w:eastAsia="Courier New" w:hAnsi="Courier New"/>
                <w:sz w:val="17"/>
                <w:szCs w:val="17"/>
              </w:rPr>
              <w:t xml:space="preserve">    if (shouldFailClosed(req.nextUrl.pathname)) {</w:t>
            </w:r>
          </w:p>
          <w:p>
            <w:pPr>
              <w:spacing w:after="0" w:line="240"/>
            </w:pPr>
            <w:r>
              <w:rPr>
                <w:rFonts w:ascii="Courier New" w:cs="Courier New" w:eastAsia="Courier New" w:hAnsi="Courier New"/>
                <w:sz w:val="17"/>
                <w:szCs w:val="17"/>
              </w:rPr>
              <w:t xml:space="preserve">      return NextResponse.json({ error: "SECURITY_BACKEND_UNAVAILABLE" }, { status: 503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NextResponse.next();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config = {</w:t>
            </w:r>
          </w:p>
          <w:p>
            <w:pPr>
              <w:spacing w:after="0" w:line="240"/>
            </w:pPr>
            <w:r>
              <w:rPr>
                <w:rFonts w:ascii="Courier New" w:cs="Courier New" w:eastAsia="Courier New" w:hAnsi="Courier New"/>
                <w:sz w:val="17"/>
                <w:szCs w:val="17"/>
              </w:rPr>
              <w:t xml:space="preserve">  matcher: ["/((?!_next/static|_next/image|favicon.ico).*)"],</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22A.4 In-procedure defense in depth</w:t>
      </w:r>
    </w:p>
    <w:p>
      <w:pPr>
        <w:spacing w:after="120" w:line="280"/>
      </w:pPr>
      <w:r>
        <w:rPr>
          <w:rFonts w:ascii="Arial" w:cs="Arial" w:eastAsia="Arial" w:hAnsi="Arial"/>
          <w:sz w:val="20"/>
          <w:szCs w:val="20"/>
        </w:rPr>
        <w:t xml:space="preserve">For tRPC procedures that call </w:t>
      </w:r>
      <w:r>
        <w:rPr>
          <w:rFonts w:ascii="Courier New" w:cs="Courier New" w:eastAsia="Courier New" w:hAnsi="Courier New"/>
          <w:sz w:val="17"/>
          <w:szCs w:val="17"/>
        </w:rPr>
        <w:t xml:space="preserve">runAITask</w:t>
      </w:r>
      <w:r>
        <w:rPr>
          <w:rFonts w:ascii="Arial" w:cs="Arial" w:eastAsia="Arial" w:hAnsi="Arial"/>
          <w:sz w:val="20"/>
          <w:szCs w:val="20"/>
        </w:rPr>
        <w:t xml:space="preserve"> or perform high-cost work, the procedure applies the Arcjet </w:t>
      </w:r>
      <w:r>
        <w:rPr>
          <w:rFonts w:ascii="Courier New" w:cs="Courier New" w:eastAsia="Courier New" w:hAnsi="Courier New"/>
          <w:sz w:val="17"/>
          <w:szCs w:val="17"/>
        </w:rPr>
        <w:t xml:space="preserve">aiEndpoint</w:t>
      </w:r>
      <w:r>
        <w:rPr>
          <w:rFonts w:ascii="Arial" w:cs="Arial" w:eastAsia="Arial" w:hAnsi="Arial"/>
          <w:sz w:val="20"/>
          <w:szCs w:val="20"/>
        </w:rPr>
        <w:t xml:space="preserve"> rule set per-user inside the handler. This is in addition to the proxy.ts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import { aiEndpoint } from "@ogs/security/arcjet";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export const askTutorRouter = createTRPCRouter({</w:t>
            </w:r>
          </w:p>
          <w:p>
            <w:pPr>
              <w:spacing w:after="0" w:line="240"/>
            </w:pPr>
            <w:r>
              <w:rPr>
                <w:rFonts w:ascii="Courier New" w:cs="Courier New" w:eastAsia="Courier New" w:hAnsi="Courier New"/>
                <w:sz w:val="17"/>
                <w:szCs w:val="17"/>
              </w:rPr>
              <w:t xml:space="preserve">  ask: protectedProcedure</w:t>
            </w:r>
          </w:p>
          <w:p>
            <w:pPr>
              <w:spacing w:after="0" w:line="240"/>
            </w:pPr>
            <w:r>
              <w:rPr>
                <w:rFonts w:ascii="Courier New" w:cs="Courier New" w:eastAsia="Courier New" w:hAnsi="Courier New"/>
                <w:sz w:val="17"/>
                <w:szCs w:val="17"/>
              </w:rPr>
              <w:t xml:space="preserve">    .input(z.object({ courseId: z.string(), question: z.string().max(2000) }))</w:t>
            </w:r>
          </w:p>
          <w:p>
            <w:pPr>
              <w:spacing w:after="0" w:line="240"/>
            </w:pPr>
            <w:r>
              <w:rPr>
                <w:rFonts w:ascii="Courier New" w:cs="Courier New" w:eastAsia="Courier New" w:hAnsi="Courier New"/>
                <w:sz w:val="17"/>
                <w:szCs w:val="17"/>
              </w:rPr>
              <w:t xml:space="preserve">    .mutation(async ({ ctx, input }) =&gt; {</w:t>
            </w:r>
          </w:p>
          <w:p>
            <w:pPr>
              <w:spacing w:after="0" w:line="240"/>
            </w:pPr>
            <w:r>
              <w:rPr>
                <w:rFonts w:ascii="Courier New" w:cs="Courier New" w:eastAsia="Courier New" w:hAnsi="Courier New"/>
                <w:sz w:val="17"/>
                <w:szCs w:val="17"/>
              </w:rPr>
              <w:t xml:space="preserve">      const decision = await aiEndpoint.protect(ctx.req, {</w:t>
            </w:r>
          </w:p>
          <w:p>
            <w:pPr>
              <w:spacing w:after="0" w:line="240"/>
            </w:pPr>
            <w:r>
              <w:rPr>
                <w:rFonts w:ascii="Courier New" w:cs="Courier New" w:eastAsia="Courier New" w:hAnsi="Courier New"/>
                <w:sz w:val="17"/>
                <w:szCs w:val="17"/>
              </w:rPr>
              <w:t xml:space="preserve">        requested: 1,</w:t>
            </w:r>
          </w:p>
          <w:p>
            <w:pPr>
              <w:spacing w:after="0" w:line="240"/>
            </w:pPr>
            <w:r>
              <w:rPr>
                <w:rFonts w:ascii="Courier New" w:cs="Courier New" w:eastAsia="Courier New" w:hAnsi="Courier New"/>
                <w:sz w:val="17"/>
                <w:szCs w:val="17"/>
              </w:rPr>
              <w:t xml:space="preserve">        characteristics: { "http.request.headers.x-ogs-user-id": ctx.session.user.id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(decision.isDenied()) {</w:t>
            </w:r>
          </w:p>
          <w:p>
            <w:pPr>
              <w:spacing w:after="0" w:line="240"/>
            </w:pPr>
            <w:r>
              <w:rPr>
                <w:rFonts w:ascii="Courier New" w:cs="Courier New" w:eastAsia="Courier New" w:hAnsi="Courier New"/>
                <w:sz w:val="17"/>
                <w:szCs w:val="17"/>
              </w:rPr>
              <w:t xml:space="preserve">        throw new TRPCError({ code: "FORBIDDEN", message: "QUOTA_EXCEEDED:AI_CALL_PER_DAY"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runAITask("COURSE_TUTOR_V1", { ... }, { task: "COURSE_TUTOR_V1", userId: ctx.session.user.id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pStyle w:val="Heading2"/>
        <w:spacing w:after="160" w:before="280"/>
      </w:pPr>
      <w:r>
        <w:rPr>
          <w:rFonts w:ascii="Arial" w:cs="Arial" w:eastAsia="Arial" w:hAnsi="Arial"/>
          <w:b/>
          <w:bCs/>
          <w:sz w:val="28"/>
          <w:szCs w:val="28"/>
        </w:rPr>
        <w:t xml:space="preserve">22A.5 Failure policy</w:t>
      </w:r>
    </w:p>
    <w:p>
      <w:pPr>
        <w:pStyle w:val="ListParagraph"/>
        <w:numPr>
          <w:ilvl w:val="0"/>
          <w:numId w:val="2"/>
        </w:numPr>
        <w:spacing w:after="80"/>
      </w:pPr>
      <w:r>
        <w:rPr>
          <w:rFonts w:ascii="Arial" w:cs="Arial" w:eastAsia="Arial" w:hAnsi="Arial"/>
          <w:b/>
          <w:bCs/>
          <w:sz w:val="20"/>
          <w:szCs w:val="20"/>
        </w:rPr>
        <w:t xml:space="preserve">Public read-only routes (publicShield): fail OPEN.</w:t>
      </w:r>
      <w:r>
        <w:rPr>
          <w:rFonts w:ascii="Arial" w:cs="Arial" w:eastAsia="Arial" w:hAnsi="Arial"/>
          <w:sz w:val="20"/>
          <w:szCs w:val="20"/>
        </w:rPr>
        <w:t xml:space="preserve"> An Arcjet outage must not take the marketing site down. Log to Sentry with tag </w:t>
      </w:r>
      <w:r>
        <w:rPr>
          <w:rFonts w:ascii="Courier New" w:cs="Courier New" w:eastAsia="Courier New" w:hAnsi="Courier New"/>
          <w:sz w:val="17"/>
          <w:szCs w:val="17"/>
        </w:rPr>
        <w:t xml:space="preserve">arcjet: errored</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Auth + mutation routes: fail CLOSED.</w:t>
      </w:r>
      <w:r>
        <w:rPr>
          <w:rFonts w:ascii="Arial" w:cs="Arial" w:eastAsia="Arial" w:hAnsi="Arial"/>
          <w:sz w:val="20"/>
          <w:szCs w:val="20"/>
        </w:rPr>
        <w:t xml:space="preserve"> A 503 is preferable to an unprotected mutation slipping through.</w:t>
      </w:r>
    </w:p>
    <w:p>
      <w:pPr>
        <w:pStyle w:val="ListParagraph"/>
        <w:numPr>
          <w:ilvl w:val="0"/>
          <w:numId w:val="2"/>
        </w:numPr>
        <w:spacing w:after="80"/>
      </w:pPr>
      <w:r>
        <w:rPr>
          <w:rFonts w:ascii="Arial" w:cs="Arial" w:eastAsia="Arial" w:hAnsi="Arial"/>
          <w:b/>
          <w:bCs/>
          <w:sz w:val="20"/>
          <w:szCs w:val="20"/>
        </w:rPr>
        <w:t xml:space="preserve">AI endpoints: fail CLOSED.</w:t>
      </w:r>
      <w:r>
        <w:rPr>
          <w:rFonts w:ascii="Arial" w:cs="Arial" w:eastAsia="Arial" w:hAnsi="Arial"/>
          <w:sz w:val="20"/>
          <w:szCs w:val="20"/>
        </w:rPr>
        <w:t xml:space="preserve"> Cost runaway is the bigger risk.</w:t>
      </w:r>
    </w:p>
    <w:p>
      <w:pPr>
        <w:pStyle w:val="Heading2"/>
        <w:spacing w:after="160" w:before="280"/>
      </w:pPr>
      <w:r>
        <w:rPr>
          <w:rFonts w:ascii="Arial" w:cs="Arial" w:eastAsia="Arial" w:hAnsi="Arial"/>
          <w:b/>
          <w:bCs/>
          <w:sz w:val="28"/>
          <w:szCs w:val="28"/>
        </w:rPr>
        <w:t xml:space="preserve">22A.6 What Arcjet does NOT replace</w:t>
      </w:r>
    </w:p>
    <w:p>
      <w:pPr>
        <w:spacing w:after="120" w:line="280"/>
      </w:pPr>
      <w:r>
        <w:rPr>
          <w:rFonts w:ascii="Arial" w:cs="Arial" w:eastAsia="Arial" w:hAnsi="Arial"/>
          <w:sz w:val="20"/>
          <w:szCs w:val="20"/>
        </w:rPr>
        <w:t xml:space="preserve">Arcjet sits in front of these; it is additive, not a substitute:</w:t>
      </w:r>
    </w:p>
    <w:p>
      <w:pPr>
        <w:pStyle w:val="ListParagraph"/>
        <w:numPr>
          <w:ilvl w:val="0"/>
          <w:numId w:val="2"/>
        </w:numPr>
        <w:spacing w:after="80"/>
      </w:pPr>
      <w:r>
        <w:rPr>
          <w:rFonts w:ascii="Arial" w:cs="Arial" w:eastAsia="Arial" w:hAnsi="Arial"/>
          <w:sz w:val="20"/>
          <w:szCs w:val="20"/>
        </w:rPr>
        <w:t xml:space="preserve">Better Auth's CSRF + session checks. Auth correctness lives in Better Auth.</w:t>
      </w:r>
    </w:p>
    <w:p>
      <w:pPr>
        <w:pStyle w:val="ListParagraph"/>
        <w:numPr>
          <w:ilvl w:val="0"/>
          <w:numId w:val="2"/>
        </w:numPr>
        <w:spacing w:after="80"/>
      </w:pPr>
      <w:r>
        <w:rPr>
          <w:rFonts w:ascii="Arial" w:cs="Arial" w:eastAsia="Arial" w:hAnsi="Arial"/>
          <w:sz w:val="20"/>
          <w:szCs w:val="20"/>
        </w:rPr>
        <w:t xml:space="preserve">tRPC's authorization (</w:t>
      </w:r>
      <w:r>
        <w:rPr>
          <w:rFonts w:ascii="Courier New" w:cs="Courier New" w:eastAsia="Courier New" w:hAnsi="Courier New"/>
          <w:sz w:val="17"/>
          <w:szCs w:val="17"/>
        </w:rPr>
        <w:t xml:space="preserve">protectedProcedure</w:t>
      </w:r>
      <w:r>
        <w:rPr>
          <w:rFonts w:ascii="Arial" w:cs="Arial" w:eastAsia="Arial" w:hAnsi="Arial"/>
          <w:sz w:val="20"/>
          <w:szCs w:val="20"/>
        </w:rPr>
        <w:t xml:space="preserve"> / </w:t>
      </w:r>
      <w:r>
        <w:rPr>
          <w:rFonts w:ascii="Courier New" w:cs="Courier New" w:eastAsia="Courier New" w:hAnsi="Courier New"/>
          <w:sz w:val="17"/>
          <w:szCs w:val="17"/>
        </w:rPr>
        <w:t xml:space="preserve">tenantProcedure</w:t>
      </w:r>
      <w:r>
        <w:rPr>
          <w:rFonts w:ascii="Arial" w:cs="Arial" w:eastAsia="Arial" w:hAnsi="Arial"/>
          <w:sz w:val="20"/>
          <w:szCs w:val="20"/>
        </w:rPr>
        <w:t xml:space="preserve"> etc.). Authorization decisions are still ours.</w:t>
      </w:r>
    </w:p>
    <w:p>
      <w:pPr>
        <w:pStyle w:val="ListParagraph"/>
        <w:numPr>
          <w:ilvl w:val="0"/>
          <w:numId w:val="2"/>
        </w:numPr>
        <w:spacing w:after="80"/>
      </w:pPr>
      <w:r>
        <w:rPr>
          <w:rFonts w:ascii="Arial" w:cs="Arial" w:eastAsia="Arial" w:hAnsi="Arial"/>
          <w:sz w:val="20"/>
          <w:szCs w:val="20"/>
        </w:rPr>
        <w:t xml:space="preserve">Webhook signature verification. Inbound vendor webhooks remain signature-verified per SECURITY.md §1 Gate 7.</w:t>
      </w:r>
    </w:p>
    <w:p>
      <w:pPr>
        <w:pStyle w:val="ListParagraph"/>
        <w:numPr>
          <w:ilvl w:val="0"/>
          <w:numId w:val="2"/>
        </w:numPr>
        <w:spacing w:after="80"/>
      </w:pPr>
      <w:r>
        <w:rPr>
          <w:rFonts w:ascii="Arial" w:cs="Arial" w:eastAsia="Arial" w:hAnsi="Arial"/>
          <w:sz w:val="20"/>
          <w:szCs w:val="20"/>
        </w:rPr>
        <w:t xml:space="preserve">Prisma extensions (soft-delete, tenant-scope, audit). Database-layer invariants stand.</w:t>
      </w:r>
    </w:p>
    <w:p>
      <w:pPr>
        <w:pStyle w:val="ListParagraph"/>
        <w:numPr>
          <w:ilvl w:val="0"/>
          <w:numId w:val="2"/>
        </w:numPr>
        <w:spacing w:after="80"/>
      </w:pPr>
      <w:r>
        <w:rPr>
          <w:rFonts w:ascii="Arial" w:cs="Arial" w:eastAsia="Arial" w:hAnsi="Arial"/>
          <w:sz w:val="20"/>
          <w:szCs w:val="20"/>
        </w:rPr>
        <w:t xml:space="preserve">Cloudflare Turnstile. Optional interactive challenge for the rare case Arcjet's bot score is borderline; gated on a feature flag.</w:t>
      </w:r>
    </w:p>
    <w:p>
      <w:pPr>
        <w:pStyle w:val="ListParagraph"/>
        <w:numPr>
          <w:ilvl w:val="0"/>
          <w:numId w:val="2"/>
        </w:numPr>
        <w:spacing w:after="80"/>
      </w:pPr>
      <w:r>
        <w:rPr>
          <w:rFonts w:ascii="Arial" w:cs="Arial" w:eastAsia="Arial" w:hAnsi="Arial"/>
          <w:sz w:val="20"/>
          <w:szCs w:val="20"/>
        </w:rPr>
        <w:t xml:space="preserve">AI guardrails (runAITask). PII + prompt-injection detection on outputs is still in @ogs/ai/runtime.</w:t>
      </w:r>
    </w:p>
    <w:p>
      <w:pPr>
        <w:pStyle w:val="Heading2"/>
        <w:spacing w:after="160" w:before="280"/>
      </w:pPr>
      <w:r>
        <w:rPr>
          <w:rFonts w:ascii="Arial" w:cs="Arial" w:eastAsia="Arial" w:hAnsi="Arial"/>
          <w:b/>
          <w:bCs/>
          <w:sz w:val="28"/>
          <w:szCs w:val="28"/>
        </w:rPr>
        <w:t xml:space="preserve">22A.7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ARCJET_KEY=                       # one key per environment (dev / preview / staging / prod)</w:t>
            </w:r>
          </w:p>
          <w:p>
            <w:pPr>
              <w:spacing w:after="0" w:line="240"/>
            </w:pPr>
            <w:r>
              <w:rPr>
                <w:rFonts w:ascii="Courier New" w:cs="Courier New" w:eastAsia="Courier New" w:hAnsi="Courier New"/>
                <w:sz w:val="17"/>
                <w:szCs w:val="17"/>
              </w:rPr>
              <w:t xml:space="preserve">                                   # also added to turbo.json#tasks.build.env</w:t>
            </w:r>
          </w:p>
        </w:tc>
      </w:tr>
    </w:tbl>
    <w:p>
      <w:pPr>
        <w:pStyle w:val="Heading2"/>
        <w:spacing w:after="160" w:before="280"/>
      </w:pPr>
      <w:r>
        <w:rPr>
          <w:rFonts w:ascii="Arial" w:cs="Arial" w:eastAsia="Arial" w:hAnsi="Arial"/>
          <w:b/>
          <w:bCs/>
          <w:sz w:val="28"/>
          <w:szCs w:val="28"/>
        </w:rPr>
        <w:t xml:space="preserve">22A.8 Owning agent + reviews</w:t>
      </w:r>
    </w:p>
    <w:p>
      <w:pPr>
        <w:spacing w:after="120" w:line="280"/>
      </w:pPr>
      <w:r>
        <w:rPr>
          <w:rFonts w:ascii="Courier New" w:cs="Courier New" w:eastAsia="Courier New" w:hAnsi="Courier New"/>
          <w:sz w:val="17"/>
          <w:szCs w:val="17"/>
        </w:rPr>
        <w:t xml:space="preserve">packages/security/src/arcjet/**</w:t>
      </w:r>
      <w:r>
        <w:rPr>
          <w:rFonts w:ascii="Arial" w:cs="Arial" w:eastAsia="Arial" w:hAnsi="Arial"/>
          <w:sz w:val="20"/>
          <w:szCs w:val="20"/>
        </w:rPr>
        <w:t xml:space="preserve"> is owned by the Security Engineer. Every rule-set change requires Security Engineer + Architecture Reviewer + Code Reviewer approval. Adjusting a rate limit downward in production requires an additional Engineering Lead approval.</w:t>
      </w:r>
    </w:p>
    <w:p>
      <w:pPr>
        <w:pStyle w:val="Heading2"/>
        <w:spacing w:after="160" w:before="280"/>
      </w:pPr>
      <w:r>
        <w:rPr>
          <w:rFonts w:ascii="Arial" w:cs="Arial" w:eastAsia="Arial" w:hAnsi="Arial"/>
          <w:b/>
          <w:bCs/>
          <w:sz w:val="28"/>
          <w:szCs w:val="28"/>
        </w:rPr>
        <w:t xml:space="preserve">22A.9 Monitoring</w:t>
      </w:r>
    </w:p>
    <w:p>
      <w:pPr>
        <w:spacing w:after="120" w:line="280"/>
      </w:pPr>
      <w:r>
        <w:rPr>
          <w:rFonts w:ascii="Arial" w:cs="Arial" w:eastAsia="Arial" w:hAnsi="Arial"/>
          <w:sz w:val="20"/>
          <w:szCs w:val="20"/>
        </w:rPr>
        <w:t xml:space="preserve">Arcjet decisions stream to the Arcjet console. OGS additionally pipes denied decisions to Sentry as tagged breadcrumbs (`arcjet.denied`) and surfaces a weekly dashboard in admin.ogs-tc.com/security/arcjet (Phase 9). The dashboard shows: top blocked IPs and ASNs, top denied paths, rate-limit hit ratios per endpoint, email-validation rejections by category.</w:t>
      </w:r>
    </w:p>
    <w:p>
      <w:pPr>
        <w:pStyle w:val="Heading2"/>
        <w:spacing w:after="160" w:before="280"/>
      </w:pPr>
      <w:r>
        <w:rPr>
          <w:rFonts w:ascii="Arial" w:cs="Arial" w:eastAsia="Arial" w:hAnsi="Arial"/>
          <w:b/>
          <w:bCs/>
          <w:sz w:val="28"/>
          <w:szCs w:val="28"/>
        </w:rPr>
        <w:t xml:space="preserve">22A.10 Phase-by-phase Arcjet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69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What lands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0 (Bootstrap)</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OGS-026 provision; OGS-027 canonical rule sets; OGS-028 proxy.ts on every app (publicShield baseline); OGS-029 verify denials on preview</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Phase 2 (Identity hub)</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OGS-162 authEndpoint on /api/auth/**; OGS-163 publicForm on /login,/signup,/forgot-password; OGS-164 Sentry breadcrumb tagging</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4 (Careers)</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OGS-247 publicForm on /apply/[slug] (Flow K); OGS-248 mutation on application.create; OGS-249 mutation on CV-upload presign</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Phase 6 (AI tutor)</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OGS-425 aiEndpoint in-procedure token-bucket on every runAITask-consuming tRPC procedure; OGS-426 same for Inngest handlers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Phase 9 (Admin hardening)</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Admin /security/arcjet dashboard surfacing denial rates and blocked sources</w:t>
            </w:r>
          </w:p>
        </w:tc>
      </w:tr>
    </w:tbl>
    <w:p>
      <w:pPr>
        <w:pStyle w:val="Heading1"/>
        <w:pageBreakBefore/>
        <w:spacing w:after="200" w:before="360"/>
      </w:pPr>
      <w:r>
        <w:rPr>
          <w:rFonts w:ascii="Arial" w:cs="Arial" w:eastAsia="Arial" w:hAnsi="Arial"/>
          <w:b/>
          <w:bCs/>
          <w:sz w:val="36"/>
          <w:szCs w:val="36"/>
        </w:rPr>
        <w:t xml:space="preserve">23. Coding standards and review checklist</w:t>
      </w:r>
    </w:p>
    <w:p>
      <w:pPr>
        <w:pStyle w:val="Heading2"/>
        <w:spacing w:after="160" w:before="280"/>
      </w:pPr>
      <w:r>
        <w:rPr>
          <w:rFonts w:ascii="Arial" w:cs="Arial" w:eastAsia="Arial" w:hAnsi="Arial"/>
          <w:b/>
          <w:bCs/>
          <w:sz w:val="28"/>
          <w:szCs w:val="28"/>
        </w:rPr>
        <w:t xml:space="preserve">23.1 TypeScript</w:t>
      </w:r>
    </w:p>
    <w:p>
      <w:pPr>
        <w:pStyle w:val="ListParagraph"/>
        <w:numPr>
          <w:ilvl w:val="0"/>
          <w:numId w:val="2"/>
        </w:numPr>
        <w:spacing w:after="80"/>
      </w:pPr>
      <w:r>
        <w:rPr>
          <w:rFonts w:ascii="Arial" w:cs="Arial" w:eastAsia="Arial" w:hAnsi="Arial"/>
          <w:sz w:val="20"/>
          <w:szCs w:val="20"/>
        </w:rPr>
        <w:t xml:space="preserve">Strict mode on. </w:t>
      </w:r>
      <w:r>
        <w:rPr>
          <w:rFonts w:ascii="Courier New" w:cs="Courier New" w:eastAsia="Courier New" w:hAnsi="Courier New"/>
          <w:sz w:val="17"/>
          <w:szCs w:val="17"/>
        </w:rPr>
        <w:t xml:space="preserve">noImplicitAny</w:t>
      </w:r>
      <w:r>
        <w:rPr>
          <w:rFonts w:ascii="Arial" w:cs="Arial" w:eastAsia="Arial" w:hAnsi="Arial"/>
          <w:sz w:val="20"/>
          <w:szCs w:val="20"/>
        </w:rPr>
        <w:t xml:space="preserve"> and </w:t>
      </w:r>
      <w:r>
        <w:rPr>
          <w:rFonts w:ascii="Courier New" w:cs="Courier New" w:eastAsia="Courier New" w:hAnsi="Courier New"/>
          <w:sz w:val="17"/>
          <w:szCs w:val="17"/>
        </w:rPr>
        <w:t xml:space="preserve">noUncheckedIndexedAccess</w:t>
      </w:r>
      <w:r>
        <w:rPr>
          <w:rFonts w:ascii="Arial" w:cs="Arial" w:eastAsia="Arial" w:hAnsi="Arial"/>
          <w:sz w:val="20"/>
          <w:szCs w:val="20"/>
        </w:rPr>
        <w:t xml:space="preserve"> enforced.</w:t>
      </w:r>
    </w:p>
    <w:p>
      <w:pPr>
        <w:pStyle w:val="ListParagraph"/>
        <w:numPr>
          <w:ilvl w:val="0"/>
          <w:numId w:val="2"/>
        </w:numPr>
        <w:spacing w:after="80"/>
      </w:pPr>
      <w:r>
        <w:rPr>
          <w:rFonts w:ascii="Arial" w:cs="Arial" w:eastAsia="Arial" w:hAnsi="Arial"/>
          <w:sz w:val="20"/>
          <w:szCs w:val="20"/>
        </w:rPr>
        <w:t xml:space="preserve">No </w:t>
      </w:r>
      <w:r>
        <w:rPr>
          <w:rFonts w:ascii="Courier New" w:cs="Courier New" w:eastAsia="Courier New" w:hAnsi="Courier New"/>
          <w:sz w:val="17"/>
          <w:szCs w:val="17"/>
        </w:rPr>
        <w:t xml:space="preserve">any</w:t>
      </w:r>
      <w:r>
        <w:rPr>
          <w:rFonts w:ascii="Arial" w:cs="Arial" w:eastAsia="Arial" w:hAnsi="Arial"/>
          <w:sz w:val="20"/>
          <w:szCs w:val="20"/>
        </w:rPr>
        <w:t xml:space="preserve"> without an inline ESLint-style suppression and a TODO with a ticket id.</w:t>
      </w:r>
    </w:p>
    <w:p>
      <w:pPr>
        <w:pStyle w:val="ListParagraph"/>
        <w:numPr>
          <w:ilvl w:val="0"/>
          <w:numId w:val="2"/>
        </w:numPr>
        <w:spacing w:after="80"/>
      </w:pPr>
      <w:r>
        <w:rPr>
          <w:rFonts w:ascii="Arial" w:cs="Arial" w:eastAsia="Arial" w:hAnsi="Arial"/>
          <w:sz w:val="20"/>
          <w:szCs w:val="20"/>
        </w:rPr>
        <w:t xml:space="preserve">No </w:t>
      </w:r>
      <w:r>
        <w:rPr>
          <w:rFonts w:ascii="Courier New" w:cs="Courier New" w:eastAsia="Courier New" w:hAnsi="Courier New"/>
          <w:sz w:val="17"/>
          <w:szCs w:val="17"/>
        </w:rPr>
        <w:t xml:space="preserve">@ts-ignore</w:t>
      </w:r>
      <w:r>
        <w:rPr>
          <w:rFonts w:ascii="Arial" w:cs="Arial" w:eastAsia="Arial" w:hAnsi="Arial"/>
          <w:sz w:val="20"/>
          <w:szCs w:val="20"/>
        </w:rPr>
        <w:t xml:space="preserve"> or </w:t>
      </w:r>
      <w:r>
        <w:rPr>
          <w:rFonts w:ascii="Courier New" w:cs="Courier New" w:eastAsia="Courier New" w:hAnsi="Courier New"/>
          <w:sz w:val="17"/>
          <w:szCs w:val="17"/>
        </w:rPr>
        <w:t xml:space="preserve">@ts-expect-error</w:t>
      </w:r>
      <w:r>
        <w:rPr>
          <w:rFonts w:ascii="Arial" w:cs="Arial" w:eastAsia="Arial" w:hAnsi="Arial"/>
          <w:sz w:val="20"/>
          <w:szCs w:val="20"/>
        </w:rPr>
        <w:t xml:space="preserve"> without justification in the same line.</w:t>
      </w:r>
    </w:p>
    <w:p>
      <w:pPr>
        <w:pStyle w:val="ListParagraph"/>
        <w:numPr>
          <w:ilvl w:val="0"/>
          <w:numId w:val="2"/>
        </w:numPr>
        <w:spacing w:after="80"/>
      </w:pPr>
      <w:r>
        <w:rPr>
          <w:rFonts w:ascii="Arial" w:cs="Arial" w:eastAsia="Arial" w:hAnsi="Arial"/>
          <w:sz w:val="20"/>
          <w:szCs w:val="20"/>
        </w:rPr>
        <w:t xml:space="preserve">Prefer `unknown` over `any` at boundaries.</w:t>
      </w:r>
    </w:p>
    <w:p>
      <w:pPr>
        <w:pStyle w:val="ListParagraph"/>
        <w:numPr>
          <w:ilvl w:val="0"/>
          <w:numId w:val="2"/>
        </w:numPr>
        <w:spacing w:after="80"/>
      </w:pPr>
      <w:r>
        <w:rPr>
          <w:rFonts w:ascii="Arial" w:cs="Arial" w:eastAsia="Arial" w:hAnsi="Arial"/>
          <w:sz w:val="20"/>
          <w:szCs w:val="20"/>
        </w:rPr>
        <w:t xml:space="preserve">Type-only imports use the `type` modifier.</w:t>
      </w:r>
    </w:p>
    <w:p>
      <w:pPr>
        <w:pStyle w:val="ListParagraph"/>
        <w:numPr>
          <w:ilvl w:val="0"/>
          <w:numId w:val="2"/>
        </w:numPr>
        <w:spacing w:after="80"/>
      </w:pPr>
      <w:r>
        <w:rPr>
          <w:rFonts w:ascii="Arial" w:cs="Arial" w:eastAsia="Arial" w:hAnsi="Arial"/>
          <w:sz w:val="20"/>
          <w:szCs w:val="20"/>
        </w:rPr>
        <w:t xml:space="preserve">Discriminated unions for state machines (e.g. attempt status, application stage).</w:t>
      </w:r>
    </w:p>
    <w:p>
      <w:pPr>
        <w:pStyle w:val="Heading2"/>
        <w:spacing w:after="160" w:before="280"/>
      </w:pPr>
      <w:r>
        <w:rPr>
          <w:rFonts w:ascii="Arial" w:cs="Arial" w:eastAsia="Arial" w:hAnsi="Arial"/>
          <w:b/>
          <w:bCs/>
          <w:sz w:val="28"/>
          <w:szCs w:val="28"/>
        </w:rPr>
        <w:t xml:space="preserve">23.2 React</w:t>
      </w:r>
    </w:p>
    <w:p>
      <w:pPr>
        <w:pStyle w:val="ListParagraph"/>
        <w:numPr>
          <w:ilvl w:val="0"/>
          <w:numId w:val="2"/>
        </w:numPr>
        <w:spacing w:after="80"/>
      </w:pPr>
      <w:r>
        <w:rPr>
          <w:rFonts w:ascii="Arial" w:cs="Arial" w:eastAsia="Arial" w:hAnsi="Arial"/>
          <w:sz w:val="20"/>
          <w:szCs w:val="20"/>
        </w:rPr>
        <w:t xml:space="preserve">Server Components by default. Client Components only when necessary (event handlers, hooks, browser-only APIs).</w:t>
      </w:r>
    </w:p>
    <w:p>
      <w:pPr>
        <w:pStyle w:val="ListParagraph"/>
        <w:numPr>
          <w:ilvl w:val="0"/>
          <w:numId w:val="2"/>
        </w:numPr>
        <w:spacing w:after="80"/>
      </w:pPr>
      <w:r>
        <w:rPr>
          <w:rFonts w:ascii="Arial" w:cs="Arial" w:eastAsia="Arial" w:hAnsi="Arial"/>
          <w:sz w:val="20"/>
          <w:szCs w:val="20"/>
        </w:rPr>
        <w:t xml:space="preserve">Hooks file naming: </w:t>
      </w:r>
      <w:r>
        <w:rPr>
          <w:rFonts w:ascii="Courier New" w:cs="Courier New" w:eastAsia="Courier New" w:hAnsi="Courier New"/>
          <w:sz w:val="17"/>
          <w:szCs w:val="17"/>
        </w:rPr>
        <w:t xml:space="preserve">use-&lt;feature&gt;.ts</w:t>
      </w:r>
      <w:r>
        <w:rPr>
          <w:rFonts w:ascii="Arial" w:cs="Arial" w:eastAsia="Arial" w:hAnsi="Arial"/>
          <w:sz w:val="20"/>
          <w:szCs w:val="20"/>
        </w:rPr>
        <w:t xml:space="preserve"> inside the feature's </w:t>
      </w:r>
      <w:r>
        <w:rPr>
          <w:rFonts w:ascii="Courier New" w:cs="Courier New" w:eastAsia="Courier New" w:hAnsi="Courier New"/>
          <w:sz w:val="17"/>
          <w:szCs w:val="17"/>
        </w:rPr>
        <w:t xml:space="preserve">hooks/</w:t>
      </w:r>
      <w:r>
        <w:rPr>
          <w:rFonts w:ascii="Arial" w:cs="Arial" w:eastAsia="Arial" w:hAnsi="Arial"/>
          <w:sz w:val="20"/>
          <w:szCs w:val="20"/>
        </w:rPr>
        <w:t xml:space="preserve"> directory.</w:t>
      </w:r>
    </w:p>
    <w:p>
      <w:pPr>
        <w:pStyle w:val="ListParagraph"/>
        <w:numPr>
          <w:ilvl w:val="0"/>
          <w:numId w:val="2"/>
        </w:numPr>
        <w:spacing w:after="80"/>
      </w:pPr>
      <w:r>
        <w:rPr>
          <w:rFonts w:ascii="Courier New" w:cs="Courier New" w:eastAsia="Courier New" w:hAnsi="Courier New"/>
          <w:sz w:val="17"/>
          <w:szCs w:val="17"/>
        </w:rPr>
        <w:t xml:space="preserve">"use client"</w:t>
      </w:r>
      <w:r>
        <w:rPr>
          <w:rFonts w:ascii="Arial" w:cs="Arial" w:eastAsia="Arial" w:hAnsi="Arial"/>
          <w:sz w:val="20"/>
          <w:szCs w:val="20"/>
        </w:rPr>
        <w:t xml:space="preserve"> is the first line of any client file. There are no orphan client modules without it.</w:t>
      </w:r>
    </w:p>
    <w:p>
      <w:pPr>
        <w:pStyle w:val="ListParagraph"/>
        <w:numPr>
          <w:ilvl w:val="0"/>
          <w:numId w:val="2"/>
        </w:numPr>
        <w:spacing w:after="80"/>
      </w:pPr>
      <w:r>
        <w:rPr>
          <w:rFonts w:ascii="Arial" w:cs="Arial" w:eastAsia="Arial" w:hAnsi="Arial"/>
          <w:sz w:val="20"/>
          <w:szCs w:val="20"/>
        </w:rPr>
        <w:t xml:space="preserve">State machine: server state via TanStack Query (Suspense), URL state via nuqs, transient UI via </w:t>
      </w:r>
      <w:r>
        <w:rPr>
          <w:rFonts w:ascii="Courier New" w:cs="Courier New" w:eastAsia="Courier New" w:hAnsi="Courier New"/>
          <w:sz w:val="17"/>
          <w:szCs w:val="17"/>
        </w:rPr>
        <w:t xml:space="preserve">useState</w:t>
      </w:r>
      <w:r>
        <w:rPr>
          <w:rFonts w:ascii="Arial" w:cs="Arial" w:eastAsia="Arial" w:hAnsi="Arial"/>
          <w:sz w:val="20"/>
          <w:szCs w:val="20"/>
        </w:rPr>
        <w:t xml:space="preserve">, cross-component editor state via Jotai (workflow editor only).</w:t>
      </w:r>
    </w:p>
    <w:p>
      <w:pPr>
        <w:pStyle w:val="ListParagraph"/>
        <w:numPr>
          <w:ilvl w:val="0"/>
          <w:numId w:val="2"/>
        </w:numPr>
        <w:spacing w:after="80"/>
      </w:pPr>
      <w:r>
        <w:rPr>
          <w:rFonts w:ascii="Courier New" w:cs="Courier New" w:eastAsia="Courier New" w:hAnsi="Courier New"/>
          <w:sz w:val="17"/>
          <w:szCs w:val="17"/>
        </w:rPr>
        <w:t xml:space="preserve">useEffect</w:t>
      </w:r>
      <w:r>
        <w:rPr>
          <w:rFonts w:ascii="Arial" w:cs="Arial" w:eastAsia="Arial" w:hAnsi="Arial"/>
          <w:sz w:val="20"/>
          <w:szCs w:val="20"/>
        </w:rPr>
        <w:t xml:space="preserve"> is reserved for synchronizing with external systems. Side effects in event handlers, not effects.</w:t>
      </w:r>
    </w:p>
    <w:p>
      <w:pPr>
        <w:pStyle w:val="Heading2"/>
        <w:spacing w:after="160" w:before="280"/>
      </w:pPr>
      <w:r>
        <w:rPr>
          <w:rFonts w:ascii="Arial" w:cs="Arial" w:eastAsia="Arial" w:hAnsi="Arial"/>
          <w:b/>
          <w:bCs/>
          <w:sz w:val="28"/>
          <w:szCs w:val="28"/>
        </w:rPr>
        <w:t xml:space="preserve">23.3 Files and naming</w:t>
      </w:r>
    </w:p>
    <w:p>
      <w:pPr>
        <w:pStyle w:val="ListParagraph"/>
        <w:numPr>
          <w:ilvl w:val="0"/>
          <w:numId w:val="2"/>
        </w:numPr>
        <w:spacing w:after="80"/>
      </w:pPr>
      <w:r>
        <w:rPr>
          <w:rFonts w:ascii="Arial" w:cs="Arial" w:eastAsia="Arial" w:hAnsi="Arial"/>
          <w:sz w:val="20"/>
          <w:szCs w:val="20"/>
        </w:rPr>
        <w:t xml:space="preserve">Files: kebab-case (`use-jobs.ts`, `job-form.tsx`).</w:t>
      </w:r>
    </w:p>
    <w:p>
      <w:pPr>
        <w:pStyle w:val="ListParagraph"/>
        <w:numPr>
          <w:ilvl w:val="0"/>
          <w:numId w:val="2"/>
        </w:numPr>
        <w:spacing w:after="80"/>
      </w:pPr>
      <w:r>
        <w:rPr>
          <w:rFonts w:ascii="Arial" w:cs="Arial" w:eastAsia="Arial" w:hAnsi="Arial"/>
          <w:sz w:val="20"/>
          <w:szCs w:val="20"/>
        </w:rPr>
        <w:t xml:space="preserve">Components: PascalCase exports (`JobForm`).</w:t>
      </w:r>
    </w:p>
    <w:p>
      <w:pPr>
        <w:pStyle w:val="ListParagraph"/>
        <w:numPr>
          <w:ilvl w:val="0"/>
          <w:numId w:val="2"/>
        </w:numPr>
        <w:spacing w:after="80"/>
      </w:pPr>
      <w:r>
        <w:rPr>
          <w:rFonts w:ascii="Arial" w:cs="Arial" w:eastAsia="Arial" w:hAnsi="Arial"/>
          <w:sz w:val="20"/>
          <w:szCs w:val="20"/>
        </w:rPr>
        <w:t xml:space="preserve">Hooks: camelCase exports (`useSuspenseJobs`).</w:t>
      </w:r>
    </w:p>
    <w:p>
      <w:pPr>
        <w:pStyle w:val="ListParagraph"/>
        <w:numPr>
          <w:ilvl w:val="0"/>
          <w:numId w:val="2"/>
        </w:numPr>
        <w:spacing w:after="80"/>
      </w:pPr>
      <w:r>
        <w:rPr>
          <w:rFonts w:ascii="Arial" w:cs="Arial" w:eastAsia="Arial" w:hAnsi="Arial"/>
          <w:sz w:val="20"/>
          <w:szCs w:val="20"/>
        </w:rPr>
        <w:t xml:space="preserve">Constants: UPPER_SNAKE_CASE.</w:t>
      </w:r>
    </w:p>
    <w:p>
      <w:pPr>
        <w:pStyle w:val="ListParagraph"/>
        <w:numPr>
          <w:ilvl w:val="0"/>
          <w:numId w:val="2"/>
        </w:numPr>
        <w:spacing w:after="80"/>
      </w:pPr>
      <w:r>
        <w:rPr>
          <w:rFonts w:ascii="Arial" w:cs="Arial" w:eastAsia="Arial" w:hAnsi="Arial"/>
          <w:sz w:val="20"/>
          <w:szCs w:val="20"/>
        </w:rPr>
        <w:t xml:space="preserve">Types: PascalCase. Type aliases over interfaces by default; interfaces only when declaration merging is needed.</w:t>
      </w:r>
    </w:p>
    <w:p>
      <w:pPr>
        <w:pStyle w:val="Heading2"/>
        <w:spacing w:after="160" w:before="280"/>
      </w:pPr>
      <w:r>
        <w:rPr>
          <w:rFonts w:ascii="Arial" w:cs="Arial" w:eastAsia="Arial" w:hAnsi="Arial"/>
          <w:b/>
          <w:bCs/>
          <w:sz w:val="28"/>
          <w:szCs w:val="28"/>
        </w:rPr>
        <w:t xml:space="preserve">23.4 Imports</w:t>
      </w:r>
    </w:p>
    <w:p>
      <w:pPr>
        <w:pStyle w:val="ListParagraph"/>
        <w:numPr>
          <w:ilvl w:val="0"/>
          <w:numId w:val="2"/>
        </w:numPr>
        <w:spacing w:after="80"/>
      </w:pPr>
      <w:r>
        <w:rPr>
          <w:rFonts w:ascii="Arial" w:cs="Arial" w:eastAsia="Arial" w:hAnsi="Arial"/>
          <w:sz w:val="20"/>
          <w:szCs w:val="20"/>
        </w:rPr>
        <w:t xml:space="preserve">Order: Node built-ins, third-party, `@ogs/*`, local `@/*`. ESLint (via the `eslint-plugin-import` ordering rule) enforces this; Prettier handles the line-level formatting.</w:t>
      </w:r>
    </w:p>
    <w:p>
      <w:pPr>
        <w:pStyle w:val="ListParagraph"/>
        <w:numPr>
          <w:ilvl w:val="0"/>
          <w:numId w:val="2"/>
        </w:numPr>
        <w:spacing w:after="80"/>
      </w:pPr>
      <w:r>
        <w:rPr>
          <w:rFonts w:ascii="Arial" w:cs="Arial" w:eastAsia="Arial" w:hAnsi="Arial"/>
          <w:sz w:val="20"/>
          <w:szCs w:val="20"/>
        </w:rPr>
        <w:t xml:space="preserve">No relative imports across more than two parent directories. If you find yourself writing `../../../`, the file probably belongs in `packages/`.</w:t>
      </w:r>
    </w:p>
    <w:p>
      <w:pPr>
        <w:pStyle w:val="ListParagraph"/>
        <w:numPr>
          <w:ilvl w:val="0"/>
          <w:numId w:val="2"/>
        </w:numPr>
        <w:spacing w:after="80"/>
      </w:pPr>
      <w:r>
        <w:rPr>
          <w:rFonts w:ascii="Arial" w:cs="Arial" w:eastAsia="Arial" w:hAnsi="Arial"/>
          <w:sz w:val="20"/>
          <w:szCs w:val="20"/>
        </w:rPr>
        <w:t xml:space="preserve">Cross-package imports always use the package name; never reach into another package's `src/` via a relative path.</w:t>
      </w:r>
    </w:p>
    <w:p>
      <w:pPr>
        <w:pStyle w:val="Heading2"/>
        <w:spacing w:after="160" w:before="280"/>
      </w:pPr>
      <w:r>
        <w:rPr>
          <w:rFonts w:ascii="Arial" w:cs="Arial" w:eastAsia="Arial" w:hAnsi="Arial"/>
          <w:b/>
          <w:bCs/>
          <w:sz w:val="28"/>
          <w:szCs w:val="28"/>
        </w:rPr>
        <w:t xml:space="preserve">23.5 Errors</w:t>
      </w:r>
    </w:p>
    <w:p>
      <w:pPr>
        <w:pStyle w:val="ListParagraph"/>
        <w:numPr>
          <w:ilvl w:val="0"/>
          <w:numId w:val="2"/>
        </w:numPr>
        <w:spacing w:after="80"/>
      </w:pPr>
      <w:r>
        <w:rPr>
          <w:rFonts w:ascii="Arial" w:cs="Arial" w:eastAsia="Arial" w:hAnsi="Arial"/>
          <w:sz w:val="20"/>
          <w:szCs w:val="20"/>
        </w:rPr>
        <w:t xml:space="preserve">Server: throw </w:t>
      </w:r>
      <w:r>
        <w:rPr>
          <w:rFonts w:ascii="Courier New" w:cs="Courier New" w:eastAsia="Courier New" w:hAnsi="Courier New"/>
          <w:sz w:val="17"/>
          <w:szCs w:val="17"/>
        </w:rPr>
        <w:t xml:space="preserve">TRPCError</w:t>
      </w:r>
      <w:r>
        <w:rPr>
          <w:rFonts w:ascii="Arial" w:cs="Arial" w:eastAsia="Arial" w:hAnsi="Arial"/>
          <w:sz w:val="20"/>
          <w:szCs w:val="20"/>
        </w:rPr>
        <w:t xml:space="preserve"> with a code from the canonical set (Chapter 7.8). Never throw plain </w:t>
      </w:r>
      <w:r>
        <w:rPr>
          <w:rFonts w:ascii="Courier New" w:cs="Courier New" w:eastAsia="Courier New" w:hAnsi="Courier New"/>
          <w:sz w:val="17"/>
          <w:szCs w:val="17"/>
        </w:rPr>
        <w:t xml:space="preserve">Error</w:t>
      </w:r>
      <w:r>
        <w:rPr>
          <w:rFonts w:ascii="Arial" w:cs="Arial" w:eastAsia="Arial" w:hAnsi="Arial"/>
          <w:sz w:val="20"/>
          <w:szCs w:val="20"/>
        </w:rPr>
        <w:t xml:space="preserve"> from a tRPC procedure.</w:t>
      </w:r>
    </w:p>
    <w:p>
      <w:pPr>
        <w:pStyle w:val="ListParagraph"/>
        <w:numPr>
          <w:ilvl w:val="0"/>
          <w:numId w:val="2"/>
        </w:numPr>
        <w:spacing w:after="80"/>
      </w:pPr>
      <w:r>
        <w:rPr>
          <w:rFonts w:ascii="Arial" w:cs="Arial" w:eastAsia="Arial" w:hAnsi="Arial"/>
          <w:sz w:val="20"/>
          <w:szCs w:val="20"/>
        </w:rPr>
        <w:t xml:space="preserve">Inngest: throw </w:t>
      </w:r>
      <w:r>
        <w:rPr>
          <w:rFonts w:ascii="Courier New" w:cs="Courier New" w:eastAsia="Courier New" w:hAnsi="Courier New"/>
          <w:sz w:val="17"/>
          <w:szCs w:val="17"/>
        </w:rPr>
        <w:t xml:space="preserve">NonRetriableError</w:t>
      </w:r>
      <w:r>
        <w:rPr>
          <w:rFonts w:ascii="Arial" w:cs="Arial" w:eastAsia="Arial" w:hAnsi="Arial"/>
          <w:sz w:val="20"/>
          <w:szCs w:val="20"/>
        </w:rPr>
        <w:t xml:space="preserve"> for permanent failures. Other errors trigger retries.</w:t>
      </w:r>
    </w:p>
    <w:p>
      <w:pPr>
        <w:pStyle w:val="ListParagraph"/>
        <w:numPr>
          <w:ilvl w:val="0"/>
          <w:numId w:val="2"/>
        </w:numPr>
        <w:spacing w:after="80"/>
      </w:pPr>
      <w:r>
        <w:rPr>
          <w:rFonts w:ascii="Arial" w:cs="Arial" w:eastAsia="Arial" w:hAnsi="Arial"/>
          <w:sz w:val="20"/>
          <w:szCs w:val="20"/>
        </w:rPr>
        <w:t xml:space="preserve">Client: catch errors via the mutation's `onError` and route to `useErrorModal` or `toast.error`.</w:t>
      </w:r>
    </w:p>
    <w:p>
      <w:pPr>
        <w:pStyle w:val="ListParagraph"/>
        <w:numPr>
          <w:ilvl w:val="0"/>
          <w:numId w:val="2"/>
        </w:numPr>
        <w:spacing w:after="80"/>
      </w:pPr>
      <w:r>
        <w:rPr>
          <w:rFonts w:ascii="Arial" w:cs="Arial" w:eastAsia="Arial" w:hAnsi="Arial"/>
          <w:sz w:val="20"/>
          <w:szCs w:val="20"/>
        </w:rPr>
        <w:t xml:space="preserve">Never swallow an error. If you cannot handle it, propagate.</w:t>
      </w:r>
    </w:p>
    <w:p>
      <w:pPr>
        <w:pStyle w:val="Heading2"/>
        <w:spacing w:after="160" w:before="280"/>
      </w:pPr>
      <w:r>
        <w:rPr>
          <w:rFonts w:ascii="Arial" w:cs="Arial" w:eastAsia="Arial" w:hAnsi="Arial"/>
          <w:b/>
          <w:bCs/>
          <w:sz w:val="28"/>
          <w:szCs w:val="28"/>
        </w:rPr>
        <w:t xml:space="preserve">23.6 Comments</w:t>
      </w:r>
    </w:p>
    <w:p>
      <w:pPr>
        <w:pStyle w:val="ListParagraph"/>
        <w:numPr>
          <w:ilvl w:val="0"/>
          <w:numId w:val="2"/>
        </w:numPr>
        <w:spacing w:after="80"/>
      </w:pPr>
      <w:r>
        <w:rPr>
          <w:rFonts w:ascii="Arial" w:cs="Arial" w:eastAsia="Arial" w:hAnsi="Arial"/>
          <w:sz w:val="20"/>
          <w:szCs w:val="20"/>
        </w:rPr>
        <w:t xml:space="preserve">Code says what; comments say why.</w:t>
      </w:r>
    </w:p>
    <w:p>
      <w:pPr>
        <w:pStyle w:val="ListParagraph"/>
        <w:numPr>
          <w:ilvl w:val="0"/>
          <w:numId w:val="2"/>
        </w:numPr>
        <w:spacing w:after="80"/>
      </w:pPr>
      <w:r>
        <w:rPr>
          <w:rFonts w:ascii="Arial" w:cs="Arial" w:eastAsia="Arial" w:hAnsi="Arial"/>
          <w:sz w:val="20"/>
          <w:szCs w:val="20"/>
        </w:rPr>
        <w:t xml:space="preserve">No commented-out code in main; delete it. Git keeps history.</w:t>
      </w:r>
    </w:p>
    <w:p>
      <w:pPr>
        <w:pStyle w:val="ListParagraph"/>
        <w:numPr>
          <w:ilvl w:val="0"/>
          <w:numId w:val="2"/>
        </w:numPr>
        <w:spacing w:after="80"/>
      </w:pPr>
      <w:r>
        <w:rPr>
          <w:rFonts w:ascii="Arial" w:cs="Arial" w:eastAsia="Arial" w:hAnsi="Arial"/>
          <w:sz w:val="20"/>
          <w:szCs w:val="20"/>
        </w:rPr>
        <w:t xml:space="preserve">TODO comments include a ticket id: </w:t>
      </w:r>
      <w:r>
        <w:rPr>
          <w:rFonts w:ascii="Courier New" w:cs="Courier New" w:eastAsia="Courier New" w:hAnsi="Courier New"/>
          <w:sz w:val="17"/>
          <w:szCs w:val="17"/>
        </w:rPr>
        <w:t xml:space="preserve">// TODO(OGS-1234): ...</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JSDoc on exported package-surface functions is mandatory; internal functions can rely on names + types.</w:t>
      </w:r>
    </w:p>
    <w:p>
      <w:pPr>
        <w:pStyle w:val="Heading2"/>
        <w:spacing w:after="160" w:before="280"/>
      </w:pPr>
      <w:r>
        <w:rPr>
          <w:rFonts w:ascii="Arial" w:cs="Arial" w:eastAsia="Arial" w:hAnsi="Arial"/>
          <w:b/>
          <w:bCs/>
          <w:sz w:val="28"/>
          <w:szCs w:val="28"/>
        </w:rPr>
        <w:t xml:space="preserve">23.7 Test policy</w:t>
      </w:r>
    </w:p>
    <w:p>
      <w:pPr>
        <w:pStyle w:val="ListParagraph"/>
        <w:numPr>
          <w:ilvl w:val="0"/>
          <w:numId w:val="2"/>
        </w:numPr>
        <w:spacing w:after="80"/>
      </w:pPr>
      <w:r>
        <w:rPr>
          <w:rFonts w:ascii="Arial" w:cs="Arial" w:eastAsia="Arial" w:hAnsi="Arial"/>
          <w:sz w:val="20"/>
          <w:szCs w:val="20"/>
        </w:rPr>
        <w:t xml:space="preserve">Unit tests: every pure function in `packages/core` has a Vitest test file alongside it.</w:t>
      </w:r>
    </w:p>
    <w:p>
      <w:pPr>
        <w:pStyle w:val="ListParagraph"/>
        <w:numPr>
          <w:ilvl w:val="0"/>
          <w:numId w:val="2"/>
        </w:numPr>
        <w:spacing w:after="80"/>
      </w:pPr>
      <w:r>
        <w:rPr>
          <w:rFonts w:ascii="Arial" w:cs="Arial" w:eastAsia="Arial" w:hAnsi="Arial"/>
          <w:sz w:val="20"/>
          <w:szCs w:val="20"/>
        </w:rPr>
        <w:t xml:space="preserve">Integration tests: every tRPC procedure has at least a happy-path test using `createCallerFactory`.</w:t>
      </w:r>
    </w:p>
    <w:p>
      <w:pPr>
        <w:pStyle w:val="ListParagraph"/>
        <w:numPr>
          <w:ilvl w:val="0"/>
          <w:numId w:val="2"/>
        </w:numPr>
        <w:spacing w:after="80"/>
      </w:pPr>
      <w:r>
        <w:rPr>
          <w:rFonts w:ascii="Arial" w:cs="Arial" w:eastAsia="Arial" w:hAnsi="Arial"/>
          <w:sz w:val="20"/>
          <w:szCs w:val="20"/>
        </w:rPr>
        <w:t xml:space="preserve">End-to-end: Playwright covers the four pivotal user journeys (sign-up + worker provisioning, employer post + apply, course enrollment + pre/post assessment, contractor compliance happy path).</w:t>
      </w:r>
    </w:p>
    <w:p>
      <w:pPr>
        <w:pStyle w:val="ListParagraph"/>
        <w:numPr>
          <w:ilvl w:val="0"/>
          <w:numId w:val="2"/>
        </w:numPr>
        <w:spacing w:after="80"/>
      </w:pPr>
      <w:r>
        <w:rPr>
          <w:rFonts w:ascii="Arial" w:cs="Arial" w:eastAsia="Arial" w:hAnsi="Arial"/>
          <w:sz w:val="20"/>
          <w:szCs w:val="20"/>
        </w:rPr>
        <w:t xml:space="preserve">Snapshot tests are forbidden for HTML; allowed only for stable data structures (e.g., serialized PDF metadata).</w:t>
      </w:r>
    </w:p>
    <w:p>
      <w:pPr>
        <w:pStyle w:val="Heading2"/>
        <w:spacing w:after="160" w:before="280"/>
      </w:pPr>
      <w:r>
        <w:rPr>
          <w:rFonts w:ascii="Arial" w:cs="Arial" w:eastAsia="Arial" w:hAnsi="Arial"/>
          <w:b/>
          <w:bCs/>
          <w:sz w:val="28"/>
          <w:szCs w:val="28"/>
        </w:rPr>
        <w:t xml:space="preserve">23.8 Performance budget</w:t>
      </w:r>
    </w:p>
    <w:p>
      <w:pPr>
        <w:pStyle w:val="ListParagraph"/>
        <w:numPr>
          <w:ilvl w:val="0"/>
          <w:numId w:val="2"/>
        </w:numPr>
        <w:spacing w:after="80"/>
      </w:pPr>
      <w:r>
        <w:rPr>
          <w:rFonts w:ascii="Arial" w:cs="Arial" w:eastAsia="Arial" w:hAnsi="Arial"/>
          <w:sz w:val="20"/>
          <w:szCs w:val="20"/>
        </w:rPr>
        <w:t xml:space="preserve">List page LCP ≤ 1.8s on a fast 3G profile.</w:t>
      </w:r>
    </w:p>
    <w:p>
      <w:pPr>
        <w:pStyle w:val="ListParagraph"/>
        <w:numPr>
          <w:ilvl w:val="0"/>
          <w:numId w:val="2"/>
        </w:numPr>
        <w:spacing w:after="80"/>
      </w:pPr>
      <w:r>
        <w:rPr>
          <w:rFonts w:ascii="Arial" w:cs="Arial" w:eastAsia="Arial" w:hAnsi="Arial"/>
          <w:sz w:val="20"/>
          <w:szCs w:val="20"/>
        </w:rPr>
        <w:t xml:space="preserve">p50 tRPC procedure latency ≤ 250ms; p95 ≤ 1.0s.</w:t>
      </w:r>
    </w:p>
    <w:p>
      <w:pPr>
        <w:pStyle w:val="ListParagraph"/>
        <w:numPr>
          <w:ilvl w:val="0"/>
          <w:numId w:val="2"/>
        </w:numPr>
        <w:spacing w:after="80"/>
      </w:pPr>
      <w:r>
        <w:rPr>
          <w:rFonts w:ascii="Arial" w:cs="Arial" w:eastAsia="Arial" w:hAnsi="Arial"/>
          <w:sz w:val="20"/>
          <w:szCs w:val="20"/>
        </w:rPr>
        <w:t xml:space="preserve">Inngest function p95 (excluding wait steps) ≤ 30s.</w:t>
      </w:r>
    </w:p>
    <w:p>
      <w:pPr>
        <w:pStyle w:val="ListParagraph"/>
        <w:numPr>
          <w:ilvl w:val="0"/>
          <w:numId w:val="2"/>
        </w:numPr>
        <w:spacing w:after="80"/>
      </w:pPr>
      <w:r>
        <w:rPr>
          <w:rFonts w:ascii="Arial" w:cs="Arial" w:eastAsia="Arial" w:hAnsi="Arial"/>
          <w:sz w:val="20"/>
          <w:szCs w:val="20"/>
        </w:rPr>
        <w:t xml:space="preserve">AI task p95 ≤ 8s for non-streaming calls; streaming calls have no upper bound but log a warning if first-byte &gt; 4s.</w:t>
      </w:r>
    </w:p>
    <w:p>
      <w:pPr>
        <w:pStyle w:val="ListParagraph"/>
        <w:numPr>
          <w:ilvl w:val="0"/>
          <w:numId w:val="2"/>
        </w:numPr>
        <w:spacing w:after="80"/>
      </w:pPr>
      <w:r>
        <w:rPr>
          <w:rFonts w:ascii="Arial" w:cs="Arial" w:eastAsia="Arial" w:hAnsi="Arial"/>
          <w:sz w:val="20"/>
          <w:szCs w:val="20"/>
        </w:rPr>
        <w:t xml:space="preserve">DB queries: any query whose `EXPLAIN` shows a sequential scan on a table &gt; 100k rows is rejected at review.</w:t>
      </w:r>
    </w:p>
    <w:p>
      <w:pPr>
        <w:pStyle w:val="Heading2"/>
        <w:spacing w:after="160" w:before="280"/>
      </w:pPr>
      <w:r>
        <w:rPr>
          <w:rFonts w:ascii="Arial" w:cs="Arial" w:eastAsia="Arial" w:hAnsi="Arial"/>
          <w:b/>
          <w:bCs/>
          <w:sz w:val="28"/>
          <w:szCs w:val="28"/>
        </w:rPr>
        <w:t xml:space="preserve">23.9 Security review checklist (for every PR)</w:t>
      </w:r>
    </w:p>
    <w:p>
      <w:pPr>
        <w:pStyle w:val="ListParagraph"/>
        <w:numPr>
          <w:ilvl w:val="0"/>
          <w:numId w:val="3"/>
        </w:numPr>
        <w:spacing w:after="80"/>
      </w:pPr>
      <w:r>
        <w:rPr>
          <w:rFonts w:ascii="Arial" w:cs="Arial" w:eastAsia="Arial" w:hAnsi="Arial"/>
          <w:sz w:val="20"/>
          <w:szCs w:val="20"/>
        </w:rPr>
        <w:t xml:space="preserve">Does the change touch a sensitive table? If yes, confirm the AuditLog row is generated by the extension.</w:t>
      </w:r>
    </w:p>
    <w:p>
      <w:pPr>
        <w:pStyle w:val="ListParagraph"/>
        <w:numPr>
          <w:ilvl w:val="0"/>
          <w:numId w:val="3"/>
        </w:numPr>
        <w:spacing w:after="80"/>
      </w:pPr>
      <w:r>
        <w:rPr>
          <w:rFonts w:ascii="Arial" w:cs="Arial" w:eastAsia="Arial" w:hAnsi="Arial"/>
          <w:sz w:val="20"/>
          <w:szCs w:val="20"/>
        </w:rPr>
        <w:t xml:space="preserve">Does the change introduce a new procedure? If yes, confirm the right `protectedProcedure` / `tenantProcedure` / `adminProcedure` is used.</w:t>
      </w:r>
    </w:p>
    <w:p>
      <w:pPr>
        <w:pStyle w:val="ListParagraph"/>
        <w:numPr>
          <w:ilvl w:val="0"/>
          <w:numId w:val="3"/>
        </w:numPr>
        <w:spacing w:after="80"/>
      </w:pPr>
      <w:r>
        <w:rPr>
          <w:rFonts w:ascii="Arial" w:cs="Arial" w:eastAsia="Arial" w:hAnsi="Arial"/>
          <w:sz w:val="20"/>
          <w:szCs w:val="20"/>
        </w:rPr>
        <w:t xml:space="preserve">Does the change introduce a new webhook route? If yes, confirm signature verification + idempotency.</w:t>
      </w:r>
    </w:p>
    <w:p>
      <w:pPr>
        <w:pStyle w:val="ListParagraph"/>
        <w:numPr>
          <w:ilvl w:val="0"/>
          <w:numId w:val="3"/>
        </w:numPr>
        <w:spacing w:after="80"/>
      </w:pPr>
      <w:r>
        <w:rPr>
          <w:rFonts w:ascii="Arial" w:cs="Arial" w:eastAsia="Arial" w:hAnsi="Arial"/>
          <w:sz w:val="20"/>
          <w:szCs w:val="20"/>
        </w:rPr>
        <w:t xml:space="preserve">Does the change introduce a new external API call? If yes, confirm the secret is in `SecretCredential` (not env var) when per-tenant.</w:t>
      </w:r>
    </w:p>
    <w:p>
      <w:pPr>
        <w:pStyle w:val="ListParagraph"/>
        <w:numPr>
          <w:ilvl w:val="0"/>
          <w:numId w:val="3"/>
        </w:numPr>
        <w:spacing w:after="80"/>
      </w:pPr>
      <w:r>
        <w:rPr>
          <w:rFonts w:ascii="Arial" w:cs="Arial" w:eastAsia="Arial" w:hAnsi="Arial"/>
          <w:sz w:val="20"/>
          <w:szCs w:val="20"/>
        </w:rPr>
        <w:t xml:space="preserve">Does the change log PII or secrets to console? If yes, scrub.</w:t>
      </w:r>
    </w:p>
    <w:p>
      <w:pPr>
        <w:pStyle w:val="ListParagraph"/>
        <w:numPr>
          <w:ilvl w:val="0"/>
          <w:numId w:val="3"/>
        </w:numPr>
        <w:spacing w:after="80"/>
      </w:pPr>
      <w:r>
        <w:rPr>
          <w:rFonts w:ascii="Arial" w:cs="Arial" w:eastAsia="Arial" w:hAnsi="Arial"/>
          <w:sz w:val="20"/>
          <w:szCs w:val="20"/>
        </w:rPr>
        <w:t xml:space="preserve">Does the change introduce a new env var? If yes, add to `.env.example` and document in this blueprint's appendix.</w:t>
      </w:r>
    </w:p>
    <w:p>
      <w:pPr>
        <w:pStyle w:val="Heading2"/>
        <w:spacing w:after="160" w:before="280"/>
      </w:pPr>
      <w:r>
        <w:rPr>
          <w:rFonts w:ascii="Arial" w:cs="Arial" w:eastAsia="Arial" w:hAnsi="Arial"/>
          <w:b/>
          <w:bCs/>
          <w:sz w:val="28"/>
          <w:szCs w:val="28"/>
        </w:rPr>
        <w:t xml:space="preserve">23.10 Pull request etiquette</w:t>
      </w:r>
    </w:p>
    <w:p>
      <w:pPr>
        <w:pStyle w:val="ListParagraph"/>
        <w:numPr>
          <w:ilvl w:val="0"/>
          <w:numId w:val="2"/>
        </w:numPr>
        <w:spacing w:after="80"/>
      </w:pPr>
      <w:r>
        <w:rPr>
          <w:rFonts w:ascii="Arial" w:cs="Arial" w:eastAsia="Arial" w:hAnsi="Arial"/>
          <w:sz w:val="20"/>
          <w:szCs w:val="20"/>
        </w:rPr>
        <w:t xml:space="preserve">Branch names: `feature/&lt;short&gt;`, `fix/&lt;short&gt;`, `chore/&lt;short&gt;`.</w:t>
      </w:r>
    </w:p>
    <w:p>
      <w:pPr>
        <w:pStyle w:val="ListParagraph"/>
        <w:numPr>
          <w:ilvl w:val="0"/>
          <w:numId w:val="2"/>
        </w:numPr>
        <w:spacing w:after="80"/>
      </w:pPr>
      <w:r>
        <w:rPr>
          <w:rFonts w:ascii="Arial" w:cs="Arial" w:eastAsia="Arial" w:hAnsi="Arial"/>
          <w:sz w:val="20"/>
          <w:szCs w:val="20"/>
        </w:rPr>
        <w:t xml:space="preserve">PR titles use Conventional Commits: `feat(careers): add boolean search`.</w:t>
      </w:r>
    </w:p>
    <w:p>
      <w:pPr>
        <w:pStyle w:val="ListParagraph"/>
        <w:numPr>
          <w:ilvl w:val="0"/>
          <w:numId w:val="2"/>
        </w:numPr>
        <w:spacing w:after="80"/>
      </w:pPr>
      <w:r>
        <w:rPr>
          <w:rFonts w:ascii="Arial" w:cs="Arial" w:eastAsia="Arial" w:hAnsi="Arial"/>
          <w:sz w:val="20"/>
          <w:szCs w:val="20"/>
        </w:rPr>
        <w:t xml:space="preserve">Every PR includes a screen recording or screenshots if the change is user-facing.</w:t>
      </w:r>
    </w:p>
    <w:p>
      <w:pPr>
        <w:pStyle w:val="ListParagraph"/>
        <w:numPr>
          <w:ilvl w:val="0"/>
          <w:numId w:val="2"/>
        </w:numPr>
        <w:spacing w:after="80"/>
      </w:pPr>
      <w:r>
        <w:rPr>
          <w:rFonts w:ascii="Arial" w:cs="Arial" w:eastAsia="Arial" w:hAnsi="Arial"/>
          <w:sz w:val="20"/>
          <w:szCs w:val="20"/>
        </w:rPr>
        <w:t xml:space="preserve">CI must be green: </w:t>
      </w:r>
      <w:r>
        <w:rPr>
          <w:rFonts w:ascii="Courier New" w:cs="Courier New" w:eastAsia="Courier New" w:hAnsi="Courier New"/>
          <w:sz w:val="17"/>
          <w:szCs w:val="17"/>
        </w:rPr>
        <w:t xml:space="preserve">turbo lint</w:t>
      </w:r>
      <w:r>
        <w:rPr>
          <w:rFonts w:ascii="Arial" w:cs="Arial" w:eastAsia="Arial" w:hAnsi="Arial"/>
          <w:sz w:val="20"/>
          <w:szCs w:val="20"/>
        </w:rPr>
        <w:t xml:space="preserve">, </w:t>
      </w:r>
      <w:r>
        <w:rPr>
          <w:rFonts w:ascii="Courier New" w:cs="Courier New" w:eastAsia="Courier New" w:hAnsi="Courier New"/>
          <w:sz w:val="17"/>
          <w:szCs w:val="17"/>
        </w:rPr>
        <w:t xml:space="preserve">turbo typecheck</w:t>
      </w:r>
      <w:r>
        <w:rPr>
          <w:rFonts w:ascii="Arial" w:cs="Arial" w:eastAsia="Arial" w:hAnsi="Arial"/>
          <w:sz w:val="20"/>
          <w:szCs w:val="20"/>
        </w:rPr>
        <w:t xml:space="preserve">, </w:t>
      </w:r>
      <w:r>
        <w:rPr>
          <w:rFonts w:ascii="Courier New" w:cs="Courier New" w:eastAsia="Courier New" w:hAnsi="Courier New"/>
          <w:sz w:val="17"/>
          <w:szCs w:val="17"/>
        </w:rPr>
        <w:t xml:space="preserve">turbo test</w:t>
      </w:r>
      <w:r>
        <w:rPr>
          <w:rFonts w:ascii="Arial" w:cs="Arial" w:eastAsia="Arial" w:hAnsi="Arial"/>
          <w:sz w:val="20"/>
          <w:szCs w:val="20"/>
        </w:rPr>
        <w:t xml:space="preserve">, </w:t>
      </w:r>
      <w:r>
        <w:rPr>
          <w:rFonts w:ascii="Courier New" w:cs="Courier New" w:eastAsia="Courier New" w:hAnsi="Courier New"/>
          <w:sz w:val="17"/>
          <w:szCs w:val="17"/>
        </w:rPr>
        <w:t xml:space="preserve">turbo build</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Two reviewers minimum on changes that touch `packages/auth`, `packages/payments`, `packages/security`, `packages/ai`, or the Prisma schema.</w:t>
      </w:r>
    </w:p>
    <w:p>
      <w:pPr>
        <w:pStyle w:val="Heading1"/>
        <w:pageBreakBefore/>
        <w:spacing w:after="200" w:before="360"/>
      </w:pPr>
      <w:r>
        <w:rPr>
          <w:rFonts w:ascii="Arial" w:cs="Arial" w:eastAsia="Arial" w:hAnsi="Arial"/>
          <w:b/>
          <w:bCs/>
          <w:sz w:val="36"/>
          <w:szCs w:val="36"/>
        </w:rPr>
        <w:t xml:space="preserve">24. Wave 1 build order — twelve weeks, week by week</w:t>
      </w:r>
    </w:p>
    <w:p>
      <w:pPr>
        <w:spacing w:after="120" w:line="280"/>
      </w:pPr>
      <w:r>
        <w:rPr>
          <w:rFonts w:ascii="Arial" w:cs="Arial" w:eastAsia="Arial" w:hAnsi="Arial"/>
          <w:b/>
          <w:bCs/>
          <w:sz w:val="20"/>
          <w:szCs w:val="20"/>
        </w:rPr>
        <w:t xml:space="preserve">Discipline. </w:t>
      </w:r>
      <w:r>
        <w:rPr>
          <w:rFonts w:ascii="Arial" w:cs="Arial" w:eastAsia="Arial" w:hAnsi="Arial"/>
          <w:sz w:val="20"/>
          <w:szCs w:val="20"/>
        </w:rPr>
        <w:t xml:space="preserve">Every week has a fixed deliverable. The deliverable is the only acceptance criterion. If a deliverable is at risk by Wednesday, the engineering lead descopes — they do not extend the week.</w:t>
      </w:r>
    </w:p>
    <w:p>
      <w:pPr>
        <w:pStyle w:val="Heading2"/>
        <w:spacing w:after="160" w:before="280"/>
      </w:pPr>
      <w:r>
        <w:rPr>
          <w:rFonts w:ascii="Arial" w:cs="Arial" w:eastAsia="Arial" w:hAnsi="Arial"/>
          <w:b/>
          <w:bCs/>
          <w:sz w:val="28"/>
          <w:szCs w:val="28"/>
        </w:rPr>
        <w:t xml:space="preserve">24.1 Week-by-week</w:t>
      </w:r>
    </w:p>
    <w:p>
      <w:pPr>
        <w:pStyle w:val="Heading2"/>
        <w:spacing w:after="160" w:before="280"/>
      </w:pPr>
      <w:r>
        <w:rPr>
          <w:rFonts w:ascii="Arial" w:cs="Arial" w:eastAsia="Arial" w:hAnsi="Arial"/>
          <w:b/>
          <w:bCs/>
          <w:sz w:val="28"/>
          <w:szCs w:val="28"/>
        </w:rPr>
        <w:t xml:space="preserve">Week 1 — Foundation rails</w:t>
      </w:r>
    </w:p>
    <w:p>
      <w:pPr>
        <w:pStyle w:val="ListParagraph"/>
        <w:numPr>
          <w:ilvl w:val="0"/>
          <w:numId w:val="2"/>
        </w:numPr>
        <w:spacing w:after="80"/>
      </w:pPr>
      <w:r>
        <w:rPr>
          <w:rFonts w:ascii="Arial" w:cs="Arial" w:eastAsia="Arial" w:hAnsi="Arial"/>
          <w:sz w:val="20"/>
          <w:szCs w:val="20"/>
        </w:rPr>
        <w:t xml:space="preserve">Initialize the monorepo: Turborepo, pnpm workspaces, Biome, mprocs, root tsconfig.</w:t>
      </w:r>
    </w:p>
    <w:p>
      <w:pPr>
        <w:pStyle w:val="ListParagraph"/>
        <w:numPr>
          <w:ilvl w:val="0"/>
          <w:numId w:val="2"/>
        </w:numPr>
        <w:spacing w:after="80"/>
      </w:pPr>
      <w:r>
        <w:rPr>
          <w:rFonts w:ascii="Courier New" w:cs="Courier New" w:eastAsia="Courier New" w:hAnsi="Courier New"/>
          <w:sz w:val="17"/>
          <w:szCs w:val="17"/>
        </w:rPr>
        <w:t xml:space="preserve">packages/config</w:t>
      </w:r>
      <w:r>
        <w:rPr>
          <w:rFonts w:ascii="Arial" w:cs="Arial" w:eastAsia="Arial" w:hAnsi="Arial"/>
          <w:sz w:val="20"/>
          <w:szCs w:val="20"/>
        </w:rPr>
        <w:t xml:space="preserve">, </w:t>
      </w:r>
      <w:r>
        <w:rPr>
          <w:rFonts w:ascii="Courier New" w:cs="Courier New" w:eastAsia="Courier New" w:hAnsi="Courier New"/>
          <w:sz w:val="17"/>
          <w:szCs w:val="17"/>
        </w:rPr>
        <w:t xml:space="preserve">packages/db</w:t>
      </w:r>
      <w:r>
        <w:rPr>
          <w:rFonts w:ascii="Arial" w:cs="Arial" w:eastAsia="Arial" w:hAnsi="Arial"/>
          <w:sz w:val="20"/>
          <w:szCs w:val="20"/>
        </w:rPr>
        <w:t xml:space="preserve"> (Prisma init, base schema with User/Session/Account/Verification/Tenant/Worker), </w:t>
      </w:r>
      <w:r>
        <w:rPr>
          <w:rFonts w:ascii="Courier New" w:cs="Courier New" w:eastAsia="Courier New" w:hAnsi="Courier New"/>
          <w:sz w:val="17"/>
          <w:szCs w:val="17"/>
        </w:rPr>
        <w:t xml:space="preserve">packages/auth</w:t>
      </w:r>
      <w:r>
        <w:rPr>
          <w:rFonts w:ascii="Arial" w:cs="Arial" w:eastAsia="Arial" w:hAnsi="Arial"/>
          <w:sz w:val="20"/>
          <w:szCs w:val="20"/>
        </w:rPr>
        <w:t xml:space="preserve"> (Better-Auth instance + guards skeleton), </w:t>
      </w:r>
      <w:r>
        <w:rPr>
          <w:rFonts w:ascii="Courier New" w:cs="Courier New" w:eastAsia="Courier New" w:hAnsi="Courier New"/>
          <w:sz w:val="17"/>
          <w:szCs w:val="17"/>
        </w:rPr>
        <w:t xml:space="preserve">packages/api</w:t>
      </w:r>
      <w:r>
        <w:rPr>
          <w:rFonts w:ascii="Arial" w:cs="Arial" w:eastAsia="Arial" w:hAnsi="Arial"/>
          <w:sz w:val="20"/>
          <w:szCs w:val="20"/>
        </w:rPr>
        <w:t xml:space="preserve"> (tRPC init + workerRouter scaffold), </w:t>
      </w:r>
      <w:r>
        <w:rPr>
          <w:rFonts w:ascii="Courier New" w:cs="Courier New" w:eastAsia="Courier New" w:hAnsi="Courier New"/>
          <w:sz w:val="17"/>
          <w:szCs w:val="17"/>
        </w:rPr>
        <w:t xml:space="preserve">packages/ui</w:t>
      </w:r>
      <w:r>
        <w:rPr>
          <w:rFonts w:ascii="Arial" w:cs="Arial" w:eastAsia="Arial" w:hAnsi="Arial"/>
          <w:sz w:val="20"/>
          <w:szCs w:val="20"/>
        </w:rPr>
        <w:t xml:space="preserve"> (shadcn install, EntityX, Avatar, useErrorModal).</w:t>
      </w:r>
    </w:p>
    <w:p>
      <w:pPr>
        <w:pStyle w:val="ListParagraph"/>
        <w:numPr>
          <w:ilvl w:val="0"/>
          <w:numId w:val="2"/>
        </w:numPr>
        <w:spacing w:after="80"/>
      </w:pPr>
      <w:r>
        <w:rPr>
          <w:rFonts w:ascii="Arial" w:cs="Arial" w:eastAsia="Arial" w:hAnsi="Arial"/>
          <w:sz w:val="20"/>
          <w:szCs w:val="20"/>
        </w:rPr>
        <w:t xml:space="preserve">CI green on a hello-world deploy of `apps/web-id` (renders an empty home page with the OGS logo).</w:t>
      </w:r>
    </w:p>
    <w:p>
      <w:pPr>
        <w:pStyle w:val="Heading2"/>
        <w:spacing w:after="160" w:before="280"/>
      </w:pPr>
      <w:r>
        <w:rPr>
          <w:rFonts w:ascii="Arial" w:cs="Arial" w:eastAsia="Arial" w:hAnsi="Arial"/>
          <w:b/>
          <w:bCs/>
          <w:sz w:val="28"/>
          <w:szCs w:val="28"/>
        </w:rPr>
        <w:t xml:space="preserve">Week 2 — Identity hub</w:t>
      </w:r>
    </w:p>
    <w:p>
      <w:pPr>
        <w:pStyle w:val="ListParagraph"/>
        <w:numPr>
          <w:ilvl w:val="0"/>
          <w:numId w:val="2"/>
        </w:numPr>
        <w:spacing w:after="80"/>
      </w:pPr>
      <w:r>
        <w:rPr>
          <w:rFonts w:ascii="Arial" w:cs="Arial" w:eastAsia="Arial" w:hAnsi="Arial"/>
          <w:sz w:val="20"/>
          <w:szCs w:val="20"/>
        </w:rPr>
        <w:t xml:space="preserve">`apps/web-id` running with email OTP, Google, LinkedIn social, 2FA, and the OIDC provider plugin.</w:t>
      </w:r>
    </w:p>
    <w:p>
      <w:pPr>
        <w:pStyle w:val="ListParagraph"/>
        <w:numPr>
          <w:ilvl w:val="0"/>
          <w:numId w:val="2"/>
        </w:numPr>
        <w:spacing w:after="80"/>
      </w:pPr>
      <w:r>
        <w:rPr>
          <w:rFonts w:ascii="Arial" w:cs="Arial" w:eastAsia="Arial" w:hAnsi="Arial"/>
          <w:sz w:val="20"/>
          <w:szCs w:val="20"/>
        </w:rPr>
        <w:t xml:space="preserve">`packages/auth/server/provisioning.ts` mints a Worker on sign-up.</w:t>
      </w:r>
    </w:p>
    <w:p>
      <w:pPr>
        <w:pStyle w:val="ListParagraph"/>
        <w:numPr>
          <w:ilvl w:val="0"/>
          <w:numId w:val="2"/>
        </w:numPr>
        <w:spacing w:after="80"/>
      </w:pPr>
      <w:r>
        <w:rPr>
          <w:rFonts w:ascii="Arial" w:cs="Arial" w:eastAsia="Arial" w:hAnsi="Arial"/>
          <w:sz w:val="20"/>
          <w:szCs w:val="20"/>
        </w:rPr>
        <w:t xml:space="preserve">Postmark transport wired; OTP emails delivered.</w:t>
      </w:r>
    </w:p>
    <w:p>
      <w:pPr>
        <w:pStyle w:val="ListParagraph"/>
        <w:numPr>
          <w:ilvl w:val="0"/>
          <w:numId w:val="2"/>
        </w:numPr>
        <w:spacing w:after="80"/>
      </w:pPr>
      <w:r>
        <w:rPr>
          <w:rFonts w:ascii="Arial" w:cs="Arial" w:eastAsia="Arial" w:hAnsi="Arial"/>
          <w:sz w:val="20"/>
          <w:szCs w:val="20"/>
        </w:rPr>
        <w:t xml:space="preserve">Cross-domain SSO end-to-end: signing in at `id.ogs-tc.com` produces a session at a stub `apps/web-careers` page that displays the worker's `publicId`.</w:t>
      </w:r>
    </w:p>
    <w:p>
      <w:pPr>
        <w:pStyle w:val="Heading2"/>
        <w:spacing w:after="160" w:before="280"/>
      </w:pPr>
      <w:r>
        <w:rPr>
          <w:rFonts w:ascii="Arial" w:cs="Arial" w:eastAsia="Arial" w:hAnsi="Arial"/>
          <w:b/>
          <w:bCs/>
          <w:sz w:val="28"/>
          <w:szCs w:val="28"/>
        </w:rPr>
        <w:t xml:space="preserve">Week 3 — Live-video shell</w:t>
      </w:r>
    </w:p>
    <w:p>
      <w:pPr>
        <w:pStyle w:val="ListParagraph"/>
        <w:numPr>
          <w:ilvl w:val="0"/>
          <w:numId w:val="2"/>
        </w:numPr>
        <w:spacing w:after="80"/>
      </w:pPr>
      <w:r>
        <w:rPr>
          <w:rFonts w:ascii="Arial" w:cs="Arial" w:eastAsia="Arial" w:hAnsi="Arial"/>
          <w:sz w:val="20"/>
          <w:szCs w:val="20"/>
        </w:rPr>
        <w:t xml:space="preserve">`packages/live-video` with Stream provider, token mutation, ensure-call mutation, lobby/active/ended UI.</w:t>
      </w:r>
    </w:p>
    <w:p>
      <w:pPr>
        <w:pStyle w:val="ListParagraph"/>
        <w:numPr>
          <w:ilvl w:val="0"/>
          <w:numId w:val="2"/>
        </w:numPr>
        <w:spacing w:after="80"/>
      </w:pPr>
      <w:r>
        <w:rPr>
          <w:rFonts w:ascii="Arial" w:cs="Arial" w:eastAsia="Arial" w:hAnsi="Arial"/>
          <w:sz w:val="20"/>
          <w:szCs w:val="20"/>
        </w:rPr>
        <w:t xml:space="preserve">Stream webhook receiver wired with signature verification and idempotency (Chapter 12.6 + 20).</w:t>
      </w:r>
    </w:p>
    <w:p>
      <w:pPr>
        <w:pStyle w:val="ListParagraph"/>
        <w:numPr>
          <w:ilvl w:val="0"/>
          <w:numId w:val="2"/>
        </w:numPr>
        <w:spacing w:after="80"/>
      </w:pPr>
      <w:r>
        <w:rPr>
          <w:rFonts w:ascii="Arial" w:cs="Arial" w:eastAsia="Arial" w:hAnsi="Arial"/>
          <w:sz w:val="20"/>
          <w:szCs w:val="20"/>
        </w:rPr>
        <w:t xml:space="preserve">Empty `(class)`, `(assessment)`, `(interview)` route groups in academy / skillpass / careers, each rendering the call shell with a hardcoded LiveSession id.</w:t>
      </w:r>
    </w:p>
    <w:p>
      <w:pPr>
        <w:pStyle w:val="Heading2"/>
        <w:spacing w:after="160" w:before="280"/>
      </w:pPr>
      <w:r>
        <w:rPr>
          <w:rFonts w:ascii="Arial" w:cs="Arial" w:eastAsia="Arial" w:hAnsi="Arial"/>
          <w:b/>
          <w:bCs/>
          <w:sz w:val="28"/>
          <w:szCs w:val="28"/>
        </w:rPr>
        <w:t xml:space="preserve">Weeks 4–5 — Careers vertical slice</w:t>
      </w:r>
    </w:p>
    <w:p>
      <w:pPr>
        <w:pStyle w:val="ListParagraph"/>
        <w:numPr>
          <w:ilvl w:val="0"/>
          <w:numId w:val="2"/>
        </w:numPr>
        <w:spacing w:after="80"/>
      </w:pPr>
      <w:r>
        <w:rPr>
          <w:rFonts w:ascii="Arial" w:cs="Arial" w:eastAsia="Arial" w:hAnsi="Arial"/>
          <w:sz w:val="20"/>
          <w:szCs w:val="20"/>
        </w:rPr>
        <w:t xml:space="preserve">Worker profile (W-02, W-03 with CV upload + AI parse via `parseCv` Inngest function).</w:t>
      </w:r>
    </w:p>
    <w:p>
      <w:pPr>
        <w:pStyle w:val="ListParagraph"/>
        <w:numPr>
          <w:ilvl w:val="0"/>
          <w:numId w:val="2"/>
        </w:numPr>
        <w:spacing w:after="80"/>
      </w:pPr>
      <w:r>
        <w:rPr>
          <w:rFonts w:ascii="Arial" w:cs="Arial" w:eastAsia="Arial" w:hAnsi="Arial"/>
          <w:sz w:val="20"/>
          <w:szCs w:val="20"/>
        </w:rPr>
        <w:t xml:space="preserve">Employer self-service signup with KYB stub (E-01).</w:t>
      </w:r>
    </w:p>
    <w:p>
      <w:pPr>
        <w:pStyle w:val="ListParagraph"/>
        <w:numPr>
          <w:ilvl w:val="0"/>
          <w:numId w:val="2"/>
        </w:numPr>
        <w:spacing w:after="80"/>
      </w:pPr>
      <w:r>
        <w:rPr>
          <w:rFonts w:ascii="Arial" w:cs="Arial" w:eastAsia="Arial" w:hAnsi="Arial"/>
          <w:sz w:val="20"/>
          <w:szCs w:val="20"/>
        </w:rPr>
        <w:t xml:space="preserve">Job posting CRUD with EntityX list (E-02, E-03, E-04 with AI generation).</w:t>
      </w:r>
    </w:p>
    <w:p>
      <w:pPr>
        <w:pStyle w:val="ListParagraph"/>
        <w:numPr>
          <w:ilvl w:val="0"/>
          <w:numId w:val="2"/>
        </w:numPr>
        <w:spacing w:after="80"/>
      </w:pPr>
      <w:r>
        <w:rPr>
          <w:rFonts w:ascii="Arial" w:cs="Arial" w:eastAsia="Arial" w:hAnsi="Arial"/>
          <w:sz w:val="20"/>
          <w:szCs w:val="20"/>
        </w:rPr>
        <w:t xml:space="preserve">Application apply + employer pipeline view (W-10, W-12, E-09, E-10).</w:t>
      </w:r>
    </w:p>
    <w:p>
      <w:pPr>
        <w:pStyle w:val="ListParagraph"/>
        <w:numPr>
          <w:ilvl w:val="0"/>
          <w:numId w:val="2"/>
        </w:numPr>
        <w:spacing w:after="80"/>
      </w:pPr>
      <w:r>
        <w:rPr>
          <w:rFonts w:ascii="Arial" w:cs="Arial" w:eastAsia="Arial" w:hAnsi="Arial"/>
          <w:sz w:val="20"/>
          <w:szCs w:val="20"/>
        </w:rPr>
        <w:t xml:space="preserve">Stripe checkout integration for placement fees and per-posting payments (E-17, E-21).</w:t>
      </w:r>
    </w:p>
    <w:p>
      <w:pPr>
        <w:pStyle w:val="ListParagraph"/>
        <w:numPr>
          <w:ilvl w:val="0"/>
          <w:numId w:val="2"/>
        </w:numPr>
        <w:spacing w:after="80"/>
      </w:pPr>
      <w:r>
        <w:rPr>
          <w:rFonts w:ascii="Arial" w:cs="Arial" w:eastAsia="Arial" w:hAnsi="Arial"/>
          <w:sz w:val="20"/>
          <w:szCs w:val="20"/>
        </w:rPr>
        <w:t xml:space="preserve">AI matching `JOB_MATCH_V1` task; explainable score on candidate cards (E-06).</w:t>
      </w:r>
    </w:p>
    <w:p>
      <w:pPr>
        <w:pStyle w:val="Heading2"/>
        <w:spacing w:after="160" w:before="280"/>
      </w:pPr>
      <w:r>
        <w:rPr>
          <w:rFonts w:ascii="Arial" w:cs="Arial" w:eastAsia="Arial" w:hAnsi="Arial"/>
          <w:b/>
          <w:bCs/>
          <w:sz w:val="28"/>
          <w:szCs w:val="28"/>
        </w:rPr>
        <w:t xml:space="preserve">Weeks 6–7 — Academy + SkillPass</w:t>
      </w:r>
    </w:p>
    <w:p>
      <w:pPr>
        <w:pStyle w:val="ListParagraph"/>
        <w:numPr>
          <w:ilvl w:val="0"/>
          <w:numId w:val="2"/>
        </w:numPr>
        <w:spacing w:after="80"/>
      </w:pPr>
      <w:r>
        <w:rPr>
          <w:rFonts w:ascii="Arial" w:cs="Arial" w:eastAsia="Arial" w:hAnsi="Arial"/>
          <w:sz w:val="20"/>
          <w:szCs w:val="20"/>
        </w:rPr>
        <w:t xml:space="preserve">Course catalog + lesson player (Mux integration) (AC-01..AC-08).</w:t>
      </w:r>
    </w:p>
    <w:p>
      <w:pPr>
        <w:pStyle w:val="ListParagraph"/>
        <w:numPr>
          <w:ilvl w:val="0"/>
          <w:numId w:val="2"/>
        </w:numPr>
        <w:spacing w:after="80"/>
      </w:pPr>
      <w:r>
        <w:rPr>
          <w:rFonts w:ascii="Arial" w:cs="Arial" w:eastAsia="Arial" w:hAnsi="Arial"/>
          <w:sz w:val="20"/>
          <w:szCs w:val="20"/>
        </w:rPr>
        <w:t xml:space="preserve">Pre/post assessment loop (AC-13, Flow G) implemented as an Inngest workflow that branches on score.</w:t>
      </w:r>
    </w:p>
    <w:p>
      <w:pPr>
        <w:pStyle w:val="ListParagraph"/>
        <w:numPr>
          <w:ilvl w:val="0"/>
          <w:numId w:val="2"/>
        </w:numPr>
        <w:spacing w:after="80"/>
      </w:pPr>
      <w:r>
        <w:rPr>
          <w:rFonts w:ascii="Arial" w:cs="Arial" w:eastAsia="Arial" w:hAnsi="Arial"/>
          <w:sz w:val="20"/>
          <w:szCs w:val="20"/>
        </w:rPr>
        <w:t xml:space="preserve">Live cohort session via Stream (AC-12) using the existing live-video shell.</w:t>
      </w:r>
    </w:p>
    <w:p>
      <w:pPr>
        <w:pStyle w:val="ListParagraph"/>
        <w:numPr>
          <w:ilvl w:val="0"/>
          <w:numId w:val="2"/>
        </w:numPr>
        <w:spacing w:after="80"/>
      </w:pPr>
      <w:r>
        <w:rPr>
          <w:rFonts w:ascii="Arial" w:cs="Arial" w:eastAsia="Arial" w:hAnsi="Arial"/>
          <w:sz w:val="20"/>
          <w:szCs w:val="20"/>
        </w:rPr>
        <w:t xml:space="preserve">MCQ + scenario assessment types (SP-01..SP-04).</w:t>
      </w:r>
    </w:p>
    <w:p>
      <w:pPr>
        <w:pStyle w:val="ListParagraph"/>
        <w:numPr>
          <w:ilvl w:val="0"/>
          <w:numId w:val="2"/>
        </w:numPr>
        <w:spacing w:after="80"/>
      </w:pPr>
      <w:r>
        <w:rPr>
          <w:rFonts w:ascii="Arial" w:cs="Arial" w:eastAsia="Arial" w:hAnsi="Arial"/>
          <w:sz w:val="20"/>
          <w:szCs w:val="20"/>
        </w:rPr>
        <w:t xml:space="preserve">Bilingual certificate generation via @react-pdf/renderer (AC-15, AC-16).</w:t>
      </w:r>
    </w:p>
    <w:p>
      <w:pPr>
        <w:pStyle w:val="Heading2"/>
        <w:spacing w:after="160" w:before="280"/>
      </w:pPr>
      <w:r>
        <w:rPr>
          <w:rFonts w:ascii="Arial" w:cs="Arial" w:eastAsia="Arial" w:hAnsi="Arial"/>
          <w:b/>
          <w:bCs/>
          <w:sz w:val="28"/>
          <w:szCs w:val="28"/>
        </w:rPr>
        <w:t xml:space="preserve">Week 8 — AI summarizer + tutor</w:t>
      </w:r>
    </w:p>
    <w:p>
      <w:pPr>
        <w:pStyle w:val="ListParagraph"/>
        <w:numPr>
          <w:ilvl w:val="0"/>
          <w:numId w:val="2"/>
        </w:numPr>
        <w:spacing w:after="80"/>
      </w:pPr>
      <w:r>
        <w:rPr>
          <w:rFonts w:ascii="Arial" w:cs="Arial" w:eastAsia="Arial" w:hAnsi="Arial"/>
          <w:sz w:val="20"/>
          <w:szCs w:val="20"/>
        </w:rPr>
        <w:t xml:space="preserve">`summarize-live-session` Inngest function in production for AC-13 / AC-20 / E-14.</w:t>
      </w:r>
    </w:p>
    <w:p>
      <w:pPr>
        <w:pStyle w:val="ListParagraph"/>
        <w:numPr>
          <w:ilvl w:val="0"/>
          <w:numId w:val="2"/>
        </w:numPr>
        <w:spacing w:after="80"/>
      </w:pPr>
      <w:r>
        <w:rPr>
          <w:rFonts w:ascii="Arial" w:cs="Arial" w:eastAsia="Arial" w:hAnsi="Arial"/>
          <w:sz w:val="20"/>
          <w:szCs w:val="20"/>
        </w:rPr>
        <w:t xml:space="preserve">`packages/ai/rag` indexed against the first batch of course content + KBR/BOC role definitions.</w:t>
      </w:r>
    </w:p>
    <w:p>
      <w:pPr>
        <w:pStyle w:val="ListParagraph"/>
        <w:numPr>
          <w:ilvl w:val="0"/>
          <w:numId w:val="2"/>
        </w:numPr>
        <w:spacing w:after="80"/>
      </w:pPr>
      <w:r>
        <w:rPr>
          <w:rFonts w:ascii="Arial" w:cs="Arial" w:eastAsia="Arial" w:hAnsi="Arial"/>
          <w:sz w:val="20"/>
          <w:szCs w:val="20"/>
        </w:rPr>
        <w:t xml:space="preserve">AC-20 in-course AI tutor wired via Stream Chat webhook + retrieveAndGenerate.</w:t>
      </w:r>
    </w:p>
    <w:p>
      <w:pPr>
        <w:pStyle w:val="Heading2"/>
        <w:spacing w:after="160" w:before="280"/>
      </w:pPr>
      <w:r>
        <w:rPr>
          <w:rFonts w:ascii="Arial" w:cs="Arial" w:eastAsia="Arial" w:hAnsi="Arial"/>
          <w:b/>
          <w:bCs/>
          <w:sz w:val="28"/>
          <w:szCs w:val="28"/>
        </w:rPr>
        <w:t xml:space="preserve">Week 9 — AI proctoring + oral viva</w:t>
      </w:r>
    </w:p>
    <w:p>
      <w:pPr>
        <w:pStyle w:val="ListParagraph"/>
        <w:numPr>
          <w:ilvl w:val="0"/>
          <w:numId w:val="2"/>
        </w:numPr>
        <w:spacing w:after="80"/>
      </w:pPr>
      <w:r>
        <w:rPr>
          <w:rFonts w:ascii="Arial" w:cs="Arial" w:eastAsia="Arial" w:hAnsi="Arial"/>
          <w:sz w:val="20"/>
          <w:szCs w:val="20"/>
        </w:rPr>
        <w:t xml:space="preserve">SP-07 oral viva: assessor + worker join the call; transcript flows to the assessment attempt; assessor finalises score in the SkillPass UI.</w:t>
      </w:r>
    </w:p>
    <w:p>
      <w:pPr>
        <w:pStyle w:val="ListParagraph"/>
        <w:numPr>
          <w:ilvl w:val="0"/>
          <w:numId w:val="2"/>
        </w:numPr>
        <w:spacing w:after="80"/>
      </w:pPr>
      <w:r>
        <w:rPr>
          <w:rFonts w:ascii="Arial" w:cs="Arial" w:eastAsia="Arial" w:hAnsi="Arial"/>
          <w:sz w:val="20"/>
          <w:szCs w:val="20"/>
        </w:rPr>
        <w:t xml:space="preserve">SP-08 AI-proctored MCQ assessments: connectOpenAi attached to the call records anomalies.</w:t>
      </w:r>
    </w:p>
    <w:p>
      <w:pPr>
        <w:pStyle w:val="Heading2"/>
        <w:spacing w:after="160" w:before="280"/>
      </w:pPr>
      <w:r>
        <w:rPr>
          <w:rFonts w:ascii="Arial" w:cs="Arial" w:eastAsia="Arial" w:hAnsi="Arial"/>
          <w:b/>
          <w:bCs/>
          <w:sz w:val="28"/>
          <w:szCs w:val="28"/>
        </w:rPr>
        <w:t xml:space="preserve">Week 10 — AI eval framework + cost dashboard</w:t>
      </w:r>
    </w:p>
    <w:p>
      <w:pPr>
        <w:pStyle w:val="ListParagraph"/>
        <w:numPr>
          <w:ilvl w:val="0"/>
          <w:numId w:val="2"/>
        </w:numPr>
        <w:spacing w:after="80"/>
      </w:pPr>
      <w:r>
        <w:rPr>
          <w:rFonts w:ascii="Arial" w:cs="Arial" w:eastAsia="Arial" w:hAnsi="Arial"/>
          <w:sz w:val="20"/>
          <w:szCs w:val="20"/>
        </w:rPr>
        <w:t xml:space="preserve">`runAIEval` Inngest function operating against a seed dataset of 50 cases per task (CV_PARSE, JOB_MATCH, ASSESSMENT_GRADE, LIVE_SESSION_SUMMARY).</w:t>
      </w:r>
    </w:p>
    <w:p>
      <w:pPr>
        <w:pStyle w:val="ListParagraph"/>
        <w:numPr>
          <w:ilvl w:val="0"/>
          <w:numId w:val="2"/>
        </w:numPr>
        <w:spacing w:after="80"/>
      </w:pPr>
      <w:r>
        <w:rPr>
          <w:rFonts w:ascii="Arial" w:cs="Arial" w:eastAsia="Arial" w:hAnsi="Arial"/>
          <w:sz w:val="20"/>
          <w:szCs w:val="20"/>
        </w:rPr>
        <w:t xml:space="preserve">`admin.ogs-tc.com/ai-evals` dashboard surfacing accuracy, latency, cost-per-task per model.</w:t>
      </w:r>
    </w:p>
    <w:p>
      <w:pPr>
        <w:pStyle w:val="ListParagraph"/>
        <w:numPr>
          <w:ilvl w:val="0"/>
          <w:numId w:val="2"/>
        </w:numPr>
        <w:spacing w:after="80"/>
      </w:pPr>
      <w:r>
        <w:rPr>
          <w:rFonts w:ascii="Arial" w:cs="Arial" w:eastAsia="Arial" w:hAnsi="Arial"/>
          <w:sz w:val="20"/>
          <w:szCs w:val="20"/>
        </w:rPr>
        <w:t xml:space="preserve">`admin.ogs-tc.com/ai-cost` aggregate dashboard.</w:t>
      </w:r>
    </w:p>
    <w:p>
      <w:pPr>
        <w:pStyle w:val="Heading2"/>
        <w:spacing w:after="160" w:before="280"/>
      </w:pPr>
      <w:r>
        <w:rPr>
          <w:rFonts w:ascii="Arial" w:cs="Arial" w:eastAsia="Arial" w:hAnsi="Arial"/>
          <w:b/>
          <w:bCs/>
          <w:sz w:val="28"/>
          <w:szCs w:val="28"/>
        </w:rPr>
        <w:t xml:space="preserve">Week 11 — Admin + payments hardening</w:t>
      </w:r>
    </w:p>
    <w:p>
      <w:pPr>
        <w:pStyle w:val="ListParagraph"/>
        <w:numPr>
          <w:ilvl w:val="0"/>
          <w:numId w:val="2"/>
        </w:numPr>
        <w:spacing w:after="80"/>
      </w:pPr>
      <w:r>
        <w:rPr>
          <w:rFonts w:ascii="Arial" w:cs="Arial" w:eastAsia="Arial" w:hAnsi="Arial"/>
          <w:sz w:val="20"/>
          <w:szCs w:val="20"/>
        </w:rPr>
        <w:t xml:space="preserve">Admin user search, fraud queue, content moderation queue.</w:t>
      </w:r>
    </w:p>
    <w:p>
      <w:pPr>
        <w:pStyle w:val="ListParagraph"/>
        <w:numPr>
          <w:ilvl w:val="0"/>
          <w:numId w:val="2"/>
        </w:numPr>
        <w:spacing w:after="80"/>
      </w:pPr>
      <w:r>
        <w:rPr>
          <w:rFonts w:ascii="Arial" w:cs="Arial" w:eastAsia="Arial" w:hAnsi="Arial"/>
          <w:sz w:val="20"/>
          <w:szCs w:val="20"/>
        </w:rPr>
        <w:t xml:space="preserve">⌘K command palette in admin (search any User / Worker / Company / Order).</w:t>
      </w:r>
    </w:p>
    <w:p>
      <w:pPr>
        <w:pStyle w:val="ListParagraph"/>
        <w:numPr>
          <w:ilvl w:val="0"/>
          <w:numId w:val="2"/>
        </w:numPr>
        <w:spacing w:after="80"/>
      </w:pPr>
      <w:r>
        <w:rPr>
          <w:rFonts w:ascii="Arial" w:cs="Arial" w:eastAsia="Arial" w:hAnsi="Arial"/>
          <w:sz w:val="20"/>
          <w:szCs w:val="20"/>
        </w:rPr>
        <w:t xml:space="preserve">Refund flow with reverse ledger transactions.</w:t>
      </w:r>
    </w:p>
    <w:p>
      <w:pPr>
        <w:pStyle w:val="ListParagraph"/>
        <w:numPr>
          <w:ilvl w:val="0"/>
          <w:numId w:val="2"/>
        </w:numPr>
        <w:spacing w:after="80"/>
      </w:pPr>
      <w:r>
        <w:rPr>
          <w:rFonts w:ascii="Arial" w:cs="Arial" w:eastAsia="Arial" w:hAnsi="Arial"/>
          <w:sz w:val="20"/>
          <w:szCs w:val="20"/>
        </w:rPr>
        <w:t xml:space="preserve">PayMob and Tap adapters in test mode for one country each.</w:t>
      </w:r>
    </w:p>
    <w:p>
      <w:pPr>
        <w:pStyle w:val="Heading2"/>
        <w:spacing w:after="160" w:before="280"/>
      </w:pPr>
      <w:r>
        <w:rPr>
          <w:rFonts w:ascii="Arial" w:cs="Arial" w:eastAsia="Arial" w:hAnsi="Arial"/>
          <w:b/>
          <w:bCs/>
          <w:sz w:val="28"/>
          <w:szCs w:val="28"/>
        </w:rPr>
        <w:t xml:space="preserve">Week 12 — Hardening and pilot launch</w:t>
      </w:r>
    </w:p>
    <w:p>
      <w:pPr>
        <w:pStyle w:val="ListParagraph"/>
        <w:numPr>
          <w:ilvl w:val="0"/>
          <w:numId w:val="2"/>
        </w:numPr>
        <w:spacing w:after="80"/>
      </w:pPr>
      <w:r>
        <w:rPr>
          <w:rFonts w:ascii="Arial" w:cs="Arial" w:eastAsia="Arial" w:hAnsi="Arial"/>
          <w:sz w:val="20"/>
          <w:szCs w:val="20"/>
        </w:rPr>
        <w:t xml:space="preserve">GDPR data export and erasure for Worker and Application (TR-08).</w:t>
      </w:r>
    </w:p>
    <w:p>
      <w:pPr>
        <w:pStyle w:val="ListParagraph"/>
        <w:numPr>
          <w:ilvl w:val="0"/>
          <w:numId w:val="2"/>
        </w:numPr>
        <w:spacing w:after="80"/>
      </w:pPr>
      <w:r>
        <w:rPr>
          <w:rFonts w:ascii="Arial" w:cs="Arial" w:eastAsia="Arial" w:hAnsi="Arial"/>
          <w:sz w:val="20"/>
          <w:szCs w:val="20"/>
        </w:rPr>
        <w:t xml:space="preserve">Backup verification: a one-time restore drill on Neon. PITR window confirmed at 30 days.</w:t>
      </w:r>
    </w:p>
    <w:p>
      <w:pPr>
        <w:pStyle w:val="ListParagraph"/>
        <w:numPr>
          <w:ilvl w:val="0"/>
          <w:numId w:val="2"/>
        </w:numPr>
        <w:spacing w:after="80"/>
      </w:pPr>
      <w:r>
        <w:rPr>
          <w:rFonts w:ascii="Arial" w:cs="Arial" w:eastAsia="Arial" w:hAnsi="Arial"/>
          <w:sz w:val="20"/>
          <w:szCs w:val="20"/>
        </w:rPr>
        <w:t xml:space="preserve">Sentry + Vercel Analytics dashboards reviewed; alert thresholds set.</w:t>
      </w:r>
    </w:p>
    <w:p>
      <w:pPr>
        <w:pStyle w:val="ListParagraph"/>
        <w:numPr>
          <w:ilvl w:val="0"/>
          <w:numId w:val="2"/>
        </w:numPr>
        <w:spacing w:after="80"/>
      </w:pPr>
      <w:r>
        <w:rPr>
          <w:rFonts w:ascii="Arial" w:cs="Arial" w:eastAsia="Arial" w:hAnsi="Arial"/>
          <w:sz w:val="20"/>
          <w:szCs w:val="20"/>
        </w:rPr>
        <w:t xml:space="preserve">Three pilot customers running real flows in production.</w:t>
      </w:r>
    </w:p>
    <w:p>
      <w:pPr>
        <w:pStyle w:val="Heading2"/>
        <w:spacing w:after="160" w:before="280"/>
      </w:pPr>
      <w:r>
        <w:rPr>
          <w:rFonts w:ascii="Arial" w:cs="Arial" w:eastAsia="Arial" w:hAnsi="Arial"/>
          <w:b/>
          <w:bCs/>
          <w:sz w:val="28"/>
          <w:szCs w:val="28"/>
        </w:rPr>
        <w:t xml:space="preserve">24.2 Exit gate (end of Week 12)</w:t>
      </w:r>
    </w:p>
    <w:p>
      <w:pPr>
        <w:pStyle w:val="ListParagraph"/>
        <w:numPr>
          <w:ilvl w:val="0"/>
          <w:numId w:val="3"/>
        </w:numPr>
        <w:spacing w:after="80"/>
      </w:pPr>
      <w:r>
        <w:rPr>
          <w:rFonts w:ascii="Arial" w:cs="Arial" w:eastAsia="Arial" w:hAnsi="Arial"/>
          <w:sz w:val="20"/>
          <w:szCs w:val="20"/>
        </w:rPr>
        <w:t xml:space="preserve">Pilot 1: an individual worker (Flow A) signs up, takes a course with pre/post assessment, gets a certification, applies for a job, gets interviewed, gets hired. End-to-end.</w:t>
      </w:r>
    </w:p>
    <w:p>
      <w:pPr>
        <w:pStyle w:val="ListParagraph"/>
        <w:numPr>
          <w:ilvl w:val="0"/>
          <w:numId w:val="3"/>
        </w:numPr>
        <w:spacing w:after="80"/>
      </w:pPr>
      <w:r>
        <w:rPr>
          <w:rFonts w:ascii="Arial" w:cs="Arial" w:eastAsia="Arial" w:hAnsi="Arial"/>
          <w:sz w:val="20"/>
          <w:szCs w:val="20"/>
        </w:rPr>
        <w:t xml:space="preserve">Pilot 2: a self-service company (Flow F) buys a Growth plan, imports 30 workers via CSV, assigns a course bundle, sees a completion report.</w:t>
      </w:r>
    </w:p>
    <w:p>
      <w:pPr>
        <w:pStyle w:val="ListParagraph"/>
        <w:numPr>
          <w:ilvl w:val="0"/>
          <w:numId w:val="3"/>
        </w:numPr>
        <w:spacing w:after="80"/>
      </w:pPr>
      <w:r>
        <w:rPr>
          <w:rFonts w:ascii="Arial" w:cs="Arial" w:eastAsia="Arial" w:hAnsi="Arial"/>
          <w:sz w:val="20"/>
          <w:szCs w:val="20"/>
        </w:rPr>
        <w:t xml:space="preserve">Pilot 3: an Academy + SkillPass paying user (Flow G) completes the pre-assessment, course content, post-assessment loop with a learning gain certificate.</w:t>
      </w:r>
    </w:p>
    <w:p>
      <w:pPr>
        <w:pStyle w:val="ListParagraph"/>
        <w:numPr>
          <w:ilvl w:val="0"/>
          <w:numId w:val="3"/>
        </w:numPr>
        <w:spacing w:after="80"/>
      </w:pPr>
      <w:r>
        <w:rPr>
          <w:rFonts w:ascii="Arial" w:cs="Arial" w:eastAsia="Arial" w:hAnsi="Arial"/>
          <w:sz w:val="20"/>
          <w:szCs w:val="20"/>
        </w:rPr>
        <w:t xml:space="preserve">AI cost ≤ USD 2 / monthly active user across all four eval tasks at the model defaults in §14.</w:t>
      </w:r>
    </w:p>
    <w:p>
      <w:pPr>
        <w:pStyle w:val="ListParagraph"/>
        <w:numPr>
          <w:ilvl w:val="0"/>
          <w:numId w:val="3"/>
        </w:numPr>
        <w:spacing w:after="80"/>
      </w:pPr>
      <w:r>
        <w:rPr>
          <w:rFonts w:ascii="Arial" w:cs="Arial" w:eastAsia="Arial" w:hAnsi="Arial"/>
          <w:sz w:val="20"/>
          <w:szCs w:val="20"/>
        </w:rPr>
        <w:t xml:space="preserve">p95 list-page TTFB ≤ 800 ms; p95 list-page LCP ≤ 1.8 s on a fast 3G simulation.</w:t>
      </w:r>
    </w:p>
    <w:p>
      <w:pPr>
        <w:pStyle w:val="ListParagraph"/>
        <w:numPr>
          <w:ilvl w:val="0"/>
          <w:numId w:val="3"/>
        </w:numPr>
        <w:spacing w:after="80"/>
      </w:pPr>
      <w:r>
        <w:rPr>
          <w:rFonts w:ascii="Arial" w:cs="Arial" w:eastAsia="Arial" w:hAnsi="Arial"/>
          <w:sz w:val="20"/>
          <w:szCs w:val="20"/>
        </w:rPr>
        <w:t xml:space="preserve">Sentry: zero unresolved high-severity issues for 7 consecutive days.</w:t>
      </w:r>
    </w:p>
    <w:p>
      <w:pPr>
        <w:pStyle w:val="Heading1"/>
        <w:pageBreakBefore/>
        <w:spacing w:after="200" w:before="360"/>
      </w:pPr>
      <w:r>
        <w:rPr>
          <w:rFonts w:ascii="Arial" w:cs="Arial" w:eastAsia="Arial" w:hAnsi="Arial"/>
          <w:b/>
          <w:bCs/>
          <w:sz w:val="36"/>
          <w:szCs w:val="36"/>
        </w:rPr>
        <w:t xml:space="preserve">25. End-to-end flows</w:t>
      </w:r>
    </w:p>
    <w:p>
      <w:pPr>
        <w:spacing w:after="120" w:line="280"/>
      </w:pPr>
      <w:r>
        <w:rPr>
          <w:rFonts w:ascii="Arial" w:cs="Arial" w:eastAsia="Arial" w:hAnsi="Arial"/>
          <w:sz w:val="20"/>
          <w:szCs w:val="20"/>
        </w:rPr>
        <w:t xml:space="preserve">These flows are the canonical user journeys. Every feature in the user-story catalog (Chapter 26) exists to serve at least one of them. Implementation references a flow by its letter (e.g., "Flow A step 7").</w:t>
      </w:r>
    </w:p>
    <w:p>
      <w:pPr>
        <w:pStyle w:val="Heading2"/>
        <w:spacing w:after="160" w:before="280"/>
      </w:pPr>
      <w:r>
        <w:rPr>
          <w:rFonts w:ascii="Arial" w:cs="Arial" w:eastAsia="Arial" w:hAnsi="Arial"/>
          <w:b/>
          <w:bCs/>
          <w:sz w:val="28"/>
          <w:szCs w:val="28"/>
        </w:rPr>
        <w:t xml:space="preserve">Flow A — Individual worker, self-driven career growth</w:t>
      </w:r>
    </w:p>
    <w:p>
      <w:pPr>
        <w:spacing w:after="120" w:line="280"/>
      </w:pPr>
      <w:r>
        <w:rPr>
          <w:rFonts w:ascii="Arial" w:cs="Arial" w:eastAsia="Arial" w:hAnsi="Arial"/>
          <w:b/>
          <w:bCs/>
          <w:sz w:val="20"/>
          <w:szCs w:val="20"/>
        </w:rPr>
        <w:t xml:space="preserve">Persona. </w:t>
      </w:r>
      <w:r>
        <w:rPr>
          <w:rFonts w:ascii="Arial" w:cs="Arial" w:eastAsia="Arial" w:hAnsi="Arial"/>
          <w:sz w:val="20"/>
          <w:szCs w:val="20"/>
        </w:rPr>
        <w:t xml:space="preserve">Ahmed, 28, instrument technician in Sohar, Oman. Found OGS via Google. No employer relationship with OGS yet.</w:t>
      </w:r>
    </w:p>
    <w:p>
      <w:pPr>
        <w:pStyle w:val="ListParagraph"/>
        <w:numPr>
          <w:ilvl w:val="0"/>
          <w:numId w:val="3"/>
        </w:numPr>
        <w:spacing w:after="80"/>
      </w:pPr>
      <w:r>
        <w:rPr>
          <w:rFonts w:ascii="Arial" w:cs="Arial" w:eastAsia="Arial" w:hAnsi="Arial"/>
          <w:sz w:val="20"/>
          <w:szCs w:val="20"/>
        </w:rPr>
        <w:t xml:space="preserve">Ahmed lands on ogscademy.com from a Google search.</w:t>
      </w:r>
    </w:p>
    <w:p>
      <w:pPr>
        <w:pStyle w:val="ListParagraph"/>
        <w:numPr>
          <w:ilvl w:val="0"/>
          <w:numId w:val="3"/>
        </w:numPr>
        <w:spacing w:after="80"/>
      </w:pPr>
      <w:r>
        <w:rPr>
          <w:rFonts w:ascii="Arial" w:cs="Arial" w:eastAsia="Arial" w:hAnsi="Arial"/>
          <w:sz w:val="20"/>
          <w:szCs w:val="20"/>
        </w:rPr>
        <w:t xml:space="preserve">Browses course catalog → finds 'Functional Safety SIS — IEC 61511 Foundation'.</w:t>
      </w:r>
    </w:p>
    <w:p>
      <w:pPr>
        <w:pStyle w:val="ListParagraph"/>
        <w:numPr>
          <w:ilvl w:val="0"/>
          <w:numId w:val="3"/>
        </w:numPr>
        <w:spacing w:after="80"/>
      </w:pPr>
      <w:r>
        <w:rPr>
          <w:rFonts w:ascii="Arial" w:cs="Arial" w:eastAsia="Arial" w:hAnsi="Arial"/>
          <w:sz w:val="20"/>
          <w:szCs w:val="20"/>
        </w:rPr>
        <w:t xml:space="preserve">Clicks Sign Up → redirected to id.ogs-tc.com → signs up via email OTP.</w:t>
      </w:r>
    </w:p>
    <w:p>
      <w:pPr>
        <w:pStyle w:val="ListParagraph"/>
        <w:numPr>
          <w:ilvl w:val="0"/>
          <w:numId w:val="3"/>
        </w:numPr>
        <w:spacing w:after="80"/>
      </w:pPr>
      <w:r>
        <w:rPr>
          <w:rFonts w:ascii="Arial" w:cs="Arial" w:eastAsia="Arial" w:hAnsi="Arial"/>
          <w:sz w:val="20"/>
          <w:szCs w:val="20"/>
        </w:rPr>
        <w:t xml:space="preserve">Returns to ogscademy.com automatically signed in. Worker ID provisioned: OGS-W-2026-XXXXXXXX.</w:t>
      </w:r>
    </w:p>
    <w:p>
      <w:pPr>
        <w:pStyle w:val="ListParagraph"/>
        <w:numPr>
          <w:ilvl w:val="0"/>
          <w:numId w:val="3"/>
        </w:numPr>
        <w:spacing w:after="80"/>
      </w:pPr>
      <w:r>
        <w:rPr>
          <w:rFonts w:ascii="Arial" w:cs="Arial" w:eastAsia="Arial" w:hAnsi="Arial"/>
          <w:sz w:val="20"/>
          <w:szCs w:val="20"/>
        </w:rPr>
        <w:t xml:space="preserve">Pays via Stripe (GCC card, USD pricing) → enrolled.</w:t>
      </w:r>
    </w:p>
    <w:p>
      <w:pPr>
        <w:pStyle w:val="ListParagraph"/>
        <w:numPr>
          <w:ilvl w:val="0"/>
          <w:numId w:val="3"/>
        </w:numPr>
        <w:spacing w:after="80"/>
      </w:pPr>
      <w:r>
        <w:rPr>
          <w:rFonts w:ascii="Arial" w:cs="Arial" w:eastAsia="Arial" w:hAnsi="Arial"/>
          <w:sz w:val="20"/>
          <w:szCs w:val="20"/>
        </w:rPr>
        <w:t xml:space="preserve">Pre-assessment auto-launches. 30 minutes, 25 questions. Scores 42 % — baseline captured in `Enrollment.preScore`.</w:t>
      </w:r>
    </w:p>
    <w:p>
      <w:pPr>
        <w:pStyle w:val="ListParagraph"/>
        <w:numPr>
          <w:ilvl w:val="0"/>
          <w:numId w:val="3"/>
        </w:numPr>
        <w:spacing w:after="80"/>
      </w:pPr>
      <w:r>
        <w:rPr>
          <w:rFonts w:ascii="Arial" w:cs="Arial" w:eastAsia="Arial" w:hAnsi="Arial"/>
          <w:sz w:val="20"/>
          <w:szCs w:val="20"/>
        </w:rPr>
        <w:t xml:space="preserve">Course content unlocks. Watches Mux videos with bilingual captions, completes quizzes, downloads PDFs, joins discussion forum.</w:t>
      </w:r>
    </w:p>
    <w:p>
      <w:pPr>
        <w:pStyle w:val="ListParagraph"/>
        <w:numPr>
          <w:ilvl w:val="0"/>
          <w:numId w:val="3"/>
        </w:numPr>
        <w:spacing w:after="80"/>
      </w:pPr>
      <w:r>
        <w:rPr>
          <w:rFonts w:ascii="Arial" w:cs="Arial" w:eastAsia="Arial" w:hAnsi="Arial"/>
          <w:sz w:val="20"/>
          <w:szCs w:val="20"/>
        </w:rPr>
        <w:t xml:space="preserve">Optional Saturday cohort session via Stream.io with the instructor.</w:t>
      </w:r>
    </w:p>
    <w:p>
      <w:pPr>
        <w:pStyle w:val="ListParagraph"/>
        <w:numPr>
          <w:ilvl w:val="0"/>
          <w:numId w:val="3"/>
        </w:numPr>
        <w:spacing w:after="80"/>
      </w:pPr>
      <w:r>
        <w:rPr>
          <w:rFonts w:ascii="Arial" w:cs="Arial" w:eastAsia="Arial" w:hAnsi="Arial"/>
          <w:sz w:val="20"/>
          <w:szCs w:val="20"/>
        </w:rPr>
        <w:t xml:space="preserve">Course ends → post-assessment auto-launches → scores 87 %.</w:t>
      </w:r>
    </w:p>
    <w:p>
      <w:pPr>
        <w:pStyle w:val="ListParagraph"/>
        <w:numPr>
          <w:ilvl w:val="0"/>
          <w:numId w:val="3"/>
        </w:numPr>
        <w:spacing w:after="80"/>
      </w:pPr>
      <w:r>
        <w:rPr>
          <w:rFonts w:ascii="Arial" w:cs="Arial" w:eastAsia="Arial" w:hAnsi="Arial"/>
          <w:sz w:val="20"/>
          <w:szCs w:val="20"/>
        </w:rPr>
        <w:t xml:space="preserve">Learning gain +45 stored in `Enrollment.learningGain`. Certificate issued (PDF, OGS + TÜV co-branded if applicable).</w:t>
      </w:r>
    </w:p>
    <w:p>
      <w:pPr>
        <w:pStyle w:val="ListParagraph"/>
        <w:numPr>
          <w:ilvl w:val="0"/>
          <w:numId w:val="3"/>
        </w:numPr>
        <w:spacing w:after="80"/>
      </w:pPr>
      <w:r>
        <w:rPr>
          <w:rFonts w:ascii="Arial" w:cs="Arial" w:eastAsia="Arial" w:hAnsi="Arial"/>
          <w:sz w:val="20"/>
          <w:szCs w:val="20"/>
        </w:rPr>
        <w:t xml:space="preserve">System prompts: "Verify your competency officially with SkillPass."</w:t>
      </w:r>
    </w:p>
    <w:p>
      <w:pPr>
        <w:pStyle w:val="ListParagraph"/>
        <w:numPr>
          <w:ilvl w:val="0"/>
          <w:numId w:val="3"/>
        </w:numPr>
        <w:spacing w:after="80"/>
      </w:pPr>
      <w:r>
        <w:rPr>
          <w:rFonts w:ascii="Arial" w:cs="Arial" w:eastAsia="Arial" w:hAnsi="Arial"/>
          <w:sz w:val="20"/>
          <w:szCs w:val="20"/>
        </w:rPr>
        <w:t xml:space="preserve">Ahmed clicks → routed to ogs-skillpass.com (still signed in via OIDC).</w:t>
      </w:r>
    </w:p>
    <w:p>
      <w:pPr>
        <w:pStyle w:val="ListParagraph"/>
        <w:numPr>
          <w:ilvl w:val="0"/>
          <w:numId w:val="3"/>
        </w:numPr>
        <w:spacing w:after="80"/>
      </w:pPr>
      <w:r>
        <w:rPr>
          <w:rFonts w:ascii="Arial" w:cs="Arial" w:eastAsia="Arial" w:hAnsi="Arial"/>
          <w:sz w:val="20"/>
          <w:szCs w:val="20"/>
        </w:rPr>
        <w:t xml:space="preserve">Pays for full SkillPass certification (proctored, 90 min, AI + human assessor).</w:t>
      </w:r>
    </w:p>
    <w:p>
      <w:pPr>
        <w:pStyle w:val="ListParagraph"/>
        <w:numPr>
          <w:ilvl w:val="0"/>
          <w:numId w:val="3"/>
        </w:numPr>
        <w:spacing w:after="80"/>
      </w:pPr>
      <w:r>
        <w:rPr>
          <w:rFonts w:ascii="Arial" w:cs="Arial" w:eastAsia="Arial" w:hAnsi="Arial"/>
          <w:sz w:val="20"/>
          <w:szCs w:val="20"/>
        </w:rPr>
        <w:t xml:space="preserve">Passes → digital competency badge issued, shareable on LinkedIn.</w:t>
      </w:r>
    </w:p>
    <w:p>
      <w:pPr>
        <w:pStyle w:val="ListParagraph"/>
        <w:numPr>
          <w:ilvl w:val="0"/>
          <w:numId w:val="3"/>
        </w:numPr>
        <w:spacing w:after="80"/>
      </w:pPr>
      <w:r>
        <w:rPr>
          <w:rFonts w:ascii="Arial" w:cs="Arial" w:eastAsia="Arial" w:hAnsi="Arial"/>
          <w:sz w:val="20"/>
          <w:szCs w:val="20"/>
        </w:rPr>
        <w:t xml:space="preserve">System prompts: "Make yourself discoverable to recruiters — complete your Careers profile."</w:t>
      </w:r>
    </w:p>
    <w:p>
      <w:pPr>
        <w:pStyle w:val="ListParagraph"/>
        <w:numPr>
          <w:ilvl w:val="0"/>
          <w:numId w:val="3"/>
        </w:numPr>
        <w:spacing w:after="80"/>
      </w:pPr>
      <w:r>
        <w:rPr>
          <w:rFonts w:ascii="Arial" w:cs="Arial" w:eastAsia="Arial" w:hAnsi="Arial"/>
          <w:sz w:val="20"/>
          <w:szCs w:val="20"/>
        </w:rPr>
        <w:t xml:space="preserve">Ahmed completes Careers profile on ogscareers.com (auto-parsed from CV by `CV_PARSE_V1`).</w:t>
      </w:r>
    </w:p>
    <w:p>
      <w:pPr>
        <w:pStyle w:val="ListParagraph"/>
        <w:numPr>
          <w:ilvl w:val="0"/>
          <w:numId w:val="3"/>
        </w:numPr>
        <w:spacing w:after="80"/>
      </w:pPr>
      <w:r>
        <w:rPr>
          <w:rFonts w:ascii="Arial" w:cs="Arial" w:eastAsia="Arial" w:hAnsi="Arial"/>
          <w:sz w:val="20"/>
          <w:szCs w:val="20"/>
        </w:rPr>
        <w:t xml:space="preserve">Three months later: Aramco contractor recruiter searches → finds Ahmed.</w:t>
      </w:r>
    </w:p>
    <w:p>
      <w:pPr>
        <w:pStyle w:val="ListParagraph"/>
        <w:numPr>
          <w:ilvl w:val="0"/>
          <w:numId w:val="3"/>
        </w:numPr>
        <w:spacing w:after="80"/>
      </w:pPr>
      <w:r>
        <w:rPr>
          <w:rFonts w:ascii="Arial" w:cs="Arial" w:eastAsia="Arial" w:hAnsi="Arial"/>
          <w:sz w:val="20"/>
          <w:szCs w:val="20"/>
        </w:rPr>
        <w:t xml:space="preserve">Recruiter contacts Ahmed via OGS messaging. Schedules Teams interview from inside OGS.</w:t>
      </w:r>
    </w:p>
    <w:p>
      <w:pPr>
        <w:pStyle w:val="ListParagraph"/>
        <w:numPr>
          <w:ilvl w:val="0"/>
          <w:numId w:val="3"/>
        </w:numPr>
        <w:spacing w:after="80"/>
      </w:pPr>
      <w:r>
        <w:rPr>
          <w:rFonts w:ascii="Arial" w:cs="Arial" w:eastAsia="Arial" w:hAnsi="Arial"/>
          <w:sz w:val="20"/>
          <w:szCs w:val="20"/>
        </w:rPr>
        <w:t xml:space="preserve">Ahmed gets hired. Membership at the new company is recorded against his Worker ID.</w:t>
      </w:r>
    </w:p>
    <w:p>
      <w:pPr>
        <w:pStyle w:val="ListParagraph"/>
        <w:numPr>
          <w:ilvl w:val="0"/>
          <w:numId w:val="3"/>
        </w:numPr>
        <w:spacing w:after="80"/>
      </w:pPr>
      <w:r>
        <w:rPr>
          <w:rFonts w:ascii="Arial" w:cs="Arial" w:eastAsia="Arial" w:hAnsi="Arial"/>
          <w:sz w:val="20"/>
          <w:szCs w:val="20"/>
        </w:rPr>
        <w:t xml:space="preserve">Ahmed shares his referral code with two colleagues. They sign up → both enroll in courses → Ahmed earns OGS credits in his Wallet.</w:t>
      </w:r>
    </w:p>
    <w:p>
      <w:pPr>
        <w:pStyle w:val="ListParagraph"/>
        <w:numPr>
          <w:ilvl w:val="0"/>
          <w:numId w:val="3"/>
        </w:numPr>
        <w:spacing w:after="80"/>
      </w:pPr>
      <w:r>
        <w:rPr>
          <w:rFonts w:ascii="Arial" w:cs="Arial" w:eastAsia="Arial" w:hAnsi="Arial"/>
          <w:sz w:val="20"/>
          <w:szCs w:val="20"/>
        </w:rPr>
        <w:t xml:space="preserve">Ahmed uses credits to pay for his next course.</w:t>
      </w:r>
    </w:p>
    <w:p>
      <w:pPr>
        <w:spacing w:after="120" w:line="280"/>
      </w:pPr>
      <w:r>
        <w:rPr>
          <w:rFonts w:ascii="Arial" w:cs="Arial" w:eastAsia="Arial" w:hAnsi="Arial"/>
          <w:b/>
          <w:bCs/>
          <w:sz w:val="20"/>
          <w:szCs w:val="20"/>
        </w:rPr>
        <w:t xml:space="preserve">OGS revenue from Ahmed: </w:t>
      </w:r>
      <w:r>
        <w:rPr>
          <w:rFonts w:ascii="Arial" w:cs="Arial" w:eastAsia="Arial" w:hAnsi="Arial"/>
          <w:sz w:val="20"/>
          <w:szCs w:val="20"/>
        </w:rPr>
        <w:t xml:space="preserve">course fee + assessment fee + (eventually) recruitment placement fee. Plus he brought 2 referrals.</w:t>
      </w:r>
    </w:p>
    <w:p>
      <w:pPr>
        <w:pStyle w:val="Heading2"/>
        <w:spacing w:after="160" w:before="280"/>
      </w:pPr>
      <w:r>
        <w:rPr>
          <w:rFonts w:ascii="Arial" w:cs="Arial" w:eastAsia="Arial" w:hAnsi="Arial"/>
          <w:b/>
          <w:bCs/>
          <w:sz w:val="28"/>
          <w:szCs w:val="28"/>
        </w:rPr>
        <w:t xml:space="preserve">Flow B — Independent recruiter / small employer</w:t>
      </w:r>
    </w:p>
    <w:p>
      <w:pPr>
        <w:spacing w:after="120" w:line="280"/>
      </w:pPr>
      <w:r>
        <w:rPr>
          <w:rFonts w:ascii="Arial" w:cs="Arial" w:eastAsia="Arial" w:hAnsi="Arial"/>
          <w:b/>
          <w:bCs/>
          <w:sz w:val="20"/>
          <w:szCs w:val="20"/>
        </w:rPr>
        <w:t xml:space="preserve">Persona. </w:t>
      </w:r>
      <w:r>
        <w:rPr>
          <w:rFonts w:ascii="Arial" w:cs="Arial" w:eastAsia="Arial" w:hAnsi="Arial"/>
          <w:sz w:val="20"/>
          <w:szCs w:val="20"/>
        </w:rPr>
        <w:t xml:space="preserve">Layla, runs a recruitment agency in Dubai.</w:t>
      </w:r>
    </w:p>
    <w:p>
      <w:pPr>
        <w:pStyle w:val="ListParagraph"/>
        <w:numPr>
          <w:ilvl w:val="0"/>
          <w:numId w:val="3"/>
        </w:numPr>
        <w:spacing w:after="80"/>
      </w:pPr>
      <w:r>
        <w:rPr>
          <w:rFonts w:ascii="Arial" w:cs="Arial" w:eastAsia="Arial" w:hAnsi="Arial"/>
          <w:sz w:val="20"/>
          <w:szCs w:val="20"/>
        </w:rPr>
        <w:t xml:space="preserve">Discovers OGS via LinkedIn ad.</w:t>
      </w:r>
    </w:p>
    <w:p>
      <w:pPr>
        <w:pStyle w:val="ListParagraph"/>
        <w:numPr>
          <w:ilvl w:val="0"/>
          <w:numId w:val="3"/>
        </w:numPr>
        <w:spacing w:after="80"/>
      </w:pPr>
      <w:r>
        <w:rPr>
          <w:rFonts w:ascii="Arial" w:cs="Arial" w:eastAsia="Arial" w:hAnsi="Arial"/>
          <w:sz w:val="20"/>
          <w:szCs w:val="20"/>
        </w:rPr>
        <w:t xml:space="preserve">Goes to ogscareers.com/employers → self-service signup → company KYB.</w:t>
      </w:r>
    </w:p>
    <w:p>
      <w:pPr>
        <w:pStyle w:val="ListParagraph"/>
        <w:numPr>
          <w:ilvl w:val="0"/>
          <w:numId w:val="3"/>
        </w:numPr>
        <w:spacing w:after="80"/>
      </w:pPr>
      <w:r>
        <w:rPr>
          <w:rFonts w:ascii="Arial" w:cs="Arial" w:eastAsia="Arial" w:hAnsi="Arial"/>
          <w:sz w:val="20"/>
          <w:szCs w:val="20"/>
        </w:rPr>
        <w:t xml:space="preserve">Picks Employer plan (pay-per-posting or monthly subscription).</w:t>
      </w:r>
    </w:p>
    <w:p>
      <w:pPr>
        <w:pStyle w:val="ListParagraph"/>
        <w:numPr>
          <w:ilvl w:val="0"/>
          <w:numId w:val="3"/>
        </w:numPr>
        <w:spacing w:after="80"/>
      </w:pPr>
      <w:r>
        <w:rPr>
          <w:rFonts w:ascii="Arial" w:cs="Arial" w:eastAsia="Arial" w:hAnsi="Arial"/>
          <w:sz w:val="20"/>
          <w:szCs w:val="20"/>
        </w:rPr>
        <w:t xml:space="preserve">Posts 5 jobs. AI generates compelling descriptions from her brief (`AI-15`).</w:t>
      </w:r>
    </w:p>
    <w:p>
      <w:pPr>
        <w:pStyle w:val="ListParagraph"/>
        <w:numPr>
          <w:ilvl w:val="0"/>
          <w:numId w:val="3"/>
        </w:numPr>
        <w:spacing w:after="80"/>
      </w:pPr>
      <w:r>
        <w:rPr>
          <w:rFonts w:ascii="Arial" w:cs="Arial" w:eastAsia="Arial" w:hAnsi="Arial"/>
          <w:sz w:val="20"/>
          <w:szCs w:val="20"/>
        </w:rPr>
        <w:t xml:space="preserve">Searches OGS DB (E-05): filters by certification, location, availability, ESG-cleared employers.</w:t>
      </w:r>
    </w:p>
    <w:p>
      <w:pPr>
        <w:pStyle w:val="ListParagraph"/>
        <w:numPr>
          <w:ilvl w:val="0"/>
          <w:numId w:val="3"/>
        </w:numPr>
        <w:spacing w:after="80"/>
      </w:pPr>
      <w:r>
        <w:rPr>
          <w:rFonts w:ascii="Arial" w:cs="Arial" w:eastAsia="Arial" w:hAnsi="Arial"/>
          <w:sz w:val="20"/>
          <w:szCs w:val="20"/>
        </w:rPr>
        <w:t xml:space="preserve">Pays for premium AI matching → ranked candidates with match scores (`JOB_MATCH_V1`).</w:t>
      </w:r>
    </w:p>
    <w:p>
      <w:pPr>
        <w:pStyle w:val="ListParagraph"/>
        <w:numPr>
          <w:ilvl w:val="0"/>
          <w:numId w:val="3"/>
        </w:numPr>
        <w:spacing w:after="80"/>
      </w:pPr>
      <w:r>
        <w:rPr>
          <w:rFonts w:ascii="Arial" w:cs="Arial" w:eastAsia="Arial" w:hAnsi="Arial"/>
          <w:sz w:val="20"/>
          <w:szCs w:val="20"/>
        </w:rPr>
        <w:t xml:space="preserve">Contacts top candidates via OGS messaging.</w:t>
      </w:r>
    </w:p>
    <w:p>
      <w:pPr>
        <w:pStyle w:val="ListParagraph"/>
        <w:numPr>
          <w:ilvl w:val="0"/>
          <w:numId w:val="3"/>
        </w:numPr>
        <w:spacing w:after="80"/>
      </w:pPr>
      <w:r>
        <w:rPr>
          <w:rFonts w:ascii="Arial" w:cs="Arial" w:eastAsia="Arial" w:hAnsi="Arial"/>
          <w:sz w:val="20"/>
          <w:szCs w:val="20"/>
        </w:rPr>
        <w:t xml:space="preserve">Schedules video interviews (Teams or Stream.io).</w:t>
      </w:r>
    </w:p>
    <w:p>
      <w:pPr>
        <w:pStyle w:val="ListParagraph"/>
        <w:numPr>
          <w:ilvl w:val="0"/>
          <w:numId w:val="3"/>
        </w:numPr>
        <w:spacing w:after="80"/>
      </w:pPr>
      <w:r>
        <w:rPr>
          <w:rFonts w:ascii="Arial" w:cs="Arial" w:eastAsia="Arial" w:hAnsi="Arial"/>
          <w:sz w:val="20"/>
          <w:szCs w:val="20"/>
        </w:rPr>
        <w:t xml:space="preserve">Hires 3 candidates. Pays placement fees.</w:t>
      </w:r>
    </w:p>
    <w:p>
      <w:pPr>
        <w:pStyle w:val="ListParagraph"/>
        <w:numPr>
          <w:ilvl w:val="0"/>
          <w:numId w:val="3"/>
        </w:numPr>
        <w:spacing w:after="80"/>
      </w:pPr>
      <w:r>
        <w:rPr>
          <w:rFonts w:ascii="Arial" w:cs="Arial" w:eastAsia="Arial" w:hAnsi="Arial"/>
          <w:sz w:val="20"/>
          <w:szCs w:val="20"/>
        </w:rPr>
        <w:t xml:space="preserve">Becomes repeat customer.</w:t>
      </w:r>
    </w:p>
    <w:p>
      <w:pPr>
        <w:pStyle w:val="Heading2"/>
        <w:spacing w:after="160" w:before="280"/>
      </w:pPr>
      <w:r>
        <w:rPr>
          <w:rFonts w:ascii="Arial" w:cs="Arial" w:eastAsia="Arial" w:hAnsi="Arial"/>
          <w:b/>
          <w:bCs/>
          <w:sz w:val="28"/>
          <w:szCs w:val="28"/>
        </w:rPr>
        <w:t xml:space="preserve">Flow C — Contractor company seeking ESG / compliance prequalification</w:t>
      </w:r>
    </w:p>
    <w:p>
      <w:pPr>
        <w:spacing w:after="120" w:line="280"/>
      </w:pPr>
      <w:r>
        <w:rPr>
          <w:rFonts w:ascii="Arial" w:cs="Arial" w:eastAsia="Arial" w:hAnsi="Arial"/>
          <w:b/>
          <w:bCs/>
          <w:sz w:val="20"/>
          <w:szCs w:val="20"/>
        </w:rPr>
        <w:t xml:space="preserve">Persona. </w:t>
      </w:r>
      <w:r>
        <w:rPr>
          <w:rFonts w:ascii="Arial" w:cs="Arial" w:eastAsia="Arial" w:hAnsi="Arial"/>
          <w:sz w:val="20"/>
          <w:szCs w:val="20"/>
        </w:rPr>
        <w:t xml:space="preserve">Hassan, 200-person mechanical services company in Kuwait.</w:t>
      </w:r>
    </w:p>
    <w:p>
      <w:pPr>
        <w:pStyle w:val="ListParagraph"/>
        <w:numPr>
          <w:ilvl w:val="0"/>
          <w:numId w:val="3"/>
        </w:numPr>
        <w:spacing w:after="80"/>
      </w:pPr>
      <w:r>
        <w:rPr>
          <w:rFonts w:ascii="Arial" w:cs="Arial" w:eastAsia="Arial" w:hAnsi="Arial"/>
          <w:sz w:val="20"/>
          <w:szCs w:val="20"/>
        </w:rPr>
        <w:t xml:space="preserve">Discovers OGS ECO via industry referral.</w:t>
      </w:r>
    </w:p>
    <w:p>
      <w:pPr>
        <w:pStyle w:val="ListParagraph"/>
        <w:numPr>
          <w:ilvl w:val="0"/>
          <w:numId w:val="3"/>
        </w:numPr>
        <w:spacing w:after="80"/>
      </w:pPr>
      <w:r>
        <w:rPr>
          <w:rFonts w:ascii="Arial" w:cs="Arial" w:eastAsia="Arial" w:hAnsi="Arial"/>
          <w:sz w:val="20"/>
          <w:szCs w:val="20"/>
        </w:rPr>
        <w:t xml:space="preserve">Signs his company up at ogs-eco.com → company KYB.</w:t>
      </w:r>
    </w:p>
    <w:p>
      <w:pPr>
        <w:pStyle w:val="ListParagraph"/>
        <w:numPr>
          <w:ilvl w:val="0"/>
          <w:numId w:val="3"/>
        </w:numPr>
        <w:spacing w:after="80"/>
      </w:pPr>
      <w:r>
        <w:rPr>
          <w:rFonts w:ascii="Arial" w:cs="Arial" w:eastAsia="Arial" w:hAnsi="Arial"/>
          <w:sz w:val="20"/>
          <w:szCs w:val="20"/>
        </w:rPr>
        <w:t xml:space="preserve">Subscribes (monthly or annual ECO plan).</w:t>
      </w:r>
    </w:p>
    <w:p>
      <w:pPr>
        <w:pStyle w:val="ListParagraph"/>
        <w:numPr>
          <w:ilvl w:val="0"/>
          <w:numId w:val="3"/>
        </w:numPr>
        <w:spacing w:after="80"/>
      </w:pPr>
      <w:r>
        <w:rPr>
          <w:rFonts w:ascii="Arial" w:cs="Arial" w:eastAsia="Arial" w:hAnsi="Arial"/>
          <w:sz w:val="20"/>
          <w:szCs w:val="20"/>
        </w:rPr>
        <w:t xml:space="preserve">Uploads documents: commercial registration, ISO certs, HSE policy, financials, insurance.</w:t>
      </w:r>
    </w:p>
    <w:p>
      <w:pPr>
        <w:pStyle w:val="ListParagraph"/>
        <w:numPr>
          <w:ilvl w:val="0"/>
          <w:numId w:val="3"/>
        </w:numPr>
        <w:spacing w:after="80"/>
      </w:pPr>
      <w:r>
        <w:rPr>
          <w:rFonts w:ascii="Arial" w:cs="Arial" w:eastAsia="Arial" w:hAnsi="Arial"/>
          <w:sz w:val="20"/>
          <w:szCs w:val="20"/>
        </w:rPr>
        <w:t xml:space="preserve">AI parses each PDF, extracts certifying body, scope, expiry, validity (`COMPLIANCE_DOC_PARSE_V1`).</w:t>
      </w:r>
    </w:p>
    <w:p>
      <w:pPr>
        <w:pStyle w:val="ListParagraph"/>
        <w:numPr>
          <w:ilvl w:val="0"/>
          <w:numId w:val="3"/>
        </w:numPr>
        <w:spacing w:after="80"/>
      </w:pPr>
      <w:r>
        <w:rPr>
          <w:rFonts w:ascii="Arial" w:cs="Arial" w:eastAsia="Arial" w:hAnsi="Arial"/>
          <w:sz w:val="20"/>
          <w:szCs w:val="20"/>
        </w:rPr>
        <w:t xml:space="preserve">AI flags inconsistencies.</w:t>
      </w:r>
    </w:p>
    <w:p>
      <w:pPr>
        <w:pStyle w:val="ListParagraph"/>
        <w:numPr>
          <w:ilvl w:val="0"/>
          <w:numId w:val="3"/>
        </w:numPr>
        <w:spacing w:after="80"/>
      </w:pPr>
      <w:r>
        <w:rPr>
          <w:rFonts w:ascii="Arial" w:cs="Arial" w:eastAsia="Arial" w:hAnsi="Arial"/>
          <w:sz w:val="20"/>
          <w:szCs w:val="20"/>
        </w:rPr>
        <w:t xml:space="preserve">Hassan completes ESG questionnaire (KBR-aligned by default).</w:t>
      </w:r>
    </w:p>
    <w:p>
      <w:pPr>
        <w:pStyle w:val="ListParagraph"/>
        <w:numPr>
          <w:ilvl w:val="0"/>
          <w:numId w:val="3"/>
        </w:numPr>
        <w:spacing w:after="80"/>
      </w:pPr>
      <w:r>
        <w:rPr>
          <w:rFonts w:ascii="Arial" w:cs="Arial" w:eastAsia="Arial" w:hAnsi="Arial"/>
          <w:sz w:val="20"/>
          <w:szCs w:val="20"/>
        </w:rPr>
        <w:t xml:space="preserve">ECO computes ESG score → issues compliance scorecard.</w:t>
      </w:r>
    </w:p>
    <w:p>
      <w:pPr>
        <w:pStyle w:val="ListParagraph"/>
        <w:numPr>
          <w:ilvl w:val="0"/>
          <w:numId w:val="3"/>
        </w:numPr>
        <w:spacing w:after="80"/>
      </w:pPr>
      <w:r>
        <w:rPr>
          <w:rFonts w:ascii="Arial" w:cs="Arial" w:eastAsia="Arial" w:hAnsi="Arial"/>
          <w:sz w:val="20"/>
          <w:szCs w:val="20"/>
        </w:rPr>
        <w:t xml:space="preserve">Hassan optionally enrolls in carbon footprint module — uploads activity data.</w:t>
      </w:r>
    </w:p>
    <w:p>
      <w:pPr>
        <w:pStyle w:val="ListParagraph"/>
        <w:numPr>
          <w:ilvl w:val="0"/>
          <w:numId w:val="3"/>
        </w:numPr>
        <w:spacing w:after="80"/>
      </w:pPr>
      <w:r>
        <w:rPr>
          <w:rFonts w:ascii="Arial" w:cs="Arial" w:eastAsia="Arial" w:hAnsi="Arial"/>
          <w:sz w:val="20"/>
          <w:szCs w:val="20"/>
        </w:rPr>
        <w:t xml:space="preserve">Sustainability package computes Scope 1, 2, 3 emissions → CDP-format report.</w:t>
      </w:r>
    </w:p>
    <w:p>
      <w:pPr>
        <w:pStyle w:val="ListParagraph"/>
        <w:numPr>
          <w:ilvl w:val="0"/>
          <w:numId w:val="3"/>
        </w:numPr>
        <w:spacing w:after="80"/>
      </w:pPr>
      <w:r>
        <w:rPr>
          <w:rFonts w:ascii="Arial" w:cs="Arial" w:eastAsia="Arial" w:hAnsi="Arial"/>
          <w:sz w:val="20"/>
          <w:szCs w:val="20"/>
        </w:rPr>
        <w:t xml:space="preserve">Hassan publishes his OGS ECO Verified badge on his website and proposals.</w:t>
      </w:r>
    </w:p>
    <w:p>
      <w:pPr>
        <w:pStyle w:val="ListParagraph"/>
        <w:numPr>
          <w:ilvl w:val="0"/>
          <w:numId w:val="3"/>
        </w:numPr>
        <w:spacing w:after="80"/>
      </w:pPr>
      <w:r>
        <w:rPr>
          <w:rFonts w:ascii="Arial" w:cs="Arial" w:eastAsia="Arial" w:hAnsi="Arial"/>
          <w:sz w:val="20"/>
          <w:szCs w:val="20"/>
        </w:rPr>
        <w:t xml:space="preserve">Operators using OGS see Hassan's pre-approved status instantly.</w:t>
      </w:r>
    </w:p>
    <w:p>
      <w:pPr>
        <w:pStyle w:val="ListParagraph"/>
        <w:numPr>
          <w:ilvl w:val="0"/>
          <w:numId w:val="3"/>
        </w:numPr>
        <w:spacing w:after="80"/>
      </w:pPr>
      <w:r>
        <w:rPr>
          <w:rFonts w:ascii="Arial" w:cs="Arial" w:eastAsia="Arial" w:hAnsi="Arial"/>
          <w:sz w:val="20"/>
          <w:szCs w:val="20"/>
        </w:rPr>
        <w:t xml:space="preserve">Hassan's proposal cycle drops from 60 days to 7 days.</w:t>
      </w:r>
    </w:p>
    <w:p>
      <w:pPr>
        <w:pStyle w:val="Heading2"/>
        <w:spacing w:after="160" w:before="280"/>
      </w:pPr>
      <w:r>
        <w:rPr>
          <w:rFonts w:ascii="Arial" w:cs="Arial" w:eastAsia="Arial" w:hAnsi="Arial"/>
          <w:b/>
          <w:bCs/>
          <w:sz w:val="28"/>
          <w:szCs w:val="28"/>
        </w:rPr>
        <w:t xml:space="preserve">Flow D — JV servicing the Majnoon contract (anchor reference customer)</w:t>
      </w:r>
    </w:p>
    <w:p>
      <w:pPr>
        <w:pStyle w:val="ListParagraph"/>
        <w:numPr>
          <w:ilvl w:val="0"/>
          <w:numId w:val="3"/>
        </w:numPr>
        <w:spacing w:after="80"/>
      </w:pPr>
      <w:r>
        <w:rPr>
          <w:rFonts w:ascii="Arial" w:cs="Arial" w:eastAsia="Arial" w:hAnsi="Arial"/>
          <w:sz w:val="20"/>
          <w:szCs w:val="20"/>
        </w:rPr>
        <w:t xml:space="preserve">JV uses ogs-eco.com to onboard all sub-contractors and sub-sub-contractors.</w:t>
      </w:r>
    </w:p>
    <w:p>
      <w:pPr>
        <w:pStyle w:val="ListParagraph"/>
        <w:numPr>
          <w:ilvl w:val="0"/>
          <w:numId w:val="3"/>
        </w:numPr>
        <w:spacing w:after="80"/>
      </w:pPr>
      <w:r>
        <w:rPr>
          <w:rFonts w:ascii="Arial" w:cs="Arial" w:eastAsia="Arial" w:hAnsi="Arial"/>
          <w:sz w:val="20"/>
          <w:szCs w:val="20"/>
        </w:rPr>
        <w:t xml:space="preserve">JV uses ogscareers.com to source the 200+ contractors needed for Majnoon.</w:t>
      </w:r>
    </w:p>
    <w:p>
      <w:pPr>
        <w:pStyle w:val="ListParagraph"/>
        <w:numPr>
          <w:ilvl w:val="0"/>
          <w:numId w:val="3"/>
        </w:numPr>
        <w:spacing w:after="80"/>
      </w:pPr>
      <w:r>
        <w:rPr>
          <w:rFonts w:ascii="Arial" w:cs="Arial" w:eastAsia="Arial" w:hAnsi="Arial"/>
          <w:sz w:val="20"/>
          <w:szCs w:val="20"/>
        </w:rPr>
        <w:t xml:space="preserve">Each candidate creates a Worker ID → AI parses CVs → flags competency gaps.</w:t>
      </w:r>
    </w:p>
    <w:p>
      <w:pPr>
        <w:pStyle w:val="ListParagraph"/>
        <w:numPr>
          <w:ilvl w:val="0"/>
          <w:numId w:val="3"/>
        </w:numPr>
        <w:spacing w:after="80"/>
      </w:pPr>
      <w:r>
        <w:rPr>
          <w:rFonts w:ascii="Arial" w:cs="Arial" w:eastAsia="Arial" w:hAnsi="Arial"/>
          <w:sz w:val="20"/>
          <w:szCs w:val="20"/>
        </w:rPr>
        <w:t xml:space="preserve">JV routes candidates to ogs-skillpass.com for mandatory pre-deployment assessment.</w:t>
      </w:r>
    </w:p>
    <w:p>
      <w:pPr>
        <w:pStyle w:val="ListParagraph"/>
        <w:numPr>
          <w:ilvl w:val="0"/>
          <w:numId w:val="3"/>
        </w:numPr>
        <w:spacing w:after="80"/>
      </w:pPr>
      <w:r>
        <w:rPr>
          <w:rFonts w:ascii="Arial" w:cs="Arial" w:eastAsia="Arial" w:hAnsi="Arial"/>
          <w:sz w:val="20"/>
          <w:szCs w:val="20"/>
        </w:rPr>
        <w:t xml:space="preserve">Failed assessments route to ogscademy.com for remediation training.</w:t>
      </w:r>
    </w:p>
    <w:p>
      <w:pPr>
        <w:pStyle w:val="ListParagraph"/>
        <w:numPr>
          <w:ilvl w:val="0"/>
          <w:numId w:val="3"/>
        </w:numPr>
        <w:spacing w:after="80"/>
      </w:pPr>
      <w:r>
        <w:rPr>
          <w:rFonts w:ascii="Arial" w:cs="Arial" w:eastAsia="Arial" w:hAnsi="Arial"/>
          <w:sz w:val="20"/>
          <w:szCs w:val="20"/>
        </w:rPr>
        <w:t xml:space="preserve">Workers who pass get deployed to Majnoon → JV invoices KBR.</w:t>
      </w:r>
    </w:p>
    <w:p>
      <w:pPr>
        <w:pStyle w:val="ListParagraph"/>
        <w:numPr>
          <w:ilvl w:val="0"/>
          <w:numId w:val="3"/>
        </w:numPr>
        <w:spacing w:after="80"/>
      </w:pPr>
      <w:r>
        <w:rPr>
          <w:rFonts w:ascii="Arial" w:cs="Arial" w:eastAsia="Arial" w:hAnsi="Arial"/>
          <w:sz w:val="20"/>
          <w:szCs w:val="20"/>
        </w:rPr>
        <w:t xml:space="preserve">OGS bills the JV at every gate: per-recruitment placement, per-assessment, per-training course.</w:t>
      </w:r>
    </w:p>
    <w:p>
      <w:pPr>
        <w:pStyle w:val="ListParagraph"/>
        <w:numPr>
          <w:ilvl w:val="0"/>
          <w:numId w:val="3"/>
        </w:numPr>
        <w:spacing w:after="80"/>
      </w:pPr>
      <w:r>
        <w:rPr>
          <w:rFonts w:ascii="Arial" w:cs="Arial" w:eastAsia="Arial" w:hAnsi="Arial"/>
          <w:sz w:val="20"/>
          <w:szCs w:val="20"/>
        </w:rPr>
        <w:t xml:space="preserve">ECO Dashboard provides KBR audit-grade evidence pack at any time.</w:t>
      </w:r>
    </w:p>
    <w:p>
      <w:pPr>
        <w:pStyle w:val="ListParagraph"/>
        <w:numPr>
          <w:ilvl w:val="0"/>
          <w:numId w:val="3"/>
        </w:numPr>
        <w:spacing w:after="80"/>
      </w:pPr>
      <w:r>
        <w:rPr>
          <w:rFonts w:ascii="Arial" w:cs="Arial" w:eastAsia="Arial" w:hAnsi="Arial"/>
          <w:sz w:val="20"/>
          <w:szCs w:val="20"/>
        </w:rPr>
        <w:t xml:space="preserve">Carbon footprint module tracks the JV's Scope 1/2/3 for KBR sustainability reporting.</w:t>
      </w:r>
    </w:p>
    <w:p>
      <w:pPr>
        <w:pStyle w:val="Heading2"/>
        <w:spacing w:after="160" w:before="280"/>
      </w:pPr>
      <w:r>
        <w:rPr>
          <w:rFonts w:ascii="Arial" w:cs="Arial" w:eastAsia="Arial" w:hAnsi="Arial"/>
          <w:b/>
          <w:bCs/>
          <w:sz w:val="28"/>
          <w:szCs w:val="28"/>
        </w:rPr>
        <w:t xml:space="preserve">Flow E — Corporate L&amp;D buyer (sales-led Enterprise)</w:t>
      </w:r>
    </w:p>
    <w:p>
      <w:pPr>
        <w:pStyle w:val="ListParagraph"/>
        <w:numPr>
          <w:ilvl w:val="0"/>
          <w:numId w:val="3"/>
        </w:numPr>
        <w:spacing w:after="80"/>
      </w:pPr>
      <w:r>
        <w:rPr>
          <w:rFonts w:ascii="Arial" w:cs="Arial" w:eastAsia="Arial" w:hAnsi="Arial"/>
          <w:sz w:val="20"/>
          <w:szCs w:val="20"/>
        </w:rPr>
        <w:t xml:space="preserve">PetroChina Iraq L&amp;D Manager already an OGS client; approached for digital platform.</w:t>
      </w:r>
    </w:p>
    <w:p>
      <w:pPr>
        <w:pStyle w:val="ListParagraph"/>
        <w:numPr>
          <w:ilvl w:val="0"/>
          <w:numId w:val="3"/>
        </w:numPr>
        <w:spacing w:after="80"/>
      </w:pPr>
      <w:r>
        <w:rPr>
          <w:rFonts w:ascii="Arial" w:cs="Arial" w:eastAsia="Arial" w:hAnsi="Arial"/>
          <w:sz w:val="20"/>
          <w:szCs w:val="20"/>
        </w:rPr>
        <w:t xml:space="preserve">Books a demo via ogs-tc.com → lead captured in CRM.</w:t>
      </w:r>
    </w:p>
    <w:p>
      <w:pPr>
        <w:pStyle w:val="ListParagraph"/>
        <w:numPr>
          <w:ilvl w:val="0"/>
          <w:numId w:val="3"/>
        </w:numPr>
        <w:spacing w:after="80"/>
      </w:pPr>
      <w:r>
        <w:rPr>
          <w:rFonts w:ascii="Arial" w:cs="Arial" w:eastAsia="Arial" w:hAnsi="Arial"/>
          <w:sz w:val="20"/>
          <w:szCs w:val="20"/>
        </w:rPr>
        <w:t xml:space="preserve">Demo conducted by sales. Custom proposal drafted in CRM, exported as branded PDF.</w:t>
      </w:r>
    </w:p>
    <w:p>
      <w:pPr>
        <w:pStyle w:val="ListParagraph"/>
        <w:numPr>
          <w:ilvl w:val="0"/>
          <w:numId w:val="3"/>
        </w:numPr>
        <w:spacing w:after="80"/>
      </w:pPr>
      <w:r>
        <w:rPr>
          <w:rFonts w:ascii="Arial" w:cs="Arial" w:eastAsia="Arial" w:hAnsi="Arial"/>
          <w:sz w:val="20"/>
          <w:szCs w:val="20"/>
        </w:rPr>
        <w:t xml:space="preserve">PetroChina signs MSA + SOW for USD 250k/year.</w:t>
      </w:r>
    </w:p>
    <w:p>
      <w:pPr>
        <w:pStyle w:val="ListParagraph"/>
        <w:numPr>
          <w:ilvl w:val="0"/>
          <w:numId w:val="3"/>
        </w:numPr>
        <w:spacing w:after="80"/>
      </w:pPr>
      <w:r>
        <w:rPr>
          <w:rFonts w:ascii="Arial" w:cs="Arial" w:eastAsia="Arial" w:hAnsi="Arial"/>
          <w:sz w:val="20"/>
          <w:szCs w:val="20"/>
        </w:rPr>
        <w:t xml:space="preserve">Enterprise tenant provisioned. PetroChina admin invited.</w:t>
      </w:r>
    </w:p>
    <w:p>
      <w:pPr>
        <w:pStyle w:val="ListParagraph"/>
        <w:numPr>
          <w:ilvl w:val="0"/>
          <w:numId w:val="3"/>
        </w:numPr>
        <w:spacing w:after="80"/>
      </w:pPr>
      <w:r>
        <w:rPr>
          <w:rFonts w:ascii="Arial" w:cs="Arial" w:eastAsia="Arial" w:hAnsi="Arial"/>
          <w:sz w:val="20"/>
          <w:szCs w:val="20"/>
        </w:rPr>
        <w:t xml:space="preserve">Workforce CSV upload → 800 workers invited. Existing OGS workers' profiles auto-link to PetroChina membership.</w:t>
      </w:r>
    </w:p>
    <w:p>
      <w:pPr>
        <w:pStyle w:val="ListParagraph"/>
        <w:numPr>
          <w:ilvl w:val="0"/>
          <w:numId w:val="3"/>
        </w:numPr>
        <w:spacing w:after="80"/>
      </w:pPr>
      <w:r>
        <w:rPr>
          <w:rFonts w:ascii="Arial" w:cs="Arial" w:eastAsia="Arial" w:hAnsi="Arial"/>
          <w:sz w:val="20"/>
          <w:szCs w:val="20"/>
        </w:rPr>
        <w:t xml:space="preserve">PetroChina imports custom competency framework or selects an OGS standard.</w:t>
      </w:r>
    </w:p>
    <w:p>
      <w:pPr>
        <w:pStyle w:val="ListParagraph"/>
        <w:numPr>
          <w:ilvl w:val="0"/>
          <w:numId w:val="3"/>
        </w:numPr>
        <w:spacing w:after="80"/>
      </w:pPr>
      <w:r>
        <w:rPr>
          <w:rFonts w:ascii="Arial" w:cs="Arial" w:eastAsia="Arial" w:hAnsi="Arial"/>
          <w:sz w:val="20"/>
          <w:szCs w:val="20"/>
        </w:rPr>
        <w:t xml:space="preserve">Launches 'Baseline Competency Assessment' program. 800 workers scheduled across 90 days.</w:t>
      </w:r>
    </w:p>
    <w:p>
      <w:pPr>
        <w:pStyle w:val="ListParagraph"/>
        <w:numPr>
          <w:ilvl w:val="0"/>
          <w:numId w:val="3"/>
        </w:numPr>
        <w:spacing w:after="80"/>
      </w:pPr>
      <w:r>
        <w:rPr>
          <w:rFonts w:ascii="Arial" w:cs="Arial" w:eastAsia="Arial" w:hAnsi="Arial"/>
          <w:sz w:val="20"/>
          <w:szCs w:val="20"/>
        </w:rPr>
        <w:t xml:space="preserve">OGS-network assessors conduct assessments.</w:t>
      </w:r>
    </w:p>
    <w:p>
      <w:pPr>
        <w:pStyle w:val="ListParagraph"/>
        <w:numPr>
          <w:ilvl w:val="0"/>
          <w:numId w:val="3"/>
        </w:numPr>
        <w:spacing w:after="80"/>
      </w:pPr>
      <w:r>
        <w:rPr>
          <w:rFonts w:ascii="Arial" w:cs="Arial" w:eastAsia="Arial" w:hAnsi="Arial"/>
          <w:sz w:val="20"/>
          <w:szCs w:val="20"/>
        </w:rPr>
        <w:t xml:space="preserve">Gap Analysis dashboard generates: 312 fully competent, 287 with 1-2 gaps, 201 needing full retraining. AI-generated executive summary (`GAP_ANALYSIS_NARRATIVE_V1`).</w:t>
      </w:r>
    </w:p>
    <w:p>
      <w:pPr>
        <w:pStyle w:val="ListParagraph"/>
        <w:numPr>
          <w:ilvl w:val="0"/>
          <w:numId w:val="3"/>
        </w:numPr>
        <w:spacing w:after="80"/>
      </w:pPr>
      <w:r>
        <w:rPr>
          <w:rFonts w:ascii="Arial" w:cs="Arial" w:eastAsia="Arial" w:hAnsi="Arial"/>
          <w:sz w:val="20"/>
          <w:szCs w:val="20"/>
        </w:rPr>
        <w:t xml:space="preserve">PetroChina approves remediation plan → workers auto-enrolled in courses → re-assessment scheduled.</w:t>
      </w:r>
    </w:p>
    <w:p>
      <w:pPr>
        <w:pStyle w:val="ListParagraph"/>
        <w:numPr>
          <w:ilvl w:val="0"/>
          <w:numId w:val="3"/>
        </w:numPr>
        <w:spacing w:after="80"/>
      </w:pPr>
      <w:r>
        <w:rPr>
          <w:rFonts w:ascii="Arial" w:cs="Arial" w:eastAsia="Arial" w:hAnsi="Arial"/>
          <w:sz w:val="20"/>
          <w:szCs w:val="20"/>
        </w:rPr>
        <w:t xml:space="preserve">PetroChina-branded + OGS co-branded certificates accumulate in workers' profiles.</w:t>
      </w:r>
    </w:p>
    <w:p>
      <w:pPr>
        <w:pStyle w:val="ListParagraph"/>
        <w:numPr>
          <w:ilvl w:val="0"/>
          <w:numId w:val="3"/>
        </w:numPr>
        <w:spacing w:after="80"/>
      </w:pPr>
      <w:r>
        <w:rPr>
          <w:rFonts w:ascii="Arial" w:cs="Arial" w:eastAsia="Arial" w:hAnsi="Arial"/>
          <w:sz w:val="20"/>
          <w:szCs w:val="20"/>
        </w:rPr>
        <w:t xml:space="preserve">Quarterly business review with OGS account manager → expansion to Sudan operations.</w:t>
      </w:r>
    </w:p>
    <w:p>
      <w:pPr>
        <w:pStyle w:val="ListParagraph"/>
        <w:numPr>
          <w:ilvl w:val="0"/>
          <w:numId w:val="3"/>
        </w:numPr>
        <w:spacing w:after="80"/>
      </w:pPr>
      <w:r>
        <w:rPr>
          <w:rFonts w:ascii="Arial" w:cs="Arial" w:eastAsia="Arial" w:hAnsi="Arial"/>
          <w:sz w:val="20"/>
          <w:szCs w:val="20"/>
        </w:rPr>
        <w:t xml:space="preserve">Renewal at year 2 with expanded contract value.</w:t>
      </w:r>
    </w:p>
    <w:p>
      <w:pPr>
        <w:pStyle w:val="Heading2"/>
        <w:spacing w:after="160" w:before="280"/>
      </w:pPr>
      <w:r>
        <w:rPr>
          <w:rFonts w:ascii="Arial" w:cs="Arial" w:eastAsia="Arial" w:hAnsi="Arial"/>
          <w:b/>
          <w:bCs/>
          <w:sz w:val="28"/>
          <w:szCs w:val="28"/>
        </w:rPr>
        <w:t xml:space="preserve">Flow F — Self-service company tier (mid-market)</w:t>
      </w:r>
    </w:p>
    <w:p>
      <w:pPr>
        <w:pStyle w:val="ListParagraph"/>
        <w:numPr>
          <w:ilvl w:val="0"/>
          <w:numId w:val="3"/>
        </w:numPr>
        <w:spacing w:after="80"/>
      </w:pPr>
      <w:r>
        <w:rPr>
          <w:rFonts w:ascii="Arial" w:cs="Arial" w:eastAsia="Arial" w:hAnsi="Arial"/>
          <w:sz w:val="20"/>
          <w:szCs w:val="20"/>
        </w:rPr>
        <w:t xml:space="preserve">Khaled, 80-person Dammam contractor, picks a self-service plan.</w:t>
      </w:r>
    </w:p>
    <w:p>
      <w:pPr>
        <w:pStyle w:val="ListParagraph"/>
        <w:numPr>
          <w:ilvl w:val="0"/>
          <w:numId w:val="3"/>
        </w:numPr>
        <w:spacing w:after="80"/>
      </w:pPr>
      <w:r>
        <w:rPr>
          <w:rFonts w:ascii="Arial" w:cs="Arial" w:eastAsia="Arial" w:hAnsi="Arial"/>
          <w:sz w:val="20"/>
          <w:szCs w:val="20"/>
        </w:rPr>
        <w:t xml:space="preserve">Signs up with company info, KYB.</w:t>
      </w:r>
    </w:p>
    <w:p>
      <w:pPr>
        <w:pStyle w:val="ListParagraph"/>
        <w:numPr>
          <w:ilvl w:val="0"/>
          <w:numId w:val="3"/>
        </w:numPr>
        <w:spacing w:after="80"/>
      </w:pPr>
      <w:r>
        <w:rPr>
          <w:rFonts w:ascii="Arial" w:cs="Arial" w:eastAsia="Arial" w:hAnsi="Arial"/>
          <w:sz w:val="20"/>
          <w:szCs w:val="20"/>
        </w:rPr>
        <w:t xml:space="preserve">Pays by card (NET-30 available on Business tier).</w:t>
      </w:r>
    </w:p>
    <w:p>
      <w:pPr>
        <w:pStyle w:val="ListParagraph"/>
        <w:numPr>
          <w:ilvl w:val="0"/>
          <w:numId w:val="3"/>
        </w:numPr>
        <w:spacing w:after="80"/>
      </w:pPr>
      <w:r>
        <w:rPr>
          <w:rFonts w:ascii="Arial" w:cs="Arial" w:eastAsia="Arial" w:hAnsi="Arial"/>
          <w:sz w:val="20"/>
          <w:szCs w:val="20"/>
        </w:rPr>
        <w:t xml:space="preserve">Gets immediate access to admin dashboard.</w:t>
      </w:r>
    </w:p>
    <w:p>
      <w:pPr>
        <w:pStyle w:val="ListParagraph"/>
        <w:numPr>
          <w:ilvl w:val="0"/>
          <w:numId w:val="3"/>
        </w:numPr>
        <w:spacing w:after="80"/>
      </w:pPr>
      <w:r>
        <w:rPr>
          <w:rFonts w:ascii="Arial" w:cs="Arial" w:eastAsia="Arial" w:hAnsi="Arial"/>
          <w:sz w:val="20"/>
          <w:szCs w:val="20"/>
        </w:rPr>
        <w:t xml:space="preserve">Buys 80 course seats + 80 assessment seats from catalog.</w:t>
      </w:r>
    </w:p>
    <w:p>
      <w:pPr>
        <w:pStyle w:val="ListParagraph"/>
        <w:numPr>
          <w:ilvl w:val="0"/>
          <w:numId w:val="3"/>
        </w:numPr>
        <w:spacing w:after="80"/>
      </w:pPr>
      <w:r>
        <w:rPr>
          <w:rFonts w:ascii="Arial" w:cs="Arial" w:eastAsia="Arial" w:hAnsi="Arial"/>
          <w:sz w:val="20"/>
          <w:szCs w:val="20"/>
        </w:rPr>
        <w:t xml:space="preserve">Imports his team via CSV.</w:t>
      </w:r>
    </w:p>
    <w:p>
      <w:pPr>
        <w:pStyle w:val="ListParagraph"/>
        <w:numPr>
          <w:ilvl w:val="0"/>
          <w:numId w:val="3"/>
        </w:numPr>
        <w:spacing w:after="80"/>
      </w:pPr>
      <w:r>
        <w:rPr>
          <w:rFonts w:ascii="Arial" w:cs="Arial" w:eastAsia="Arial" w:hAnsi="Arial"/>
          <w:sz w:val="20"/>
          <w:szCs w:val="20"/>
        </w:rPr>
        <w:t xml:space="preserve">Assigns courses + pre/post assessment programs.</w:t>
      </w:r>
    </w:p>
    <w:p>
      <w:pPr>
        <w:pStyle w:val="ListParagraph"/>
        <w:numPr>
          <w:ilvl w:val="0"/>
          <w:numId w:val="3"/>
        </w:numPr>
        <w:spacing w:after="80"/>
      </w:pPr>
      <w:r>
        <w:rPr>
          <w:rFonts w:ascii="Arial" w:cs="Arial" w:eastAsia="Arial" w:hAnsi="Arial"/>
          <w:sz w:val="20"/>
          <w:szCs w:val="20"/>
        </w:rPr>
        <w:t xml:space="preserve">Tracks completion, learning gains, certificates issued.</w:t>
      </w:r>
    </w:p>
    <w:p>
      <w:pPr>
        <w:pStyle w:val="ListParagraph"/>
        <w:numPr>
          <w:ilvl w:val="0"/>
          <w:numId w:val="3"/>
        </w:numPr>
        <w:spacing w:after="80"/>
      </w:pPr>
      <w:r>
        <w:rPr>
          <w:rFonts w:ascii="Arial" w:cs="Arial" w:eastAsia="Arial" w:hAnsi="Arial"/>
          <w:sz w:val="20"/>
          <w:szCs w:val="20"/>
        </w:rPr>
        <w:t xml:space="preserve">Generates a workforce competency report each quarter.</w:t>
      </w:r>
    </w:p>
    <w:p>
      <w:pPr>
        <w:pStyle w:val="ListParagraph"/>
        <w:numPr>
          <w:ilvl w:val="0"/>
          <w:numId w:val="3"/>
        </w:numPr>
        <w:spacing w:after="80"/>
      </w:pPr>
      <w:r>
        <w:rPr>
          <w:rFonts w:ascii="Arial" w:cs="Arial" w:eastAsia="Arial" w:hAnsi="Arial"/>
          <w:sz w:val="20"/>
          <w:szCs w:val="20"/>
        </w:rPr>
        <w:t xml:space="preserve">Renews annually. Optionally upgrades to full Enterprise.</w:t>
      </w:r>
    </w:p>
    <w:p>
      <w:pPr>
        <w:pStyle w:val="Heading2"/>
        <w:spacing w:after="160" w:before="280"/>
      </w:pPr>
      <w:r>
        <w:rPr>
          <w:rFonts w:ascii="Arial" w:cs="Arial" w:eastAsia="Arial" w:hAnsi="Arial"/>
          <w:b/>
          <w:bCs/>
          <w:sz w:val="28"/>
          <w:szCs w:val="28"/>
        </w:rPr>
        <w:t xml:space="preserve">Flow G — Pre/post assessment learning loop</w:t>
      </w:r>
    </w:p>
    <w:p>
      <w:pPr>
        <w:pStyle w:val="ListParagraph"/>
        <w:numPr>
          <w:ilvl w:val="0"/>
          <w:numId w:val="3"/>
        </w:numPr>
        <w:spacing w:after="80"/>
      </w:pPr>
      <w:r>
        <w:rPr>
          <w:rFonts w:ascii="Arial" w:cs="Arial" w:eastAsia="Arial" w:hAnsi="Arial"/>
          <w:sz w:val="20"/>
          <w:szCs w:val="20"/>
        </w:rPr>
        <w:t xml:space="preserve">Worker enrolls in Academy course.</w:t>
      </w:r>
    </w:p>
    <w:p>
      <w:pPr>
        <w:pStyle w:val="ListParagraph"/>
        <w:numPr>
          <w:ilvl w:val="0"/>
          <w:numId w:val="3"/>
        </w:numPr>
        <w:spacing w:after="80"/>
      </w:pPr>
      <w:r>
        <w:rPr>
          <w:rFonts w:ascii="Arial" w:cs="Arial" w:eastAsia="Arial" w:hAnsi="Arial"/>
          <w:sz w:val="20"/>
          <w:szCs w:val="20"/>
        </w:rPr>
        <w:t xml:space="preserve">Pre-assessment auto-launches before content access.</w:t>
      </w:r>
    </w:p>
    <w:p>
      <w:pPr>
        <w:pStyle w:val="ListParagraph"/>
        <w:numPr>
          <w:ilvl w:val="0"/>
          <w:numId w:val="3"/>
        </w:numPr>
        <w:spacing w:after="80"/>
      </w:pPr>
      <w:r>
        <w:rPr>
          <w:rFonts w:ascii="Arial" w:cs="Arial" w:eastAsia="Arial" w:hAnsi="Arial"/>
          <w:sz w:val="20"/>
          <w:szCs w:val="20"/>
        </w:rPr>
        <w:t xml:space="preserve">Pre-assessment uses SkillPass instrument linked to the course's competency framework.</w:t>
      </w:r>
    </w:p>
    <w:p>
      <w:pPr>
        <w:pStyle w:val="ListParagraph"/>
        <w:numPr>
          <w:ilvl w:val="0"/>
          <w:numId w:val="3"/>
        </w:numPr>
        <w:spacing w:after="80"/>
      </w:pPr>
      <w:r>
        <w:rPr>
          <w:rFonts w:ascii="Arial" w:cs="Arial" w:eastAsia="Arial" w:hAnsi="Arial"/>
          <w:sz w:val="20"/>
          <w:szCs w:val="20"/>
        </w:rPr>
        <w:t xml:space="preserve">Worker takes pre-assessment → score recorded as baseline (Enrollment.preScore).</w:t>
      </w:r>
    </w:p>
    <w:p>
      <w:pPr>
        <w:pStyle w:val="ListParagraph"/>
        <w:numPr>
          <w:ilvl w:val="0"/>
          <w:numId w:val="3"/>
        </w:numPr>
        <w:spacing w:after="80"/>
      </w:pPr>
      <w:r>
        <w:rPr>
          <w:rFonts w:ascii="Arial" w:cs="Arial" w:eastAsia="Arial" w:hAnsi="Arial"/>
          <w:sz w:val="20"/>
          <w:szCs w:val="20"/>
        </w:rPr>
        <w:t xml:space="preserve">Course content unlocks.</w:t>
      </w:r>
    </w:p>
    <w:p>
      <w:pPr>
        <w:pStyle w:val="ListParagraph"/>
        <w:numPr>
          <w:ilvl w:val="0"/>
          <w:numId w:val="3"/>
        </w:numPr>
        <w:spacing w:after="80"/>
      </w:pPr>
      <w:r>
        <w:rPr>
          <w:rFonts w:ascii="Arial" w:cs="Arial" w:eastAsia="Arial" w:hAnsi="Arial"/>
          <w:sz w:val="20"/>
          <w:szCs w:val="20"/>
        </w:rPr>
        <w:t xml:space="preserve">Optional live cohort sessions, instructor Q&amp;A, AI tutor (Chapter 14, AC-20).</w:t>
      </w:r>
    </w:p>
    <w:p>
      <w:pPr>
        <w:pStyle w:val="ListParagraph"/>
        <w:numPr>
          <w:ilvl w:val="0"/>
          <w:numId w:val="3"/>
        </w:numPr>
        <w:spacing w:after="80"/>
      </w:pPr>
      <w:r>
        <w:rPr>
          <w:rFonts w:ascii="Arial" w:cs="Arial" w:eastAsia="Arial" w:hAnsi="Arial"/>
          <w:sz w:val="20"/>
          <w:szCs w:val="20"/>
        </w:rPr>
        <w:t xml:space="preserve">Post-assessment auto-launches at course end.</w:t>
      </w:r>
    </w:p>
    <w:p>
      <w:pPr>
        <w:pStyle w:val="ListParagraph"/>
        <w:numPr>
          <w:ilvl w:val="0"/>
          <w:numId w:val="3"/>
        </w:numPr>
        <w:spacing w:after="80"/>
      </w:pPr>
      <w:r>
        <w:rPr>
          <w:rFonts w:ascii="Arial" w:cs="Arial" w:eastAsia="Arial" w:hAnsi="Arial"/>
          <w:sz w:val="20"/>
          <w:szCs w:val="20"/>
        </w:rPr>
        <w:t xml:space="preserve">Worker takes post-assessment → score recorded (Enrollment.postScore).</w:t>
      </w:r>
    </w:p>
    <w:p>
      <w:pPr>
        <w:pStyle w:val="ListParagraph"/>
        <w:numPr>
          <w:ilvl w:val="0"/>
          <w:numId w:val="3"/>
        </w:numPr>
        <w:spacing w:after="80"/>
      </w:pPr>
      <w:r>
        <w:rPr>
          <w:rFonts w:ascii="Arial" w:cs="Arial" w:eastAsia="Arial" w:hAnsi="Arial"/>
          <w:sz w:val="20"/>
          <w:szCs w:val="20"/>
        </w:rPr>
        <w:t xml:space="preserve">Learning gain (post − pre) computed and stored (Enrollment.learningGain).</w:t>
      </w:r>
    </w:p>
    <w:p>
      <w:pPr>
        <w:pStyle w:val="ListParagraph"/>
        <w:numPr>
          <w:ilvl w:val="0"/>
          <w:numId w:val="3"/>
        </w:numPr>
        <w:spacing w:after="80"/>
      </w:pPr>
      <w:r>
        <w:rPr>
          <w:rFonts w:ascii="Arial" w:cs="Arial" w:eastAsia="Arial" w:hAnsi="Arial"/>
          <w:sz w:val="20"/>
          <w:szCs w:val="20"/>
        </w:rPr>
        <w:t xml:space="preserve">If post-assessment passes threshold → certificate issued.</w:t>
      </w:r>
    </w:p>
    <w:p>
      <w:pPr>
        <w:pStyle w:val="ListParagraph"/>
        <w:numPr>
          <w:ilvl w:val="0"/>
          <w:numId w:val="3"/>
        </w:numPr>
        <w:spacing w:after="80"/>
      </w:pPr>
      <w:r>
        <w:rPr>
          <w:rFonts w:ascii="Arial" w:cs="Arial" w:eastAsia="Arial" w:hAnsi="Arial"/>
          <w:sz w:val="20"/>
          <w:szCs w:val="20"/>
        </w:rPr>
        <w:t xml:space="preserve">If post-assessment fails → remediation path triggered.</w:t>
      </w:r>
    </w:p>
    <w:p>
      <w:pPr>
        <w:pStyle w:val="ListParagraph"/>
        <w:numPr>
          <w:ilvl w:val="0"/>
          <w:numId w:val="3"/>
        </w:numPr>
        <w:spacing w:after="80"/>
      </w:pPr>
      <w:r>
        <w:rPr>
          <w:rFonts w:ascii="Arial" w:cs="Arial" w:eastAsia="Arial" w:hAnsi="Arial"/>
          <w:sz w:val="20"/>
          <w:szCs w:val="20"/>
        </w:rPr>
        <w:t xml:space="preserve">Per-competency delta visualized.</w:t>
      </w:r>
    </w:p>
    <w:p>
      <w:pPr>
        <w:pStyle w:val="ListParagraph"/>
        <w:numPr>
          <w:ilvl w:val="0"/>
          <w:numId w:val="3"/>
        </w:numPr>
        <w:spacing w:after="80"/>
      </w:pPr>
      <w:r>
        <w:rPr>
          <w:rFonts w:ascii="Arial" w:cs="Arial" w:eastAsia="Arial" w:hAnsi="Arial"/>
          <w:sz w:val="20"/>
          <w:szCs w:val="20"/>
        </w:rPr>
        <w:t xml:space="preserve">Certificate, learning gain, and full evidence trail attached to Worker ID.</w:t>
      </w:r>
    </w:p>
    <w:p>
      <w:pPr>
        <w:pStyle w:val="ListParagraph"/>
        <w:numPr>
          <w:ilvl w:val="0"/>
          <w:numId w:val="3"/>
        </w:numPr>
        <w:spacing w:after="80"/>
      </w:pPr>
      <w:r>
        <w:rPr>
          <w:rFonts w:ascii="Arial" w:cs="Arial" w:eastAsia="Arial" w:hAnsi="Arial"/>
          <w:sz w:val="20"/>
          <w:szCs w:val="20"/>
        </w:rPr>
        <w:t xml:space="preserve">Available to employers, enterprise admins, and auditors as audit-grade proof.</w:t>
      </w:r>
    </w:p>
    <w:p>
      <w:pPr>
        <w:pStyle w:val="Heading2"/>
        <w:spacing w:after="160" w:before="280"/>
      </w:pPr>
      <w:r>
        <w:rPr>
          <w:rFonts w:ascii="Arial" w:cs="Arial" w:eastAsia="Arial" w:hAnsi="Arial"/>
          <w:b/>
          <w:bCs/>
          <w:sz w:val="28"/>
          <w:szCs w:val="28"/>
        </w:rPr>
        <w:t xml:space="preserve">Flow H — Carbon footprint preparation + verification</w:t>
      </w:r>
    </w:p>
    <w:p>
      <w:pPr>
        <w:pStyle w:val="ListParagraph"/>
        <w:numPr>
          <w:ilvl w:val="0"/>
          <w:numId w:val="3"/>
        </w:numPr>
        <w:spacing w:after="80"/>
      </w:pPr>
      <w:r>
        <w:rPr>
          <w:rFonts w:ascii="Arial" w:cs="Arial" w:eastAsia="Arial" w:hAnsi="Arial"/>
          <w:sz w:val="20"/>
          <w:szCs w:val="20"/>
        </w:rPr>
        <w:t xml:space="preserve">Hassan opens Sustainability module.</w:t>
      </w:r>
    </w:p>
    <w:p>
      <w:pPr>
        <w:pStyle w:val="ListParagraph"/>
        <w:numPr>
          <w:ilvl w:val="0"/>
          <w:numId w:val="3"/>
        </w:numPr>
        <w:spacing w:after="80"/>
      </w:pPr>
      <w:r>
        <w:rPr>
          <w:rFonts w:ascii="Arial" w:cs="Arial" w:eastAsia="Arial" w:hAnsi="Arial"/>
          <w:sz w:val="20"/>
          <w:szCs w:val="20"/>
        </w:rPr>
        <w:t xml:space="preserve">Defines reporting period and organisational boundary.</w:t>
      </w:r>
    </w:p>
    <w:p>
      <w:pPr>
        <w:pStyle w:val="ListParagraph"/>
        <w:numPr>
          <w:ilvl w:val="0"/>
          <w:numId w:val="3"/>
        </w:numPr>
        <w:spacing w:after="80"/>
      </w:pPr>
      <w:r>
        <w:rPr>
          <w:rFonts w:ascii="Arial" w:cs="Arial" w:eastAsia="Arial" w:hAnsi="Arial"/>
          <w:sz w:val="20"/>
          <w:szCs w:val="20"/>
        </w:rPr>
        <w:t xml:space="preserve">Inputs activity data: fuel, electricity, business travel, purchased goods, transport.</w:t>
      </w:r>
    </w:p>
    <w:p>
      <w:pPr>
        <w:pStyle w:val="ListParagraph"/>
        <w:numPr>
          <w:ilvl w:val="0"/>
          <w:numId w:val="3"/>
        </w:numPr>
        <w:spacing w:after="80"/>
      </w:pPr>
      <w:r>
        <w:rPr>
          <w:rFonts w:ascii="Arial" w:cs="Arial" w:eastAsia="Arial" w:hAnsi="Arial"/>
          <w:sz w:val="20"/>
          <w:szCs w:val="20"/>
        </w:rPr>
        <w:t xml:space="preserve">AI parses utility bills, fuel receipts, expense reports.</w:t>
      </w:r>
    </w:p>
    <w:p>
      <w:pPr>
        <w:pStyle w:val="ListParagraph"/>
        <w:numPr>
          <w:ilvl w:val="0"/>
          <w:numId w:val="3"/>
        </w:numPr>
        <w:spacing w:after="80"/>
      </w:pPr>
      <w:r>
        <w:rPr>
          <w:rFonts w:ascii="Arial" w:cs="Arial" w:eastAsia="Arial" w:hAnsi="Arial"/>
          <w:sz w:val="20"/>
          <w:szCs w:val="20"/>
        </w:rPr>
        <w:t xml:space="preserve">Sustainability package applies emission factors (DEFRA, IPCC, regional grid factors).</w:t>
      </w:r>
    </w:p>
    <w:p>
      <w:pPr>
        <w:pStyle w:val="ListParagraph"/>
        <w:numPr>
          <w:ilvl w:val="0"/>
          <w:numId w:val="3"/>
        </w:numPr>
        <w:spacing w:after="80"/>
      </w:pPr>
      <w:r>
        <w:rPr>
          <w:rFonts w:ascii="Arial" w:cs="Arial" w:eastAsia="Arial" w:hAnsi="Arial"/>
          <w:sz w:val="20"/>
          <w:szCs w:val="20"/>
        </w:rPr>
        <w:t xml:space="preserve">Computes Scope 1, Scope 2, Scope 3.</w:t>
      </w:r>
    </w:p>
    <w:p>
      <w:pPr>
        <w:pStyle w:val="ListParagraph"/>
        <w:numPr>
          <w:ilvl w:val="0"/>
          <w:numId w:val="3"/>
        </w:numPr>
        <w:spacing w:after="80"/>
      </w:pPr>
      <w:r>
        <w:rPr>
          <w:rFonts w:ascii="Arial" w:cs="Arial" w:eastAsia="Arial" w:hAnsi="Arial"/>
          <w:sz w:val="20"/>
          <w:szCs w:val="20"/>
        </w:rPr>
        <w:t xml:space="preserve">Generates CDP, GRI, TCFD, or ISSB-format report.</w:t>
      </w:r>
    </w:p>
    <w:p>
      <w:pPr>
        <w:pStyle w:val="ListParagraph"/>
        <w:numPr>
          <w:ilvl w:val="0"/>
          <w:numId w:val="3"/>
        </w:numPr>
        <w:spacing w:after="80"/>
      </w:pPr>
      <w:r>
        <w:rPr>
          <w:rFonts w:ascii="Arial" w:cs="Arial" w:eastAsia="Arial" w:hAnsi="Arial"/>
          <w:sz w:val="20"/>
          <w:szCs w:val="20"/>
        </w:rPr>
        <w:t xml:space="preserve">Hassan reviews → flags anomalies → AI suggests data quality improvements.</w:t>
      </w:r>
    </w:p>
    <w:p>
      <w:pPr>
        <w:pStyle w:val="ListParagraph"/>
        <w:numPr>
          <w:ilvl w:val="0"/>
          <w:numId w:val="3"/>
        </w:numPr>
        <w:spacing w:after="80"/>
      </w:pPr>
      <w:r>
        <w:rPr>
          <w:rFonts w:ascii="Arial" w:cs="Arial" w:eastAsia="Arial" w:hAnsi="Arial"/>
          <w:sz w:val="20"/>
          <w:szCs w:val="20"/>
        </w:rPr>
        <w:t xml:space="preserve">Optional third-party verifier engaged.</w:t>
      </w:r>
    </w:p>
    <w:p>
      <w:pPr>
        <w:pStyle w:val="ListParagraph"/>
        <w:numPr>
          <w:ilvl w:val="0"/>
          <w:numId w:val="3"/>
        </w:numPr>
        <w:spacing w:after="80"/>
      </w:pPr>
      <w:r>
        <w:rPr>
          <w:rFonts w:ascii="Arial" w:cs="Arial" w:eastAsia="Arial" w:hAnsi="Arial"/>
          <w:sz w:val="20"/>
          <w:szCs w:val="20"/>
        </w:rPr>
        <w:t xml:space="preserve">Verifier reviews evidence trail in OGS → issues verification statement.</w:t>
      </w:r>
    </w:p>
    <w:p>
      <w:pPr>
        <w:pStyle w:val="ListParagraph"/>
        <w:numPr>
          <w:ilvl w:val="0"/>
          <w:numId w:val="3"/>
        </w:numPr>
        <w:spacing w:after="80"/>
      </w:pPr>
      <w:r>
        <w:rPr>
          <w:rFonts w:ascii="Arial" w:cs="Arial" w:eastAsia="Arial" w:hAnsi="Arial"/>
          <w:sz w:val="20"/>
          <w:szCs w:val="20"/>
        </w:rPr>
        <w:t xml:space="preserve">Verified report exported as PDF for ADNOC submission.</w:t>
      </w:r>
    </w:p>
    <w:p>
      <w:pPr>
        <w:pStyle w:val="ListParagraph"/>
        <w:numPr>
          <w:ilvl w:val="0"/>
          <w:numId w:val="3"/>
        </w:numPr>
        <w:spacing w:after="80"/>
      </w:pPr>
      <w:r>
        <w:rPr>
          <w:rFonts w:ascii="Arial" w:cs="Arial" w:eastAsia="Arial" w:hAnsi="Arial"/>
          <w:sz w:val="20"/>
          <w:szCs w:val="20"/>
        </w:rPr>
        <w:t xml:space="preserve">Year-over-year tracking against reduction targets.</w:t>
      </w:r>
    </w:p>
    <w:p>
      <w:pPr>
        <w:pStyle w:val="Heading2"/>
        <w:spacing w:after="160" w:before="280"/>
      </w:pPr>
      <w:r>
        <w:rPr>
          <w:rFonts w:ascii="Arial" w:cs="Arial" w:eastAsia="Arial" w:hAnsi="Arial"/>
          <w:b/>
          <w:bCs/>
          <w:sz w:val="28"/>
          <w:szCs w:val="28"/>
        </w:rPr>
        <w:t xml:space="preserve">Flow I — AI continuous improvement (eval-driven)</w:t>
      </w:r>
    </w:p>
    <w:p>
      <w:pPr>
        <w:pStyle w:val="ListParagraph"/>
        <w:numPr>
          <w:ilvl w:val="0"/>
          <w:numId w:val="3"/>
        </w:numPr>
        <w:spacing w:after="80"/>
      </w:pPr>
      <w:r>
        <w:rPr>
          <w:rFonts w:ascii="Arial" w:cs="Arial" w:eastAsia="Arial" w:hAnsi="Arial"/>
          <w:sz w:val="20"/>
          <w:szCs w:val="20"/>
        </w:rPr>
        <w:t xml:space="preserve">Every AI call logs input, output, model version, prompt version, latency, cost, user (AIInteraction).</w:t>
      </w:r>
    </w:p>
    <w:p>
      <w:pPr>
        <w:pStyle w:val="ListParagraph"/>
        <w:numPr>
          <w:ilvl w:val="0"/>
          <w:numId w:val="3"/>
        </w:numPr>
        <w:spacing w:after="80"/>
      </w:pPr>
      <w:r>
        <w:rPr>
          <w:rFonts w:ascii="Arial" w:cs="Arial" w:eastAsia="Arial" w:hAnsi="Arial"/>
          <w:sz w:val="20"/>
          <w:szCs w:val="20"/>
        </w:rPr>
        <w:t xml:space="preserve">Weekly automated eval samples 50 random CV parses → compare to ground truth.</w:t>
      </w:r>
    </w:p>
    <w:p>
      <w:pPr>
        <w:pStyle w:val="ListParagraph"/>
        <w:numPr>
          <w:ilvl w:val="0"/>
          <w:numId w:val="3"/>
        </w:numPr>
        <w:spacing w:after="80"/>
      </w:pPr>
      <w:r>
        <w:rPr>
          <w:rFonts w:ascii="Arial" w:cs="Arial" w:eastAsia="Arial" w:hAnsi="Arial"/>
          <w:sz w:val="20"/>
          <w:szCs w:val="20"/>
        </w:rPr>
        <w:t xml:space="preserve">Sample 50 job matches → compare AI ranking to recruiters' actual shortlists.</w:t>
      </w:r>
    </w:p>
    <w:p>
      <w:pPr>
        <w:pStyle w:val="ListParagraph"/>
        <w:numPr>
          <w:ilvl w:val="0"/>
          <w:numId w:val="3"/>
        </w:numPr>
        <w:spacing w:after="80"/>
      </w:pPr>
      <w:r>
        <w:rPr>
          <w:rFonts w:ascii="Arial" w:cs="Arial" w:eastAsia="Arial" w:hAnsi="Arial"/>
          <w:sz w:val="20"/>
          <w:szCs w:val="20"/>
        </w:rPr>
        <w:t xml:space="preserve">Sample 50 compliance doc parses → compare to manual extractions.</w:t>
      </w:r>
    </w:p>
    <w:p>
      <w:pPr>
        <w:pStyle w:val="ListParagraph"/>
        <w:numPr>
          <w:ilvl w:val="0"/>
          <w:numId w:val="3"/>
        </w:numPr>
        <w:spacing w:after="80"/>
      </w:pPr>
      <w:r>
        <w:rPr>
          <w:rFonts w:ascii="Arial" w:cs="Arial" w:eastAsia="Arial" w:hAnsi="Arial"/>
          <w:sz w:val="20"/>
          <w:szCs w:val="20"/>
        </w:rPr>
        <w:t xml:space="preserve">Compute metrics: accuracy, precision, recall, cost per task, latency.</w:t>
      </w:r>
    </w:p>
    <w:p>
      <w:pPr>
        <w:pStyle w:val="ListParagraph"/>
        <w:numPr>
          <w:ilvl w:val="0"/>
          <w:numId w:val="3"/>
        </w:numPr>
        <w:spacing w:after="80"/>
      </w:pPr>
      <w:r>
        <w:rPr>
          <w:rFonts w:ascii="Arial" w:cs="Arial" w:eastAsia="Arial" w:hAnsi="Arial"/>
          <w:sz w:val="20"/>
          <w:szCs w:val="20"/>
        </w:rPr>
        <w:t xml:space="preserve">Eval results dashboard at admin.ogs-tc.com/ai-evals.</w:t>
      </w:r>
    </w:p>
    <w:p>
      <w:pPr>
        <w:pStyle w:val="ListParagraph"/>
        <w:numPr>
          <w:ilvl w:val="0"/>
          <w:numId w:val="3"/>
        </w:numPr>
        <w:spacing w:after="80"/>
      </w:pPr>
      <w:r>
        <w:rPr>
          <w:rFonts w:ascii="Arial" w:cs="Arial" w:eastAsia="Arial" w:hAnsi="Arial"/>
          <w:sz w:val="20"/>
          <w:szCs w:val="20"/>
        </w:rPr>
        <w:t xml:space="preserve">New prompt version → run shadow eval against current baseline.</w:t>
      </w:r>
    </w:p>
    <w:p>
      <w:pPr>
        <w:pStyle w:val="ListParagraph"/>
        <w:numPr>
          <w:ilvl w:val="0"/>
          <w:numId w:val="3"/>
        </w:numPr>
        <w:spacing w:after="80"/>
      </w:pPr>
      <w:r>
        <w:rPr>
          <w:rFonts w:ascii="Arial" w:cs="Arial" w:eastAsia="Arial" w:hAnsi="Arial"/>
          <w:sz w:val="20"/>
          <w:szCs w:val="20"/>
        </w:rPr>
        <w:t xml:space="preserve">Promote new prompt only if metrics improve and cost doesn't regress.</w:t>
      </w:r>
    </w:p>
    <w:p>
      <w:pPr>
        <w:pStyle w:val="ListParagraph"/>
        <w:numPr>
          <w:ilvl w:val="0"/>
          <w:numId w:val="3"/>
        </w:numPr>
        <w:spacing w:after="80"/>
      </w:pPr>
      <w:r>
        <w:rPr>
          <w:rFonts w:ascii="Arial" w:cs="Arial" w:eastAsia="Arial" w:hAnsi="Arial"/>
          <w:sz w:val="20"/>
          <w:szCs w:val="20"/>
        </w:rPr>
        <w:t xml:space="preserve">Failure cases auto-added to eval dataset.</w:t>
      </w:r>
    </w:p>
    <w:p>
      <w:pPr>
        <w:pStyle w:val="ListParagraph"/>
        <w:numPr>
          <w:ilvl w:val="0"/>
          <w:numId w:val="3"/>
        </w:numPr>
        <w:spacing w:after="80"/>
      </w:pPr>
      <w:r>
        <w:rPr>
          <w:rFonts w:ascii="Arial" w:cs="Arial" w:eastAsia="Arial" w:hAnsi="Arial"/>
          <w:sz w:val="20"/>
          <w:szCs w:val="20"/>
        </w:rPr>
        <w:t xml:space="preserve">Quarterly: review which AI tasks underperform → consider RAG enrichment with new domain documents.</w:t>
      </w:r>
    </w:p>
    <w:p>
      <w:pPr>
        <w:pStyle w:val="ListParagraph"/>
        <w:numPr>
          <w:ilvl w:val="0"/>
          <w:numId w:val="3"/>
        </w:numPr>
        <w:spacing w:after="80"/>
      </w:pPr>
      <w:r>
        <w:rPr>
          <w:rFonts w:ascii="Arial" w:cs="Arial" w:eastAsia="Arial" w:hAnsi="Arial"/>
          <w:sz w:val="20"/>
          <w:szCs w:val="20"/>
        </w:rPr>
        <w:t xml:space="preserve">RAG index grows: course content, role definitions, KBR/BOC standards, City &amp; Guilds specs, ISO 17024 docs.</w:t>
      </w:r>
    </w:p>
    <w:p>
      <w:pPr>
        <w:pStyle w:val="ListParagraph"/>
        <w:numPr>
          <w:ilvl w:val="0"/>
          <w:numId w:val="3"/>
        </w:numPr>
        <w:spacing w:after="80"/>
      </w:pPr>
      <w:r>
        <w:rPr>
          <w:rFonts w:ascii="Arial" w:cs="Arial" w:eastAsia="Arial" w:hAnsi="Arial"/>
          <w:sz w:val="20"/>
          <w:szCs w:val="20"/>
        </w:rPr>
        <w:t xml:space="preserve">Year 2+: enough labelled data to consider fine-tuning specific tasks if frontier models are insufficient.</w:t>
      </w:r>
    </w:p>
    <w:p>
      <w:pPr>
        <w:pStyle w:val="Heading2"/>
        <w:spacing w:after="160" w:before="280"/>
      </w:pPr>
      <w:r>
        <w:rPr>
          <w:rFonts w:ascii="Arial" w:cs="Arial" w:eastAsia="Arial" w:hAnsi="Arial"/>
          <w:b/>
          <w:bCs/>
          <w:sz w:val="28"/>
          <w:szCs w:val="28"/>
        </w:rPr>
        <w:t xml:space="preserve">Flow J — Cross-domain SSO (one login, all apps)</w:t>
      </w:r>
    </w:p>
    <w:p>
      <w:pPr>
        <w:pStyle w:val="ListParagraph"/>
        <w:numPr>
          <w:ilvl w:val="0"/>
          <w:numId w:val="3"/>
        </w:numPr>
        <w:spacing w:after="80"/>
      </w:pPr>
      <w:r>
        <w:rPr>
          <w:rFonts w:ascii="Arial" w:cs="Arial" w:eastAsia="Arial" w:hAnsi="Arial"/>
          <w:sz w:val="20"/>
          <w:szCs w:val="20"/>
        </w:rPr>
        <w:t xml:space="preserve">User clicks 'Sign Up' on ogscareers.com.</w:t>
      </w:r>
    </w:p>
    <w:p>
      <w:pPr>
        <w:pStyle w:val="ListParagraph"/>
        <w:numPr>
          <w:ilvl w:val="0"/>
          <w:numId w:val="3"/>
        </w:numPr>
        <w:spacing w:after="80"/>
      </w:pPr>
      <w:r>
        <w:rPr>
          <w:rFonts w:ascii="Arial" w:cs="Arial" w:eastAsia="Arial" w:hAnsi="Arial"/>
          <w:sz w:val="20"/>
          <w:szCs w:val="20"/>
        </w:rPr>
        <w:t xml:space="preserve">Browser redirects to id.ogs-tc.com (OIDC authorisation endpoint).</w:t>
      </w:r>
    </w:p>
    <w:p>
      <w:pPr>
        <w:pStyle w:val="ListParagraph"/>
        <w:numPr>
          <w:ilvl w:val="0"/>
          <w:numId w:val="3"/>
        </w:numPr>
        <w:spacing w:after="80"/>
      </w:pPr>
      <w:r>
        <w:rPr>
          <w:rFonts w:ascii="Arial" w:cs="Arial" w:eastAsia="Arial" w:hAnsi="Arial"/>
          <w:sz w:val="20"/>
          <w:szCs w:val="20"/>
        </w:rPr>
        <w:t xml:space="preserve">User signs up via email OTP, Google, or LinkedIn.</w:t>
      </w:r>
    </w:p>
    <w:p>
      <w:pPr>
        <w:pStyle w:val="ListParagraph"/>
        <w:numPr>
          <w:ilvl w:val="0"/>
          <w:numId w:val="3"/>
        </w:numPr>
        <w:spacing w:after="80"/>
      </w:pPr>
      <w:r>
        <w:rPr>
          <w:rFonts w:ascii="Arial" w:cs="Arial" w:eastAsia="Arial" w:hAnsi="Arial"/>
          <w:sz w:val="20"/>
          <w:szCs w:val="20"/>
        </w:rPr>
        <w:t xml:space="preserve">id.ogs-tc.com issues short-lived JWT + refresh token.</w:t>
      </w:r>
    </w:p>
    <w:p>
      <w:pPr>
        <w:pStyle w:val="ListParagraph"/>
        <w:numPr>
          <w:ilvl w:val="0"/>
          <w:numId w:val="3"/>
        </w:numPr>
        <w:spacing w:after="80"/>
      </w:pPr>
      <w:r>
        <w:rPr>
          <w:rFonts w:ascii="Arial" w:cs="Arial" w:eastAsia="Arial" w:hAnsi="Arial"/>
          <w:sz w:val="20"/>
          <w:szCs w:val="20"/>
        </w:rPr>
        <w:t xml:space="preserve">Browser redirected back to ogscareers.com with auth code.</w:t>
      </w:r>
    </w:p>
    <w:p>
      <w:pPr>
        <w:pStyle w:val="ListParagraph"/>
        <w:numPr>
          <w:ilvl w:val="0"/>
          <w:numId w:val="3"/>
        </w:numPr>
        <w:spacing w:after="80"/>
      </w:pPr>
      <w:r>
        <w:rPr>
          <w:rFonts w:ascii="Arial" w:cs="Arial" w:eastAsia="Arial" w:hAnsi="Arial"/>
          <w:sz w:val="20"/>
          <w:szCs w:val="20"/>
        </w:rPr>
        <w:t xml:space="preserve">ogscareers.com exchanges code for session → user authenticated.</w:t>
      </w:r>
    </w:p>
    <w:p>
      <w:pPr>
        <w:pStyle w:val="ListParagraph"/>
        <w:numPr>
          <w:ilvl w:val="0"/>
          <w:numId w:val="3"/>
        </w:numPr>
        <w:spacing w:after="80"/>
      </w:pPr>
      <w:r>
        <w:rPr>
          <w:rFonts w:ascii="Arial" w:cs="Arial" w:eastAsia="Arial" w:hAnsi="Arial"/>
          <w:sz w:val="20"/>
          <w:szCs w:val="20"/>
        </w:rPr>
        <w:t xml:space="preserve">User clicks 'Take Assessment' → routed to ogs-skillpass.com.</w:t>
      </w:r>
    </w:p>
    <w:p>
      <w:pPr>
        <w:pStyle w:val="ListParagraph"/>
        <w:numPr>
          <w:ilvl w:val="0"/>
          <w:numId w:val="3"/>
        </w:numPr>
        <w:spacing w:after="80"/>
      </w:pPr>
      <w:r>
        <w:rPr>
          <w:rFonts w:ascii="Arial" w:cs="Arial" w:eastAsia="Arial" w:hAnsi="Arial"/>
          <w:sz w:val="20"/>
          <w:szCs w:val="20"/>
        </w:rPr>
        <w:t xml:space="preserve">Browser hits ogs-skillpass.com → no session there yet → redirects to id.ogs-tc.com.</w:t>
      </w:r>
    </w:p>
    <w:p>
      <w:pPr>
        <w:pStyle w:val="ListParagraph"/>
        <w:numPr>
          <w:ilvl w:val="0"/>
          <w:numId w:val="3"/>
        </w:numPr>
        <w:spacing w:after="80"/>
      </w:pPr>
      <w:r>
        <w:rPr>
          <w:rFonts w:ascii="Arial" w:cs="Arial" w:eastAsia="Arial" w:hAnsi="Arial"/>
          <w:sz w:val="20"/>
          <w:szCs w:val="20"/>
        </w:rPr>
        <w:t xml:space="preserve">id.ogs-tc.com sees existing session → silently issues code for ogs-skillpass.com.</w:t>
      </w:r>
    </w:p>
    <w:p>
      <w:pPr>
        <w:pStyle w:val="ListParagraph"/>
        <w:numPr>
          <w:ilvl w:val="0"/>
          <w:numId w:val="3"/>
        </w:numPr>
        <w:spacing w:after="80"/>
      </w:pPr>
      <w:r>
        <w:rPr>
          <w:rFonts w:ascii="Arial" w:cs="Arial" w:eastAsia="Arial" w:hAnsi="Arial"/>
          <w:sz w:val="20"/>
          <w:szCs w:val="20"/>
        </w:rPr>
        <w:t xml:space="preserve">User lands on ogs-skillpass.com authenticated, no re-login.</w:t>
      </w:r>
    </w:p>
    <w:p>
      <w:pPr>
        <w:pStyle w:val="ListParagraph"/>
        <w:numPr>
          <w:ilvl w:val="0"/>
          <w:numId w:val="3"/>
        </w:numPr>
        <w:spacing w:after="80"/>
      </w:pPr>
      <w:r>
        <w:rPr>
          <w:rFonts w:ascii="Arial" w:cs="Arial" w:eastAsia="Arial" w:hAnsi="Arial"/>
          <w:sz w:val="20"/>
          <w:szCs w:val="20"/>
        </w:rPr>
        <w:t xml:space="preserve">Same flow for ogscademy.com, ogs-eco.com, enterprise.ogs-tc.com, admin.ogs-tc.com.</w:t>
      </w:r>
    </w:p>
    <w:p>
      <w:pPr>
        <w:pStyle w:val="ListParagraph"/>
        <w:numPr>
          <w:ilvl w:val="0"/>
          <w:numId w:val="3"/>
        </w:numPr>
        <w:spacing w:after="80"/>
      </w:pPr>
      <w:r>
        <w:rPr>
          <w:rFonts w:ascii="Arial" w:cs="Arial" w:eastAsia="Arial" w:hAnsi="Arial"/>
          <w:sz w:val="20"/>
          <w:szCs w:val="20"/>
        </w:rPr>
        <w:t xml:space="preserve">Logout from any app revokes session at id.ogs-tc.com → all apps lose session on next request.</w:t>
      </w:r>
    </w:p>
    <w:p>
      <w:pPr>
        <w:pStyle w:val="Heading1"/>
        <w:pageBreakBefore/>
        <w:spacing w:after="200" w:before="360"/>
      </w:pPr>
      <w:r>
        <w:rPr>
          <w:rFonts w:ascii="Arial" w:cs="Arial" w:eastAsia="Arial" w:hAnsi="Arial"/>
          <w:b/>
          <w:bCs/>
          <w:sz w:val="36"/>
          <w:szCs w:val="36"/>
        </w:rPr>
        <w:t xml:space="preserve">26. User stories — the canonical catalogue</w:t>
      </w:r>
    </w:p>
    <w:p>
      <w:pPr>
        <w:spacing w:after="120" w:line="280"/>
      </w:pPr>
      <w:r>
        <w:rPr>
          <w:rFonts w:ascii="Arial" w:cs="Arial" w:eastAsia="Arial" w:hAnsi="Arial"/>
          <w:sz w:val="20"/>
          <w:szCs w:val="20"/>
        </w:rPr>
        <w:t xml:space="preserve">Every story below is in scope for OGS. The Wave column states when it is built. The Module column points at the canonical home of the implementation.</w:t>
      </w:r>
    </w:p>
    <w:p>
      <w:pPr>
        <w:pStyle w:val="Heading2"/>
        <w:spacing w:after="160" w:before="280"/>
      </w:pPr>
      <w:r>
        <w:rPr>
          <w:rFonts w:ascii="Arial" w:cs="Arial" w:eastAsia="Arial" w:hAnsi="Arial"/>
          <w:b/>
          <w:bCs/>
          <w:sz w:val="28"/>
          <w:szCs w:val="28"/>
        </w:rPr>
        <w:t xml:space="preserve">26.1 Worker / Individual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sign up using email OTP, Google, or LinkedIn so I have one OGS Worker ID for life.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auth, web-id</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build a profile (experience, education, skills, languages, location, availability).</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web-careers/features/worker-profile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upload my CV and AI extracts structured data into my profile.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ai/CV_PARSE_V1, web-careers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upload documents (certifications, IDs, medicals, photos); the system tracks expiries with alerts.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files, notifications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my profile distinguishes between self-declared and verified data.</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db DataSource enum</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see a profile completeness score with prompts to complete missing sections.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core/profile-completeness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have a public shareable profile URL (ogscareers.com/p/&lt;slug&gt;) for LinkedIn/CV sharing.</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 (public)</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control privacy: who sees my profile.</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web-careers/features/worker-profile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toggle 'Open to work' to signal availability.</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Worker.availability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browse and apply to jobs; applications tied to my Worker ID.</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web-careers/features/applications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save jobs and receive alerts when matching jobs are posted.</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notifications, search</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track all my applications in one dashboard with status updates.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 (worker)</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have a wallet showing OGS credits, referral rewards, transaction history.</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payments/wallet, referrals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see all my certifications, with expiry dates, in one place.</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web-skillpass + Certification table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have a personal calendar showing assessments, courses, interviews, and live sessions.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web-careers/features/calendar</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get AI-driven career path recommendations.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ai/COURSE_RECO_V1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see salary benchmarks for my role and region.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search/aggregations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leave reviews of OGS courses, instructors, assessors.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web-academy/features/reviews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leave reviews of employers I've worked for.</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Later</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endorse other workers' skills.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web-careers/features/endorsements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request reference checks from past employers.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web-careers/features/references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bookmark recruiters and employers I'm interested in.</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web-careers/features/bookmarks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receive multi-channel notifications per my preferences.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notifications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manage active sessions on multiple devices and revoke any.</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web-id/account/sessions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use the platform on iOS/Android with offline course access.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mobile-worker</w:t>
            </w:r>
          </w:p>
        </w:tc>
      </w:tr>
    </w:tbl>
    <w:p>
      <w:pPr>
        <w:pStyle w:val="Heading2"/>
        <w:spacing w:after="160" w:before="280"/>
      </w:pPr>
      <w:r>
        <w:rPr>
          <w:rFonts w:ascii="Arial" w:cs="Arial" w:eastAsia="Arial" w:hAnsi="Arial"/>
          <w:b/>
          <w:bCs/>
          <w:sz w:val="28"/>
          <w:szCs w:val="28"/>
        </w:rPr>
        <w:t xml:space="preserve">26.2 Employer / Recruiter experience (Careers)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self-service sign up with company KYB before posting.</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web-careers/features/onboarding, security/kyc</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I post jobs with structured requirements.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web-careers/features/jobs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save and reuse job templates.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web-careers/features/jobs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AI generates job descriptions from a brief.</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ai/JOB_DESCRIPTION_V1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search the OGS DB with filters.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search, web-careers/features/candidate-search</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AI ranks candidates with explainable match scores.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ai/JOB_MATCH_V1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use boolean / advanced search.</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search/boolean</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I save searches and get alerts on new matches.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search, notifications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track candidates in a CRM-style talent pipeline.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web-careers/features/pipeline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I customize application stages.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web-careers/features/pipeline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do bulk actions on candidates.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web-careers/features/pipeline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I message candidates inside OGS with audit trail.</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web-careers/features/messaging, audit</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schedule interviews via Teams or Stream.io with calendar sync.</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live-video, crm/calendar-sync</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video interviews are recorded (with consent), transcribed, attached to candidate.</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live-video, ai/LIVE_SESSION_SUMMARY_V1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E-15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add private notes and tags per candidate.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web-careers/features/notes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E-16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multiple recruiters at my company collaborate with role-based permissions.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auth (RBAC)</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E-17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pay per posting OR subscribe.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E-18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I promote (boost) a job posting.</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payments, search ranking</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E-19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I have a branded company page.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web-careers/features/company-page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E-20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I see hiring funnel analytics.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observability/analytics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E-21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employer, when I hire a worker through OGS, a placement fee is charged.</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E-22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employer, I integrate background checks via partner provider.</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Later</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bl>
    <w:p>
      <w:pPr>
        <w:pStyle w:val="Heading2"/>
        <w:spacing w:after="160" w:before="280"/>
      </w:pPr>
      <w:r>
        <w:rPr>
          <w:rFonts w:ascii="Arial" w:cs="Arial" w:eastAsia="Arial" w:hAnsi="Arial"/>
          <w:b/>
          <w:bCs/>
          <w:sz w:val="28"/>
          <w:szCs w:val="28"/>
        </w:rPr>
        <w:t xml:space="preserve">26.3 SkillPass (competency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browse a catalog of competency assessments.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web-skillpass/features/catalog</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SP-02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pay for a single assessment OR a package.</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take MCQ-format assessments online.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web-skillpass/features/attempt</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SP-04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take scenario-based assessments with case studies.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web-skillpass/features/attempt</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take simulation-based assessments.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web-skillpass/features/simulation</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SP-06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take practical/in-person assessments at OGS-network locations.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web-skillpass + assessor portal</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take oral viva assessments via Stream.io live video with assessor.</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live-video, web-skillpass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SP-08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online assessments are AI-proctored (camera, screen, anomaly detection).</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live-video/proctor</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my assessment generates a digital competency badge shareable on LinkedIn.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pdf, web-skillpass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SP-10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my certifications expire and I get renewal reminders.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notifications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assessor, I am vetted, calibrated, and assigned to attempts.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web-admin/features/assessors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SP-12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assessor, I grade open-ended responses with AI-suggested rubrics.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ai/ASSESSMENT_GRADE_V1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SP-13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appeal an assessment outcome.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web-skillpass/features/appeals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SP-14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OGS auditor, I see calibration sessions per assessor (ISO 17024).</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compliance</w:t>
            </w:r>
          </w:p>
        </w:tc>
      </w:tr>
    </w:tbl>
    <w:p>
      <w:pPr>
        <w:pStyle w:val="Heading2"/>
        <w:spacing w:after="160" w:before="280"/>
      </w:pPr>
      <w:r>
        <w:rPr>
          <w:rFonts w:ascii="Arial" w:cs="Arial" w:eastAsia="Arial" w:hAnsi="Arial"/>
          <w:b/>
          <w:bCs/>
          <w:sz w:val="28"/>
          <w:szCs w:val="28"/>
        </w:rPr>
        <w:t xml:space="preserve">26.4 Academy (LMS)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browse the course catalog with search, categories, filters.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web-academy/features/catalog</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course landing pages show description, syllabus, instructor, reviews, preview.</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web-academy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preview free intro lessons before purchasing.</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purchase a course or use a sponsor/employer-provided seat.</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payments, web-academy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every course starts with a pre-assessment (configurable).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 + web-skillpass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watch video lessons with adaptive streaming via Mux.</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video</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video lessons have AI-generated bilingual captions.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video, ai/TRANSLATE_V1</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read text-based lessons and download resources.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web-academy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take quizzes within lessons.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submit assignments graded by instructor or AI.</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web-academy + ai</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participate in course-specific discussion forums.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web-academy/features/forum</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attend live cohort sessions via Stream.io or Teams.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live-video</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every course ends with a post-assessment; learning gain is computed.</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 + web-skillpass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my certificate is conditional on passing the post-assessment threshold.</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pdf, web-academy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AC-15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certificates are bilingual with QR for verification.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pdf</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AC-16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certificates are co-branded (OGS + TÜV + enterprise).</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pdf</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AC-17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get AI course recommendations.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ai/COURSE_RECO_V1</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AC-18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follow learning paths.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web-academy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AC-19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build my own custom learning path.</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AC-20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have an in-course AI tutor (RAG-grounded).</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ai/rag, live-video chat webhook</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AC-21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courses are gamified (points, streaks, badges).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web-academy/features/gamification</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AC-22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worker, I see what my teammates are learning.</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web-enterprise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AC-23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worker, I track CEUs per regulator/body.</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compliance/ceu</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IN-01</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instructor, I apply via the 'Become an Instructor' flow.</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web-corporate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IN-02</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instructor, I upload my courses (videos, content, quizzes).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web-academy/instructor</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IN-03</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instructor, I manage students, see progress, answer questions.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web-academy/instructor</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IN-04</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instructor, I receive payouts on a schedule.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payments/payouts</w:t>
            </w:r>
          </w:p>
        </w:tc>
      </w:tr>
    </w:tbl>
    <w:p>
      <w:pPr>
        <w:pStyle w:val="Heading2"/>
        <w:spacing w:after="160" w:before="280"/>
      </w:pPr>
      <w:r>
        <w:rPr>
          <w:rFonts w:ascii="Arial" w:cs="Arial" w:eastAsia="Arial" w:hAnsi="Arial"/>
          <w:b/>
          <w:bCs/>
          <w:sz w:val="28"/>
          <w:szCs w:val="28"/>
        </w:rPr>
        <w:t xml:space="preserve">26.5 ECO (contractor compliance + carbon)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sign my company up with KYB.</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web-eco/features/onboarding</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subscribe to an ECO plan.</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upload my compliance documents.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files, web-eco</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AI extracts metadata and flags inconsistencies.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ai/COMPLIANCE_DOC_PARSE_V1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complete an ESG questionnaire.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web-eco/features/questionnaire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ECO computes my ESG score and issues a scorecard.</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publish my OGS ECO Verified badge.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web-eco/features/badge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operator, I view my pre-approved contractor list.</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web-enterprise/features/eco-roll-up</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roll up sub-contractor scores into mine.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prepare a carbon report.</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sustainability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AI parses utility bills and fuel receipts.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sustainability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the system computes Scope 1/2/3.</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sustainability/ghg-protocol</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generate CDP, GRI, TCFD, ISSB reports.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sustainability/reports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 third-party verifier, I review the evidence trail and issue a verification statement.</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sustainability/verification</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EC-15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 contractor admin, I track year-over-year reduction targets.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sustainability/targets</w:t>
            </w:r>
          </w:p>
        </w:tc>
      </w:tr>
    </w:tbl>
    <w:p>
      <w:pPr>
        <w:pStyle w:val="Heading2"/>
        <w:spacing w:after="160" w:before="280"/>
      </w:pPr>
      <w:r>
        <w:rPr>
          <w:rFonts w:ascii="Arial" w:cs="Arial" w:eastAsia="Arial" w:hAnsi="Arial"/>
          <w:b/>
          <w:bCs/>
          <w:sz w:val="28"/>
          <w:szCs w:val="28"/>
        </w:rPr>
        <w:t xml:space="preserve">26.6 Enterprise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am invited and provisioned via SAML SSO.</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auth/saml</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import my workforce via CSV.</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web-enterprise/features/imports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import or select competency frameworks.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enterprise/frameworks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run a baseline assessment program.</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enterprise/programs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see a gap-analysis dashboard.</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enterprise/gap-analysis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receive an AI-generated executive summary.</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ai/GAP_ANALYSIS_NARRATIVE_V1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approve a remediation plan.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enterprise/programs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my workers receive co-branded certificates.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pdf</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customize branding (logo, colors).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enterprise/white-label</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integrate with HRIS (SuccessFactors, Workday, Oracle).</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enterprise/integrations/hris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export saved reports and schedule exports.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enterprise/reports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As an enterprise admin, I receive a quarterly business review.</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(operations runbook)</w:t>
            </w:r>
          </w:p>
        </w:tc>
      </w:tr>
    </w:tbl>
    <w:p>
      <w:pPr>
        <w:pStyle w:val="Heading2"/>
        <w:spacing w:after="160" w:before="280"/>
      </w:pPr>
      <w:r>
        <w:rPr>
          <w:rFonts w:ascii="Arial" w:cs="Arial" w:eastAsia="Arial" w:hAnsi="Arial"/>
          <w:b/>
          <w:bCs/>
          <w:sz w:val="28"/>
          <w:szCs w:val="28"/>
        </w:rPr>
        <w:t xml:space="preserve">26.7 AI features (cross-app)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parses CVs into structured profile data.</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ai/CV_PARSE_V1</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matches workers to jobs with explainable scores.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ai/JOB_MATCH_V1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assistant for recruiters: natural-language candidate search.</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 search</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generates assessment questions per competency framework.</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ai/ASSESSMENT_QUESTION_GEN_V1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grades open-ended assessment answers.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ai/ASSESSMENT_GRADE_V1</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recommends courses based on assessment gaps.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ai/COURSE_RECO_V1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tutor inside courses (RAG over course content).</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ai/rag</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parses compliance documents.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ai/COMPLIANCE_DOC_PARSE_V1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assists with ESG questionnaire completion.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auto-translates content Arabic ↔ English.</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ai/TRANSLATE_V1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generates gap analysis executive summaries.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ai/GAP_ANALYSIS_NARRATIVE_V1</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suggests role mappings between corporate and OGS frameworks.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drafts custom reports for enterprise.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detects fraud (fake CVs, fake certs, duplicate accounts).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ai/FRAUD_DETECT_V1</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AI-15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generates job descriptions from a brief.</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AI-16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generates course outlines for instructors.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AI-17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AI-powered general OGS assistant chatbot.</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ai/rag</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AI-18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eval framework runs weekly.</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ai-evals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AI-19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Domain-specific RAG over OGS knowledge.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ai/rag, search</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AI-20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Fine-tuning where evals show frontier insufficient.</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 (Year 2+)</w:t>
            </w:r>
          </w:p>
        </w:tc>
      </w:tr>
    </w:tbl>
    <w:p>
      <w:pPr>
        <w:pStyle w:val="Heading2"/>
        <w:spacing w:after="160" w:before="280"/>
      </w:pPr>
      <w:r>
        <w:rPr>
          <w:rFonts w:ascii="Arial" w:cs="Arial" w:eastAsia="Arial" w:hAnsi="Arial"/>
          <w:b/>
          <w:bCs/>
          <w:sz w:val="28"/>
          <w:szCs w:val="28"/>
        </w:rPr>
        <w:t xml:space="preserve">26.8 Trust, legal,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Terms of Service per jurisdiction.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web-corporate/legal</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Privacy Policy (GDPR + regional).</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web-corporate/legal</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Cookie consent banner.</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web-corporate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Data Processing Agreement (DPA) for B2B.</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legal</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ISO 17024 accreditation track.</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 onwards</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ISO 27001 readiness.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security, observability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SOC 2 readiness.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security, observability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Right to be forgotten / data export (GDPR).</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auth, web-id/account</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 retention policies.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audit, security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Incident response plan.</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/docs/runbooks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Backup and DR (RPO/RTO defined).</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neon + runbook</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Annual penetration testing.</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security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Continuous vulnerability scanning.</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security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Bug bounty.</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Later</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security</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TR-15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AML for high-value cash payouts.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Later</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TR-16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OFAC / sanctions screening for Iraqi operations.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security/sanctions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TR-17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Content moderation (reviews, posts).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web-admin/features/moderation</w:t>
            </w:r>
          </w:p>
        </w:tc>
      </w:tr>
    </w:tbl>
    <w:p>
      <w:pPr>
        <w:pStyle w:val="Heading2"/>
        <w:spacing w:after="160" w:before="280"/>
      </w:pPr>
      <w:r>
        <w:rPr>
          <w:rFonts w:ascii="Arial" w:cs="Arial" w:eastAsia="Arial" w:hAnsi="Arial"/>
          <w:b/>
          <w:bCs/>
          <w:sz w:val="28"/>
          <w:szCs w:val="28"/>
        </w:rPr>
        <w:t xml:space="preserve">26.9 Internal operations and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Internal admin panel: search any user, override status, refund.</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web-admin</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Customer support tooling.</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web-admin/features/support</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Built-in CRM (leads, accounts, contacts, deals, activities).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crm</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CRM email sync (Gmail, Outlook).</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crm/email-sync</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CRM calendar sync (Google, Outlook, Microsoft Graph).</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crm/calendar-sync</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CRM email outreach sequences.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crm/sequences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CRM quote/SOW generation with branded PDF.</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crm/quotes, pdf</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OP-08</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CRM contract management with DocuSign.</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crm/contracts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OP-09</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CRM AI-powered pipeline forecasting.</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W2</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crm/ai</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OP-10</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Internal financial dashboard.</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web-admin/features/finance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OP-11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Assessor / instructor management portal.</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web-admin/features/network</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OP-12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Content moderation queue.</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web-admin/features/moderation</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OP-13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Fraud review queue.</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W1</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web-admin/features/fraud</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OP-14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On-call rotation tooling.</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Later</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bl>
    <w:p>
      <w:pPr>
        <w:pStyle w:val="Heading2"/>
        <w:spacing w:after="160" w:before="280"/>
      </w:pPr>
      <w:r>
        <w:rPr>
          <w:rFonts w:ascii="Arial" w:cs="Arial" w:eastAsia="Arial" w:hAnsi="Arial"/>
          <w:b/>
          <w:bCs/>
          <w:sz w:val="28"/>
          <w:szCs w:val="28"/>
        </w:rPr>
        <w:t xml:space="preserve">26.10 Growth, mobile, and long-term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600"/>
        <w:gridCol w:w="2560"/>
      </w:tblGrid>
      <w:tr>
        <w:trPr>
          <w:tblHeader/>
        </w:trPr>
        <w:tc>
          <w:tcPr>
            <w:tcW w:type="dxa" w:w="8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5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6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Wave</w:t>
            </w:r>
          </w:p>
        </w:tc>
        <w:tc>
          <w:tcPr>
            <w:tcW w:type="dxa" w:w="25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Module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MO-01</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iOS app (worker-first).</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mobile-worker</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MO-02</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Android app (worker-first).</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mobile-worker</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MO-03</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Offline course access.</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mobile-worker</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MO-04</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Push notifications.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notifications</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MO-05</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Camera-based document upload.</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mobile-worker</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MO-06</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QR code scanner for badge verification.</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mobile-worker, pdf</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MO-07</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Biometric login.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W3</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auth</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MT-01</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ISO 17024 personnel certification body status.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MT-02</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ISO 14065 verifier accreditation for carbon.</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sustainability</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MT-03</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Industry partnerships (City &amp; Guilds, NEBOSH, IOSH, IADC).</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(commercial)</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MT-04</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Insurance / underwriting data product.</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MT-05</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Salary benchmark data product.</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MT-06</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Workforce forecasting data product.</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MT-07</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Government partnerships.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(commercial)</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MT-08</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Apprenticeship / training fund administration platform.</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r>
        <w:tc>
          <w:tcPr>
            <w:tcW w:type="dxa" w:w="8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MT-09</w:t>
            </w:r>
          </w:p>
        </w:tc>
        <w:tc>
          <w:tcPr>
            <w:tcW w:type="dxa" w:w="5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White-label platform for industry associations.</w:t>
            </w:r>
          </w:p>
        </w:tc>
        <w:tc>
          <w:tcPr>
            <w:tcW w:type="dxa" w:w="6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r>
        <w:tc>
          <w:tcPr>
            <w:tcW w:type="dxa" w:w="8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MT-10</w:t>
            </w:r>
          </w:p>
        </w:tc>
        <w:tc>
          <w:tcPr>
            <w:tcW w:type="dxa" w:w="5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Public API platform.</w:t>
            </w:r>
          </w:p>
        </w:tc>
        <w:tc>
          <w:tcPr>
            <w:tcW w:type="dxa" w:w="6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Future</w:t>
            </w:r>
          </w:p>
        </w:tc>
        <w:tc>
          <w:tcPr>
            <w:tcW w:type="dxa" w:w="25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(reserved)</w:t>
            </w:r>
          </w:p>
        </w:tc>
      </w:tr>
    </w:tbl>
    <w:p>
      <w:pPr>
        <w:pStyle w:val="Heading1"/>
        <w:pageBreakBefore/>
        <w:spacing w:after="200" w:before="360"/>
      </w:pPr>
      <w:r>
        <w:rPr>
          <w:rFonts w:ascii="Arial" w:cs="Arial" w:eastAsia="Arial" w:hAnsi="Arial"/>
          <w:b/>
          <w:bCs/>
          <w:sz w:val="36"/>
          <w:szCs w:val="36"/>
        </w:rPr>
        <w:t xml:space="preserve">27. Decision log — what we chose and why</w:t>
      </w:r>
    </w:p>
    <w:p>
      <w:pPr>
        <w:spacing w:after="120" w:line="280"/>
      </w:pPr>
      <w:r>
        <w:rPr>
          <w:rFonts w:ascii="Arial" w:cs="Arial" w:eastAsia="Arial" w:hAnsi="Arial"/>
          <w:sz w:val="20"/>
          <w:szCs w:val="20"/>
        </w:rPr>
        <w:t xml:space="preserve">This log records every major architectural decision in OGS v01 and the reasoning that led to it. Future Architecture Decision Records (ADRs) under /docs/adr/ supersede entries here.</w:t>
      </w:r>
    </w:p>
    <w:p>
      <w:pPr>
        <w:pStyle w:val="Heading2"/>
        <w:spacing w:after="160" w:before="280"/>
      </w:pPr>
      <w:r>
        <w:rPr>
          <w:rFonts w:ascii="Arial" w:cs="Arial" w:eastAsia="Arial" w:hAnsi="Arial"/>
          <w:b/>
          <w:bCs/>
          <w:sz w:val="28"/>
          <w:szCs w:val="28"/>
        </w:rPr>
        <w:t xml:space="preserve">27.1 Stack 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71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Next.js App Router with React Server Components</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Modern, single canonical model. Lets us co-locate Suspense boundaries with data prefetch on the server. Better RSC integration than Pages Router. Strict TS support.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Single monorepo with Turborepo + pnpm</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Eight apps share an authoritative database, auth, and tRPC surface. Build caching is mandatory at this scale. Turborepo + pnpm has the lowest operational overhead among monorepo tools we evaluated.</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Prisma over Drizzle</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Prisma's transactional API, generated client, and migration story are more mature for a team of moderate size. Drizzle's SQL-shape gives marginal benefit and costs DX. Locked at Prisma 6.x.</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Postgres on Neon</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Serverless, branchable for previews, integrates natively with Vercel. pgvector first-class. PITR window is sufficient for our compliance posture.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Better Auth + custom OIDC provider plugin</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Single Better Auth instance owns sessions; OIDC plugin lets us federate to seven product apps. Avoids three separate auth integrations (NextAuth, Clerk, custom).</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tRPC over REST or GraphQL</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End-to-end typing across nine packages and eight apps. Server-side prefetch is one line. No schema duplication.</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TanStack Query with Suspense + Hydrate</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data-fetching idiom across the codebase. Suspense fallback + ErrorBoundary fallback give us the UX we want without per-page state machines.</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nuqs for URL state</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Single library across all apps. Server loaders + client hooks share the same param spec.</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shadcn/ui + Tailwind v4</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Owned primitives, no runtime CSS, no theming framework. Themed once in @ogs/ui and consumed everywhere.</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Inngest for background jobs and scheduled work</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Step-level durability and retries. Realtime channels for per-step UI status (no separate websocket service). One vendor.</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Stream.io for live video and chat</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Single vendor for live video, live chat, and the call-participant AI hook. We use the recording + transcription out of the box.</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Mux for VOD</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Adaptive HLS, Whisper transcripts, signed playback URLs, watermarking. Saves us from building these ourselves.</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Cloudflare R2 for files</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S3-compatible API, no egress fees, geographically close to MENA users.</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Anthropic primary, OpenAI fallback, Voyage embeddings</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Anthropic Sonnet/Haiku is currently strongest at structured extraction and grading; OpenAI fallback gives us provider redundancy. Voyage 3-large outperforms OpenAI on English domain content.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Vercel AI SDK over per-provider SDKs</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abstraction across providers. Streaming and structured-output (generateObject) are first-class. Switching providers is one line.</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Stripe global, PayMob Egypt, Tap GCC</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Each gateway is best-in-class for its market. The provider-routing layer in @ogs/payments isolates the choice. Iraq deferred until partner is selected.</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Postmark transactional email</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Best deliverability for transactional + magic links + receipts in our test.</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Sentry for errors and traces</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Native Next.js integration, source map upload at build, replay on errors.</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Biome over ESLint + Prettier</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Single config, faster, fewer dependencies. Workspace-aware.</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Turborepo over Nx and Lerna</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Lightweight, Vercel-native, simpler for a team of our size.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mprocs for dev orchestration</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command, ten visible processes, easy to scan. Avoids container overhead.</w:t>
            </w:r>
          </w:p>
        </w:tc>
      </w:tr>
    </w:tbl>
    <w:p>
      <w:pPr>
        <w:pStyle w:val="Heading2"/>
        <w:spacing w:after="160" w:before="280"/>
      </w:pPr>
      <w:r>
        <w:rPr>
          <w:rFonts w:ascii="Arial" w:cs="Arial" w:eastAsia="Arial" w:hAnsi="Arial"/>
          <w:b/>
          <w:bCs/>
          <w:sz w:val="28"/>
          <w:szCs w:val="28"/>
        </w:rPr>
        <w:t xml:space="preserve">27.2 Data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71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Soft delete on every sensitive table</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Required for ISO 17024 and legal disputes. Centralized in a Prisma extension so application code cannot bypass.</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Audit log on every sensitive write</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Same. Centralized in a Prisma extension.</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Multi-tenant scoping via AsyncLocalStorage + Prisma extension</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Application code cannot accidentally read across tenants. The bypass helper is restricted to packages/auth and apps/web-admin.</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AES-256-GCM with key-id rotation for stored secrets</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Industry standard. Allows quarterly key rotation without an outage.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Webhooks: signature verification + idempotency by event id</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Mandatory for every webhook receiver. Reuses one helper across all providers.</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AI-generated data segregated from verified data</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Required for ISO 17024 audit defensibility. Enforced at the schema level (WorkerAIInsight is a separate table).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One Worker ID for life</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Database moat. Switching costs become enormous as a worker accumulates verified history.</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Identifier formats: OGS-W-{YYYY}-{NANOID8} for workers</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Year prefix gives auditability. NANOID8 with our alphabet has 30 bits of entropy — adequate at our scale with the collision retry.</w:t>
            </w:r>
          </w:p>
        </w:tc>
      </w:tr>
    </w:tbl>
    <w:p>
      <w:pPr>
        <w:pStyle w:val="Heading2"/>
        <w:spacing w:after="160" w:before="280"/>
      </w:pPr>
      <w:r>
        <w:rPr>
          <w:rFonts w:ascii="Arial" w:cs="Arial" w:eastAsia="Arial" w:hAnsi="Arial"/>
          <w:b/>
          <w:bCs/>
          <w:sz w:val="28"/>
          <w:szCs w:val="28"/>
        </w:rPr>
        <w:t xml:space="preserve">27.3 Product and commercial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c>
          <w:tcPr>
            <w:tcW w:type="dxa" w:w="71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Eight apps, one database</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Five front doors for users plus identity hub, admin, and worker host. Splitting the DB would multiply the integration cost and break the Worker-ID-as-moat thesis.</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Stream.io for first-party live, Teams only as required</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Owning the live experience end-to-end is a competitive advantage. Teams is supported only when an external party requires it.</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Pre/post assessment as the pedagogical signature</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Differentiator from generic LMS. Implementable as one Inngest workflow. Producing measurable learning gain is the marketing story.</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ECO + Carbon as a separate product surface</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Different buyer (contractor admin), different pricing, different sales motion. Same database under the hood.</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Enterprise tier with SAML SSO and white-label branding</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Required to win 6-figure contracts. Implemented through the same multi-tenant rails, not a separate codebase.</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English + Arabic only at launch</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Two languages cover ~95% of the Wave-1 target market. Adding more is incremental.</w:t>
            </w:r>
          </w:p>
        </w:tc>
      </w:tr>
      <w:tr>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No public API in W1</w:t>
            </w:r>
          </w:p>
        </w:tc>
        <w:tc>
          <w:tcPr>
            <w:tcW w:type="dxa" w:w="71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Building a stable public API requires a maturity we won't have for 12 months. Defer to year 2+.</w:t>
            </w:r>
          </w:p>
        </w:tc>
      </w:tr>
      <w:tr>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No mobile in W1 / W2</w:t>
            </w:r>
          </w:p>
        </w:tc>
        <w:tc>
          <w:tcPr>
            <w:tcW w:type="dxa" w:w="71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 is the desktop story; mobile is W3 once the data and UX patterns stabilise.</w:t>
            </w:r>
          </w:p>
        </w:tc>
      </w:tr>
    </w:tbl>
    <w:p>
      <w:pPr>
        <w:pStyle w:val="Heading1"/>
        <w:pageBreakBefore/>
        <w:spacing w:after="200" w:before="360"/>
      </w:pPr>
      <w:r>
        <w:rPr>
          <w:rFonts w:ascii="Arial" w:cs="Arial" w:eastAsia="Arial" w:hAnsi="Arial"/>
          <w:b/>
          <w:bCs/>
          <w:sz w:val="36"/>
          <w:szCs w:val="36"/>
        </w:rPr>
        <w:t xml:space="preserve">28. Appendices</w:t>
      </w:r>
    </w:p>
    <w:p>
      <w:pPr>
        <w:pStyle w:val="Heading2"/>
        <w:spacing w:after="160" w:before="280"/>
      </w:pPr>
      <w:r>
        <w:rPr>
          <w:rFonts w:ascii="Arial" w:cs="Arial" w:eastAsia="Arial" w:hAnsi="Arial"/>
          <w:b/>
          <w:bCs/>
          <w:sz w:val="28"/>
          <w:szCs w:val="28"/>
        </w:rPr>
        <w:t xml:space="preserve">28.1 Complete environment variable reference</w:t>
      </w:r>
    </w:p>
    <w:p>
      <w:pPr>
        <w:spacing w:after="120" w:line="280"/>
      </w:pPr>
      <w:r>
        <w:rPr>
          <w:rFonts w:ascii="Arial" w:cs="Arial" w:eastAsia="Arial" w:hAnsi="Arial"/>
          <w:sz w:val="20"/>
          <w:szCs w:val="20"/>
        </w:rPr>
        <w:t xml:space="preserve">Every environment variable used by OGS, with which apps consume it, the type, and a one-line description. The canonical authoritative list lives at the repo root in `.env.example`; this appendix mirrors it for documentation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22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Apps</w:t>
            </w:r>
          </w:p>
        </w:tc>
        <w:tc>
          <w:tcPr>
            <w:tcW w:type="dxa" w:w="15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32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DATABASE_URL</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 (URL)</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Pooled Postgres connection string</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DIRECT_URL</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db migrations only</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 (URL)</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Direct Postgres connection for Prisma migrations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BETTER_AUTH_SECRET</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 (hex 64+)</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Symmetric secret for Better Auth cookies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BETTER_AUTH_URL</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web-id</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 (URL)</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https://id.ogs-tc.com</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NEXT_PUBLIC_APP_URL</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 (per-app)</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 (URL)</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app's own canonical URL</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NEXT_PUBLIC_ID_URL</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 (URL)</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https://id.ogs-tc.com</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OGS_OIDC_CLIENT_ID</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 except web-id</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Client id registered with id.ogs-tc.com</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OGS_OIDC_CLIENT_SECRET</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all except web-id</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Client secret</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GOOGLE_CLIENT_ID / SECRET</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web-id</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Social provider</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LINKEDIN_CLIENT_ID / SECRET</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web-id</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Social provider</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STREAM_KEY / STREAM_SECRET</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live-video apps + webhooks</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Stream API</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NEXT_PUBLIC_STREAM_KEY</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live-video apps</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Stream public key</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MUX_TOKEN_ID / MUX_TOKEN_SECRET</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web-academy + workers</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Mux API</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MUX_WEBHOOK_SECRET</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web-academy</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Mux webhook signing secret</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R2_ACCOUNT_ID / ACCESS_KEY_ID / SECRET_ACCESS_KEY / BUCKET</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Cloudflare R2</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STRIPE_SECRET_KEY / WEBHOOK_SECRET</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payments + webhooks</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Stripe</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NEXT_PUBLIC_STRIPE_PUBLISHABLE_KEY</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payments-facing apps</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Stripe Elements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PAYMOB_API_KEY / INTEGRATION_ID</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Egypt</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TAP_SECRET_KEY / PUBLIC_KEY</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GCC</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ANTHROPIC_API_KEY</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workers + apps that call AI directly</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Anthropic</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OPENAI_API_KEY</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 + apps that call AI directly</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OpenAI fallback</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VOYAGE_API_KEY</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workers</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Voyage embeddings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GOOGLE_API_KEY</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 (optional)</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Gemini optional</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POSTMARK_SERVER_TOKEN</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Postmark transactional email</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OGS_SUPPORT_FROM</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 (email)</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Default From: address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TWILIO_ACCOUNT_SID / AUTH_TOKEN / FROM</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workers</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SMS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WHATSAPP_BUSINESS_TOKEN / PHONE_ID</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workers</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WhatsApp Business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INNGEST_EVENT_KEY / SIGNING_KEY</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workers + apps</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Inngest</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ENCRYPTION_KEYS</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JSON map</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Active and historical encryption keys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ENCRYPTION_KEY_ACTIVE_ID</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Active key id</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SENTRY_DSN / SENTRY_ORG / SENTRY_PROJECT / SENTRY_AUTH_TOKEN</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Sentry</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NEXT_PUBLIC_SENTRY_DSN</w:t>
            </w:r>
          </w:p>
        </w:tc>
        <w:tc>
          <w:tcPr>
            <w:tcW w:type="dxa" w:w="22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all</w:t>
            </w:r>
          </w:p>
        </w:tc>
        <w:tc>
          <w:tcPr>
            <w:tcW w:type="dxa" w:w="15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32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Browser Sentry</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WEBHOOK_IP_ALLOWLIST</w:t>
            </w:r>
          </w:p>
        </w:tc>
        <w:tc>
          <w:tcPr>
            <w:tcW w:type="dxa" w:w="22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payments</w:t>
            </w:r>
          </w:p>
        </w:tc>
        <w:tc>
          <w:tcPr>
            <w:tcW w:type="dxa" w:w="15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string (CSV)</w:t>
            </w:r>
          </w:p>
        </w:tc>
        <w:tc>
          <w:tcPr>
            <w:tcW w:type="dxa" w:w="32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CIDRs for webhook IP allow-list</w:t>
            </w:r>
          </w:p>
        </w:tc>
      </w:tr>
    </w:tbl>
    <w:p>
      <w:pPr>
        <w:pStyle w:val="Heading2"/>
        <w:spacing w:after="160" w:before="280"/>
      </w:pPr>
      <w:r>
        <w:rPr>
          <w:rFonts w:ascii="Arial" w:cs="Arial" w:eastAsia="Arial" w:hAnsi="Arial"/>
          <w:b/>
          <w:bCs/>
          <w:sz w:val="28"/>
          <w:szCs w:val="28"/>
        </w:rPr>
        <w:t xml:space="preserve">28.2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960"/>
            <w:tcBorders>
              <w:top w:val="single" w:color="9CA3AF" w:sz="4"/>
              <w:left w:val="single" w:color="9CA3AF" w:sz="4"/>
              <w:bottom w:val="single" w:color="9CA3AF" w:sz="4"/>
              <w:right w:val="single" w:color="9CA3AF" w:sz="4"/>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Worker ID</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persistent OGS-W-{YYYY}-{NANOID8} identifier assigned to a Worker on first sign-up. Never changes.</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Tenant</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Top-level container for an entity's data. Individual users have a personal tenant; companies and enterprises have shared tenants. Every tenant-scoped table carries a tenantId column.</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Membership</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 user's relationship to a company, with a role. A user can have multiple memberships; the active tenant is selectable in apps that need it.</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Pre/post assessment</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An OGS-signature pedagogy: every course begins with a baseline assessment and ends with the same assessment, producing a measured learning gain.</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Learning gain</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The numeric difference between a worker's post-assessment score and pre-assessment score, recorded on Enrollment.</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Competency framework</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 versioned, hierarchical schema of skills (e.g., 'Industrial Electrician L3'). Owned by OGS or imported from an enterprise customer.</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AssessmentAttempt</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 single, possibly proctored, attempt at an assessment by a worker. The attempt may pass to PASSED, FAILED, VOIDED, or HUMAN_REVIEW.</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Live session</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 scheduled real-time meeting (cohort class, oral viva, proctored assessment, or video interview). Backed by Stream.io.</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AI insight</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An inferred property of an entity (e.g., extracted CV experience). Stored separately from verified data.</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Eval run</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A scheduled or shadow execution of an AI task against a labelled dataset, producing accuracy/latency/cost metrics.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Workflow (admin)</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A declarative DAG of typed nodes executed by the Inngest runner. Composed in the visual editor at admin.ogs-tc.com.</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KYC / KYB</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Know-Your-Customer / Know-Your-Business. Verification of an individual or company before high-trust actions.</w:t>
            </w:r>
          </w:p>
        </w:tc>
      </w:tr>
      <w:tr>
        <w:tc>
          <w:tcPr>
            <w:tcW w:type="dxa" w:w="240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RAG</w:t>
            </w:r>
          </w:p>
        </w:tc>
        <w:tc>
          <w:tcPr>
            <w:tcW w:type="dxa" w:w="6960"/>
            <w:tcBorders>
              <w:top w:val="single" w:color="9CA3AF" w:sz="4"/>
              <w:left w:val="single" w:color="9CA3AF" w:sz="4"/>
              <w:bottom w:val="single" w:color="9CA3AF" w:sz="4"/>
              <w:right w:val="single" w:color="9CA3AF" w:sz="4"/>
            </w:tcBorders>
            <w:shd w:fill="FFFFFF" w:val="clear"/>
            <w:tcMar>
              <w:top w:type="dxa" w:w="80"/>
              <w:left w:type="dxa" w:w="120"/>
              <w:bottom w:type="dxa" w:w="80"/>
              <w:right w:type="dxa" w:w="120"/>
            </w:tcMar>
          </w:tcPr>
          <w:p>
            <w:pPr>
              <w:spacing w:after="40"/>
            </w:pPr>
            <w:r>
              <w:rPr>
                <w:rFonts w:ascii="Arial" w:cs="Arial" w:eastAsia="Arial" w:hAnsi="Arial"/>
                <w:sz w:val="20"/>
                <w:szCs w:val="20"/>
              </w:rPr>
              <w:t xml:space="preserve">Retrieval-Augmented Generation. The pattern of retrieving relevant chunks from a knowledge base before generating an LLM response.</w:t>
            </w:r>
          </w:p>
        </w:tc>
      </w:tr>
      <w:tr>
        <w:tc>
          <w:tcPr>
            <w:tcW w:type="dxa" w:w="240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pgvector</w:t>
            </w:r>
          </w:p>
        </w:tc>
        <w:tc>
          <w:tcPr>
            <w:tcW w:type="dxa" w:w="6960"/>
            <w:tcBorders>
              <w:top w:val="single" w:color="9CA3AF" w:sz="4"/>
              <w:left w:val="single" w:color="9CA3AF" w:sz="4"/>
              <w:bottom w:val="single" w:color="9CA3AF" w:sz="4"/>
              <w:right w:val="single" w:color="9CA3AF" w:sz="4"/>
            </w:tcBorders>
            <w:shd w:fill="F9FAFB" w:val="clear"/>
            <w:tcMar>
              <w:top w:type="dxa" w:w="80"/>
              <w:left w:type="dxa" w:w="120"/>
              <w:bottom w:type="dxa" w:w="80"/>
              <w:right w:type="dxa" w:w="120"/>
            </w:tcMar>
          </w:tcPr>
          <w:p>
            <w:pPr>
              <w:spacing w:after="40"/>
            </w:pPr>
            <w:r>
              <w:rPr>
                <w:rFonts w:ascii="Arial" w:cs="Arial" w:eastAsia="Arial" w:hAnsi="Arial"/>
                <w:sz w:val="20"/>
                <w:szCs w:val="20"/>
              </w:rPr>
              <w:t xml:space="preserve">Postgres extension that adds vector data types and similarity operators.</w:t>
            </w:r>
          </w:p>
        </w:tc>
      </w:tr>
    </w:tbl>
    <w:p>
      <w:pPr>
        <w:pStyle w:val="Heading2"/>
        <w:spacing w:after="160" w:before="280"/>
      </w:pPr>
      <w:r>
        <w:rPr>
          <w:rFonts w:ascii="Arial" w:cs="Arial" w:eastAsia="Arial" w:hAnsi="Arial"/>
          <w:b/>
          <w:bCs/>
          <w:sz w:val="28"/>
          <w:szCs w:val="28"/>
        </w:rPr>
        <w:t xml:space="preserve">28.3 ADR template</w:t>
      </w:r>
    </w:p>
    <w:p>
      <w:pPr>
        <w:spacing w:after="120" w:line="280"/>
      </w:pPr>
      <w:r>
        <w:rPr>
          <w:rFonts w:ascii="Arial" w:cs="Arial" w:eastAsia="Arial" w:hAnsi="Arial"/>
          <w:sz w:val="20"/>
          <w:szCs w:val="20"/>
        </w:rPr>
        <w:t xml:space="preserve">Every ADR follows this template, saved as </w:t>
      </w:r>
      <w:r>
        <w:rPr>
          <w:rFonts w:ascii="Courier New" w:cs="Courier New" w:eastAsia="Courier New" w:hAnsi="Courier New"/>
          <w:sz w:val="17"/>
          <w:szCs w:val="17"/>
        </w:rPr>
        <w:t xml:space="preserve">/docs/adr/&lt;NNNN&gt;-&lt;short-slug&gt;.md</w:t>
      </w:r>
      <w:r>
        <w:rPr>
          <w:rFonts w:ascii="Arial" w:cs="Arial" w:eastAsia="Arial" w:hAnsi="Arial"/>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ADR-&lt;NNNN&gt;: &lt;Title&gt;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Status</w:t>
            </w:r>
          </w:p>
          <w:p>
            <w:pPr>
              <w:spacing w:after="0" w:line="240"/>
            </w:pPr>
            <w:r>
              <w:rPr>
                <w:rFonts w:ascii="Courier New" w:cs="Courier New" w:eastAsia="Courier New" w:hAnsi="Courier New"/>
                <w:sz w:val="17"/>
                <w:szCs w:val="17"/>
              </w:rPr>
              <w:t xml:space="preserve">Proposed | Accepted | Superseded by ADR-XXXX</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Context</w:t>
            </w:r>
          </w:p>
          <w:p>
            <w:pPr>
              <w:spacing w:after="0" w:line="240"/>
            </w:pPr>
            <w:r>
              <w:rPr>
                <w:rFonts w:ascii="Courier New" w:cs="Courier New" w:eastAsia="Courier New" w:hAnsi="Courier New"/>
                <w:sz w:val="17"/>
                <w:szCs w:val="17"/>
              </w:rPr>
              <w:t xml:space="preserve">What problem are we solving? What constraints are we operating under?</w:t>
            </w:r>
          </w:p>
          <w:p>
            <w:pPr>
              <w:spacing w:after="0" w:line="240"/>
            </w:pPr>
            <w:r>
              <w:rPr>
                <w:rFonts w:ascii="Courier New" w:cs="Courier New" w:eastAsia="Courier New" w:hAnsi="Courier New"/>
                <w:sz w:val="17"/>
                <w:szCs w:val="17"/>
              </w:rPr>
              <w:t xml:space="preserve">What does the canonical pattern in the blueprint say today?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Decision</w:t>
            </w:r>
          </w:p>
          <w:p>
            <w:pPr>
              <w:spacing w:after="0" w:line="240"/>
            </w:pPr>
            <w:r>
              <w:rPr>
                <w:rFonts w:ascii="Courier New" w:cs="Courier New" w:eastAsia="Courier New" w:hAnsi="Courier New"/>
                <w:sz w:val="17"/>
                <w:szCs w:val="17"/>
              </w:rPr>
              <w:t xml:space="preserve">The decision being made, in plain language. State it as a verb sentence.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Consequences</w:t>
            </w:r>
          </w:p>
          <w:p>
            <w:pPr>
              <w:spacing w:after="0" w:line="240"/>
            </w:pPr>
            <w:r>
              <w:rPr>
                <w:rFonts w:ascii="Courier New" w:cs="Courier New" w:eastAsia="Courier New" w:hAnsi="Courier New"/>
                <w:sz w:val="17"/>
                <w:szCs w:val="17"/>
              </w:rPr>
              <w:t xml:space="preserve">Positive, negative, neutral consequences. Be honest.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Alternatives considered</w:t>
            </w:r>
          </w:p>
          <w:p>
            <w:pPr>
              <w:spacing w:after="0" w:line="240"/>
            </w:pPr>
            <w:r>
              <w:rPr>
                <w:rFonts w:ascii="Courier New" w:cs="Courier New" w:eastAsia="Courier New" w:hAnsi="Courier New"/>
                <w:sz w:val="17"/>
                <w:szCs w:val="17"/>
              </w:rPr>
              <w:t xml:space="preserve">At least two, with one-paragraph reasons each was rejected.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Implementation plan</w:t>
            </w:r>
          </w:p>
          <w:p>
            <w:pPr>
              <w:spacing w:after="0" w:line="240"/>
            </w:pPr>
            <w:r>
              <w:rPr>
                <w:rFonts w:ascii="Courier New" w:cs="Courier New" w:eastAsia="Courier New" w:hAnsi="Courier New"/>
                <w:sz w:val="17"/>
                <w:szCs w:val="17"/>
              </w:rPr>
              <w:t xml:space="preserve">Concrete steps. Owner. Timeline. Tests.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Rollback plan</w:t>
            </w:r>
          </w:p>
          <w:p>
            <w:pPr>
              <w:spacing w:after="0" w:line="240"/>
            </w:pPr>
            <w:r>
              <w:rPr>
                <w:rFonts w:ascii="Courier New" w:cs="Courier New" w:eastAsia="Courier New" w:hAnsi="Courier New"/>
                <w:sz w:val="17"/>
                <w:szCs w:val="17"/>
              </w:rPr>
              <w:t xml:space="preserve">What does undoing this look like?</w:t>
            </w:r>
          </w:p>
        </w:tc>
      </w:tr>
    </w:tbl>
    <w:p>
      <w:pPr>
        <w:pStyle w:val="Heading2"/>
        <w:spacing w:after="160" w:before="280"/>
      </w:pPr>
      <w:r>
        <w:rPr>
          <w:rFonts w:ascii="Arial" w:cs="Arial" w:eastAsia="Arial" w:hAnsi="Arial"/>
          <w:b/>
          <w:bCs/>
          <w:sz w:val="28"/>
          <w:szCs w:val="28"/>
        </w:rPr>
        <w:t xml:space="preserve">28.4 Living-document changelog</w:t>
      </w:r>
    </w:p>
    <w:p>
      <w:pPr>
        <w:spacing w:after="120" w:line="280"/>
      </w:pPr>
      <w:r>
        <w:rPr>
          <w:rFonts w:ascii="Arial" w:cs="Arial" w:eastAsia="Arial" w:hAnsi="Arial"/>
          <w:sz w:val="20"/>
          <w:szCs w:val="20"/>
        </w:rPr>
        <w:t xml:space="preserve">v01 (this version) is the initial canonical blueprint. Subsequent edits append to this changelog with the date, the section affected, and the merging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Version  Date          Author        Sections changed                Notes</w:t>
            </w:r>
          </w:p>
          <w:p>
            <w:pPr>
              <w:spacing w:after="0" w:line="240"/>
            </w:pPr>
            <w:r>
              <w:rPr>
                <w:rFonts w:ascii="Courier New" w:cs="Courier New" w:eastAsia="Courier New" w:hAnsi="Courier New"/>
                <w:sz w:val="17"/>
                <w:szCs w:val="17"/>
              </w:rPr>
              <w:t xml:space="preserve">v01      &lt;today&gt;       &lt;author&gt;      All                             Initial canonical blueprint.</w:t>
            </w:r>
          </w:p>
        </w:tc>
      </w:tr>
    </w:tbl>
    <w:p>
      <w:pPr>
        <w:pStyle w:val="Heading2"/>
        <w:spacing w:after="160" w:before="280"/>
      </w:pPr>
      <w:r>
        <w:rPr>
          <w:rFonts w:ascii="Arial" w:cs="Arial" w:eastAsia="Arial" w:hAnsi="Arial"/>
          <w:b/>
          <w:bCs/>
          <w:sz w:val="28"/>
          <w:szCs w:val="28"/>
        </w:rPr>
        <w:t xml:space="preserve">28.5 Frequently asked questions</w:t>
      </w:r>
    </w:p>
    <w:p>
      <w:pPr>
        <w:spacing w:after="120" w:line="280"/>
      </w:pPr>
      <w:r>
        <w:rPr>
          <w:rFonts w:ascii="Arial" w:cs="Arial" w:eastAsia="Arial" w:hAnsi="Arial"/>
          <w:b/>
          <w:bCs/>
          <w:sz w:val="20"/>
          <w:szCs w:val="20"/>
        </w:rPr>
        <w:t xml:space="preserve">Where does my new feature go? </w:t>
      </w:r>
      <w:r>
        <w:rPr>
          <w:rFonts w:ascii="Arial" w:cs="Arial" w:eastAsia="Arial" w:hAnsi="Arial"/>
          <w:sz w:val="20"/>
          <w:szCs w:val="20"/>
        </w:rPr>
        <w:t xml:space="preserve">Inside the relevant app's </w:t>
      </w:r>
      <w:r>
        <w:rPr>
          <w:rFonts w:ascii="Courier New" w:cs="Courier New" w:eastAsia="Courier New" w:hAnsi="Courier New"/>
          <w:sz w:val="17"/>
          <w:szCs w:val="17"/>
        </w:rPr>
        <w:t xml:space="preserve">features/</w:t>
      </w:r>
      <w:r>
        <w:rPr>
          <w:rFonts w:ascii="Arial" w:cs="Arial" w:eastAsia="Arial" w:hAnsi="Arial"/>
          <w:sz w:val="20"/>
          <w:szCs w:val="20"/>
        </w:rPr>
        <w:t xml:space="preserve"> directory if it is app-specific UI. Inside a </w:t>
      </w:r>
      <w:r>
        <w:rPr>
          <w:rFonts w:ascii="Courier New" w:cs="Courier New" w:eastAsia="Courier New" w:hAnsi="Courier New"/>
          <w:sz w:val="17"/>
          <w:szCs w:val="17"/>
        </w:rPr>
        <w:t xml:space="preserve">packages/*</w:t>
      </w:r>
      <w:r>
        <w:rPr>
          <w:rFonts w:ascii="Arial" w:cs="Arial" w:eastAsia="Arial" w:hAnsi="Arial"/>
          <w:sz w:val="20"/>
          <w:szCs w:val="20"/>
        </w:rPr>
        <w:t xml:space="preserve"> package if it is shared logic. Never both.</w:t>
      </w:r>
    </w:p>
    <w:p>
      <w:pPr>
        <w:spacing w:after="120" w:line="280"/>
      </w:pPr>
      <w:r>
        <w:rPr>
          <w:rFonts w:ascii="Arial" w:cs="Arial" w:eastAsia="Arial" w:hAnsi="Arial"/>
          <w:b/>
          <w:bCs/>
          <w:sz w:val="20"/>
          <w:szCs w:val="20"/>
        </w:rPr>
        <w:t xml:space="preserve">Can I use a different state library? </w:t>
      </w:r>
      <w:r>
        <w:rPr>
          <w:rFonts w:ascii="Arial" w:cs="Arial" w:eastAsia="Arial" w:hAnsi="Arial"/>
          <w:sz w:val="20"/>
          <w:szCs w:val="20"/>
        </w:rPr>
        <w:t xml:space="preserve">No.</w:t>
      </w:r>
    </w:p>
    <w:p>
      <w:pPr>
        <w:spacing w:after="120" w:line="280"/>
      </w:pPr>
      <w:r>
        <w:rPr>
          <w:rFonts w:ascii="Arial" w:cs="Arial" w:eastAsia="Arial" w:hAnsi="Arial"/>
          <w:b/>
          <w:bCs/>
          <w:sz w:val="20"/>
          <w:szCs w:val="20"/>
        </w:rPr>
        <w:t xml:space="preserve">Can I add a new shadcn primitive? </w:t>
      </w:r>
      <w:r>
        <w:rPr>
          <w:rFonts w:ascii="Arial" w:cs="Arial" w:eastAsia="Arial" w:hAnsi="Arial"/>
          <w:sz w:val="20"/>
          <w:szCs w:val="20"/>
        </w:rPr>
        <w:t xml:space="preserve">Yes, but install it into </w:t>
      </w:r>
      <w:r>
        <w:rPr>
          <w:rFonts w:ascii="Courier New" w:cs="Courier New" w:eastAsia="Courier New" w:hAnsi="Courier New"/>
          <w:sz w:val="17"/>
          <w:szCs w:val="17"/>
        </w:rPr>
        <w:t xml:space="preserve">@ogs/ui</w:t>
      </w:r>
      <w:r>
        <w:rPr>
          <w:rFonts w:ascii="Arial" w:cs="Arial" w:eastAsia="Arial" w:hAnsi="Arial"/>
          <w:sz w:val="20"/>
          <w:szCs w:val="20"/>
        </w:rPr>
        <w:t xml:space="preserve"> only, never into an app.</w:t>
      </w:r>
    </w:p>
    <w:p>
      <w:pPr>
        <w:spacing w:after="120" w:line="280"/>
      </w:pPr>
      <w:r>
        <w:rPr>
          <w:rFonts w:ascii="Arial" w:cs="Arial" w:eastAsia="Arial" w:hAnsi="Arial"/>
          <w:b/>
          <w:bCs/>
          <w:sz w:val="20"/>
          <w:szCs w:val="20"/>
        </w:rPr>
        <w:t xml:space="preserve">Can I bypass the audit extension? </w:t>
      </w:r>
      <w:r>
        <w:rPr>
          <w:rFonts w:ascii="Arial" w:cs="Arial" w:eastAsia="Arial" w:hAnsi="Arial"/>
          <w:sz w:val="20"/>
          <w:szCs w:val="20"/>
        </w:rPr>
        <w:t xml:space="preserve">No.</w:t>
      </w:r>
    </w:p>
    <w:p>
      <w:pPr>
        <w:spacing w:after="120" w:line="280"/>
      </w:pPr>
      <w:r>
        <w:rPr>
          <w:rFonts w:ascii="Arial" w:cs="Arial" w:eastAsia="Arial" w:hAnsi="Arial"/>
          <w:b/>
          <w:bCs/>
          <w:sz w:val="20"/>
          <w:szCs w:val="20"/>
        </w:rPr>
        <w:t xml:space="preserve">Can I write a raw SQL query? </w:t>
      </w:r>
      <w:r>
        <w:rPr>
          <w:rFonts w:ascii="Arial" w:cs="Arial" w:eastAsia="Arial" w:hAnsi="Arial"/>
          <w:sz w:val="20"/>
          <w:szCs w:val="20"/>
        </w:rPr>
        <w:t xml:space="preserve">Yes, but only via </w:t>
      </w:r>
      <w:r>
        <w:rPr>
          <w:rFonts w:ascii="Courier New" w:cs="Courier New" w:eastAsia="Courier New" w:hAnsi="Courier New"/>
          <w:sz w:val="17"/>
          <w:szCs w:val="17"/>
        </w:rPr>
        <w:t xml:space="preserve">prisma.$queryRaw</w:t>
      </w:r>
      <w:r>
        <w:rPr>
          <w:rFonts w:ascii="Arial" w:cs="Arial" w:eastAsia="Arial" w:hAnsi="Arial"/>
          <w:sz w:val="20"/>
          <w:szCs w:val="20"/>
        </w:rPr>
        <w:t xml:space="preserve"> with parameter binding, and only when the Prisma query builder is insufficient (typically: pgvector queries). Inline SQL strings concatenated with user input are forbidden.</w:t>
      </w:r>
    </w:p>
    <w:p>
      <w:pPr>
        <w:spacing w:after="120" w:line="280"/>
      </w:pPr>
      <w:r>
        <w:rPr>
          <w:rFonts w:ascii="Arial" w:cs="Arial" w:eastAsia="Arial" w:hAnsi="Arial"/>
          <w:b/>
          <w:bCs/>
          <w:sz w:val="20"/>
          <w:szCs w:val="20"/>
        </w:rPr>
        <w:t xml:space="preserve">Can I add a new Inngest function outside packages/inngest-functions? </w:t>
      </w:r>
      <w:r>
        <w:rPr>
          <w:rFonts w:ascii="Arial" w:cs="Arial" w:eastAsia="Arial" w:hAnsi="Arial"/>
          <w:sz w:val="20"/>
          <w:szCs w:val="20"/>
        </w:rPr>
        <w:t xml:space="preserve">No.</w:t>
      </w:r>
    </w:p>
    <w:p>
      <w:pPr>
        <w:pStyle w:val="Heading1"/>
        <w:pageBreakBefore/>
        <w:spacing w:after="200" w:before="360"/>
      </w:pPr>
      <w:r>
        <w:rPr>
          <w:rFonts w:ascii="Arial" w:cs="Arial" w:eastAsia="Arial" w:hAnsi="Arial"/>
          <w:b/>
          <w:bCs/>
          <w:sz w:val="36"/>
          <w:szCs w:val="36"/>
        </w:rPr>
        <w:t xml:space="preserve">29. Scaffolding — commands to bootstrap the OGS monorepo end-to-end</w:t>
      </w:r>
    </w:p>
    <w:p>
      <w:pPr>
        <w:spacing w:after="120" w:line="280"/>
      </w:pPr>
      <w:r>
        <w:rPr>
          <w:rFonts w:ascii="Arial" w:cs="Arial" w:eastAsia="Arial" w:hAnsi="Arial"/>
          <w:b/>
          <w:bCs/>
          <w:sz w:val="20"/>
          <w:szCs w:val="20"/>
        </w:rPr>
        <w:t xml:space="preserve">Mandatory. </w:t>
      </w:r>
      <w:r>
        <w:rPr>
          <w:rFonts w:ascii="Arial" w:cs="Arial" w:eastAsia="Arial" w:hAnsi="Arial"/>
          <w:sz w:val="20"/>
          <w:szCs w:val="20"/>
        </w:rPr>
        <w:t xml:space="preserve">This chapter is the literal command list to bring up an empty OGS repository from scratch on a fresh laptop. Every command below is canonical. Run them in order. Where a command writes a file (e.g. ESLint config, shadcn config), the contents that the command produces or that the engineer must paste in are stated explicitly.</w:t>
      </w:r>
    </w:p>
    <w:p>
      <w:pPr>
        <w:pStyle w:val="Heading2"/>
        <w:spacing w:after="160" w:before="280"/>
      </w:pPr>
      <w:r>
        <w:rPr>
          <w:rFonts w:ascii="Arial" w:cs="Arial" w:eastAsia="Arial" w:hAnsi="Arial"/>
          <w:b/>
          <w:bCs/>
          <w:sz w:val="28"/>
          <w:szCs w:val="28"/>
        </w:rPr>
        <w:t xml:space="preserve">29.1 Prerequisites</w:t>
      </w:r>
    </w:p>
    <w:p>
      <w:pPr>
        <w:pStyle w:val="ListParagraph"/>
        <w:numPr>
          <w:ilvl w:val="0"/>
          <w:numId w:val="2"/>
        </w:numPr>
        <w:spacing w:after="80"/>
      </w:pPr>
      <w:r>
        <w:rPr>
          <w:rFonts w:ascii="Arial" w:cs="Arial" w:eastAsia="Arial" w:hAnsi="Arial"/>
          <w:sz w:val="20"/>
          <w:szCs w:val="20"/>
        </w:rPr>
        <w:t xml:space="preserve">macOS or Linux. Windows engineers use WSL2.</w:t>
      </w:r>
    </w:p>
    <w:p>
      <w:pPr>
        <w:pStyle w:val="ListParagraph"/>
        <w:numPr>
          <w:ilvl w:val="0"/>
          <w:numId w:val="2"/>
        </w:numPr>
        <w:spacing w:after="80"/>
      </w:pPr>
      <w:r>
        <w:rPr>
          <w:rFonts w:ascii="Arial" w:cs="Arial" w:eastAsia="Arial" w:hAnsi="Arial"/>
          <w:sz w:val="20"/>
          <w:szCs w:val="20"/>
        </w:rPr>
        <w:t xml:space="preserve">Node.js 22 LTS. Install via </w:t>
      </w:r>
      <w:r>
        <w:rPr>
          <w:rFonts w:ascii="Courier New" w:cs="Courier New" w:eastAsia="Courier New" w:hAnsi="Courier New"/>
          <w:sz w:val="17"/>
          <w:szCs w:val="17"/>
        </w:rPr>
        <w:t xml:space="preserve">fnm install 22</w:t>
      </w:r>
      <w:r>
        <w:rPr>
          <w:rFonts w:ascii="Arial" w:cs="Arial" w:eastAsia="Arial" w:hAnsi="Arial"/>
          <w:sz w:val="20"/>
          <w:szCs w:val="20"/>
        </w:rPr>
        <w:t xml:space="preserve"> then </w:t>
      </w:r>
      <w:r>
        <w:rPr>
          <w:rFonts w:ascii="Courier New" w:cs="Courier New" w:eastAsia="Courier New" w:hAnsi="Courier New"/>
          <w:sz w:val="17"/>
          <w:szCs w:val="17"/>
        </w:rPr>
        <w:t xml:space="preserve">fnm use 22</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pnpm 9. Install via </w:t>
      </w:r>
      <w:r>
        <w:rPr>
          <w:rFonts w:ascii="Courier New" w:cs="Courier New" w:eastAsia="Courier New" w:hAnsi="Courier New"/>
          <w:sz w:val="17"/>
          <w:szCs w:val="17"/>
        </w:rPr>
        <w:t xml:space="preserve">corepack enable &amp;&amp; corepack prepare pnpm@11 --activate</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sz w:val="20"/>
          <w:szCs w:val="20"/>
        </w:rPr>
        <w:t xml:space="preserve">Git, openssl, jq.</w:t>
      </w:r>
    </w:p>
    <w:p>
      <w:pPr>
        <w:pStyle w:val="Heading2"/>
        <w:spacing w:after="160" w:before="280"/>
      </w:pPr>
      <w:r>
        <w:rPr>
          <w:rFonts w:ascii="Arial" w:cs="Arial" w:eastAsia="Arial" w:hAnsi="Arial"/>
          <w:b/>
          <w:bCs/>
          <w:sz w:val="28"/>
          <w:szCs w:val="28"/>
        </w:rPr>
        <w:t xml:space="preserve">29.2 Step 0 — initialise the monorepo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mkdir ogs-platform &amp;&amp; cd ogs-platform</w:t>
            </w:r>
          </w:p>
          <w:p>
            <w:pPr>
              <w:spacing w:after="0" w:line="240"/>
            </w:pPr>
            <w:r>
              <w:rPr>
                <w:rFonts w:ascii="Courier New" w:cs="Courier New" w:eastAsia="Courier New" w:hAnsi="Courier New"/>
                <w:sz w:val="17"/>
                <w:szCs w:val="17"/>
              </w:rPr>
              <w:t xml:space="preserve">git init</w:t>
            </w:r>
          </w:p>
          <w:p>
            <w:pPr>
              <w:spacing w:after="0" w:line="240"/>
            </w:pPr>
            <w:r>
              <w:rPr>
                <w:rFonts w:ascii="Courier New" w:cs="Courier New" w:eastAsia="Courier New" w:hAnsi="Courier New"/>
                <w:sz w:val="17"/>
                <w:szCs w:val="17"/>
              </w:rPr>
              <w:t xml:space="preserve">echo "22" &gt; .nvmrc</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 Edit the produced package.json to match the root package.json in §4.8.</w:t>
            </w:r>
          </w:p>
          <w:p>
            <w:pPr>
              <w:spacing w:after="0" w:line="240"/>
            </w:pPr>
            <w:r>
              <w:rPr>
                <w:rFonts w:ascii="Courier New" w:cs="Courier New" w:eastAsia="Courier New" w:hAnsi="Courier New"/>
                <w:sz w:val="17"/>
                <w:szCs w:val="17"/>
              </w:rPr>
              <w:t xml:space="preserve">mkdir -p apps packages tooling docs/{adr,blueprint,runbooks,commercial}</w:t>
            </w:r>
          </w:p>
          <w:p>
            <w:pPr>
              <w:spacing w:after="0" w:line="240"/>
            </w:pPr>
            <w:r>
              <w:rPr>
                <w:rFonts w:ascii="Courier New" w:cs="Courier New" w:eastAsia="Courier New" w:hAnsi="Courier New"/>
                <w:sz w:val="17"/>
                <w:szCs w:val="17"/>
              </w:rPr>
              <w:t xml:space="preserve">mkdir -p .github/workflows</w:t>
            </w:r>
          </w:p>
        </w:tc>
      </w:tr>
    </w:tbl>
    <w:p>
      <w:pPr>
        <w:spacing w:after="120" w:line="280"/>
      </w:pPr>
      <w:r>
        <w:rPr>
          <w:rFonts w:ascii="Arial" w:cs="Arial" w:eastAsia="Arial" w:hAnsi="Arial"/>
          <w:sz w:val="20"/>
          <w:szCs w:val="20"/>
        </w:rPr>
        <w:t xml:space="preserve">Then create </w:t>
      </w:r>
      <w:r>
        <w:rPr>
          <w:rFonts w:ascii="Courier New" w:cs="Courier New" w:eastAsia="Courier New" w:hAnsi="Courier New"/>
          <w:sz w:val="17"/>
          <w:szCs w:val="17"/>
        </w:rPr>
        <w:t xml:space="preserve">pnpm-workspace.yaml</w:t>
      </w:r>
      <w:r>
        <w:rPr>
          <w:rFonts w:ascii="Arial" w:cs="Arial" w:eastAsia="Arial" w:hAnsi="Arial"/>
          <w:sz w:val="20"/>
          <w:szCs w:val="20"/>
        </w:rPr>
        <w:t xml:space="preserve"> with the contents from §4.7 and </w:t>
      </w:r>
      <w:r>
        <w:rPr>
          <w:rFonts w:ascii="Courier New" w:cs="Courier New" w:eastAsia="Courier New" w:hAnsi="Courier New"/>
          <w:sz w:val="17"/>
          <w:szCs w:val="17"/>
        </w:rPr>
        <w:t xml:space="preserve">turbo.json</w:t>
      </w:r>
      <w:r>
        <w:rPr>
          <w:rFonts w:ascii="Arial" w:cs="Arial" w:eastAsia="Arial" w:hAnsi="Arial"/>
          <w:sz w:val="20"/>
          <w:szCs w:val="20"/>
        </w:rPr>
        <w:t xml:space="preserve"> with the contents from §4.6.</w:t>
      </w:r>
    </w:p>
    <w:p>
      <w:pPr>
        <w:pStyle w:val="Heading2"/>
        <w:spacing w:after="160" w:before="280"/>
      </w:pPr>
      <w:r>
        <w:rPr>
          <w:rFonts w:ascii="Arial" w:cs="Arial" w:eastAsia="Arial" w:hAnsi="Arial"/>
          <w:b/>
          <w:bCs/>
          <w:sz w:val="28"/>
          <w:szCs w:val="28"/>
        </w:rPr>
        <w:t xml:space="preserve">29.3 Step 1 — install root dev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pnpm add -D -w typescript@^6 turbo@^2.9.12 dotenv-cli@^10 inngest-cli@^1.19.2 mprocs@^0.9 \</w:t>
            </w:r>
          </w:p>
          <w:p>
            <w:pPr>
              <w:spacing w:after="0" w:line="240"/>
            </w:pPr>
            <w:r>
              <w:rPr>
                <w:rFonts w:ascii="Courier New" w:cs="Courier New" w:eastAsia="Courier New" w:hAnsi="Courier New"/>
                <w:sz w:val="17"/>
                <w:szCs w:val="17"/>
              </w:rPr>
              <w:t xml:space="preserve">                 prettier@^3.8 prettier-plugin-tailwindcss \</w:t>
            </w:r>
          </w:p>
          <w:p>
            <w:pPr>
              <w:spacing w:after="0" w:line="240"/>
            </w:pPr>
            <w:r>
              <w:rPr>
                <w:rFonts w:ascii="Courier New" w:cs="Courier New" w:eastAsia="Courier New" w:hAnsi="Courier New"/>
                <w:sz w:val="17"/>
                <w:szCs w:val="17"/>
              </w:rPr>
              <w:t xml:space="preserve">                 eslint@^10 eslint-config-next eslint-config-prettier \</w:t>
            </w:r>
          </w:p>
          <w:p>
            <w:pPr>
              <w:spacing w:after="0" w:line="240"/>
            </w:pPr>
            <w:r>
              <w:rPr>
                <w:rFonts w:ascii="Courier New" w:cs="Courier New" w:eastAsia="Courier New" w:hAnsi="Courier New"/>
                <w:sz w:val="17"/>
                <w:szCs w:val="17"/>
              </w:rPr>
              <w:t xml:space="preserve">                 eslint-plugin-import @typescript-eslint/parser @typescript-eslint/eslint-plugin \</w:t>
            </w:r>
          </w:p>
          <w:p>
            <w:pPr>
              <w:spacing w:after="0" w:line="240"/>
            </w:pPr>
            <w:r>
              <w:rPr>
                <w:rFonts w:ascii="Courier New" w:cs="Courier New" w:eastAsia="Courier New" w:hAnsi="Courier New"/>
                <w:sz w:val="17"/>
                <w:szCs w:val="17"/>
              </w:rPr>
              <w:t xml:space="preserve">                 @types/node@^24</w:t>
            </w:r>
          </w:p>
        </w:tc>
      </w:tr>
    </w:tbl>
    <w:p>
      <w:pPr>
        <w:spacing w:after="120" w:line="280"/>
      </w:pPr>
      <w:r>
        <w:rPr>
          <w:rFonts w:ascii="Arial" w:cs="Arial" w:eastAsia="Arial" w:hAnsi="Arial"/>
          <w:sz w:val="20"/>
          <w:szCs w:val="20"/>
        </w:rPr>
        <w:t xml:space="preserve">Create </w:t>
      </w:r>
      <w:r>
        <w:rPr>
          <w:rFonts w:ascii="Courier New" w:cs="Courier New" w:eastAsia="Courier New" w:hAnsi="Courier New"/>
          <w:sz w:val="17"/>
          <w:szCs w:val="17"/>
        </w:rPr>
        <w:t xml:space="preserve">tsconfig.base.json</w:t>
      </w:r>
      <w:r>
        <w:rPr>
          <w:rFonts w:ascii="Arial" w:cs="Arial" w:eastAsia="Arial" w:hAnsi="Arial"/>
          <w:sz w:val="20"/>
          <w:szCs w:val="20"/>
        </w:rPr>
        <w:t xml:space="preserve"> (contents in §4.12), </w:t>
      </w:r>
      <w:r>
        <w:rPr>
          <w:rFonts w:ascii="Courier New" w:cs="Courier New" w:eastAsia="Courier New" w:hAnsi="Courier New"/>
          <w:sz w:val="17"/>
          <w:szCs w:val="17"/>
        </w:rPr>
        <w:t xml:space="preserve">eslint.config.mjs</w:t>
      </w:r>
      <w:r>
        <w:rPr>
          <w:rFonts w:ascii="Arial" w:cs="Arial" w:eastAsia="Arial" w:hAnsi="Arial"/>
          <w:sz w:val="20"/>
          <w:szCs w:val="20"/>
        </w:rPr>
        <w:t xml:space="preserve"> (contents in §4.10), </w:t>
      </w:r>
      <w:r>
        <w:rPr>
          <w:rFonts w:ascii="Courier New" w:cs="Courier New" w:eastAsia="Courier New" w:hAnsi="Courier New"/>
          <w:sz w:val="17"/>
          <w:szCs w:val="17"/>
        </w:rPr>
        <w:t xml:space="preserve">.prettierrc</w:t>
      </w:r>
      <w:r>
        <w:rPr>
          <w:rFonts w:ascii="Arial" w:cs="Arial" w:eastAsia="Arial" w:hAnsi="Arial"/>
          <w:sz w:val="20"/>
          <w:szCs w:val="20"/>
        </w:rPr>
        <w:t xml:space="preserve"> (contents in §4.11), and </w:t>
      </w:r>
      <w:r>
        <w:rPr>
          <w:rFonts w:ascii="Courier New" w:cs="Courier New" w:eastAsia="Courier New" w:hAnsi="Courier New"/>
          <w:sz w:val="17"/>
          <w:szCs w:val="17"/>
        </w:rPr>
        <w:t xml:space="preserve">mprocs.yaml</w:t>
      </w:r>
      <w:r>
        <w:rPr>
          <w:rFonts w:ascii="Arial" w:cs="Arial" w:eastAsia="Arial" w:hAnsi="Arial"/>
          <w:sz w:val="20"/>
          <w:szCs w:val="20"/>
        </w:rPr>
        <w:t xml:space="preserve"> (contents in §4.9).</w:t>
      </w:r>
    </w:p>
    <w:p>
      <w:pPr>
        <w:pStyle w:val="Heading2"/>
        <w:spacing w:after="160" w:before="280"/>
      </w:pPr>
      <w:r>
        <w:rPr>
          <w:rFonts w:ascii="Arial" w:cs="Arial" w:eastAsia="Arial" w:hAnsi="Arial"/>
          <w:b/>
          <w:bCs/>
          <w:sz w:val="28"/>
          <w:szCs w:val="28"/>
        </w:rPr>
        <w:t xml:space="preserve">29.4 Step 2 — shared tooling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tooling/tsconfig</w:t>
            </w:r>
          </w:p>
          <w:p>
            <w:pPr>
              <w:spacing w:after="0" w:line="240"/>
            </w:pPr>
            <w:r>
              <w:rPr>
                <w:rFonts w:ascii="Courier New" w:cs="Courier New" w:eastAsia="Courier New" w:hAnsi="Courier New"/>
                <w:sz w:val="17"/>
                <w:szCs w:val="17"/>
              </w:rPr>
              <w:t xml:space="preserve">mkdir -p tooling/tsconfig</w:t>
            </w:r>
          </w:p>
          <w:p>
            <w:pPr>
              <w:spacing w:after="0" w:line="240"/>
            </w:pPr>
            <w:r>
              <w:rPr>
                <w:rFonts w:ascii="Courier New" w:cs="Courier New" w:eastAsia="Courier New" w:hAnsi="Courier New"/>
                <w:sz w:val="17"/>
                <w:szCs w:val="17"/>
              </w:rPr>
              <w:t xml:space="preserve">cat &gt; tooling/tsconfig/package.json &lt;&lt;'JSON'</w:t>
            </w:r>
          </w:p>
          <w:p>
            <w:pPr>
              <w:spacing w:after="0" w:line="240"/>
            </w:pPr>
            <w:r>
              <w:rPr>
                <w:rFonts w:ascii="Courier New" w:cs="Courier New" w:eastAsia="Courier New" w:hAnsi="Courier New"/>
                <w:sz w:val="17"/>
                <w:szCs w:val="17"/>
              </w:rPr>
              <w:t xml:space="preserve">{ "name": "@ogs/tsconfig", "version": "0.0.1", "private": true, "files": ["*.json"] }</w:t>
            </w:r>
          </w:p>
          <w:p>
            <w:pPr>
              <w:spacing w:after="0" w:line="240"/>
            </w:pPr>
            <w:r>
              <w:rPr>
                <w:rFonts w:ascii="Courier New" w:cs="Courier New" w:eastAsia="Courier New" w:hAnsi="Courier New"/>
                <w:sz w:val="17"/>
                <w:szCs w:val="17"/>
              </w:rPr>
              <w:t xml:space="preserve">JSON</w:t>
            </w:r>
          </w:p>
          <w:p>
            <w:pPr>
              <w:spacing w:after="0" w:line="240"/>
            </w:pPr>
            <w:r>
              <w:rPr>
                <w:rFonts w:ascii="Courier New" w:cs="Courier New" w:eastAsia="Courier New" w:hAnsi="Courier New"/>
                <w:sz w:val="17"/>
                <w:szCs w:val="17"/>
              </w:rPr>
              <w:t xml:space="preserve">cat &gt; tooling/tsconfig/base.json    &lt;&lt;'JSON'</w:t>
            </w:r>
          </w:p>
          <w:p>
            <w:pPr>
              <w:spacing w:after="0" w:line="240"/>
            </w:pPr>
            <w:r>
              <w:rPr>
                <w:rFonts w:ascii="Courier New" w:cs="Courier New" w:eastAsia="Courier New" w:hAnsi="Courier New"/>
                <w:sz w:val="17"/>
                <w:szCs w:val="17"/>
              </w:rPr>
              <w:t xml:space="preserve">{ "extends": "../../tsconfig.base.json" }</w:t>
            </w:r>
          </w:p>
          <w:p>
            <w:pPr>
              <w:spacing w:after="0" w:line="240"/>
            </w:pPr>
            <w:r>
              <w:rPr>
                <w:rFonts w:ascii="Courier New" w:cs="Courier New" w:eastAsia="Courier New" w:hAnsi="Courier New"/>
                <w:sz w:val="17"/>
                <w:szCs w:val="17"/>
              </w:rPr>
              <w:t xml:space="preserve">JSON</w:t>
            </w:r>
          </w:p>
          <w:p>
            <w:pPr>
              <w:spacing w:after="0" w:line="240"/>
            </w:pPr>
            <w:r>
              <w:rPr>
                <w:rFonts w:ascii="Courier New" w:cs="Courier New" w:eastAsia="Courier New" w:hAnsi="Courier New"/>
                <w:sz w:val="17"/>
                <w:szCs w:val="17"/>
              </w:rPr>
              <w:t xml:space="preserve">cat &gt; tooling/tsconfig/nextjs.json  &lt;&lt;'JSON'</w:t>
            </w:r>
          </w:p>
          <w:p>
            <w:pPr>
              <w:spacing w:after="0" w:line="240"/>
            </w:pPr>
            <w:r>
              <w:rPr>
                <w:rFonts w:ascii="Courier New" w:cs="Courier New" w:eastAsia="Courier New" w:hAnsi="Courier New"/>
                <w:sz w:val="17"/>
                <w:szCs w:val="17"/>
              </w:rPr>
              <w:t xml:space="preserve">{ "extends": "./base.json",</w:t>
            </w:r>
          </w:p>
          <w:p>
            <w:pPr>
              <w:spacing w:after="0" w:line="240"/>
            </w:pPr>
            <w:r>
              <w:rPr>
                <w:rFonts w:ascii="Courier New" w:cs="Courier New" w:eastAsia="Courier New" w:hAnsi="Courier New"/>
                <w:sz w:val="17"/>
                <w:szCs w:val="17"/>
              </w:rPr>
              <w:t xml:space="preserve">  "compilerOptions": { "plugins": [{ "name": "next" }], "noEmit": true, "module": "ESNext", "jsx": "preserve" },</w:t>
            </w:r>
          </w:p>
          <w:p>
            <w:pPr>
              <w:spacing w:after="0" w:line="240"/>
            </w:pPr>
            <w:r>
              <w:rPr>
                <w:rFonts w:ascii="Courier New" w:cs="Courier New" w:eastAsia="Courier New" w:hAnsi="Courier New"/>
                <w:sz w:val="17"/>
                <w:szCs w:val="17"/>
              </w:rPr>
              <w:t xml:space="preserve">  "include": ["src", "next-env.d.ts", "next.config.mjs"] }</w:t>
            </w:r>
          </w:p>
          <w:p>
            <w:pPr>
              <w:spacing w:after="0" w:line="240"/>
            </w:pPr>
            <w:r>
              <w:rPr>
                <w:rFonts w:ascii="Courier New" w:cs="Courier New" w:eastAsia="Courier New" w:hAnsi="Courier New"/>
                <w:sz w:val="17"/>
                <w:szCs w:val="17"/>
              </w:rPr>
              <w:t xml:space="preserve">JSON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tooling/eslint-config</w:t>
            </w:r>
          </w:p>
          <w:p>
            <w:pPr>
              <w:spacing w:after="0" w:line="240"/>
            </w:pPr>
            <w:r>
              <w:rPr>
                <w:rFonts w:ascii="Courier New" w:cs="Courier New" w:eastAsia="Courier New" w:hAnsi="Courier New"/>
                <w:sz w:val="17"/>
                <w:szCs w:val="17"/>
              </w:rPr>
              <w:t xml:space="preserve">mkdir -p tooling/eslint-config</w:t>
            </w:r>
          </w:p>
          <w:p>
            <w:pPr>
              <w:spacing w:after="0" w:line="240"/>
            </w:pPr>
            <w:r>
              <w:rPr>
                <w:rFonts w:ascii="Courier New" w:cs="Courier New" w:eastAsia="Courier New" w:hAnsi="Courier New"/>
                <w:sz w:val="17"/>
                <w:szCs w:val="17"/>
              </w:rPr>
              <w:t xml:space="preserve">cat &gt; tooling/eslint-config/package.json &lt;&lt;'JSON'</w:t>
            </w:r>
          </w:p>
          <w:p>
            <w:pPr>
              <w:spacing w:after="0" w:line="240"/>
            </w:pPr>
            <w:r>
              <w:rPr>
                <w:rFonts w:ascii="Courier New" w:cs="Courier New" w:eastAsia="Courier New" w:hAnsi="Courier New"/>
                <w:sz w:val="17"/>
                <w:szCs w:val="17"/>
              </w:rPr>
              <w:t xml:space="preserve">{ "name": "@ogs/eslint-config", "version": "0.0.1", "private": true, "main": "library.js" }</w:t>
            </w:r>
          </w:p>
          <w:p>
            <w:pPr>
              <w:spacing w:after="0" w:line="240"/>
            </w:pPr>
            <w:r>
              <w:rPr>
                <w:rFonts w:ascii="Courier New" w:cs="Courier New" w:eastAsia="Courier New" w:hAnsi="Courier New"/>
                <w:sz w:val="17"/>
                <w:szCs w:val="17"/>
              </w:rPr>
              <w:t xml:space="preserve">JSON</w:t>
            </w:r>
          </w:p>
          <w:p>
            <w:pPr>
              <w:spacing w:after="0" w:line="240"/>
            </w:pPr>
            <w:r>
              <w:rPr>
                <w:rFonts w:ascii="Courier New" w:cs="Courier New" w:eastAsia="Courier New" w:hAnsi="Courier New"/>
                <w:sz w:val="17"/>
                <w:szCs w:val="17"/>
              </w:rPr>
              <w:t xml:space="preserve"># Then write library.js and next.js — flat configs reused by every workspace.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tooling/tailwind-config</w:t>
            </w:r>
          </w:p>
          <w:p>
            <w:pPr>
              <w:spacing w:after="0" w:line="240"/>
            </w:pPr>
            <w:r>
              <w:rPr>
                <w:rFonts w:ascii="Courier New" w:cs="Courier New" w:eastAsia="Courier New" w:hAnsi="Courier New"/>
                <w:sz w:val="17"/>
                <w:szCs w:val="17"/>
              </w:rPr>
              <w:t xml:space="preserve">mkdir -p tooling/tailwind-config</w:t>
            </w:r>
          </w:p>
          <w:p>
            <w:pPr>
              <w:spacing w:after="0" w:line="240"/>
            </w:pPr>
            <w:r>
              <w:rPr>
                <w:rFonts w:ascii="Courier New" w:cs="Courier New" w:eastAsia="Courier New" w:hAnsi="Courier New"/>
                <w:sz w:val="17"/>
                <w:szCs w:val="17"/>
              </w:rPr>
              <w:t xml:space="preserve">pnpm add --filter @ogs/tailwind-config tailwindcss@^4 @tailwindcss/postcss tw-animate-css</w:t>
            </w:r>
          </w:p>
        </w:tc>
      </w:tr>
    </w:tbl>
    <w:p>
      <w:pPr>
        <w:pStyle w:val="Heading2"/>
        <w:spacing w:after="160" w:before="280"/>
      </w:pPr>
      <w:r>
        <w:rPr>
          <w:rFonts w:ascii="Arial" w:cs="Arial" w:eastAsia="Arial" w:hAnsi="Arial"/>
          <w:b/>
          <w:bCs/>
          <w:sz w:val="28"/>
          <w:szCs w:val="28"/>
        </w:rPr>
        <w:t xml:space="preserve">29.5 Step 3 — @ogs/db (Prisma multi-file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mkdir -p packages/db/prisma/schema packages/db/src</w:t>
            </w:r>
          </w:p>
          <w:p>
            <w:pPr>
              <w:spacing w:after="0" w:line="240"/>
            </w:pPr>
            <w:r>
              <w:rPr>
                <w:rFonts w:ascii="Courier New" w:cs="Courier New" w:eastAsia="Courier New" w:hAnsi="Courier New"/>
                <w:sz w:val="17"/>
                <w:szCs w:val="17"/>
              </w:rPr>
              <w:t xml:space="preserve">cd packages/db</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@prisma/client@^7 @prisma/adapter-pg@^7 dotenv@^17</w:t>
            </w:r>
          </w:p>
          <w:p>
            <w:pPr>
              <w:spacing w:after="0" w:line="240"/>
            </w:pPr>
            <w:r>
              <w:rPr>
                <w:rFonts w:ascii="Courier New" w:cs="Courier New" w:eastAsia="Courier New" w:hAnsi="Courier New"/>
                <w:sz w:val="17"/>
                <w:szCs w:val="17"/>
              </w:rPr>
              <w:t xml:space="preserve">pnpm add -D prisma@^7 @types/node@^24 tsx@^4</w:t>
            </w:r>
          </w:p>
          <w:p>
            <w:pPr>
              <w:spacing w:after="0" w:line="240"/>
            </w:pPr>
            <w:r>
              <w:rPr>
                <w:rFonts w:ascii="Courier New" w:cs="Courier New" w:eastAsia="Courier New" w:hAnsi="Courier New"/>
                <w:sz w:val="17"/>
                <w:szCs w:val="17"/>
              </w:rPr>
              <w:t xml:space="preserve"># Workspace must be ESM in Prisma 7. Add "type": "module" to packages/db/package.json.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Write package.json scripts:</w:t>
            </w:r>
          </w:p>
          <w:p>
            <w:pPr>
              <w:spacing w:after="0" w:line="240"/>
            </w:pPr>
            <w:r>
              <w:rPr>
                <w:rFonts w:ascii="Courier New" w:cs="Courier New" w:eastAsia="Courier New" w:hAnsi="Courier New"/>
                <w:sz w:val="17"/>
                <w:szCs w:val="17"/>
              </w:rPr>
              <w:t xml:space="preserve">#   "prisma:generate": "dotenv -e ../../.env.local -- prisma generate",</w:t>
            </w:r>
          </w:p>
          <w:p>
            <w:pPr>
              <w:spacing w:after="0" w:line="240"/>
            </w:pPr>
            <w:r>
              <w:rPr>
                <w:rFonts w:ascii="Courier New" w:cs="Courier New" w:eastAsia="Courier New" w:hAnsi="Courier New"/>
                <w:sz w:val="17"/>
                <w:szCs w:val="17"/>
              </w:rPr>
              <w:t xml:space="preserve">#   "prisma:migrate":  "dotenv -e ../../.env.local -- prisma migrate dev",</w:t>
            </w:r>
          </w:p>
          <w:p>
            <w:pPr>
              <w:spacing w:after="0" w:line="240"/>
            </w:pPr>
            <w:r>
              <w:rPr>
                <w:rFonts w:ascii="Courier New" w:cs="Courier New" w:eastAsia="Courier New" w:hAnsi="Courier New"/>
                <w:sz w:val="17"/>
                <w:szCs w:val="17"/>
              </w:rPr>
              <w:t xml:space="preserve">#   "prisma:studio":   "dotenv -e ../../.env.local -- prisma studio"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Create the multi-file schema (§5.1):</w:t>
            </w:r>
          </w:p>
          <w:p>
            <w:pPr>
              <w:spacing w:after="0" w:line="240"/>
            </w:pPr>
            <w:r>
              <w:rPr>
                <w:rFonts w:ascii="Courier New" w:cs="Courier New" w:eastAsia="Courier New" w:hAnsi="Courier New"/>
                <w:sz w:val="17"/>
                <w:szCs w:val="17"/>
              </w:rPr>
              <w:t xml:space="preserve">touch prisma/schema/_datasource.prisma  # paste contents from §5.4</w:t>
            </w:r>
          </w:p>
          <w:p>
            <w:pPr>
              <w:spacing w:after="0" w:line="240"/>
            </w:pPr>
            <w:r>
              <w:rPr>
                <w:rFonts w:ascii="Courier New" w:cs="Courier New" w:eastAsia="Courier New" w:hAnsi="Courier New"/>
                <w:sz w:val="17"/>
                <w:szCs w:val="17"/>
              </w:rPr>
              <w:t xml:space="preserve">touch prisma/schema/auth.prisma         # §5.5</w:t>
            </w:r>
          </w:p>
          <w:p>
            <w:pPr>
              <w:spacing w:after="0" w:line="240"/>
            </w:pPr>
            <w:r>
              <w:rPr>
                <w:rFonts w:ascii="Courier New" w:cs="Courier New" w:eastAsia="Courier New" w:hAnsi="Courier New"/>
                <w:sz w:val="17"/>
                <w:szCs w:val="17"/>
              </w:rPr>
              <w:t xml:space="preserve">touch prisma/schema/tenancy.prisma      # §5.6</w:t>
            </w:r>
          </w:p>
          <w:p>
            <w:pPr>
              <w:spacing w:after="0" w:line="240"/>
            </w:pPr>
            <w:r>
              <w:rPr>
                <w:rFonts w:ascii="Courier New" w:cs="Courier New" w:eastAsia="Courier New" w:hAnsi="Courier New"/>
                <w:sz w:val="17"/>
                <w:szCs w:val="17"/>
              </w:rPr>
              <w:t xml:space="preserve">touch prisma/schema/worker.prisma       # §5.7</w:t>
            </w:r>
          </w:p>
          <w:p>
            <w:pPr>
              <w:spacing w:after="0" w:line="240"/>
            </w:pPr>
            <w:r>
              <w:rPr>
                <w:rFonts w:ascii="Courier New" w:cs="Courier New" w:eastAsia="Courier New" w:hAnsi="Courier New"/>
                <w:sz w:val="17"/>
                <w:szCs w:val="17"/>
              </w:rPr>
              <w:t xml:space="preserve">touch prisma/schema/company.prisma      # §5.8</w:t>
            </w:r>
          </w:p>
          <w:p>
            <w:pPr>
              <w:spacing w:after="0" w:line="240"/>
            </w:pPr>
            <w:r>
              <w:rPr>
                <w:rFonts w:ascii="Courier New" w:cs="Courier New" w:eastAsia="Courier New" w:hAnsi="Courier New"/>
                <w:sz w:val="17"/>
                <w:szCs w:val="17"/>
              </w:rPr>
              <w:t xml:space="preserve">touch prisma/schema/careers.prisma      # §5.9</w:t>
            </w:r>
          </w:p>
          <w:p>
            <w:pPr>
              <w:spacing w:after="0" w:line="240"/>
            </w:pPr>
            <w:r>
              <w:rPr>
                <w:rFonts w:ascii="Courier New" w:cs="Courier New" w:eastAsia="Courier New" w:hAnsi="Courier New"/>
                <w:sz w:val="17"/>
                <w:szCs w:val="17"/>
              </w:rPr>
              <w:t xml:space="preserve">touch prisma/schema/academy.prisma      # §5.10</w:t>
            </w:r>
          </w:p>
          <w:p>
            <w:pPr>
              <w:spacing w:after="0" w:line="240"/>
            </w:pPr>
            <w:r>
              <w:rPr>
                <w:rFonts w:ascii="Courier New" w:cs="Courier New" w:eastAsia="Courier New" w:hAnsi="Courier New"/>
                <w:sz w:val="17"/>
                <w:szCs w:val="17"/>
              </w:rPr>
              <w:t xml:space="preserve">touch prisma/schema/skillpass.prisma    # §5.11</w:t>
            </w:r>
          </w:p>
          <w:p>
            <w:pPr>
              <w:spacing w:after="0" w:line="240"/>
            </w:pPr>
            <w:r>
              <w:rPr>
                <w:rFonts w:ascii="Courier New" w:cs="Courier New" w:eastAsia="Courier New" w:hAnsi="Courier New"/>
                <w:sz w:val="17"/>
                <w:szCs w:val="17"/>
              </w:rPr>
              <w:t xml:space="preserve">touch prisma/schema/payments.prisma     # §5.12</w:t>
            </w:r>
          </w:p>
          <w:p>
            <w:pPr>
              <w:spacing w:after="0" w:line="240"/>
            </w:pPr>
            <w:r>
              <w:rPr>
                <w:rFonts w:ascii="Courier New" w:cs="Courier New" w:eastAsia="Courier New" w:hAnsi="Courier New"/>
                <w:sz w:val="17"/>
                <w:szCs w:val="17"/>
              </w:rPr>
              <w:t xml:space="preserve">touch prisma/schema/secrets.prisma      # §5.13</w:t>
            </w:r>
          </w:p>
          <w:p>
            <w:pPr>
              <w:spacing w:after="0" w:line="240"/>
            </w:pPr>
            <w:r>
              <w:rPr>
                <w:rFonts w:ascii="Courier New" w:cs="Courier New" w:eastAsia="Courier New" w:hAnsi="Courier New"/>
                <w:sz w:val="17"/>
                <w:szCs w:val="17"/>
              </w:rPr>
              <w:t xml:space="preserve">touch prisma/schema/ai.prisma           # §5.14</w:t>
            </w:r>
          </w:p>
          <w:p>
            <w:pPr>
              <w:spacing w:after="0" w:line="240"/>
            </w:pPr>
            <w:r>
              <w:rPr>
                <w:rFonts w:ascii="Courier New" w:cs="Courier New" w:eastAsia="Courier New" w:hAnsi="Courier New"/>
                <w:sz w:val="17"/>
                <w:szCs w:val="17"/>
              </w:rPr>
              <w:t xml:space="preserve">touch prisma/schema/notifications.prisma# §5.15</w:t>
            </w:r>
          </w:p>
          <w:p>
            <w:pPr>
              <w:spacing w:after="0" w:line="240"/>
            </w:pPr>
            <w:r>
              <w:rPr>
                <w:rFonts w:ascii="Courier New" w:cs="Courier New" w:eastAsia="Courier New" w:hAnsi="Courier New"/>
                <w:sz w:val="17"/>
                <w:szCs w:val="17"/>
              </w:rPr>
              <w:t xml:space="preserve">touch prisma/schema/audit.prisma        # §5.16</w:t>
            </w:r>
          </w:p>
          <w:p>
            <w:pPr>
              <w:spacing w:after="0" w:line="240"/>
            </w:pPr>
            <w:r>
              <w:rPr>
                <w:rFonts w:ascii="Courier New" w:cs="Courier New" w:eastAsia="Courier New" w:hAnsi="Courier New"/>
                <w:sz w:val="17"/>
                <w:szCs w:val="17"/>
              </w:rPr>
              <w:t xml:space="preserve">touch prisma/schema/platform.prisma     # §5.17</w:t>
            </w:r>
          </w:p>
          <w:p>
            <w:pPr>
              <w:spacing w:after="0" w:line="240"/>
            </w:pPr>
            <w:r>
              <w:rPr>
                <w:rFonts w:ascii="Courier New" w:cs="Courier New" w:eastAsia="Courier New" w:hAnsi="Courier New"/>
                <w:sz w:val="17"/>
                <w:szCs w:val="17"/>
              </w:rPr>
              <w:t xml:space="preserve">touch prisma/migrations/.gitkeep</w:t>
            </w:r>
          </w:p>
          <w:p>
            <w:pPr>
              <w:spacing w:after="0" w:line="240"/>
            </w:pPr>
            <w:r>
              <w:rPr>
                <w:rFonts w:ascii="Courier New" w:cs="Courier New" w:eastAsia="Courier New" w:hAnsi="Courier New"/>
                <w:sz w:val="17"/>
                <w:szCs w:val="17"/>
              </w:rPr>
              <w:t xml:space="preserve">touch prisma/seed.ts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Enable pgvector in Neon (one-time, via Neon UI or psql):</w:t>
            </w:r>
          </w:p>
          <w:p>
            <w:pPr>
              <w:spacing w:after="0" w:line="240"/>
            </w:pPr>
            <w:r>
              <w:rPr>
                <w:rFonts w:ascii="Courier New" w:cs="Courier New" w:eastAsia="Courier New" w:hAnsi="Courier New"/>
                <w:sz w:val="17"/>
                <w:szCs w:val="17"/>
              </w:rPr>
              <w:t xml:space="preserve">#   CREATE EXTENSION IF NOT EXISTS vector;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Generate the client (multi-file schema folder is auto-detected by Prisma 6+):</w:t>
            </w:r>
          </w:p>
          <w:p>
            <w:pPr>
              <w:spacing w:after="0" w:line="240"/>
            </w:pPr>
            <w:r>
              <w:rPr>
                <w:rFonts w:ascii="Courier New" w:cs="Courier New" w:eastAsia="Courier New" w:hAnsi="Courier New"/>
                <w:sz w:val="17"/>
                <w:szCs w:val="17"/>
              </w:rPr>
              <w:t xml:space="preserve">pnpm prisma:generate</w:t>
            </w:r>
          </w:p>
          <w:p>
            <w:pPr>
              <w:spacing w:after="0" w:line="240"/>
            </w:pPr>
            <w:r>
              <w:rPr>
                <w:rFonts w:ascii="Courier New" w:cs="Courier New" w:eastAsia="Courier New" w:hAnsi="Courier New"/>
                <w:sz w:val="17"/>
                <w:szCs w:val="17"/>
              </w:rPr>
              <w:t xml:space="preserve">cd ../..</w:t>
            </w:r>
          </w:p>
        </w:tc>
      </w:tr>
    </w:tbl>
    <w:p>
      <w:pPr>
        <w:pStyle w:val="Heading2"/>
        <w:spacing w:after="160" w:before="280"/>
      </w:pPr>
      <w:r>
        <w:rPr>
          <w:rFonts w:ascii="Arial" w:cs="Arial" w:eastAsia="Arial" w:hAnsi="Arial"/>
          <w:b/>
          <w:bCs/>
          <w:sz w:val="28"/>
          <w:szCs w:val="28"/>
        </w:rPr>
        <w:t xml:space="preserve">29.6 Step 4 — @ogs/auth (Better Auth +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mkdir -p packages/auth/src</w:t>
            </w:r>
          </w:p>
          <w:p>
            <w:pPr>
              <w:spacing w:after="0" w:line="240"/>
            </w:pPr>
            <w:r>
              <w:rPr>
                <w:rFonts w:ascii="Courier New" w:cs="Courier New" w:eastAsia="Courier New" w:hAnsi="Courier New"/>
                <w:sz w:val="17"/>
                <w:szCs w:val="17"/>
              </w:rPr>
              <w:t xml:space="preserve">cd packages/auth</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better-auth@^1.6 @better-auth/oauth-provider@^0.1 @ogs/db@workspace:* nanoid@^5</w:t>
            </w:r>
          </w:p>
          <w:p>
            <w:pPr>
              <w:spacing w:after="0" w:line="240"/>
            </w:pPr>
            <w:r>
              <w:rPr>
                <w:rFonts w:ascii="Courier New" w:cs="Courier New" w:eastAsia="Courier New" w:hAnsi="Courier New"/>
                <w:sz w:val="17"/>
                <w:szCs w:val="17"/>
              </w:rPr>
              <w:t xml:space="preserve">pnpm add -D @types/node@^24</w:t>
            </w:r>
          </w:p>
          <w:p>
            <w:pPr>
              <w:spacing w:after="0" w:line="240"/>
            </w:pPr>
            <w:r>
              <w:rPr>
                <w:rFonts w:ascii="Courier New" w:cs="Courier New" w:eastAsia="Courier New" w:hAnsi="Courier New"/>
                <w:sz w:val="17"/>
                <w:szCs w:val="17"/>
              </w:rPr>
              <w:t xml:space="preserve"># Create src/better-auth.ts (§6.2), src/client-config.ts (§6.4),</w:t>
            </w:r>
          </w:p>
          <w:p>
            <w:pPr>
              <w:spacing w:after="0" w:line="240"/>
            </w:pPr>
            <w:r>
              <w:rPr>
                <w:rFonts w:ascii="Courier New" w:cs="Courier New" w:eastAsia="Courier New" w:hAnsi="Courier New"/>
                <w:sz w:val="17"/>
                <w:szCs w:val="17"/>
              </w:rPr>
              <w:t xml:space="preserve"># src/auth-client.ts (§6.5), src/guards.ts (§6.8),</w:t>
            </w:r>
          </w:p>
          <w:p>
            <w:pPr>
              <w:spacing w:after="0" w:line="240"/>
            </w:pPr>
            <w:r>
              <w:rPr>
                <w:rFonts w:ascii="Courier New" w:cs="Courier New" w:eastAsia="Courier New" w:hAnsi="Courier New"/>
                <w:sz w:val="17"/>
                <w:szCs w:val="17"/>
              </w:rPr>
              <w:t xml:space="preserve"># src/server/provisioning.ts (§6.6).</w:t>
            </w:r>
          </w:p>
          <w:p>
            <w:pPr>
              <w:spacing w:after="0" w:line="240"/>
            </w:pPr>
            <w:r>
              <w:rPr>
                <w:rFonts w:ascii="Courier New" w:cs="Courier New" w:eastAsia="Courier New" w:hAnsi="Courier New"/>
                <w:sz w:val="17"/>
                <w:szCs w:val="17"/>
              </w:rPr>
              <w:t xml:space="preserve">cd ../..</w:t>
            </w:r>
          </w:p>
        </w:tc>
      </w:tr>
    </w:tbl>
    <w:p>
      <w:pPr>
        <w:pStyle w:val="Heading2"/>
        <w:spacing w:after="160" w:before="280"/>
      </w:pPr>
      <w:r>
        <w:rPr>
          <w:rFonts w:ascii="Arial" w:cs="Arial" w:eastAsia="Arial" w:hAnsi="Arial"/>
          <w:b/>
          <w:bCs/>
          <w:sz w:val="28"/>
          <w:szCs w:val="28"/>
        </w:rPr>
        <w:t xml:space="preserve">29.7 Step 5 — @ogs/api (tRPC)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mkdir -p packages/api/src/{routers}</w:t>
            </w:r>
          </w:p>
          <w:p>
            <w:pPr>
              <w:spacing w:after="0" w:line="240"/>
            </w:pPr>
            <w:r>
              <w:rPr>
                <w:rFonts w:ascii="Courier New" w:cs="Courier New" w:eastAsia="Courier New" w:hAnsi="Courier New"/>
                <w:sz w:val="17"/>
                <w:szCs w:val="17"/>
              </w:rPr>
              <w:t xml:space="preserve">cd packages/api</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@trpc/server@^11.17 @trpc/client@^11.17 @trpc/tanstack-react-query@^11.17 \</w:t>
            </w:r>
          </w:p>
          <w:p>
            <w:pPr>
              <w:spacing w:after="0" w:line="240"/>
            </w:pPr>
            <w:r>
              <w:rPr>
                <w:rFonts w:ascii="Courier New" w:cs="Courier New" w:eastAsia="Courier New" w:hAnsi="Courier New"/>
                <w:sz w:val="17"/>
                <w:szCs w:val="17"/>
              </w:rPr>
              <w:t xml:space="preserve">         @tanstack/react-query@^5.100 superjson@^2 zod@^4.4 \</w:t>
            </w:r>
          </w:p>
          <w:p>
            <w:pPr>
              <w:spacing w:after="0" w:line="240"/>
            </w:pPr>
            <w:r>
              <w:rPr>
                <w:rFonts w:ascii="Courier New" w:cs="Courier New" w:eastAsia="Courier New" w:hAnsi="Courier New"/>
                <w:sz w:val="17"/>
                <w:szCs w:val="17"/>
              </w:rPr>
              <w:t xml:space="preserve">         @ogs/db@workspace:* @ogs/auth@workspace:*</w:t>
            </w:r>
          </w:p>
          <w:p>
            <w:pPr>
              <w:spacing w:after="0" w:line="240"/>
            </w:pPr>
            <w:r>
              <w:rPr>
                <w:rFonts w:ascii="Courier New" w:cs="Courier New" w:eastAsia="Courier New" w:hAnsi="Courier New"/>
                <w:sz w:val="17"/>
                <w:szCs w:val="17"/>
              </w:rPr>
              <w:t xml:space="preserve">pnpm add -D @types/node@^24 react@^19.2 react-dom@^19.2</w:t>
            </w:r>
          </w:p>
          <w:p>
            <w:pPr>
              <w:spacing w:after="0" w:line="240"/>
            </w:pPr>
            <w:r>
              <w:rPr>
                <w:rFonts w:ascii="Courier New" w:cs="Courier New" w:eastAsia="Courier New" w:hAnsi="Courier New"/>
                <w:sz w:val="17"/>
                <w:szCs w:val="17"/>
              </w:rPr>
              <w:t xml:space="preserve"># Create src/trpc.ts (§7.1), src/query-client.ts (§7.2),</w:t>
            </w:r>
          </w:p>
          <w:p>
            <w:pPr>
              <w:spacing w:after="0" w:line="240"/>
            </w:pPr>
            <w:r>
              <w:rPr>
                <w:rFonts w:ascii="Courier New" w:cs="Courier New" w:eastAsia="Courier New" w:hAnsi="Courier New"/>
                <w:sz w:val="17"/>
                <w:szCs w:val="17"/>
              </w:rPr>
              <w:t xml:space="preserve"># src/server-helpers.tsx (§7.3), src/client.tsx (§7.4),</w:t>
            </w:r>
          </w:p>
          <w:p>
            <w:pPr>
              <w:spacing w:after="0" w:line="240"/>
            </w:pPr>
            <w:r>
              <w:rPr>
                <w:rFonts w:ascii="Courier New" w:cs="Courier New" w:eastAsia="Courier New" w:hAnsi="Courier New"/>
                <w:sz w:val="17"/>
                <w:szCs w:val="17"/>
              </w:rPr>
              <w:t xml:space="preserve"># src/root.ts (§7.6), and per-module src/routers/*.ts.</w:t>
            </w:r>
          </w:p>
          <w:p>
            <w:pPr>
              <w:spacing w:after="0" w:line="240"/>
            </w:pPr>
            <w:r>
              <w:rPr>
                <w:rFonts w:ascii="Courier New" w:cs="Courier New" w:eastAsia="Courier New" w:hAnsi="Courier New"/>
                <w:sz w:val="17"/>
                <w:szCs w:val="17"/>
              </w:rPr>
              <w:t xml:space="preserve">cd ../..</w:t>
            </w:r>
          </w:p>
        </w:tc>
      </w:tr>
    </w:tbl>
    <w:p>
      <w:pPr>
        <w:pStyle w:val="Heading2"/>
        <w:spacing w:after="160" w:before="280"/>
      </w:pPr>
      <w:r>
        <w:rPr>
          <w:rFonts w:ascii="Arial" w:cs="Arial" w:eastAsia="Arial" w:hAnsi="Arial"/>
          <w:b/>
          <w:bCs/>
          <w:sz w:val="28"/>
          <w:szCs w:val="28"/>
        </w:rPr>
        <w:t xml:space="preserve">29.8 Step 6 — @ogs/ui (shadcn + EntityX + Avatar +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pnpm dlx create-next-app@latest packages/ui --typescript --tailwind --app --no-git --import-alias '@/*' --skip-install</w:t>
            </w:r>
          </w:p>
          <w:p>
            <w:pPr>
              <w:spacing w:after="0" w:line="240"/>
            </w:pPr>
            <w:r>
              <w:rPr>
                <w:rFonts w:ascii="Courier New" w:cs="Courier New" w:eastAsia="Courier New" w:hAnsi="Courier New"/>
                <w:sz w:val="17"/>
                <w:szCs w:val="17"/>
              </w:rPr>
              <w:t xml:space="preserve">cd packages/ui</w:t>
            </w:r>
          </w:p>
          <w:p>
            <w:pPr>
              <w:spacing w:after="0" w:line="240"/>
            </w:pPr>
            <w:r>
              <w:rPr>
                <w:rFonts w:ascii="Courier New" w:cs="Courier New" w:eastAsia="Courier New" w:hAnsi="Courier New"/>
                <w:sz w:val="17"/>
                <w:szCs w:val="17"/>
              </w:rPr>
              <w:t xml:space="preserve"># Strip the Next.js app skeleton: remove app/, public/, next.config.mjs.</w:t>
            </w:r>
          </w:p>
          <w:p>
            <w:pPr>
              <w:spacing w:after="0" w:line="240"/>
            </w:pPr>
            <w:r>
              <w:rPr>
                <w:rFonts w:ascii="Courier New" w:cs="Courier New" w:eastAsia="Courier New" w:hAnsi="Courier New"/>
                <w:sz w:val="17"/>
                <w:szCs w:val="17"/>
              </w:rPr>
              <w:t xml:space="preserve"># Keep tailwind.config.ts, postcss.config.mjs, src/.</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lucide-react@^1 class-variance-authority@^0.7 clsx@^2 tailwind-merge@^3 \</w:t>
            </w:r>
          </w:p>
          <w:p>
            <w:pPr>
              <w:spacing w:after="0" w:line="240"/>
            </w:pPr>
            <w:r>
              <w:rPr>
                <w:rFonts w:ascii="Courier New" w:cs="Courier New" w:eastAsia="Courier New" w:hAnsi="Courier New"/>
                <w:sz w:val="17"/>
                <w:szCs w:val="17"/>
              </w:rPr>
              <w:t xml:space="preserve">         next-themes@^0.4 sonner@^2 \</w:t>
            </w:r>
          </w:p>
          <w:p>
            <w:pPr>
              <w:spacing w:after="0" w:line="240"/>
            </w:pPr>
            <w:r>
              <w:rPr>
                <w:rFonts w:ascii="Courier New" w:cs="Courier New" w:eastAsia="Courier New" w:hAnsi="Courier New"/>
                <w:sz w:val="17"/>
                <w:szCs w:val="17"/>
              </w:rPr>
              <w:t xml:space="preserve">         @radix-ui/react-accordion @radix-ui/react-alert-dialog @radix-ui/react-aspect-ratio \</w:t>
            </w:r>
          </w:p>
          <w:p>
            <w:pPr>
              <w:spacing w:after="0" w:line="240"/>
            </w:pPr>
            <w:r>
              <w:rPr>
                <w:rFonts w:ascii="Courier New" w:cs="Courier New" w:eastAsia="Courier New" w:hAnsi="Courier New"/>
                <w:sz w:val="17"/>
                <w:szCs w:val="17"/>
              </w:rPr>
              <w:t xml:space="preserve">         @radix-ui/react-avatar @radix-ui/react-checkbox @radix-ui/react-collapsible \</w:t>
            </w:r>
          </w:p>
          <w:p>
            <w:pPr>
              <w:spacing w:after="0" w:line="240"/>
            </w:pPr>
            <w:r>
              <w:rPr>
                <w:rFonts w:ascii="Courier New" w:cs="Courier New" w:eastAsia="Courier New" w:hAnsi="Courier New"/>
                <w:sz w:val="17"/>
                <w:szCs w:val="17"/>
              </w:rPr>
              <w:t xml:space="preserve">         @radix-ui/react-context-menu @radix-ui/react-dialog @radix-ui/react-dropdown-menu \</w:t>
            </w:r>
          </w:p>
          <w:p>
            <w:pPr>
              <w:spacing w:after="0" w:line="240"/>
            </w:pPr>
            <w:r>
              <w:rPr>
                <w:rFonts w:ascii="Courier New" w:cs="Courier New" w:eastAsia="Courier New" w:hAnsi="Courier New"/>
                <w:sz w:val="17"/>
                <w:szCs w:val="17"/>
              </w:rPr>
              <w:t xml:space="preserve">         @radix-ui/react-hover-card @radix-ui/react-label @radix-ui/react-menubar \</w:t>
            </w:r>
          </w:p>
          <w:p>
            <w:pPr>
              <w:spacing w:after="0" w:line="240"/>
            </w:pPr>
            <w:r>
              <w:rPr>
                <w:rFonts w:ascii="Courier New" w:cs="Courier New" w:eastAsia="Courier New" w:hAnsi="Courier New"/>
                <w:sz w:val="17"/>
                <w:szCs w:val="17"/>
              </w:rPr>
              <w:t xml:space="preserve">         @radix-ui/react-navigation-menu @radix-ui/react-popover @radix-ui/react-progress \</w:t>
            </w:r>
          </w:p>
          <w:p>
            <w:pPr>
              <w:spacing w:after="0" w:line="240"/>
            </w:pPr>
            <w:r>
              <w:rPr>
                <w:rFonts w:ascii="Courier New" w:cs="Courier New" w:eastAsia="Courier New" w:hAnsi="Courier New"/>
                <w:sz w:val="17"/>
                <w:szCs w:val="17"/>
              </w:rPr>
              <w:t xml:space="preserve">         @radix-ui/react-radio-group @radix-ui/react-scroll-area @radix-ui/react-select \</w:t>
            </w:r>
          </w:p>
          <w:p>
            <w:pPr>
              <w:spacing w:after="0" w:line="240"/>
            </w:pPr>
            <w:r>
              <w:rPr>
                <w:rFonts w:ascii="Courier New" w:cs="Courier New" w:eastAsia="Courier New" w:hAnsi="Courier New"/>
                <w:sz w:val="17"/>
                <w:szCs w:val="17"/>
              </w:rPr>
              <w:t xml:space="preserve">         @radix-ui/react-separator @radix-ui/react-slider @radix-ui/react-slot \</w:t>
            </w:r>
          </w:p>
          <w:p>
            <w:pPr>
              <w:spacing w:after="0" w:line="240"/>
            </w:pPr>
            <w:r>
              <w:rPr>
                <w:rFonts w:ascii="Courier New" w:cs="Courier New" w:eastAsia="Courier New" w:hAnsi="Courier New"/>
                <w:sz w:val="17"/>
                <w:szCs w:val="17"/>
              </w:rPr>
              <w:t xml:space="preserve">         @radix-ui/react-switch @radix-ui/react-tabs @radix-ui/react-toggle \</w:t>
            </w:r>
          </w:p>
          <w:p>
            <w:pPr>
              <w:spacing w:after="0" w:line="240"/>
            </w:pPr>
            <w:r>
              <w:rPr>
                <w:rFonts w:ascii="Courier New" w:cs="Courier New" w:eastAsia="Courier New" w:hAnsi="Courier New"/>
                <w:sz w:val="17"/>
                <w:szCs w:val="17"/>
              </w:rPr>
              <w:t xml:space="preserve">         @radix-ui/react-toggle-group @radix-ui/react-tooltip \</w:t>
            </w:r>
          </w:p>
          <w:p>
            <w:pPr>
              <w:spacing w:after="0" w:line="240"/>
            </w:pPr>
            <w:r>
              <w:rPr>
                <w:rFonts w:ascii="Courier New" w:cs="Courier New" w:eastAsia="Courier New" w:hAnsi="Courier New"/>
                <w:sz w:val="17"/>
                <w:szCs w:val="17"/>
              </w:rPr>
              <w:t xml:space="preserve">         @tanstack/react-table@^8 \</w:t>
            </w:r>
          </w:p>
          <w:p>
            <w:pPr>
              <w:spacing w:after="0" w:line="240"/>
            </w:pPr>
            <w:r>
              <w:rPr>
                <w:rFonts w:ascii="Courier New" w:cs="Courier New" w:eastAsia="Courier New" w:hAnsi="Courier New"/>
                <w:sz w:val="17"/>
                <w:szCs w:val="17"/>
              </w:rPr>
              <w:t xml:space="preserve">         cmdk@^1 input-otp@^1 vaul@^1 react-day-picker@^10 \</w:t>
            </w:r>
          </w:p>
          <w:p>
            <w:pPr>
              <w:spacing w:after="0" w:line="240"/>
            </w:pPr>
            <w:r>
              <w:rPr>
                <w:rFonts w:ascii="Courier New" w:cs="Courier New" w:eastAsia="Courier New" w:hAnsi="Courier New"/>
                <w:sz w:val="17"/>
                <w:szCs w:val="17"/>
              </w:rPr>
              <w:t xml:space="preserve">         embla-carousel-react@^8 react-resizable-panels@^4 recharts@^3</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Initialise shadcn in this package only:</w:t>
            </w:r>
          </w:p>
          <w:p>
            <w:pPr>
              <w:spacing w:after="0" w:line="240"/>
            </w:pPr>
            <w:r>
              <w:rPr>
                <w:rFonts w:ascii="Courier New" w:cs="Courier New" w:eastAsia="Courier New" w:hAnsi="Courier New"/>
                <w:sz w:val="17"/>
                <w:szCs w:val="17"/>
              </w:rPr>
              <w:t xml:space="preserve">pnpm dlx shadcn@latest init --yes --base-color neutral --css-variables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Install EVERY primitive listed in §9.1 (one command, batched):</w:t>
            </w:r>
          </w:p>
          <w:p>
            <w:pPr>
              <w:spacing w:after="0" w:line="240"/>
            </w:pPr>
            <w:r>
              <w:rPr>
                <w:rFonts w:ascii="Courier New" w:cs="Courier New" w:eastAsia="Courier New" w:hAnsi="Courier New"/>
                <w:sz w:val="17"/>
                <w:szCs w:val="17"/>
              </w:rPr>
              <w:t xml:space="preserve">pnpm dlx shadcn@latest add accordion alert alert-dialog aspect-ratio avatar badge breadcrumb \</w:t>
            </w:r>
          </w:p>
          <w:p>
            <w:pPr>
              <w:spacing w:after="0" w:line="240"/>
            </w:pPr>
            <w:r>
              <w:rPr>
                <w:rFonts w:ascii="Courier New" w:cs="Courier New" w:eastAsia="Courier New" w:hAnsi="Courier New"/>
                <w:sz w:val="17"/>
                <w:szCs w:val="17"/>
              </w:rPr>
              <w:t xml:space="preserve">         button calendar card carousel chart checkbox collapsible command context-menu \</w:t>
            </w:r>
          </w:p>
          <w:p>
            <w:pPr>
              <w:spacing w:after="0" w:line="240"/>
            </w:pPr>
            <w:r>
              <w:rPr>
                <w:rFonts w:ascii="Courier New" w:cs="Courier New" w:eastAsia="Courier New" w:hAnsi="Courier New"/>
                <w:sz w:val="17"/>
                <w:szCs w:val="17"/>
              </w:rPr>
              <w:t xml:space="preserve">         dialog drawer dropdown-menu empty form hover-card input input-otp label \</w:t>
            </w:r>
          </w:p>
          <w:p>
            <w:pPr>
              <w:spacing w:after="0" w:line="240"/>
            </w:pPr>
            <w:r>
              <w:rPr>
                <w:rFonts w:ascii="Courier New" w:cs="Courier New" w:eastAsia="Courier New" w:hAnsi="Courier New"/>
                <w:sz w:val="17"/>
                <w:szCs w:val="17"/>
              </w:rPr>
              <w:t xml:space="preserve">         menubar navigation-menu pagination popover progress radio-group resizable \</w:t>
            </w:r>
          </w:p>
          <w:p>
            <w:pPr>
              <w:spacing w:after="0" w:line="240"/>
            </w:pPr>
            <w:r>
              <w:rPr>
                <w:rFonts w:ascii="Courier New" w:cs="Courier New" w:eastAsia="Courier New" w:hAnsi="Courier New"/>
                <w:sz w:val="17"/>
                <w:szCs w:val="17"/>
              </w:rPr>
              <w:t xml:space="preserve">         scroll-area select separator sheet sidebar skeleton slider sonner switch \</w:t>
            </w:r>
          </w:p>
          <w:p>
            <w:pPr>
              <w:spacing w:after="0" w:line="240"/>
            </w:pPr>
            <w:r>
              <w:rPr>
                <w:rFonts w:ascii="Courier New" w:cs="Courier New" w:eastAsia="Courier New" w:hAnsi="Courier New"/>
                <w:sz w:val="17"/>
                <w:szCs w:val="17"/>
              </w:rPr>
              <w:t xml:space="preserve">         table tabs textarea toggle toggle-group tooltip --yes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Create:</w:t>
            </w:r>
          </w:p>
          <w:p>
            <w:pPr>
              <w:spacing w:after="0" w:line="240"/>
            </w:pPr>
            <w:r>
              <w:rPr>
                <w:rFonts w:ascii="Courier New" w:cs="Courier New" w:eastAsia="Courier New" w:hAnsi="Courier New"/>
                <w:sz w:val="17"/>
                <w:szCs w:val="17"/>
              </w:rPr>
              <w:t xml:space="preserve">#   src/theme/tokens.css        (§3.5.1)</w:t>
            </w:r>
          </w:p>
          <w:p>
            <w:pPr>
              <w:spacing w:after="0" w:line="240"/>
            </w:pPr>
            <w:r>
              <w:rPr>
                <w:rFonts w:ascii="Courier New" w:cs="Courier New" w:eastAsia="Courier New" w:hAnsi="Courier New"/>
                <w:sz w:val="17"/>
                <w:szCs w:val="17"/>
              </w:rPr>
              <w:t xml:space="preserve">#   src/theme/provider.tsx      (§3.5.2)</w:t>
            </w:r>
          </w:p>
          <w:p>
            <w:pPr>
              <w:spacing w:after="0" w:line="240"/>
            </w:pPr>
            <w:r>
              <w:rPr>
                <w:rFonts w:ascii="Courier New" w:cs="Courier New" w:eastAsia="Courier New" w:hAnsi="Courier New"/>
                <w:sz w:val="17"/>
                <w:szCs w:val="17"/>
              </w:rPr>
              <w:t xml:space="preserve">#   src/theme/brand.ts          (per-tenant white-label resolver)</w:t>
            </w:r>
          </w:p>
          <w:p>
            <w:pPr>
              <w:spacing w:after="0" w:line="240"/>
            </w:pPr>
            <w:r>
              <w:rPr>
                <w:rFonts w:ascii="Courier New" w:cs="Courier New" w:eastAsia="Courier New" w:hAnsi="Courier New"/>
                <w:sz w:val="17"/>
                <w:szCs w:val="17"/>
              </w:rPr>
              <w:t xml:space="preserve">#   src/lib/cn.ts               (§9.8)</w:t>
            </w:r>
          </w:p>
          <w:p>
            <w:pPr>
              <w:spacing w:after="0" w:line="240"/>
            </w:pPr>
            <w:r>
              <w:rPr>
                <w:rFonts w:ascii="Courier New" w:cs="Courier New" w:eastAsia="Courier New" w:hAnsi="Courier New"/>
                <w:sz w:val="17"/>
                <w:szCs w:val="17"/>
              </w:rPr>
              <w:t xml:space="preserve">#   src/data-display/entity.tsx (§9.2 — the EntityX toolkit)</w:t>
            </w:r>
          </w:p>
          <w:p>
            <w:pPr>
              <w:spacing w:after="0" w:line="240"/>
            </w:pPr>
            <w:r>
              <w:rPr>
                <w:rFonts w:ascii="Courier New" w:cs="Courier New" w:eastAsia="Courier New" w:hAnsi="Courier New"/>
                <w:sz w:val="17"/>
                <w:szCs w:val="17"/>
              </w:rPr>
              <w:t xml:space="preserve">#   src/data-display/data-table.tsx (§9.3)</w:t>
            </w:r>
          </w:p>
          <w:p>
            <w:pPr>
              <w:spacing w:after="0" w:line="240"/>
            </w:pPr>
            <w:r>
              <w:rPr>
                <w:rFonts w:ascii="Courier New" w:cs="Courier New" w:eastAsia="Courier New" w:hAnsi="Courier New"/>
                <w:sz w:val="17"/>
                <w:szCs w:val="17"/>
              </w:rPr>
              <w:t xml:space="preserve">#   src/forms/use-entity-search.ts  (§9.6)</w:t>
            </w:r>
          </w:p>
          <w:p>
            <w:pPr>
              <w:spacing w:after="0" w:line="240"/>
            </w:pPr>
            <w:r>
              <w:rPr>
                <w:rFonts w:ascii="Courier New" w:cs="Courier New" w:eastAsia="Courier New" w:hAnsi="Courier New"/>
                <w:sz w:val="17"/>
                <w:szCs w:val="17"/>
              </w:rPr>
              <w:t xml:space="preserve">#   src/use-error-modal.tsx     (§9.5)</w:t>
            </w:r>
          </w:p>
          <w:p>
            <w:pPr>
              <w:spacing w:after="0" w:line="240"/>
            </w:pPr>
            <w:r>
              <w:rPr>
                <w:rFonts w:ascii="Courier New" w:cs="Courier New" w:eastAsia="Courier New" w:hAnsi="Courier New"/>
                <w:sz w:val="17"/>
                <w:szCs w:val="17"/>
              </w:rPr>
              <w:t xml:space="preserve">#   src/components/avatar.tsx   (§9.4 — UserAvatar + AgentAvatar, no DiceBear)</w:t>
            </w:r>
          </w:p>
          <w:p>
            <w:pPr>
              <w:spacing w:after="0" w:line="240"/>
            </w:pPr>
            <w:r>
              <w:rPr>
                <w:rFonts w:ascii="Courier New" w:cs="Courier New" w:eastAsia="Courier New" w:hAnsi="Courier New"/>
                <w:sz w:val="17"/>
                <w:szCs w:val="17"/>
              </w:rPr>
              <w:t xml:space="preserve">#   src/assets/agent-avatars/{01..12}.svg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cd ../..</w:t>
            </w:r>
          </w:p>
        </w:tc>
      </w:tr>
    </w:tbl>
    <w:p>
      <w:pPr>
        <w:pStyle w:val="Heading2"/>
        <w:spacing w:after="160" w:before="280"/>
      </w:pPr>
      <w:r>
        <w:rPr>
          <w:rFonts w:ascii="Arial" w:cs="Arial" w:eastAsia="Arial" w:hAnsi="Arial"/>
          <w:b/>
          <w:bCs/>
          <w:sz w:val="28"/>
          <w:szCs w:val="28"/>
        </w:rPr>
        <w:t xml:space="preserve">29.9 Step 7 — domain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@ogs/inngest</w:t>
            </w:r>
          </w:p>
          <w:p>
            <w:pPr>
              <w:spacing w:after="0" w:line="240"/>
            </w:pPr>
            <w:r>
              <w:rPr>
                <w:rFonts w:ascii="Courier New" w:cs="Courier New" w:eastAsia="Courier New" w:hAnsi="Courier New"/>
                <w:sz w:val="17"/>
                <w:szCs w:val="17"/>
              </w:rPr>
              <w:t xml:space="preserve">mkdir -p packages/inngest/src/channels</w:t>
            </w:r>
          </w:p>
          <w:p>
            <w:pPr>
              <w:spacing w:after="0" w:line="240"/>
            </w:pPr>
            <w:r>
              <w:rPr>
                <w:rFonts w:ascii="Courier New" w:cs="Courier New" w:eastAsia="Courier New" w:hAnsi="Courier New"/>
                <w:sz w:val="17"/>
                <w:szCs w:val="17"/>
              </w:rPr>
              <w:t xml:space="preserve">cd packages/inngest</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inngest@^4 @inngest/realtime@^0.4.7 @ogs/db@workspace:*</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@ogs/inngest-functions</w:t>
            </w:r>
          </w:p>
          <w:p>
            <w:pPr>
              <w:spacing w:after="0" w:line="240"/>
            </w:pPr>
            <w:r>
              <w:rPr>
                <w:rFonts w:ascii="Courier New" w:cs="Courier New" w:eastAsia="Courier New" w:hAnsi="Courier New"/>
                <w:sz w:val="17"/>
                <w:szCs w:val="17"/>
              </w:rPr>
              <w:t xml:space="preserve">mkdir -p packages/inngest-functions/src</w:t>
            </w:r>
          </w:p>
          <w:p>
            <w:pPr>
              <w:spacing w:after="0" w:line="240"/>
            </w:pPr>
            <w:r>
              <w:rPr>
                <w:rFonts w:ascii="Courier New" w:cs="Courier New" w:eastAsia="Courier New" w:hAnsi="Courier New"/>
                <w:sz w:val="17"/>
                <w:szCs w:val="17"/>
              </w:rPr>
              <w:t xml:space="preserve">cd packages/inngest-functions</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inngest@^4 @inngest/realtime@^0.4.7 jsonl-parse-stringify@^1 toposort@^2 \</w:t>
            </w:r>
          </w:p>
          <w:p>
            <w:pPr>
              <w:spacing w:after="0" w:line="240"/>
            </w:pPr>
            <w:r>
              <w:rPr>
                <w:rFonts w:ascii="Courier New" w:cs="Courier New" w:eastAsia="Courier New" w:hAnsi="Courier New"/>
                <w:sz w:val="17"/>
                <w:szCs w:val="17"/>
              </w:rPr>
              <w:t xml:space="preserve">         @paralleldrive/cuid2@^3 \</w:t>
            </w:r>
          </w:p>
          <w:p>
            <w:pPr>
              <w:spacing w:after="0" w:line="240"/>
            </w:pPr>
            <w:r>
              <w:rPr>
                <w:rFonts w:ascii="Courier New" w:cs="Courier New" w:eastAsia="Courier New" w:hAnsi="Courier New"/>
                <w:sz w:val="17"/>
                <w:szCs w:val="17"/>
              </w:rPr>
              <w:t xml:space="preserve">         @ogs/inngest@workspace:* @ogs/db@workspace:* @ogs/ai@workspace:*</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@ogs/ai</w:t>
            </w:r>
          </w:p>
          <w:p>
            <w:pPr>
              <w:spacing w:after="0" w:line="240"/>
            </w:pPr>
            <w:r>
              <w:rPr>
                <w:rFonts w:ascii="Courier New" w:cs="Courier New" w:eastAsia="Courier New" w:hAnsi="Courier New"/>
                <w:sz w:val="17"/>
                <w:szCs w:val="17"/>
              </w:rPr>
              <w:t xml:space="preserve">mkdir -p packages/ai/src/{providers,prompts,rag,runtime,guardrails}</w:t>
            </w:r>
          </w:p>
          <w:p>
            <w:pPr>
              <w:spacing w:after="0" w:line="240"/>
            </w:pPr>
            <w:r>
              <w:rPr>
                <w:rFonts w:ascii="Courier New" w:cs="Courier New" w:eastAsia="Courier New" w:hAnsi="Courier New"/>
                <w:sz w:val="17"/>
                <w:szCs w:val="17"/>
              </w:rPr>
              <w:t xml:space="preserve">cd packages/ai</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ai@^6 @ai-sdk/anthropic@^3 @ai-sdk/openai@^3 @ai-sdk/google@^3 \</w:t>
            </w:r>
          </w:p>
          <w:p>
            <w:pPr>
              <w:spacing w:after="0" w:line="240"/>
            </w:pPr>
            <w:r>
              <w:rPr>
                <w:rFonts w:ascii="Courier New" w:cs="Courier New" w:eastAsia="Courier New" w:hAnsi="Courier New"/>
                <w:sz w:val="17"/>
                <w:szCs w:val="17"/>
              </w:rPr>
              <w:t xml:space="preserve">         handlebars@^4 voyageai zod@^4.4 \</w:t>
            </w:r>
          </w:p>
          <w:p>
            <w:pPr>
              <w:spacing w:after="0" w:line="240"/>
            </w:pPr>
            <w:r>
              <w:rPr>
                <w:rFonts w:ascii="Courier New" w:cs="Courier New" w:eastAsia="Courier New" w:hAnsi="Courier New"/>
                <w:sz w:val="17"/>
                <w:szCs w:val="17"/>
              </w:rPr>
              <w:t xml:space="preserve">         @ogs/db@workspace:*</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@ogs/security</w:t>
            </w:r>
          </w:p>
          <w:p>
            <w:pPr>
              <w:spacing w:after="0" w:line="240"/>
            </w:pPr>
            <w:r>
              <w:rPr>
                <w:rFonts w:ascii="Courier New" w:cs="Courier New" w:eastAsia="Courier New" w:hAnsi="Courier New"/>
                <w:sz w:val="17"/>
                <w:szCs w:val="17"/>
              </w:rPr>
              <w:t xml:space="preserve">mkdir -p packages/security/src/{encryption,kyc,fraud}</w:t>
            </w:r>
          </w:p>
          <w:p>
            <w:pPr>
              <w:spacing w:after="0" w:line="240"/>
            </w:pPr>
            <w:r>
              <w:rPr>
                <w:rFonts w:ascii="Courier New" w:cs="Courier New" w:eastAsia="Courier New" w:hAnsi="Courier New"/>
                <w:sz w:val="17"/>
                <w:szCs w:val="17"/>
              </w:rPr>
              <w:t xml:space="preserve">cd packages/security</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@ogs/db@workspace:*</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@ogs/email — Nodemailer + SMTP only</w:t>
            </w:r>
          </w:p>
          <w:p>
            <w:pPr>
              <w:spacing w:after="0" w:line="240"/>
            </w:pPr>
            <w:r>
              <w:rPr>
                <w:rFonts w:ascii="Courier New" w:cs="Courier New" w:eastAsia="Courier New" w:hAnsi="Courier New"/>
                <w:sz w:val="17"/>
                <w:szCs w:val="17"/>
              </w:rPr>
              <w:t xml:space="preserve">mkdir -p packages/email/src/{templates,render}</w:t>
            </w:r>
          </w:p>
          <w:p>
            <w:pPr>
              <w:spacing w:after="0" w:line="240"/>
            </w:pPr>
            <w:r>
              <w:rPr>
                <w:rFonts w:ascii="Courier New" w:cs="Courier New" w:eastAsia="Courier New" w:hAnsi="Courier New"/>
                <w:sz w:val="17"/>
                <w:szCs w:val="17"/>
              </w:rPr>
              <w:t xml:space="preserve">cd packages/email</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nodemailer@^8 @react-email/components@^1 @react-email/render@^2</w:t>
            </w:r>
          </w:p>
          <w:p>
            <w:pPr>
              <w:spacing w:after="0" w:line="240"/>
            </w:pPr>
            <w:r>
              <w:rPr>
                <w:rFonts w:ascii="Courier New" w:cs="Courier New" w:eastAsia="Courier New" w:hAnsi="Courier New"/>
                <w:sz w:val="17"/>
                <w:szCs w:val="17"/>
              </w:rPr>
              <w:t xml:space="preserve">pnpm add -D @types/nodemailer@^8</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@ogs/notifications</w:t>
            </w:r>
          </w:p>
          <w:p>
            <w:pPr>
              <w:spacing w:after="0" w:line="240"/>
            </w:pPr>
            <w:r>
              <w:rPr>
                <w:rFonts w:ascii="Courier New" w:cs="Courier New" w:eastAsia="Courier New" w:hAnsi="Courier New"/>
                <w:sz w:val="17"/>
                <w:szCs w:val="17"/>
              </w:rPr>
              <w:t xml:space="preserve">mkdir -p packages/notifications/src/channels</w:t>
            </w:r>
          </w:p>
          <w:p>
            <w:pPr>
              <w:spacing w:after="0" w:line="240"/>
            </w:pPr>
            <w:r>
              <w:rPr>
                <w:rFonts w:ascii="Courier New" w:cs="Courier New" w:eastAsia="Courier New" w:hAnsi="Courier New"/>
                <w:sz w:val="17"/>
                <w:szCs w:val="17"/>
              </w:rPr>
              <w:t xml:space="preserve">cd packages/notifications</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@ogs/email@workspace:* @ogs/inngest@workspace:*</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@ogs/files</w:t>
            </w:r>
          </w:p>
          <w:p>
            <w:pPr>
              <w:spacing w:after="0" w:line="240"/>
            </w:pPr>
            <w:r>
              <w:rPr>
                <w:rFonts w:ascii="Courier New" w:cs="Courier New" w:eastAsia="Courier New" w:hAnsi="Courier New"/>
                <w:sz w:val="17"/>
                <w:szCs w:val="17"/>
              </w:rPr>
              <w:t xml:space="preserve">mkdir -p packages/files/src</w:t>
            </w:r>
          </w:p>
          <w:p>
            <w:pPr>
              <w:spacing w:after="0" w:line="240"/>
            </w:pPr>
            <w:r>
              <w:rPr>
                <w:rFonts w:ascii="Courier New" w:cs="Courier New" w:eastAsia="Courier New" w:hAnsi="Courier New"/>
                <w:sz w:val="17"/>
                <w:szCs w:val="17"/>
              </w:rPr>
              <w:t xml:space="preserve">cd packages/files</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@aws-sdk/client-s3@^3 @aws-sdk/s3-request-presigner@^3 @paralleldrive/cuid2@^3</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@ogs/video (Bunny.net Stream — REST, no SDK)</w:t>
            </w:r>
          </w:p>
          <w:p>
            <w:pPr>
              <w:spacing w:after="0" w:line="240"/>
            </w:pPr>
            <w:r>
              <w:rPr>
                <w:rFonts w:ascii="Courier New" w:cs="Courier New" w:eastAsia="Courier New" w:hAnsi="Courier New"/>
                <w:sz w:val="17"/>
                <w:szCs w:val="17"/>
              </w:rPr>
              <w:t xml:space="preserve">mkdir -p packages/video/src</w:t>
            </w:r>
          </w:p>
          <w:p>
            <w:pPr>
              <w:spacing w:after="0" w:line="240"/>
            </w:pPr>
            <w:r>
              <w:rPr>
                <w:rFonts w:ascii="Courier New" w:cs="Courier New" w:eastAsia="Courier New" w:hAnsi="Courier New"/>
                <w:sz w:val="17"/>
                <w:szCs w:val="17"/>
              </w:rPr>
              <w:t xml:space="preserve">cd packages/video</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hls.js@^1</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@ogs/live-video (Stream.io)</w:t>
            </w:r>
          </w:p>
          <w:p>
            <w:pPr>
              <w:spacing w:after="0" w:line="240"/>
            </w:pPr>
            <w:r>
              <w:rPr>
                <w:rFonts w:ascii="Courier New" w:cs="Courier New" w:eastAsia="Courier New" w:hAnsi="Courier New"/>
                <w:sz w:val="17"/>
                <w:szCs w:val="17"/>
              </w:rPr>
              <w:t xml:space="preserve">mkdir -p packages/live-video/src/{providers,components,handlers}</w:t>
            </w:r>
          </w:p>
          <w:p>
            <w:pPr>
              <w:spacing w:after="0" w:line="240"/>
            </w:pPr>
            <w:r>
              <w:rPr>
                <w:rFonts w:ascii="Courier New" w:cs="Courier New" w:eastAsia="Courier New" w:hAnsi="Courier New"/>
                <w:sz w:val="17"/>
                <w:szCs w:val="17"/>
              </w:rPr>
              <w:t xml:space="preserve">cd packages/live-video</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@stream-io/node-sdk@^0.7 @stream-io/video-react-sdk@^1.36 stream-chat@^9.43 stream-chat-react@^14</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@ogs/payments</w:t>
            </w:r>
          </w:p>
          <w:p>
            <w:pPr>
              <w:spacing w:after="0" w:line="240"/>
            </w:pPr>
            <w:r>
              <w:rPr>
                <w:rFonts w:ascii="Courier New" w:cs="Courier New" w:eastAsia="Courier New" w:hAnsi="Courier New"/>
                <w:sz w:val="17"/>
                <w:szCs w:val="17"/>
              </w:rPr>
              <w:t xml:space="preserve">mkdir -p packages/payments/src/{providers,webhooks}</w:t>
            </w:r>
          </w:p>
          <w:p>
            <w:pPr>
              <w:spacing w:after="0" w:line="240"/>
            </w:pPr>
            <w:r>
              <w:rPr>
                <w:rFonts w:ascii="Courier New" w:cs="Courier New" w:eastAsia="Courier New" w:hAnsi="Courier New"/>
                <w:sz w:val="17"/>
                <w:szCs w:val="17"/>
              </w:rPr>
              <w:t xml:space="preserve">cd packages/payments</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stripe@^22 @lemonsqueezy/lemonsqueezy.js@^4.0 @polar-sh/sdk@^0.47 \</w:t>
            </w:r>
          </w:p>
          <w:p>
            <w:pPr>
              <w:spacing w:after="0" w:line="240"/>
            </w:pPr>
            <w:r>
              <w:rPr>
                <w:rFonts w:ascii="Courier New" w:cs="Courier New" w:eastAsia="Courier New" w:hAnsi="Courier New"/>
                <w:sz w:val="17"/>
                <w:szCs w:val="17"/>
              </w:rPr>
              <w:t xml:space="preserve">         @ogs/db@workspace:*</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@ogs/i18n</w:t>
            </w:r>
          </w:p>
          <w:p>
            <w:pPr>
              <w:spacing w:after="0" w:line="240"/>
            </w:pPr>
            <w:r>
              <w:rPr>
                <w:rFonts w:ascii="Courier New" w:cs="Courier New" w:eastAsia="Courier New" w:hAnsi="Courier New"/>
                <w:sz w:val="17"/>
                <w:szCs w:val="17"/>
              </w:rPr>
              <w:t xml:space="preserve">mkdir -p packages/i18n/src</w:t>
            </w:r>
          </w:p>
          <w:p>
            <w:pPr>
              <w:spacing w:after="0" w:line="240"/>
            </w:pPr>
            <w:r>
              <w:rPr>
                <w:rFonts w:ascii="Courier New" w:cs="Courier New" w:eastAsia="Courier New" w:hAnsi="Courier New"/>
                <w:sz w:val="17"/>
                <w:szCs w:val="17"/>
              </w:rPr>
              <w:t xml:space="preserve">cd packages/i18n</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next-intl@^4</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@ogs/observability</w:t>
            </w:r>
          </w:p>
          <w:p>
            <w:pPr>
              <w:spacing w:after="0" w:line="240"/>
            </w:pPr>
            <w:r>
              <w:rPr>
                <w:rFonts w:ascii="Courier New" w:cs="Courier New" w:eastAsia="Courier New" w:hAnsi="Courier New"/>
                <w:sz w:val="17"/>
                <w:szCs w:val="17"/>
              </w:rPr>
              <w:t xml:space="preserve">mkdir -p packages/observability/src</w:t>
            </w:r>
          </w:p>
          <w:p>
            <w:pPr>
              <w:spacing w:after="0" w:line="240"/>
            </w:pPr>
            <w:r>
              <w:rPr>
                <w:rFonts w:ascii="Courier New" w:cs="Courier New" w:eastAsia="Courier New" w:hAnsi="Courier New"/>
                <w:sz w:val="17"/>
                <w:szCs w:val="17"/>
              </w:rPr>
              <w:t xml:space="preserve">cd packages/observability</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@sentry/nextjs@^10.52</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@ogs/config</w:t>
            </w:r>
          </w:p>
          <w:p>
            <w:pPr>
              <w:spacing w:after="0" w:line="240"/>
            </w:pPr>
            <w:r>
              <w:rPr>
                <w:rFonts w:ascii="Courier New" w:cs="Courier New" w:eastAsia="Courier New" w:hAnsi="Courier New"/>
                <w:sz w:val="17"/>
                <w:szCs w:val="17"/>
              </w:rPr>
              <w:t xml:space="preserve">mkdir -p packages/config/src</w:t>
            </w:r>
          </w:p>
          <w:p>
            <w:pPr>
              <w:spacing w:after="0" w:line="240"/>
            </w:pPr>
            <w:r>
              <w:rPr>
                <w:rFonts w:ascii="Courier New" w:cs="Courier New" w:eastAsia="Courier New" w:hAnsi="Courier New"/>
                <w:sz w:val="17"/>
                <w:szCs w:val="17"/>
              </w:rPr>
              <w:t xml:space="preserve">cd packages/config</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 pagination constants, common enums</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@ogs/workflow-editor (admin only)</w:t>
            </w:r>
          </w:p>
          <w:p>
            <w:pPr>
              <w:spacing w:after="0" w:line="240"/>
            </w:pPr>
            <w:r>
              <w:rPr>
                <w:rFonts w:ascii="Courier New" w:cs="Courier New" w:eastAsia="Courier New" w:hAnsi="Courier New"/>
                <w:sz w:val="17"/>
                <w:szCs w:val="17"/>
              </w:rPr>
              <w:t xml:space="preserve">mkdir -p packages/workflow-editor/src/{components,store,nodes,hooks,config}</w:t>
            </w:r>
          </w:p>
          <w:p>
            <w:pPr>
              <w:spacing w:after="0" w:line="240"/>
            </w:pPr>
            <w:r>
              <w:rPr>
                <w:rFonts w:ascii="Courier New" w:cs="Courier New" w:eastAsia="Courier New" w:hAnsi="Courier New"/>
                <w:sz w:val="17"/>
                <w:szCs w:val="17"/>
              </w:rPr>
              <w:t xml:space="preserve">cd packages/workflow-editor</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@xyflow/react@^12.10 jotai@^2 lucide-react@^1 @paralleldrive/cuid2@^3</w:t>
            </w:r>
          </w:p>
          <w:p>
            <w:pPr>
              <w:spacing w:after="0" w:line="240"/>
            </w:pPr>
            <w:r>
              <w:rPr>
                <w:rFonts w:ascii="Courier New" w:cs="Courier New" w:eastAsia="Courier New" w:hAnsi="Courier New"/>
                <w:sz w:val="17"/>
                <w:szCs w:val="17"/>
              </w:rPr>
              <w:t xml:space="preserve">cd ../..</w:t>
            </w:r>
          </w:p>
        </w:tc>
      </w:tr>
    </w:tbl>
    <w:p>
      <w:pPr>
        <w:pStyle w:val="Heading2"/>
        <w:spacing w:after="160" w:before="280"/>
      </w:pPr>
      <w:r>
        <w:rPr>
          <w:rFonts w:ascii="Arial" w:cs="Arial" w:eastAsia="Arial" w:hAnsi="Arial"/>
          <w:b/>
          <w:bCs/>
          <w:sz w:val="28"/>
          <w:szCs w:val="28"/>
        </w:rPr>
        <w:t xml:space="preserve">29.10 Step 8 — bootstrap each app</w:t>
      </w:r>
    </w:p>
    <w:p>
      <w:pPr>
        <w:spacing w:after="120" w:line="280"/>
      </w:pPr>
      <w:r>
        <w:rPr>
          <w:rFonts w:ascii="Arial" w:cs="Arial" w:eastAsia="Arial" w:hAnsi="Arial"/>
          <w:sz w:val="20"/>
          <w:szCs w:val="20"/>
        </w:rPr>
        <w:t xml:space="preserve">All eight apps are created with the same command, only the directory name and port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for app in web-id web-corporate web-careers web-skillpass web-academy web-eco web-enterprise web-admin; do</w:t>
            </w:r>
          </w:p>
          <w:p>
            <w:pPr>
              <w:spacing w:after="0" w:line="240"/>
            </w:pPr>
            <w:r>
              <w:rPr>
                <w:rFonts w:ascii="Courier New" w:cs="Courier New" w:eastAsia="Courier New" w:hAnsi="Courier New"/>
                <w:sz w:val="17"/>
                <w:szCs w:val="17"/>
              </w:rPr>
              <w:t xml:space="preserve">  pnpm dlx create-next-app@latest apps/$app \</w:t>
            </w:r>
          </w:p>
          <w:p>
            <w:pPr>
              <w:spacing w:after="0" w:line="240"/>
            </w:pPr>
            <w:r>
              <w:rPr>
                <w:rFonts w:ascii="Courier New" w:cs="Courier New" w:eastAsia="Courier New" w:hAnsi="Courier New"/>
                <w:sz w:val="17"/>
                <w:szCs w:val="17"/>
              </w:rPr>
              <w:t xml:space="preserve">    --typescript --tailwind --app --src-dir --import-alias '@/*' --eslint=false --no-git --skip-install</w:t>
            </w:r>
          </w:p>
          <w:p>
            <w:pPr>
              <w:spacing w:after="0" w:line="240"/>
            </w:pPr>
            <w:r>
              <w:rPr>
                <w:rFonts w:ascii="Courier New" w:cs="Courier New" w:eastAsia="Courier New" w:hAnsi="Courier New"/>
                <w:sz w:val="17"/>
                <w:szCs w:val="17"/>
              </w:rPr>
              <w:t xml:space="preserve">done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workers app (Inngest host)</w:t>
            </w:r>
          </w:p>
          <w:p>
            <w:pPr>
              <w:spacing w:after="0" w:line="240"/>
            </w:pPr>
            <w:r>
              <w:rPr>
                <w:rFonts w:ascii="Courier New" w:cs="Courier New" w:eastAsia="Courier New" w:hAnsi="Courier New"/>
                <w:sz w:val="17"/>
                <w:szCs w:val="17"/>
              </w:rPr>
              <w:t xml:space="preserve">mkdir -p apps/workers/src/app/api/inngest</w:t>
            </w:r>
          </w:p>
          <w:p>
            <w:pPr>
              <w:spacing w:after="0" w:line="240"/>
            </w:pPr>
            <w:r>
              <w:rPr>
                <w:rFonts w:ascii="Courier New" w:cs="Courier New" w:eastAsia="Courier New" w:hAnsi="Courier New"/>
                <w:sz w:val="17"/>
                <w:szCs w:val="17"/>
              </w:rPr>
              <w:t xml:space="preserve">cd apps/workers</w:t>
            </w:r>
          </w:p>
          <w:p>
            <w:pPr>
              <w:spacing w:after="0" w:line="240"/>
            </w:pPr>
            <w:r>
              <w:rPr>
                <w:rFonts w:ascii="Courier New" w:cs="Courier New" w:eastAsia="Courier New" w:hAnsi="Courier New"/>
                <w:sz w:val="17"/>
                <w:szCs w:val="17"/>
              </w:rPr>
              <w:t xml:space="preserve">pnpm init</w:t>
            </w:r>
          </w:p>
          <w:p>
            <w:pPr>
              <w:spacing w:after="0" w:line="240"/>
            </w:pPr>
            <w:r>
              <w:rPr>
                <w:rFonts w:ascii="Courier New" w:cs="Courier New" w:eastAsia="Courier New" w:hAnsi="Courier New"/>
                <w:sz w:val="17"/>
                <w:szCs w:val="17"/>
              </w:rPr>
              <w:t xml:space="preserve">pnpm add next@^16.2 react@^19.2 react-dom@^19.2 inngest@^4 @ogs/inngest@workspace:* @ogs/inngest-functions@workspace:*</w:t>
            </w:r>
          </w:p>
          <w:p>
            <w:pPr>
              <w:spacing w:after="0" w:line="240"/>
            </w:pPr>
            <w:r>
              <w:rPr>
                <w:rFonts w:ascii="Courier New" w:cs="Courier New" w:eastAsia="Courier New" w:hAnsi="Courier New"/>
                <w:sz w:val="17"/>
                <w:szCs w:val="17"/>
              </w:rPr>
              <w:t xml:space="preserve">cd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 every web-* app, add the shared deps in one batch:</w:t>
            </w:r>
          </w:p>
          <w:p>
            <w:pPr>
              <w:spacing w:after="0" w:line="240"/>
            </w:pPr>
            <w:r>
              <w:rPr>
                <w:rFonts w:ascii="Courier New" w:cs="Courier New" w:eastAsia="Courier New" w:hAnsi="Courier New"/>
                <w:sz w:val="17"/>
                <w:szCs w:val="17"/>
              </w:rPr>
              <w:t xml:space="preserve">for app in web-id web-corporate web-careers web-skillpass web-academy web-eco web-enterprise web-admin; do</w:t>
            </w:r>
          </w:p>
          <w:p>
            <w:pPr>
              <w:spacing w:after="0" w:line="240"/>
            </w:pPr>
            <w:r>
              <w:rPr>
                <w:rFonts w:ascii="Courier New" w:cs="Courier New" w:eastAsia="Courier New" w:hAnsi="Courier New"/>
                <w:sz w:val="17"/>
                <w:szCs w:val="17"/>
              </w:rPr>
              <w:t xml:space="preserve">  pnpm --filter ./apps/$app add \</w:t>
            </w:r>
          </w:p>
          <w:p>
            <w:pPr>
              <w:spacing w:after="0" w:line="240"/>
            </w:pPr>
            <w:r>
              <w:rPr>
                <w:rFonts w:ascii="Courier New" w:cs="Courier New" w:eastAsia="Courier New" w:hAnsi="Courier New"/>
                <w:sz w:val="17"/>
                <w:szCs w:val="17"/>
              </w:rPr>
              <w:t xml:space="preserve">    @ogs/api@workspace:* @ogs/auth@workspace:* @ogs/db@workspace:* @ogs/ui@workspace:* \</w:t>
            </w:r>
          </w:p>
          <w:p>
            <w:pPr>
              <w:spacing w:after="0" w:line="240"/>
            </w:pPr>
            <w:r>
              <w:rPr>
                <w:rFonts w:ascii="Courier New" w:cs="Courier New" w:eastAsia="Courier New" w:hAnsi="Courier New"/>
                <w:sz w:val="17"/>
                <w:szCs w:val="17"/>
              </w:rPr>
              <w:t xml:space="preserve">    @ogs/i18n@workspace:* @ogs/observability@workspace:* @ogs/config@workspace:* \</w:t>
            </w:r>
          </w:p>
          <w:p>
            <w:pPr>
              <w:spacing w:after="0" w:line="240"/>
            </w:pPr>
            <w:r>
              <w:rPr>
                <w:rFonts w:ascii="Courier New" w:cs="Courier New" w:eastAsia="Courier New" w:hAnsi="Courier New"/>
                <w:sz w:val="17"/>
                <w:szCs w:val="17"/>
              </w:rPr>
              <w:t xml:space="preserve">    @ogs/notifications@workspace:* @ogs/files@workspace:* @ogs/email@workspace:* \</w:t>
            </w:r>
          </w:p>
          <w:p>
            <w:pPr>
              <w:spacing w:after="0" w:line="240"/>
            </w:pPr>
            <w:r>
              <w:rPr>
                <w:rFonts w:ascii="Courier New" w:cs="Courier New" w:eastAsia="Courier New" w:hAnsi="Courier New"/>
                <w:sz w:val="17"/>
                <w:szCs w:val="17"/>
              </w:rPr>
              <w:t xml:space="preserve">    @trpc/server@^11.17 @trpc/client@^11.17 @trpc/tanstack-react-query@^11.17 \</w:t>
            </w:r>
          </w:p>
          <w:p>
            <w:pPr>
              <w:spacing w:after="0" w:line="240"/>
            </w:pPr>
            <w:r>
              <w:rPr>
                <w:rFonts w:ascii="Courier New" w:cs="Courier New" w:eastAsia="Courier New" w:hAnsi="Courier New"/>
                <w:sz w:val="17"/>
                <w:szCs w:val="17"/>
              </w:rPr>
              <w:t xml:space="preserve">    @tanstack/react-query@^5.100 superjson@^2 \</w:t>
            </w:r>
          </w:p>
          <w:p>
            <w:pPr>
              <w:spacing w:after="0" w:line="240"/>
            </w:pPr>
            <w:r>
              <w:rPr>
                <w:rFonts w:ascii="Courier New" w:cs="Courier New" w:eastAsia="Courier New" w:hAnsi="Courier New"/>
                <w:sz w:val="17"/>
                <w:szCs w:val="17"/>
              </w:rPr>
              <w:t xml:space="preserve">    react-hook-form@^7.75 @hookform/resolvers@^5 zod@^4.4 \</w:t>
            </w:r>
          </w:p>
          <w:p>
            <w:pPr>
              <w:spacing w:after="0" w:line="240"/>
            </w:pPr>
            <w:r>
              <w:rPr>
                <w:rFonts w:ascii="Courier New" w:cs="Courier New" w:eastAsia="Courier New" w:hAnsi="Courier New"/>
                <w:sz w:val="17"/>
                <w:szCs w:val="17"/>
              </w:rPr>
              <w:t xml:space="preserve">    nuqs@^2.8 next-themes@^0.4 sonner@^2 \</w:t>
            </w:r>
          </w:p>
          <w:p>
            <w:pPr>
              <w:spacing w:after="0" w:line="240"/>
            </w:pPr>
            <w:r>
              <w:rPr>
                <w:rFonts w:ascii="Courier New" w:cs="Courier New" w:eastAsia="Courier New" w:hAnsi="Courier New"/>
                <w:sz w:val="17"/>
                <w:szCs w:val="17"/>
              </w:rPr>
              <w:t xml:space="preserve">    react-error-boundary@^6 date-fns@^4 lucide-react@^1 \</w:t>
            </w:r>
          </w:p>
          <w:p>
            <w:pPr>
              <w:spacing w:after="0" w:line="240"/>
            </w:pPr>
            <w:r>
              <w:rPr>
                <w:rFonts w:ascii="Courier New" w:cs="Courier New" w:eastAsia="Courier New" w:hAnsi="Courier New"/>
                <w:sz w:val="17"/>
                <w:szCs w:val="17"/>
              </w:rPr>
              <w:t xml:space="preserve">    @sentry/nextjs@^10.52</w:t>
            </w:r>
          </w:p>
          <w:p>
            <w:pPr>
              <w:spacing w:after="0" w:line="240"/>
            </w:pPr>
            <w:r>
              <w:rPr>
                <w:rFonts w:ascii="Courier New" w:cs="Courier New" w:eastAsia="Courier New" w:hAnsi="Courier New"/>
                <w:sz w:val="17"/>
                <w:szCs w:val="17"/>
              </w:rPr>
              <w:t xml:space="preserve">done</w:t>
            </w:r>
          </w:p>
        </w:tc>
      </w:tr>
    </w:tbl>
    <w:p>
      <w:pPr>
        <w:pStyle w:val="Heading2"/>
        <w:spacing w:after="160" w:before="280"/>
      </w:pPr>
      <w:r>
        <w:rPr>
          <w:rFonts w:ascii="Arial" w:cs="Arial" w:eastAsia="Arial" w:hAnsi="Arial"/>
          <w:b/>
          <w:bCs/>
          <w:sz w:val="28"/>
          <w:szCs w:val="28"/>
        </w:rPr>
        <w:t xml:space="preserve">29.11 Step 9 — Sentry per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for app in web-id web-corporate web-careers web-skillpass web-academy web-eco web-enterprise web-admin; do</w:t>
            </w:r>
          </w:p>
          <w:p>
            <w:pPr>
              <w:spacing w:after="0" w:line="240"/>
            </w:pPr>
            <w:r>
              <w:rPr>
                <w:rFonts w:ascii="Courier New" w:cs="Courier New" w:eastAsia="Courier New" w:hAnsi="Courier New"/>
                <w:sz w:val="17"/>
                <w:szCs w:val="17"/>
              </w:rPr>
              <w:t xml:space="preserve">  cd apps/$app</w:t>
            </w:r>
          </w:p>
          <w:p>
            <w:pPr>
              <w:spacing w:after="0" w:line="240"/>
            </w:pPr>
            <w:r>
              <w:rPr>
                <w:rFonts w:ascii="Courier New" w:cs="Courier New" w:eastAsia="Courier New" w:hAnsi="Courier New"/>
                <w:sz w:val="17"/>
                <w:szCs w:val="17"/>
              </w:rPr>
              <w:t xml:space="preserve">  pnpm dlx @sentry/wizard@latest -i nextjs --quiet</w:t>
            </w:r>
          </w:p>
          <w:p>
            <w:pPr>
              <w:spacing w:after="0" w:line="240"/>
            </w:pPr>
            <w:r>
              <w:rPr>
                <w:rFonts w:ascii="Courier New" w:cs="Courier New" w:eastAsia="Courier New" w:hAnsi="Courier New"/>
                <w:sz w:val="17"/>
                <w:szCs w:val="17"/>
              </w:rPr>
              <w:t xml:space="preserve">  cd ../..</w:t>
            </w:r>
          </w:p>
          <w:p>
            <w:pPr>
              <w:spacing w:after="0" w:line="240"/>
            </w:pPr>
            <w:r>
              <w:rPr>
                <w:rFonts w:ascii="Courier New" w:cs="Courier New" w:eastAsia="Courier New" w:hAnsi="Courier New"/>
                <w:sz w:val="17"/>
                <w:szCs w:val="17"/>
              </w:rPr>
              <w:t xml:space="preserve">done</w:t>
            </w:r>
          </w:p>
        </w:tc>
      </w:tr>
    </w:tbl>
    <w:p>
      <w:pPr>
        <w:pStyle w:val="Heading2"/>
        <w:spacing w:after="160" w:before="280"/>
      </w:pPr>
      <w:r>
        <w:rPr>
          <w:rFonts w:ascii="Arial" w:cs="Arial" w:eastAsia="Arial" w:hAnsi="Arial"/>
          <w:b/>
          <w:bCs/>
          <w:sz w:val="28"/>
          <w:szCs w:val="28"/>
        </w:rPr>
        <w:t xml:space="preserve">29.12 Step 10 — Inngest dev key + Better Auth secret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 Generate secrets and write to .env.local (NEVER commit this file)</w:t>
            </w:r>
          </w:p>
          <w:p>
            <w:pPr>
              <w:spacing w:after="0" w:line="240"/>
            </w:pPr>
            <w:r>
              <w:rPr>
                <w:rFonts w:ascii="Courier New" w:cs="Courier New" w:eastAsia="Courier New" w:hAnsi="Courier New"/>
                <w:sz w:val="17"/>
                <w:szCs w:val="17"/>
              </w:rPr>
              <w:t xml:space="preserve">cat &gt; .env.local &lt;&lt;EOF</w:t>
            </w:r>
          </w:p>
          <w:p>
            <w:pPr>
              <w:spacing w:after="0" w:line="240"/>
            </w:pPr>
            <w:r>
              <w:rPr>
                <w:rFonts w:ascii="Courier New" w:cs="Courier New" w:eastAsia="Courier New" w:hAnsi="Courier New"/>
                <w:sz w:val="17"/>
                <w:szCs w:val="17"/>
              </w:rPr>
              <w:t xml:space="preserve">NODE_ENV=development</w:t>
            </w:r>
          </w:p>
          <w:p>
            <w:pPr>
              <w:spacing w:after="0" w:line="240"/>
            </w:pPr>
            <w:r>
              <w:rPr>
                <w:rFonts w:ascii="Courier New" w:cs="Courier New" w:eastAsia="Courier New" w:hAnsi="Courier New"/>
                <w:sz w:val="17"/>
                <w:szCs w:val="17"/>
              </w:rPr>
              <w:t xml:space="preserve">DATABASE_URL=postgres://...</w:t>
            </w:r>
          </w:p>
          <w:p>
            <w:pPr>
              <w:spacing w:after="0" w:line="240"/>
            </w:pPr>
            <w:r>
              <w:rPr>
                <w:rFonts w:ascii="Courier New" w:cs="Courier New" w:eastAsia="Courier New" w:hAnsi="Courier New"/>
                <w:sz w:val="17"/>
                <w:szCs w:val="17"/>
              </w:rPr>
              <w:t xml:space="preserve">DIRECT_URL=postgres://...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BETTER_AUTH_SECRET=$(openssl rand -hex 32)</w:t>
            </w:r>
          </w:p>
          <w:p>
            <w:pPr>
              <w:spacing w:after="0" w:line="240"/>
            </w:pPr>
            <w:r>
              <w:rPr>
                <w:rFonts w:ascii="Courier New" w:cs="Courier New" w:eastAsia="Courier New" w:hAnsi="Courier New"/>
                <w:sz w:val="17"/>
                <w:szCs w:val="17"/>
              </w:rPr>
              <w:t xml:space="preserve">BETTER_AUTH_URL=http://localhost:3000</w:t>
            </w:r>
          </w:p>
          <w:p>
            <w:pPr>
              <w:spacing w:after="0" w:line="240"/>
            </w:pPr>
            <w:r>
              <w:rPr>
                <w:rFonts w:ascii="Courier New" w:cs="Courier New" w:eastAsia="Courier New" w:hAnsi="Courier New"/>
                <w:sz w:val="17"/>
                <w:szCs w:val="17"/>
              </w:rPr>
              <w:t xml:space="preserve">NEXT_PUBLIC_ID_URL=http://localhost:3000</w:t>
            </w:r>
          </w:p>
          <w:p>
            <w:pPr>
              <w:spacing w:after="0" w:line="240"/>
            </w:pPr>
            <w:r>
              <w:rPr>
                <w:rFonts w:ascii="Courier New" w:cs="Courier New" w:eastAsia="Courier New" w:hAnsi="Courier New"/>
                <w:sz w:val="17"/>
                <w:szCs w:val="17"/>
              </w:rPr>
              <w:t xml:space="preserve">OGS_ID_URL=http://localhost:3000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Generate one OIDC client id+secret per app via the id.ogs-tc.com admin once it's up.</w:t>
            </w:r>
          </w:p>
          <w:p>
            <w:pPr>
              <w:spacing w:after="0" w:line="240"/>
            </w:pPr>
            <w:r>
              <w:rPr>
                <w:rFonts w:ascii="Courier New" w:cs="Courier New" w:eastAsia="Courier New" w:hAnsi="Courier New"/>
                <w:sz w:val="17"/>
                <w:szCs w:val="17"/>
              </w:rPr>
              <w:t xml:space="preserve">OGS_OIDC_CLIENT_ID=</w:t>
            </w:r>
          </w:p>
          <w:p>
            <w:pPr>
              <w:spacing w:after="0" w:line="240"/>
            </w:pPr>
            <w:r>
              <w:rPr>
                <w:rFonts w:ascii="Courier New" w:cs="Courier New" w:eastAsia="Courier New" w:hAnsi="Courier New"/>
                <w:sz w:val="17"/>
                <w:szCs w:val="17"/>
              </w:rPr>
              <w:t xml:space="preserve">OGS_OIDC_CLIENT_SECRET=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Encryption keys</w:t>
            </w:r>
          </w:p>
          <w:p>
            <w:pPr>
              <w:spacing w:after="0" w:line="240"/>
            </w:pPr>
            <w:r>
              <w:rPr>
                <w:rFonts w:ascii="Courier New" w:cs="Courier New" w:eastAsia="Courier New" w:hAnsi="Courier New"/>
                <w:sz w:val="17"/>
                <w:szCs w:val="17"/>
              </w:rPr>
              <w:t xml:space="preserve">ENCRYPTION_KEY_ACTIVE_ID=k1</w:t>
            </w:r>
          </w:p>
          <w:p>
            <w:pPr>
              <w:spacing w:after="0" w:line="240"/>
            </w:pPr>
            <w:r>
              <w:rPr>
                <w:rFonts w:ascii="Courier New" w:cs="Courier New" w:eastAsia="Courier New" w:hAnsi="Courier New"/>
                <w:sz w:val="17"/>
                <w:szCs w:val="17"/>
              </w:rPr>
              <w:t xml:space="preserve">ENCRYPTION_KEYS='{"k1":"'$(openssl rand -base64 32)'"}'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SMTP (use Mailtrap or a test inbox for dev)</w:t>
            </w:r>
          </w:p>
          <w:p>
            <w:pPr>
              <w:spacing w:after="0" w:line="240"/>
            </w:pPr>
            <w:r>
              <w:rPr>
                <w:rFonts w:ascii="Courier New" w:cs="Courier New" w:eastAsia="Courier New" w:hAnsi="Courier New"/>
                <w:sz w:val="17"/>
                <w:szCs w:val="17"/>
              </w:rPr>
              <w:t xml:space="preserve">SMTP_HOST=sandbox.smtp.mailtrap.io</w:t>
            </w:r>
          </w:p>
          <w:p>
            <w:pPr>
              <w:spacing w:after="0" w:line="240"/>
            </w:pPr>
            <w:r>
              <w:rPr>
                <w:rFonts w:ascii="Courier New" w:cs="Courier New" w:eastAsia="Courier New" w:hAnsi="Courier New"/>
                <w:sz w:val="17"/>
                <w:szCs w:val="17"/>
              </w:rPr>
              <w:t xml:space="preserve">SMTP_PORT=2525</w:t>
            </w:r>
          </w:p>
          <w:p>
            <w:pPr>
              <w:spacing w:after="0" w:line="240"/>
            </w:pPr>
            <w:r>
              <w:rPr>
                <w:rFonts w:ascii="Courier New" w:cs="Courier New" w:eastAsia="Courier New" w:hAnsi="Courier New"/>
                <w:sz w:val="17"/>
                <w:szCs w:val="17"/>
              </w:rPr>
              <w:t xml:space="preserve">SMTP_USER=</w:t>
            </w:r>
          </w:p>
          <w:p>
            <w:pPr>
              <w:spacing w:after="0" w:line="240"/>
            </w:pPr>
            <w:r>
              <w:rPr>
                <w:rFonts w:ascii="Courier New" w:cs="Courier New" w:eastAsia="Courier New" w:hAnsi="Courier New"/>
                <w:sz w:val="17"/>
                <w:szCs w:val="17"/>
              </w:rPr>
              <w:t xml:space="preserve">SMTP_PASS=</w:t>
            </w:r>
          </w:p>
          <w:p>
            <w:pPr>
              <w:spacing w:after="0" w:line="240"/>
            </w:pPr>
            <w:r>
              <w:rPr>
                <w:rFonts w:ascii="Courier New" w:cs="Courier New" w:eastAsia="Courier New" w:hAnsi="Courier New"/>
                <w:sz w:val="17"/>
                <w:szCs w:val="17"/>
              </w:rPr>
              <w:t xml:space="preserve">SMTP_FROM="OGS Dev &lt;dev@ogs-tc.local&gt;"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Stream / Bunny / Mux / R2 / Stripe / Lemon / Polar / PayMob / Anthropic / OpenAI / Voyage</w:t>
            </w:r>
          </w:p>
          <w:p>
            <w:pPr>
              <w:spacing w:after="0" w:line="240"/>
            </w:pPr>
            <w:r>
              <w:rPr>
                <w:rFonts w:ascii="Courier New" w:cs="Courier New" w:eastAsia="Courier New" w:hAnsi="Courier New"/>
                <w:sz w:val="17"/>
                <w:szCs w:val="17"/>
              </w:rPr>
              <w:t xml:space="preserve"># fill from each vendor's dashboard</w:t>
            </w:r>
          </w:p>
          <w:p>
            <w:pPr>
              <w:spacing w:after="0" w:line="240"/>
            </w:pPr>
            <w:r>
              <w:rPr>
                <w:rFonts w:ascii="Courier New" w:cs="Courier New" w:eastAsia="Courier New" w:hAnsi="Courier New"/>
                <w:sz w:val="17"/>
                <w:szCs w:val="17"/>
              </w:rPr>
              <w:t xml:space="preserve">EOF</w:t>
            </w:r>
          </w:p>
        </w:tc>
      </w:tr>
    </w:tbl>
    <w:p>
      <w:pPr>
        <w:pStyle w:val="Heading2"/>
        <w:spacing w:after="160" w:before="280"/>
      </w:pPr>
      <w:r>
        <w:rPr>
          <w:rFonts w:ascii="Arial" w:cs="Arial" w:eastAsia="Arial" w:hAnsi="Arial"/>
          <w:b/>
          <w:bCs/>
          <w:sz w:val="28"/>
          <w:szCs w:val="28"/>
        </w:rPr>
        <w:t xml:space="preserve">29.13 Step 11 — first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pnpm install</w:t>
            </w:r>
          </w:p>
          <w:p>
            <w:pPr>
              <w:spacing w:after="0" w:line="240"/>
            </w:pPr>
            <w:r>
              <w:rPr>
                <w:rFonts w:ascii="Courier New" w:cs="Courier New" w:eastAsia="Courier New" w:hAnsi="Courier New"/>
                <w:sz w:val="17"/>
                <w:szCs w:val="17"/>
              </w:rPr>
              <w:t xml:space="preserve">pnpm db:generate</w:t>
            </w:r>
          </w:p>
          <w:p>
            <w:pPr>
              <w:spacing w:after="0" w:line="240"/>
            </w:pPr>
            <w:r>
              <w:rPr>
                <w:rFonts w:ascii="Courier New" w:cs="Courier New" w:eastAsia="Courier New" w:hAnsi="Courier New"/>
                <w:sz w:val="17"/>
                <w:szCs w:val="17"/>
              </w:rPr>
              <w:t xml:space="preserve">pnpm db:migrate          # creates the initial migration from the multi-file schema</w:t>
            </w:r>
          </w:p>
          <w:p>
            <w:pPr>
              <w:spacing w:after="0" w:line="240"/>
            </w:pPr>
            <w:r>
              <w:rPr>
                <w:rFonts w:ascii="Courier New" w:cs="Courier New" w:eastAsia="Courier New" w:hAnsi="Courier New"/>
                <w:sz w:val="17"/>
                <w:szCs w:val="17"/>
              </w:rPr>
              <w:t xml:space="preserve">pnpm build               # warm Turbo cache</w:t>
            </w:r>
          </w:p>
          <w:p>
            <w:pPr>
              <w:spacing w:after="0" w:line="240"/>
            </w:pPr>
            <w:r>
              <w:rPr>
                <w:rFonts w:ascii="Courier New" w:cs="Courier New" w:eastAsia="Courier New" w:hAnsi="Courier New"/>
                <w:sz w:val="17"/>
                <w:szCs w:val="17"/>
              </w:rPr>
              <w:t xml:space="preserve">pnpm dev                 # mprocs brings up all 8 apps + workers + Inngest dev + Prisma studio</w:t>
            </w:r>
          </w:p>
        </w:tc>
      </w:tr>
    </w:tbl>
    <w:p>
      <w:pPr>
        <w:pStyle w:val="Heading2"/>
        <w:spacing w:after="160" w:before="280"/>
      </w:pPr>
      <w:r>
        <w:rPr>
          <w:rFonts w:ascii="Arial" w:cs="Arial" w:eastAsia="Arial" w:hAnsi="Arial"/>
          <w:b/>
          <w:bCs/>
          <w:sz w:val="28"/>
          <w:szCs w:val="28"/>
        </w:rPr>
        <w:t xml:space="preserve">29.14 Step 12 — verify with three smoke tests</w:t>
      </w:r>
    </w:p>
    <w:p>
      <w:pPr>
        <w:pStyle w:val="ListParagraph"/>
        <w:numPr>
          <w:ilvl w:val="0"/>
          <w:numId w:val="3"/>
        </w:numPr>
        <w:spacing w:after="80"/>
      </w:pPr>
      <w:r>
        <w:rPr>
          <w:rFonts w:ascii="Arial" w:cs="Arial" w:eastAsia="Arial" w:hAnsi="Arial"/>
          <w:sz w:val="20"/>
          <w:szCs w:val="20"/>
        </w:rPr>
        <w:t xml:space="preserve">Open </w:t>
      </w:r>
      <w:r>
        <w:rPr>
          <w:rFonts w:ascii="Courier New" w:cs="Courier New" w:eastAsia="Courier New" w:hAnsi="Courier New"/>
          <w:sz w:val="17"/>
          <w:szCs w:val="17"/>
        </w:rPr>
        <w:t xml:space="preserve">http://localhost:3000</w:t>
      </w:r>
      <w:r>
        <w:rPr>
          <w:rFonts w:ascii="Arial" w:cs="Arial" w:eastAsia="Arial" w:hAnsi="Arial"/>
          <w:sz w:val="20"/>
          <w:szCs w:val="20"/>
        </w:rPr>
        <w:t xml:space="preserve"> (id) — the sign-up form renders.</w:t>
      </w:r>
    </w:p>
    <w:p>
      <w:pPr>
        <w:pStyle w:val="ListParagraph"/>
        <w:numPr>
          <w:ilvl w:val="0"/>
          <w:numId w:val="3"/>
        </w:numPr>
        <w:spacing w:after="80"/>
      </w:pPr>
      <w:r>
        <w:rPr>
          <w:rFonts w:ascii="Arial" w:cs="Arial" w:eastAsia="Arial" w:hAnsi="Arial"/>
          <w:sz w:val="20"/>
          <w:szCs w:val="20"/>
        </w:rPr>
        <w:t xml:space="preserve">Open </w:t>
      </w:r>
      <w:r>
        <w:rPr>
          <w:rFonts w:ascii="Courier New" w:cs="Courier New" w:eastAsia="Courier New" w:hAnsi="Courier New"/>
          <w:sz w:val="17"/>
          <w:szCs w:val="17"/>
        </w:rPr>
        <w:t xml:space="preserve">http://localhost:3001</w:t>
      </w:r>
      <w:r>
        <w:rPr>
          <w:rFonts w:ascii="Arial" w:cs="Arial" w:eastAsia="Arial" w:hAnsi="Arial"/>
          <w:sz w:val="20"/>
          <w:szCs w:val="20"/>
        </w:rPr>
        <w:t xml:space="preserve"> (careers) — clicking sign-in redirects to id, completes OTP, returns with a session.</w:t>
      </w:r>
    </w:p>
    <w:p>
      <w:pPr>
        <w:pStyle w:val="ListParagraph"/>
        <w:numPr>
          <w:ilvl w:val="0"/>
          <w:numId w:val="3"/>
        </w:numPr>
        <w:spacing w:after="80"/>
      </w:pPr>
      <w:r>
        <w:rPr>
          <w:rFonts w:ascii="Arial" w:cs="Arial" w:eastAsia="Arial" w:hAnsi="Arial"/>
          <w:sz w:val="20"/>
          <w:szCs w:val="20"/>
        </w:rPr>
        <w:t xml:space="preserve">Open </w:t>
      </w:r>
      <w:r>
        <w:rPr>
          <w:rFonts w:ascii="Courier New" w:cs="Courier New" w:eastAsia="Courier New" w:hAnsi="Courier New"/>
          <w:sz w:val="17"/>
          <w:szCs w:val="17"/>
        </w:rPr>
        <w:t xml:space="preserve">http://localhost:3006</w:t>
      </w:r>
      <w:r>
        <w:rPr>
          <w:rFonts w:ascii="Arial" w:cs="Arial" w:eastAsia="Arial" w:hAnsi="Arial"/>
          <w:sz w:val="20"/>
          <w:szCs w:val="20"/>
        </w:rPr>
        <w:t xml:space="preserve"> (admin), sign in with an </w:t>
      </w:r>
      <w:r>
        <w:rPr>
          <w:rFonts w:ascii="Courier New" w:cs="Courier New" w:eastAsia="Courier New" w:hAnsi="Courier New"/>
          <w:sz w:val="17"/>
          <w:szCs w:val="17"/>
        </w:rPr>
        <w:t xml:space="preserve">@ogs-tc.com</w:t>
      </w:r>
      <w:r>
        <w:rPr>
          <w:rFonts w:ascii="Arial" w:cs="Arial" w:eastAsia="Arial" w:hAnsi="Arial"/>
          <w:sz w:val="20"/>
          <w:szCs w:val="20"/>
        </w:rPr>
        <w:t xml:space="preserve"> email, see the empty admin dashboard with all sections from §4.3.</w:t>
      </w:r>
    </w:p>
    <w:p>
      <w:pPr>
        <w:pStyle w:val="Heading2"/>
        <w:spacing w:after="160" w:before="280"/>
      </w:pPr>
      <w:r>
        <w:rPr>
          <w:rFonts w:ascii="Arial" w:cs="Arial" w:eastAsia="Arial" w:hAnsi="Arial"/>
          <w:b/>
          <w:bCs/>
          <w:sz w:val="28"/>
          <w:szCs w:val="28"/>
        </w:rPr>
        <w:t xml:space="preserve">29.15 Reference: one-command bootstrap script</w:t>
      </w:r>
    </w:p>
    <w:p>
      <w:pPr>
        <w:spacing w:after="120" w:line="280"/>
      </w:pPr>
      <w:r>
        <w:rPr>
          <w:rFonts w:ascii="Arial" w:cs="Arial" w:eastAsia="Arial" w:hAnsi="Arial"/>
          <w:sz w:val="20"/>
          <w:szCs w:val="20"/>
        </w:rPr>
        <w:t xml:space="preserve">All of the above is also committed at </w:t>
      </w:r>
      <w:r>
        <w:rPr>
          <w:rFonts w:ascii="Courier New" w:cs="Courier New" w:eastAsia="Courier New" w:hAnsi="Courier New"/>
          <w:sz w:val="17"/>
          <w:szCs w:val="17"/>
        </w:rPr>
        <w:t xml:space="preserve">tooling/scripts/bootstrap.sh</w:t>
      </w:r>
      <w:r>
        <w:rPr>
          <w:rFonts w:ascii="Arial" w:cs="Arial" w:eastAsia="Arial" w:hAnsi="Arial"/>
          <w:sz w:val="20"/>
          <w:szCs w:val="20"/>
        </w:rPr>
        <w:t xml:space="preserve"> and re-runnable with a single command. Engineers joining the team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20"/>
              <w:left w:type="dxa" w:w="160"/>
              <w:bottom w:type="dxa" w:w="120"/>
              <w:right w:type="dxa" w:w="160"/>
            </w:tcMar>
          </w:tcPr>
          <w:p>
            <w:pPr>
              <w:spacing w:after="0" w:line="240"/>
            </w:pPr>
            <w:r>
              <w:rPr>
                <w:rFonts w:ascii="Courier New" w:cs="Courier New" w:eastAsia="Courier New" w:hAnsi="Courier New"/>
                <w:sz w:val="17"/>
                <w:szCs w:val="17"/>
              </w:rPr>
              <w:t xml:space="preserve">git clone &lt;repo&gt;</w:t>
            </w:r>
          </w:p>
          <w:p>
            <w:pPr>
              <w:spacing w:after="0" w:line="240"/>
            </w:pPr>
            <w:r>
              <w:rPr>
                <w:rFonts w:ascii="Courier New" w:cs="Courier New" w:eastAsia="Courier New" w:hAnsi="Courier New"/>
                <w:sz w:val="17"/>
                <w:szCs w:val="17"/>
              </w:rPr>
              <w:t xml:space="preserve">cd ogs-platform</w:t>
            </w:r>
          </w:p>
          <w:p>
            <w:pPr>
              <w:spacing w:after="0" w:line="240"/>
            </w:pPr>
            <w:r>
              <w:rPr>
                <w:rFonts w:ascii="Courier New" w:cs="Courier New" w:eastAsia="Courier New" w:hAnsi="Courier New"/>
                <w:sz w:val="17"/>
                <w:szCs w:val="17"/>
              </w:rPr>
              <w:t xml:space="preserve">./tooling/scripts/bootstrap.sh</w:t>
            </w:r>
          </w:p>
        </w:tc>
      </w:tr>
    </w:tbl>
    <w:p>
      <w:pPr>
        <w:spacing w:after="120" w:line="280"/>
      </w:pPr>
      <w:r>
        <w:rPr>
          <w:rFonts w:ascii="Arial" w:cs="Arial" w:eastAsia="Arial" w:hAnsi="Arial"/>
          <w:sz w:val="20"/>
          <w:szCs w:val="20"/>
        </w:rPr>
        <w:t xml:space="preserve">The script is idempotent: re-running on an existing clone simply ensures every package is installed and every migration is applied.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OGS Platform Blueprint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2937"/>
      <w:sz w:val="24"/>
      <w:szCs w:val="24"/>
    </w:rPr>
  </w:style>
  <w:style w:type="paragraph" w:styleId="Heading4">
    <w:name w:val="Heading 4"/>
    <w:basedOn w:val="Normal"/>
    <w:next w:val="Normal"/>
    <w:qFormat/>
    <w:pPr>
      <w:spacing w:after="100" w:before="16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2026-05-11T16:56:04.962Z</dcterms:created>
  <dcterms:modified xsi:type="dcterms:W3CDTF">2026-05-11T16:56:04.962Z</dcterms:modified>
</cp:coreProperties>
</file>

<file path=docProps/custom.xml><?xml version="1.0" encoding="utf-8"?>
<Properties xmlns="http://schemas.openxmlformats.org/officeDocument/2006/custom-properties" xmlns:vt="http://schemas.openxmlformats.org/officeDocument/2006/docPropsVTypes"/>
</file>