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4372C" w14:textId="77777777" w:rsidR="00554D21" w:rsidRDefault="00554D21" w:rsidP="00554D21">
      <w:pPr>
        <w:rPr>
          <w:sz w:val="40"/>
          <w:szCs w:val="40"/>
        </w:rPr>
      </w:pPr>
      <w:r w:rsidRPr="00E572C6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FF0BE3A" wp14:editId="21BE698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140710" cy="2900045"/>
            <wp:effectExtent l="0" t="0" r="2540" b="0"/>
            <wp:wrapSquare wrapText="bothSides"/>
            <wp:docPr id="214301143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11434" name="Picture 1" descr="A blue and white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5798F" w14:textId="77777777" w:rsidR="00554D21" w:rsidRDefault="00554D21" w:rsidP="00554D21">
      <w:pPr>
        <w:rPr>
          <w:sz w:val="40"/>
          <w:szCs w:val="40"/>
        </w:rPr>
      </w:pPr>
    </w:p>
    <w:p w14:paraId="2EF55657" w14:textId="77777777" w:rsidR="00554D21" w:rsidRDefault="00554D21" w:rsidP="00554D21">
      <w:pPr>
        <w:rPr>
          <w:sz w:val="40"/>
          <w:szCs w:val="40"/>
        </w:rPr>
      </w:pPr>
    </w:p>
    <w:p w14:paraId="14FE16F5" w14:textId="77777777" w:rsidR="00554D21" w:rsidRDefault="00554D21" w:rsidP="00554D21">
      <w:pPr>
        <w:rPr>
          <w:sz w:val="40"/>
          <w:szCs w:val="40"/>
        </w:rPr>
      </w:pPr>
    </w:p>
    <w:p w14:paraId="72C37630" w14:textId="77777777" w:rsidR="00554D21" w:rsidRDefault="00554D21" w:rsidP="00554D21">
      <w:pPr>
        <w:rPr>
          <w:sz w:val="40"/>
          <w:szCs w:val="40"/>
        </w:rPr>
      </w:pPr>
    </w:p>
    <w:p w14:paraId="4F9A10B0" w14:textId="77777777" w:rsidR="00554D21" w:rsidRDefault="00554D21" w:rsidP="00554D21">
      <w:pPr>
        <w:rPr>
          <w:sz w:val="40"/>
          <w:szCs w:val="40"/>
        </w:rPr>
      </w:pPr>
    </w:p>
    <w:p w14:paraId="647F1683" w14:textId="77777777" w:rsidR="00554D21" w:rsidRDefault="00554D21" w:rsidP="00554D21">
      <w:pPr>
        <w:rPr>
          <w:sz w:val="40"/>
          <w:szCs w:val="40"/>
        </w:rPr>
      </w:pPr>
    </w:p>
    <w:p w14:paraId="7A8F92FA" w14:textId="77777777" w:rsidR="00554D21" w:rsidRPr="00764CCB" w:rsidRDefault="00554D21" w:rsidP="00554D21">
      <w:pPr>
        <w:jc w:val="center"/>
        <w:rPr>
          <w:sz w:val="44"/>
          <w:szCs w:val="44"/>
        </w:rPr>
      </w:pPr>
      <w:r w:rsidRPr="00E572C6">
        <w:rPr>
          <w:sz w:val="40"/>
          <w:szCs w:val="40"/>
        </w:rPr>
        <w:t xml:space="preserve">CSE </w:t>
      </w:r>
      <w:r>
        <w:rPr>
          <w:sz w:val="40"/>
          <w:szCs w:val="40"/>
        </w:rPr>
        <w:t xml:space="preserve">351 </w:t>
      </w:r>
      <w:r>
        <w:rPr>
          <w:sz w:val="44"/>
          <w:szCs w:val="44"/>
        </w:rPr>
        <w:t>Computer Networks</w:t>
      </w:r>
      <w:r>
        <w:rPr>
          <w:sz w:val="44"/>
          <w:szCs w:val="44"/>
        </w:rPr>
        <w:br/>
      </w:r>
      <w:r>
        <w:rPr>
          <w:sz w:val="36"/>
          <w:szCs w:val="36"/>
        </w:rPr>
        <w:t xml:space="preserve">Fall </w:t>
      </w:r>
      <w:r w:rsidRPr="00E572C6">
        <w:rPr>
          <w:sz w:val="36"/>
          <w:szCs w:val="36"/>
        </w:rPr>
        <w:t>202</w:t>
      </w:r>
      <w:r>
        <w:rPr>
          <w:sz w:val="36"/>
          <w:szCs w:val="36"/>
        </w:rPr>
        <w:t>4</w:t>
      </w:r>
      <w:r w:rsidRPr="00E572C6">
        <w:rPr>
          <w:sz w:val="36"/>
          <w:szCs w:val="36"/>
        </w:rPr>
        <w:t>/202</w:t>
      </w:r>
      <w:r>
        <w:rPr>
          <w:sz w:val="36"/>
          <w:szCs w:val="36"/>
        </w:rPr>
        <w:t>5</w:t>
      </w:r>
    </w:p>
    <w:p w14:paraId="71067688" w14:textId="58E4B217" w:rsidR="00554D21" w:rsidRPr="00936396" w:rsidRDefault="00554D21" w:rsidP="00554D21">
      <w:pPr>
        <w:rPr>
          <w:rStyle w:val="BookTitle"/>
          <w:b w:val="0"/>
          <w:bCs w:val="0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 w:rsidR="00316B3E">
        <w:rPr>
          <w:rStyle w:val="BookTitle"/>
        </w:rPr>
        <w:t xml:space="preserve">            </w:t>
      </w:r>
      <w:r w:rsidRPr="00936396">
        <w:rPr>
          <w:rStyle w:val="BookTitle"/>
          <w:b w:val="0"/>
          <w:bCs w:val="0"/>
          <w:sz w:val="28"/>
          <w:szCs w:val="28"/>
        </w:rPr>
        <w:t>Group 11</w:t>
      </w:r>
    </w:p>
    <w:p w14:paraId="1FFE2709" w14:textId="6D974727" w:rsidR="00554D21" w:rsidRPr="00554D21" w:rsidRDefault="00554D21" w:rsidP="00554D21">
      <w:pPr>
        <w:jc w:val="center"/>
        <w:rPr>
          <w:rStyle w:val="BookTitle"/>
          <w:b w:val="0"/>
          <w:bCs w:val="0"/>
          <w:sz w:val="28"/>
          <w:szCs w:val="28"/>
        </w:rPr>
      </w:pPr>
      <w:r w:rsidRPr="00554D21">
        <w:rPr>
          <w:rStyle w:val="BookTitle"/>
          <w:b w:val="0"/>
          <w:bCs w:val="0"/>
          <w:sz w:val="28"/>
          <w:szCs w:val="28"/>
        </w:rPr>
        <w:t>Phase 2</w:t>
      </w:r>
    </w:p>
    <w:p w14:paraId="742C3FD6" w14:textId="77777777" w:rsidR="00554D21" w:rsidRPr="0045301B" w:rsidRDefault="00554D21" w:rsidP="00554D21">
      <w:pPr>
        <w:jc w:val="center"/>
        <w:rPr>
          <w:rStyle w:val="BookTitle"/>
          <w:sz w:val="28"/>
          <w:szCs w:val="28"/>
        </w:rPr>
      </w:pPr>
      <w:r w:rsidRPr="0045301B">
        <w:rPr>
          <w:rStyle w:val="BookTitle"/>
          <w:sz w:val="28"/>
          <w:szCs w:val="28"/>
        </w:rPr>
        <w:t>Submitted to:</w:t>
      </w:r>
    </w:p>
    <w:p w14:paraId="6099DE17" w14:textId="77777777" w:rsidR="00554D21" w:rsidRPr="00E572C6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 w:rsidRPr="00E572C6">
        <w:rPr>
          <w:rFonts w:asciiTheme="majorBidi" w:hAnsiTheme="majorBidi" w:cstheme="majorBidi"/>
          <w:sz w:val="28"/>
          <w:szCs w:val="28"/>
        </w:rPr>
        <w:t xml:space="preserve">Dr. </w:t>
      </w:r>
      <w:r>
        <w:rPr>
          <w:rFonts w:asciiTheme="majorBidi" w:hAnsiTheme="majorBidi" w:cstheme="majorBidi"/>
          <w:sz w:val="28"/>
          <w:szCs w:val="28"/>
        </w:rPr>
        <w:t>Ayman Bahaa</w:t>
      </w:r>
    </w:p>
    <w:p w14:paraId="09EA012F" w14:textId="77777777" w:rsidR="00554D21" w:rsidRPr="00E572C6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 w:rsidRPr="00E572C6">
        <w:rPr>
          <w:rFonts w:asciiTheme="majorBidi" w:hAnsiTheme="majorBidi" w:cstheme="majorBidi"/>
          <w:sz w:val="28"/>
          <w:szCs w:val="28"/>
        </w:rPr>
        <w:t xml:space="preserve">Eng. </w:t>
      </w:r>
      <w:r>
        <w:rPr>
          <w:rFonts w:asciiTheme="majorBidi" w:hAnsiTheme="majorBidi" w:cstheme="majorBidi"/>
          <w:sz w:val="28"/>
          <w:szCs w:val="28"/>
        </w:rPr>
        <w:t>Noha Wahdan</w:t>
      </w:r>
    </w:p>
    <w:p w14:paraId="713C1FF8" w14:textId="77777777" w:rsidR="00554D21" w:rsidRPr="0045301B" w:rsidRDefault="00554D21" w:rsidP="00554D21">
      <w:pPr>
        <w:jc w:val="center"/>
        <w:rPr>
          <w:rStyle w:val="BookTitle"/>
          <w:sz w:val="28"/>
          <w:szCs w:val="28"/>
        </w:rPr>
      </w:pPr>
      <w:r w:rsidRPr="0045301B">
        <w:rPr>
          <w:rStyle w:val="BookTitle"/>
          <w:sz w:val="28"/>
          <w:szCs w:val="28"/>
        </w:rPr>
        <w:t>Submitted by:</w:t>
      </w:r>
    </w:p>
    <w:p w14:paraId="2AA35A44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Mohamed Mostafa Mamdouh 21P0244</w:t>
      </w:r>
    </w:p>
    <w:p w14:paraId="57CAAF34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Gaser Zaghloul Hassan 21P0052</w:t>
      </w:r>
    </w:p>
    <w:p w14:paraId="15B04931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Ali Tarek 21P0123</w:t>
      </w:r>
    </w:p>
    <w:p w14:paraId="26F49479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Abdelrahman Sherif  21P0098</w:t>
      </w:r>
    </w:p>
    <w:p w14:paraId="2A4D237F" w14:textId="77777777" w:rsidR="00554D21" w:rsidRDefault="00554D21"/>
    <w:p w14:paraId="6D97AEE6" w14:textId="77777777" w:rsidR="00554D21" w:rsidRDefault="00554D21"/>
    <w:p w14:paraId="5F3E2D0E" w14:textId="77777777" w:rsidR="00554D21" w:rsidRDefault="00554D21"/>
    <w:p w14:paraId="6ABF8751" w14:textId="77777777" w:rsidR="00554D21" w:rsidRDefault="00554D21"/>
    <w:p w14:paraId="1D7C340F" w14:textId="77777777" w:rsidR="00554D21" w:rsidRDefault="00554D21"/>
    <w:p w14:paraId="51751A17" w14:textId="77777777" w:rsidR="00554D21" w:rsidRDefault="00554D21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38754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6575A" w14:textId="1C4C4220" w:rsidR="00316B3E" w:rsidRDefault="00316B3E">
          <w:pPr>
            <w:pStyle w:val="TOCHeading"/>
          </w:pPr>
          <w:r>
            <w:t>Contents</w:t>
          </w:r>
        </w:p>
        <w:p w14:paraId="4617FF6C" w14:textId="6E3C3C2B" w:rsidR="008C3FAE" w:rsidRDefault="00316B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12926" w:history="1">
            <w:r w:rsidR="008C3FAE" w:rsidRPr="00A75A19">
              <w:rPr>
                <w:rStyle w:val="Hyperlink"/>
                <w:noProof/>
              </w:rPr>
              <w:t>Phase 2: Basic Client-Server Setup</w:t>
            </w:r>
            <w:r w:rsidR="008C3FAE">
              <w:rPr>
                <w:noProof/>
                <w:webHidden/>
              </w:rPr>
              <w:tab/>
            </w:r>
            <w:r w:rsidR="008C3FAE">
              <w:rPr>
                <w:noProof/>
                <w:webHidden/>
              </w:rPr>
              <w:fldChar w:fldCharType="begin"/>
            </w:r>
            <w:r w:rsidR="008C3FAE">
              <w:rPr>
                <w:noProof/>
                <w:webHidden/>
              </w:rPr>
              <w:instrText xml:space="preserve"> PAGEREF _Toc185712926 \h </w:instrText>
            </w:r>
            <w:r w:rsidR="008C3FAE">
              <w:rPr>
                <w:noProof/>
                <w:webHidden/>
              </w:rPr>
            </w:r>
            <w:r w:rsidR="008C3FAE">
              <w:rPr>
                <w:noProof/>
                <w:webHidden/>
              </w:rPr>
              <w:fldChar w:fldCharType="separate"/>
            </w:r>
            <w:r w:rsidR="008C3FAE">
              <w:rPr>
                <w:noProof/>
                <w:webHidden/>
              </w:rPr>
              <w:t>3</w:t>
            </w:r>
            <w:r w:rsidR="008C3FAE">
              <w:rPr>
                <w:noProof/>
                <w:webHidden/>
              </w:rPr>
              <w:fldChar w:fldCharType="end"/>
            </w:r>
          </w:hyperlink>
        </w:p>
        <w:p w14:paraId="21AE9D9D" w14:textId="64256122" w:rsidR="008C3FAE" w:rsidRDefault="008C3FA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27" w:history="1">
            <w:r w:rsidRPr="00A75A19">
              <w:rPr>
                <w:rStyle w:val="Hyperlink"/>
                <w:noProof/>
              </w:rPr>
              <w:t>Server and Client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5F89" w14:textId="3849851F" w:rsidR="008C3FAE" w:rsidRDefault="008C3FA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28" w:history="1">
            <w:r w:rsidRPr="00A75A19">
              <w:rPr>
                <w:rStyle w:val="Hyperlink"/>
                <w:noProof/>
              </w:rPr>
              <w:t>Code screenshots and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D9E4" w14:textId="3D418657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29" w:history="1">
            <w:r w:rsidRPr="00A75A19">
              <w:rPr>
                <w:rStyle w:val="Hyperlink"/>
                <w:noProof/>
              </w:rPr>
              <w:t>UDP transport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F8D7" w14:textId="3F917D53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0" w:history="1">
            <w:r w:rsidRPr="00A75A19">
              <w:rPr>
                <w:rStyle w:val="Hyperlink"/>
                <w:noProof/>
              </w:rPr>
              <w:t>TCP transport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10FE" w14:textId="4A354683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1" w:history="1">
            <w:r w:rsidRPr="00A75A19">
              <w:rPr>
                <w:rStyle w:val="Hyperlink"/>
                <w:noProof/>
              </w:rPr>
              <w:t>Parsing dns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C5A8" w14:textId="1D6B5314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2" w:history="1">
            <w:r w:rsidRPr="00A75A19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684B" w14:textId="0B51EBF8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3" w:history="1">
            <w:r w:rsidRPr="00A75A19">
              <w:rPr>
                <w:rStyle w:val="Hyperlink"/>
                <w:noProof/>
              </w:rPr>
              <w:t>Start DNS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C9CF" w14:textId="15FB3D6C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4" w:history="1">
            <w:r w:rsidRPr="00A75A19">
              <w:rPr>
                <w:rStyle w:val="Hyperlink"/>
                <w:noProof/>
              </w:rPr>
              <w:t>Process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6C565" w14:textId="7EFF9C7A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5" w:history="1">
            <w:r w:rsidRPr="00A75A19">
              <w:rPr>
                <w:rStyle w:val="Hyperlink"/>
                <w:noProof/>
              </w:rPr>
              <w:t>Resolve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7A33" w14:textId="6967DD4E" w:rsidR="008C3FAE" w:rsidRDefault="008C3FA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6" w:history="1">
            <w:r w:rsidRPr="00A75A19">
              <w:rPr>
                <w:rStyle w:val="Hyperlink"/>
                <w:noProof/>
              </w:rPr>
              <w:t>Authoritative server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E473" w14:textId="70175E80" w:rsidR="008C3FAE" w:rsidRDefault="008C3FA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7" w:history="1">
            <w:r w:rsidRPr="00A75A19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D53D" w14:textId="21AD6C3D" w:rsidR="008C3FAE" w:rsidRDefault="008C3FA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2938" w:history="1">
            <w:r w:rsidRPr="00A75A19">
              <w:rPr>
                <w:rStyle w:val="Hyperlink"/>
                <w:noProof/>
              </w:rPr>
              <w:t>Testing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0611" w14:textId="5B10473F" w:rsidR="00316B3E" w:rsidRDefault="00316B3E">
          <w:r>
            <w:rPr>
              <w:b/>
              <w:bCs/>
              <w:noProof/>
            </w:rPr>
            <w:fldChar w:fldCharType="end"/>
          </w:r>
        </w:p>
      </w:sdtContent>
    </w:sdt>
    <w:p w14:paraId="2ADE50AA" w14:textId="77777777" w:rsidR="00554D21" w:rsidRDefault="00554D21"/>
    <w:p w14:paraId="69D40EE8" w14:textId="77777777" w:rsidR="00043F37" w:rsidRDefault="00043F37" w:rsidP="00316B3E">
      <w:pPr>
        <w:pStyle w:val="Heading1"/>
      </w:pPr>
    </w:p>
    <w:p w14:paraId="27C8D6DA" w14:textId="77777777" w:rsidR="00043F37" w:rsidRDefault="00043F37" w:rsidP="00316B3E">
      <w:pPr>
        <w:pStyle w:val="Heading1"/>
      </w:pPr>
    </w:p>
    <w:p w14:paraId="691D60C6" w14:textId="77777777" w:rsidR="00043F37" w:rsidRDefault="00043F37" w:rsidP="00316B3E">
      <w:pPr>
        <w:pStyle w:val="Heading1"/>
      </w:pPr>
    </w:p>
    <w:p w14:paraId="272A649A" w14:textId="77777777" w:rsidR="00043F37" w:rsidRDefault="00043F37" w:rsidP="00316B3E">
      <w:pPr>
        <w:pStyle w:val="Heading1"/>
      </w:pPr>
    </w:p>
    <w:p w14:paraId="7365FA7E" w14:textId="77777777" w:rsidR="00043F37" w:rsidRDefault="00043F37" w:rsidP="00316B3E">
      <w:pPr>
        <w:pStyle w:val="Heading1"/>
      </w:pPr>
    </w:p>
    <w:p w14:paraId="19A5889B" w14:textId="77777777" w:rsidR="00043F37" w:rsidRDefault="00043F37" w:rsidP="00316B3E">
      <w:pPr>
        <w:pStyle w:val="Heading1"/>
      </w:pPr>
    </w:p>
    <w:p w14:paraId="7001491D" w14:textId="77777777" w:rsidR="00043F37" w:rsidRDefault="00043F37" w:rsidP="00316B3E">
      <w:pPr>
        <w:pStyle w:val="Heading1"/>
      </w:pPr>
    </w:p>
    <w:p w14:paraId="5C008957" w14:textId="77777777" w:rsidR="00043F37" w:rsidRDefault="00043F37" w:rsidP="00043F37"/>
    <w:p w14:paraId="25EFD642" w14:textId="77777777" w:rsidR="00043F37" w:rsidRPr="00043F37" w:rsidRDefault="00043F37" w:rsidP="00043F37"/>
    <w:p w14:paraId="4F8D449A" w14:textId="71DE1610" w:rsidR="00554D21" w:rsidRPr="00554D21" w:rsidRDefault="00554D21" w:rsidP="00316B3E">
      <w:pPr>
        <w:pStyle w:val="Heading1"/>
      </w:pPr>
      <w:bookmarkStart w:id="0" w:name="_Toc185712926"/>
      <w:r w:rsidRPr="00554D21">
        <w:lastRenderedPageBreak/>
        <w:t>Phase 2: Basic Client-Server Setup</w:t>
      </w:r>
      <w:bookmarkEnd w:id="0"/>
      <w:r w:rsidRPr="00554D21">
        <w:t xml:space="preserve"> </w:t>
      </w:r>
    </w:p>
    <w:p w14:paraId="2DB033B3" w14:textId="5EB136B9" w:rsidR="00554D21" w:rsidRDefault="00554D21" w:rsidP="00554D21">
      <w:r w:rsidRPr="00554D21">
        <w:t xml:space="preserve">1. </w:t>
      </w:r>
      <w:r w:rsidRPr="00554D21">
        <w:rPr>
          <w:b/>
          <w:bCs/>
        </w:rPr>
        <w:t>Objective</w:t>
      </w:r>
      <w:r w:rsidRPr="00554D21">
        <w:t xml:space="preserve">: Implement the foundational elements of the system, including basic client-server communication using Python and sockets. </w:t>
      </w:r>
    </w:p>
    <w:p w14:paraId="4AA3E0C2" w14:textId="77777777" w:rsidR="00554D21" w:rsidRDefault="00554D21" w:rsidP="00554D21">
      <w:r w:rsidRPr="00554D21">
        <w:t xml:space="preserve">2. </w:t>
      </w:r>
      <w:r w:rsidRPr="00554D21">
        <w:rPr>
          <w:b/>
          <w:bCs/>
        </w:rPr>
        <w:t>Deliverables</w:t>
      </w:r>
      <w:r w:rsidRPr="00554D21">
        <w:t xml:space="preserve">: </w:t>
      </w:r>
    </w:p>
    <w:p w14:paraId="6AD6808B" w14:textId="1A717D91" w:rsidR="00554D21" w:rsidRDefault="00554D21" w:rsidP="00554D21">
      <w:pPr>
        <w:pStyle w:val="ListParagraph"/>
        <w:numPr>
          <w:ilvl w:val="0"/>
          <w:numId w:val="4"/>
        </w:numPr>
      </w:pPr>
      <w:r w:rsidRPr="00554D21">
        <w:t xml:space="preserve">Basic server application. </w:t>
      </w:r>
    </w:p>
    <w:p w14:paraId="36731B36" w14:textId="20F11E94" w:rsidR="00554D21" w:rsidRDefault="00554D21" w:rsidP="00554D21">
      <w:pPr>
        <w:pStyle w:val="ListParagraph"/>
        <w:numPr>
          <w:ilvl w:val="0"/>
          <w:numId w:val="4"/>
        </w:numPr>
      </w:pPr>
      <w:r w:rsidRPr="00554D21">
        <w:t>Establish a connection for basic RFC features.</w:t>
      </w:r>
    </w:p>
    <w:p w14:paraId="276B4A52" w14:textId="77777777" w:rsidR="00554D21" w:rsidRPr="00554D21" w:rsidRDefault="00554D21" w:rsidP="00554D21">
      <w:pPr>
        <w:ind w:left="360"/>
        <w:rPr>
          <w:b/>
          <w:bCs/>
        </w:rPr>
      </w:pPr>
      <w:r w:rsidRPr="00554D21">
        <w:rPr>
          <w:b/>
          <w:bCs/>
        </w:rPr>
        <w:t xml:space="preserve">Steps </w:t>
      </w:r>
    </w:p>
    <w:p w14:paraId="1D12F9A5" w14:textId="4B39A147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 xml:space="preserve">Implement a basic server application capable of handling multiple client connections. </w:t>
      </w:r>
    </w:p>
    <w:p w14:paraId="0C1E7143" w14:textId="0D13CD48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 xml:space="preserve">Establish a TCP connection for user authentication (if required). </w:t>
      </w:r>
    </w:p>
    <w:p w14:paraId="6E2DF5E8" w14:textId="46DDFB84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>Implement a simple command-line interface showing the server status.</w:t>
      </w:r>
    </w:p>
    <w:p w14:paraId="3E34A6C3" w14:textId="77777777" w:rsidR="00554D21" w:rsidRDefault="00554D21" w:rsidP="00554D21"/>
    <w:p w14:paraId="36A15AF4" w14:textId="77777777" w:rsidR="00316B3E" w:rsidRDefault="00316B3E" w:rsidP="00554D21"/>
    <w:p w14:paraId="7D0FDF6B" w14:textId="77777777" w:rsidR="00316B3E" w:rsidRDefault="00316B3E" w:rsidP="00554D21"/>
    <w:p w14:paraId="0F75365B" w14:textId="77777777" w:rsidR="00316B3E" w:rsidRDefault="00316B3E" w:rsidP="00554D21"/>
    <w:p w14:paraId="56023369" w14:textId="77777777" w:rsidR="00316B3E" w:rsidRDefault="00316B3E" w:rsidP="00554D21"/>
    <w:p w14:paraId="4D27770D" w14:textId="77777777" w:rsidR="00316B3E" w:rsidRDefault="00316B3E" w:rsidP="00554D21">
      <w:pPr>
        <w:rPr>
          <w:rStyle w:val="Heading1Char"/>
        </w:rPr>
      </w:pPr>
      <w:r>
        <w:rPr>
          <w:rStyle w:val="Heading1Char"/>
        </w:rPr>
        <w:br/>
      </w:r>
    </w:p>
    <w:p w14:paraId="2495EEF9" w14:textId="77777777" w:rsidR="00316B3E" w:rsidRDefault="00316B3E" w:rsidP="00554D21">
      <w:pPr>
        <w:rPr>
          <w:rStyle w:val="Heading1Char"/>
        </w:rPr>
      </w:pPr>
    </w:p>
    <w:p w14:paraId="697A269C" w14:textId="77777777" w:rsidR="00316B3E" w:rsidRDefault="00316B3E" w:rsidP="00554D21">
      <w:pPr>
        <w:rPr>
          <w:rStyle w:val="Heading1Char"/>
        </w:rPr>
      </w:pPr>
    </w:p>
    <w:p w14:paraId="330EC1EA" w14:textId="77777777" w:rsidR="00316B3E" w:rsidRDefault="00316B3E" w:rsidP="00554D21">
      <w:pPr>
        <w:rPr>
          <w:rStyle w:val="Heading1Char"/>
        </w:rPr>
      </w:pPr>
    </w:p>
    <w:p w14:paraId="120225E7" w14:textId="77777777" w:rsidR="00316B3E" w:rsidRDefault="00316B3E" w:rsidP="00554D21">
      <w:pPr>
        <w:rPr>
          <w:rStyle w:val="Heading1Char"/>
        </w:rPr>
      </w:pPr>
    </w:p>
    <w:p w14:paraId="590143F1" w14:textId="77777777" w:rsidR="00316B3E" w:rsidRDefault="00316B3E" w:rsidP="00554D21">
      <w:pPr>
        <w:rPr>
          <w:rStyle w:val="Heading1Char"/>
        </w:rPr>
      </w:pPr>
    </w:p>
    <w:p w14:paraId="125F71D3" w14:textId="77777777" w:rsidR="00316B3E" w:rsidRDefault="00316B3E" w:rsidP="00554D21">
      <w:pPr>
        <w:rPr>
          <w:rStyle w:val="Heading1Char"/>
        </w:rPr>
      </w:pPr>
    </w:p>
    <w:p w14:paraId="427A723A" w14:textId="77777777" w:rsidR="00316B3E" w:rsidRDefault="00316B3E" w:rsidP="00554D21">
      <w:pPr>
        <w:rPr>
          <w:rStyle w:val="Heading1Char"/>
        </w:rPr>
      </w:pPr>
    </w:p>
    <w:p w14:paraId="0C538DA2" w14:textId="77777777" w:rsidR="008D1019" w:rsidRDefault="008D1019" w:rsidP="00554D21">
      <w:pPr>
        <w:rPr>
          <w:rStyle w:val="Heading1Char"/>
        </w:rPr>
      </w:pPr>
    </w:p>
    <w:p w14:paraId="06FD50AC" w14:textId="77777777" w:rsidR="008D1019" w:rsidRDefault="008D1019" w:rsidP="00554D21">
      <w:pPr>
        <w:rPr>
          <w:rStyle w:val="Heading1Char"/>
        </w:rPr>
      </w:pPr>
    </w:p>
    <w:p w14:paraId="5D048BD5" w14:textId="77777777" w:rsidR="008D1019" w:rsidRDefault="008D1019" w:rsidP="00554D21">
      <w:pPr>
        <w:rPr>
          <w:rStyle w:val="Heading1Char"/>
        </w:rPr>
      </w:pPr>
    </w:p>
    <w:p w14:paraId="229C95F2" w14:textId="3F0C7C2C" w:rsidR="00316B3E" w:rsidRDefault="00316B3E" w:rsidP="00554D21">
      <w:pPr>
        <w:rPr>
          <w:rStyle w:val="Heading1Char"/>
        </w:rPr>
      </w:pPr>
      <w:bookmarkStart w:id="1" w:name="_Toc185712927"/>
      <w:r w:rsidRPr="00316B3E">
        <w:rPr>
          <w:rStyle w:val="Heading1Char"/>
        </w:rPr>
        <w:lastRenderedPageBreak/>
        <w:t>Server and Client Information</w:t>
      </w:r>
      <w:bookmarkEnd w:id="1"/>
    </w:p>
    <w:p w14:paraId="78F90C31" w14:textId="74F62955" w:rsidR="002725F3" w:rsidRDefault="00316B3E" w:rsidP="00554D21">
      <w:r>
        <w:br/>
      </w:r>
      <w:r w:rsidR="002725F3">
        <w:t>Server is deployed on a windows device at IP address 192.168.100.168</w:t>
      </w:r>
      <w:r w:rsidR="002725F3">
        <w:br/>
      </w:r>
      <w:r w:rsidR="002725F3" w:rsidRPr="002725F3">
        <w:rPr>
          <w:noProof/>
        </w:rPr>
        <w:drawing>
          <wp:inline distT="0" distB="0" distL="0" distR="0" wp14:anchorId="67340095" wp14:editId="639BDDA3">
            <wp:extent cx="4572000" cy="4506383"/>
            <wp:effectExtent l="0" t="0" r="0" b="8890"/>
            <wp:docPr id="144106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62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F56" w14:textId="4D2C8B36" w:rsidR="002725F3" w:rsidRDefault="002725F3" w:rsidP="002725F3">
      <w:r>
        <w:t>Server listens on port 1053 for DNS requests. When using nslookup from client side, the flag -port=1053 should be used.</w:t>
      </w:r>
    </w:p>
    <w:p w14:paraId="7C581673" w14:textId="439EBB90" w:rsidR="002725F3" w:rsidRDefault="002725F3" w:rsidP="00554D21">
      <w:r>
        <w:t>Client is a linux virtual machine with IP address 127.0.1.1</w:t>
      </w:r>
    </w:p>
    <w:p w14:paraId="53757A07" w14:textId="746045A4" w:rsidR="00554D21" w:rsidRDefault="002725F3" w:rsidP="00554D21">
      <w:r w:rsidRPr="002725F3">
        <w:rPr>
          <w:noProof/>
        </w:rPr>
        <w:drawing>
          <wp:inline distT="0" distB="0" distL="0" distR="0" wp14:anchorId="2C5C9A84" wp14:editId="77A09031">
            <wp:extent cx="5772956" cy="390580"/>
            <wp:effectExtent l="0" t="0" r="0" b="9525"/>
            <wp:docPr id="134528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88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31F" w14:textId="18D5E155" w:rsidR="002725F3" w:rsidRDefault="002725F3" w:rsidP="00554D21">
      <w:r>
        <w:t>Threading was used to be able to handle multiple connections/requests at the same time.</w:t>
      </w:r>
    </w:p>
    <w:p w14:paraId="2117BE82" w14:textId="77777777" w:rsidR="00316B3E" w:rsidRDefault="00316B3E" w:rsidP="0053725E">
      <w:pPr>
        <w:rPr>
          <w:rStyle w:val="Heading1Char"/>
        </w:rPr>
      </w:pPr>
    </w:p>
    <w:p w14:paraId="05FD7C5F" w14:textId="77777777" w:rsidR="00316B3E" w:rsidRDefault="00316B3E" w:rsidP="0053725E">
      <w:pPr>
        <w:rPr>
          <w:rStyle w:val="Heading1Char"/>
        </w:rPr>
      </w:pPr>
    </w:p>
    <w:p w14:paraId="4F55B299" w14:textId="77777777" w:rsidR="00316B3E" w:rsidRDefault="00316B3E" w:rsidP="0053725E">
      <w:pPr>
        <w:rPr>
          <w:rStyle w:val="Heading1Char"/>
        </w:rPr>
      </w:pPr>
    </w:p>
    <w:p w14:paraId="063CD608" w14:textId="77777777" w:rsidR="00316B3E" w:rsidRDefault="00316B3E" w:rsidP="0053725E">
      <w:pPr>
        <w:rPr>
          <w:rStyle w:val="Heading1Char"/>
        </w:rPr>
      </w:pPr>
    </w:p>
    <w:p w14:paraId="79F40AED" w14:textId="77777777" w:rsidR="00316B3E" w:rsidRDefault="00316B3E" w:rsidP="0053725E">
      <w:pPr>
        <w:rPr>
          <w:rStyle w:val="Heading1Char"/>
        </w:rPr>
      </w:pPr>
    </w:p>
    <w:p w14:paraId="271362F9" w14:textId="33569272" w:rsidR="00316B3E" w:rsidRDefault="00316B3E" w:rsidP="0053725E">
      <w:pPr>
        <w:rPr>
          <w:rStyle w:val="Heading1Char"/>
        </w:rPr>
      </w:pPr>
      <w:bookmarkStart w:id="2" w:name="_Toc185712928"/>
      <w:r w:rsidRPr="00316B3E">
        <w:rPr>
          <w:rStyle w:val="Heading1Char"/>
        </w:rPr>
        <w:lastRenderedPageBreak/>
        <w:t xml:space="preserve">Code screenshots and </w:t>
      </w:r>
      <w:r w:rsidR="00567318" w:rsidRPr="00316B3E">
        <w:rPr>
          <w:rStyle w:val="Heading1Char"/>
        </w:rPr>
        <w:t>explanation</w:t>
      </w:r>
      <w:bookmarkEnd w:id="2"/>
    </w:p>
    <w:p w14:paraId="448AFE10" w14:textId="25B18A4D" w:rsidR="001D73E3" w:rsidRDefault="00316B3E" w:rsidP="0053725E">
      <w:r w:rsidRPr="00316B3E">
        <w:rPr>
          <w:rStyle w:val="Heading1Char"/>
        </w:rPr>
        <w:br/>
      </w:r>
      <w:bookmarkStart w:id="3" w:name="_Toc185712929"/>
      <w:r w:rsidRPr="00316B3E">
        <w:rPr>
          <w:rStyle w:val="Heading2Char"/>
        </w:rPr>
        <w:t>UDP transport</w:t>
      </w:r>
      <w:bookmarkEnd w:id="3"/>
      <w:r>
        <w:br/>
      </w:r>
      <w:r w:rsidR="002725F3" w:rsidRPr="002725F3">
        <w:rPr>
          <w:noProof/>
        </w:rPr>
        <w:drawing>
          <wp:inline distT="0" distB="0" distL="0" distR="0" wp14:anchorId="4FEFABCE" wp14:editId="5C519AB2">
            <wp:extent cx="4114800" cy="3508409"/>
            <wp:effectExtent l="0" t="0" r="0" b="0"/>
            <wp:docPr id="5244652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6524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A1D" w14:textId="398F2BAA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t>    def __init__(self, port, queue):</w:t>
      </w:r>
    </w:p>
    <w:p w14:paraId="06B3A9F2" w14:textId="77777777" w:rsidR="001D73E3" w:rsidRPr="001D73E3" w:rsidRDefault="001D73E3" w:rsidP="001D73E3">
      <w:r w:rsidRPr="001D73E3">
        <w:t>This is the class constructor, initializing the UDP transport service.</w:t>
      </w:r>
    </w:p>
    <w:p w14:paraId="358B6096" w14:textId="77777777" w:rsidR="001D73E3" w:rsidRPr="001D73E3" w:rsidRDefault="001D73E3" w:rsidP="001D73E3">
      <w:pPr>
        <w:numPr>
          <w:ilvl w:val="0"/>
          <w:numId w:val="5"/>
        </w:numPr>
      </w:pPr>
      <w:r w:rsidRPr="001D73E3">
        <w:rPr>
          <w:b/>
          <w:bCs/>
        </w:rPr>
        <w:t>port</w:t>
      </w:r>
      <w:r w:rsidRPr="001D73E3">
        <w:t>: The port on which the UDP server will listen.</w:t>
      </w:r>
    </w:p>
    <w:p w14:paraId="3F0532C2" w14:textId="77777777" w:rsidR="001D73E3" w:rsidRPr="001D73E3" w:rsidRDefault="001D73E3" w:rsidP="001D73E3">
      <w:pPr>
        <w:numPr>
          <w:ilvl w:val="0"/>
          <w:numId w:val="5"/>
        </w:numPr>
      </w:pPr>
      <w:r w:rsidRPr="001D73E3">
        <w:rPr>
          <w:b/>
          <w:bCs/>
        </w:rPr>
        <w:t>queue</w:t>
      </w:r>
      <w:r w:rsidRPr="001D73E3">
        <w:t>: A queue to pass parsed DNS query data for further processing.</w:t>
      </w:r>
    </w:p>
    <w:p w14:paraId="45791544" w14:textId="77777777" w:rsidR="001D73E3" w:rsidRPr="001D73E3" w:rsidRDefault="001D73E3" w:rsidP="001D73E3">
      <w:pPr>
        <w:numPr>
          <w:ilvl w:val="0"/>
          <w:numId w:val="5"/>
        </w:numPr>
      </w:pPr>
      <w:r w:rsidRPr="001D73E3">
        <w:rPr>
          <w:b/>
          <w:bCs/>
        </w:rPr>
        <w:t>self.server</w:t>
      </w:r>
      <w:r w:rsidRPr="001D73E3">
        <w:t>: Initially set to None, it will later hold the UDP socket.</w:t>
      </w:r>
    </w:p>
    <w:p w14:paraId="79DA4826" w14:textId="77777777" w:rsidR="001D73E3" w:rsidRDefault="001D73E3" w:rsidP="00554D21"/>
    <w:p w14:paraId="70215D7D" w14:textId="2BEAEFDB" w:rsidR="001D73E3" w:rsidRPr="001D73E3" w:rsidRDefault="001D73E3" w:rsidP="001D73E3">
      <w:pPr>
        <w:rPr>
          <w:b/>
          <w:bCs/>
        </w:rPr>
      </w:pPr>
      <w:r>
        <w:rPr>
          <w:b/>
          <w:bCs/>
        </w:rPr>
        <w:t xml:space="preserve">def </w:t>
      </w:r>
      <w:r w:rsidRPr="001D73E3">
        <w:rPr>
          <w:b/>
          <w:bCs/>
        </w:rPr>
        <w:t>listen(self)</w:t>
      </w:r>
    </w:p>
    <w:p w14:paraId="4B0C69F0" w14:textId="77777777" w:rsidR="001D73E3" w:rsidRPr="001D73E3" w:rsidRDefault="001D73E3" w:rsidP="001D73E3">
      <w:r w:rsidRPr="001D73E3">
        <w:t>Starts the UDP server to listen for incoming DNS queries.</w:t>
      </w:r>
    </w:p>
    <w:p w14:paraId="3648FAD3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Creates a UDP socket (socket.AF_INET for IPv4, socket.SOCK_DGRAM for UDP).</w:t>
      </w:r>
    </w:p>
    <w:p w14:paraId="28CB33F1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Binds the socket to all network interfaces (0.0.0.0) and the specified port.</w:t>
      </w:r>
    </w:p>
    <w:p w14:paraId="16945C60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Retrieves the server's IP address using socket.gethostbyname(socket.gethostname()).</w:t>
      </w:r>
    </w:p>
    <w:p w14:paraId="54A88EB7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Logs that the server is listening on the specified IP and port.</w:t>
      </w:r>
    </w:p>
    <w:p w14:paraId="6177D307" w14:textId="77777777" w:rsidR="001D73E3" w:rsidRDefault="001D73E3" w:rsidP="001D73E3">
      <w:pPr>
        <w:numPr>
          <w:ilvl w:val="0"/>
          <w:numId w:val="6"/>
        </w:numPr>
      </w:pPr>
      <w:r w:rsidRPr="001D73E3">
        <w:t>Spawns a daemon thread to handle incoming requests using _handle_queries.</w:t>
      </w:r>
    </w:p>
    <w:p w14:paraId="7D6C8BB5" w14:textId="77777777" w:rsidR="001D73E3" w:rsidRDefault="001D73E3" w:rsidP="001D73E3"/>
    <w:p w14:paraId="04F8EF14" w14:textId="6F92F3F0" w:rsidR="001D73E3" w:rsidRDefault="001D73E3" w:rsidP="001D73E3">
      <w:r w:rsidRPr="001D73E3">
        <w:rPr>
          <w:noProof/>
        </w:rPr>
        <w:lastRenderedPageBreak/>
        <w:drawing>
          <wp:inline distT="0" distB="0" distL="0" distR="0" wp14:anchorId="4EF8DB62" wp14:editId="51D7577D">
            <wp:extent cx="6858000" cy="1583055"/>
            <wp:effectExtent l="0" t="0" r="0" b="0"/>
            <wp:docPr id="19162263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6342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C515" w14:textId="77777777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t>_handle_queries(self)</w:t>
      </w:r>
    </w:p>
    <w:p w14:paraId="066B9CC3" w14:textId="77777777" w:rsidR="001D73E3" w:rsidRPr="001D73E3" w:rsidRDefault="001D73E3" w:rsidP="001D73E3">
      <w:r w:rsidRPr="001D73E3">
        <w:t>Continuously listens for incoming DNS queries on the UDP socket.</w:t>
      </w:r>
    </w:p>
    <w:p w14:paraId="6969880E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>Enters an infinite loop (while True) to receive data from the socket using recvfrom.</w:t>
      </w:r>
    </w:p>
    <w:p w14:paraId="1095692A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>When data is received, spawns a new daemon thread to process the query with _handle_udp_query.</w:t>
      </w:r>
    </w:p>
    <w:p w14:paraId="4EF02F32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>If an error occurs while reading from the socket, logs the exception.</w:t>
      </w:r>
    </w:p>
    <w:p w14:paraId="581BB0C1" w14:textId="5CDDA5EE" w:rsidR="001D73E3" w:rsidRPr="001D73E3" w:rsidRDefault="001D73E3" w:rsidP="001D73E3">
      <w:pPr>
        <w:rPr>
          <w:b/>
          <w:bCs/>
        </w:rPr>
      </w:pPr>
      <w:r w:rsidRPr="001D73E3">
        <w:rPr>
          <w:noProof/>
        </w:rPr>
        <w:drawing>
          <wp:inline distT="0" distB="0" distL="0" distR="0" wp14:anchorId="3E338C01" wp14:editId="35834A18">
            <wp:extent cx="6858000" cy="2225675"/>
            <wp:effectExtent l="0" t="0" r="0" b="3175"/>
            <wp:docPr id="9433177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777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3E3">
        <w:rPr>
          <w:b/>
          <w:bCs/>
        </w:rPr>
        <w:t>_handle_udp_query(self, query_data, client_addr)</w:t>
      </w:r>
    </w:p>
    <w:p w14:paraId="3958BD72" w14:textId="77777777" w:rsidR="001D73E3" w:rsidRPr="001D73E3" w:rsidRDefault="001D73E3" w:rsidP="001D73E3">
      <w:r w:rsidRPr="001D73E3">
        <w:t>Processes individual DNS queries.</w:t>
      </w:r>
    </w:p>
    <w:p w14:paraId="1C689662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the raw query data.</w:t>
      </w:r>
    </w:p>
    <w:p w14:paraId="735DEA84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Attempts to parse the query using a helper function (parse_dns_query) that extracts:</w:t>
      </w:r>
    </w:p>
    <w:p w14:paraId="74FABDA4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transaction_id: Identifies the query for matching responses.</w:t>
      </w:r>
    </w:p>
    <w:p w14:paraId="524A27CD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domain_name: The domain being queried.</w:t>
      </w:r>
    </w:p>
    <w:p w14:paraId="01E5BA9E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qtype: The type of query (e.g., A, NS, MX).</w:t>
      </w:r>
    </w:p>
    <w:p w14:paraId="6534FC63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qclass: The class of the query (commonly IN for internet).</w:t>
      </w:r>
    </w:p>
    <w:p w14:paraId="3CC35CA0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the parsed query details.</w:t>
      </w:r>
    </w:p>
    <w:p w14:paraId="2DC53DDE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Places a dictionary with the parsed query information into the queue, including:</w:t>
      </w:r>
    </w:p>
    <w:p w14:paraId="02E33C07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A respond lambda function to send a response back to the client.</w:t>
      </w:r>
    </w:p>
    <w:p w14:paraId="62828BDE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The raw_query for reference or retransmission.</w:t>
      </w:r>
    </w:p>
    <w:p w14:paraId="453CADC0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any error encountered during query parsing.</w:t>
      </w:r>
    </w:p>
    <w:p w14:paraId="6116B796" w14:textId="6F24D979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lastRenderedPageBreak/>
        <w:t>close(self)</w:t>
      </w:r>
    </w:p>
    <w:p w14:paraId="3F8DEF7A" w14:textId="77777777" w:rsidR="001D73E3" w:rsidRPr="001D73E3" w:rsidRDefault="001D73E3" w:rsidP="001D73E3">
      <w:r w:rsidRPr="001D73E3">
        <w:t>Gracefully shuts down the UDP server.</w:t>
      </w:r>
    </w:p>
    <w:p w14:paraId="4328EA12" w14:textId="77777777" w:rsidR="001D73E3" w:rsidRPr="001D73E3" w:rsidRDefault="001D73E3" w:rsidP="001D73E3">
      <w:pPr>
        <w:numPr>
          <w:ilvl w:val="0"/>
          <w:numId w:val="9"/>
        </w:numPr>
      </w:pPr>
      <w:r w:rsidRPr="001D73E3">
        <w:t>Checks if the server is initialized.</w:t>
      </w:r>
    </w:p>
    <w:p w14:paraId="13A88AB6" w14:textId="77777777" w:rsidR="001D73E3" w:rsidRPr="001D73E3" w:rsidRDefault="001D73E3" w:rsidP="001D73E3">
      <w:pPr>
        <w:numPr>
          <w:ilvl w:val="0"/>
          <w:numId w:val="9"/>
        </w:numPr>
      </w:pPr>
      <w:r w:rsidRPr="001D73E3">
        <w:t>Closes the UDP socket.</w:t>
      </w:r>
    </w:p>
    <w:p w14:paraId="6275741D" w14:textId="77777777" w:rsidR="0053725E" w:rsidRDefault="001D73E3" w:rsidP="0053725E">
      <w:pPr>
        <w:numPr>
          <w:ilvl w:val="0"/>
          <w:numId w:val="9"/>
        </w:numPr>
      </w:pPr>
      <w:r w:rsidRPr="001D73E3">
        <w:t>Logs a message indicating that the transport has been closed.</w:t>
      </w:r>
    </w:p>
    <w:p w14:paraId="65947615" w14:textId="77777777" w:rsidR="00316B3E" w:rsidRDefault="00316B3E" w:rsidP="0053725E">
      <w:pPr>
        <w:rPr>
          <w:rStyle w:val="Heading1Char"/>
        </w:rPr>
      </w:pPr>
    </w:p>
    <w:p w14:paraId="384E810F" w14:textId="77777777" w:rsidR="00316B3E" w:rsidRDefault="00316B3E" w:rsidP="0053725E">
      <w:pPr>
        <w:rPr>
          <w:rStyle w:val="Heading1Char"/>
        </w:rPr>
      </w:pPr>
    </w:p>
    <w:p w14:paraId="391BC4C7" w14:textId="53FC5780" w:rsidR="008454D3" w:rsidRDefault="008454D3" w:rsidP="008454D3">
      <w:pPr>
        <w:pStyle w:val="Heading2"/>
      </w:pPr>
      <w:bookmarkStart w:id="4" w:name="_Toc185712930"/>
      <w:r>
        <w:t xml:space="preserve">TCP </w:t>
      </w:r>
      <w:r>
        <w:t>transport</w:t>
      </w:r>
      <w:bookmarkEnd w:id="4"/>
    </w:p>
    <w:p w14:paraId="7958D929" w14:textId="77777777" w:rsidR="008454D3" w:rsidRDefault="008454D3" w:rsidP="008454D3">
      <w:r w:rsidRPr="007125A6">
        <w:t>The tcp_transport.py file handles DNS queries over TCP. It creates a server that listens for incoming connections, processes client queries, and sends responses.</w:t>
      </w:r>
    </w:p>
    <w:p w14:paraId="608FF60D" w14:textId="77777777" w:rsidR="008454D3" w:rsidRDefault="008454D3" w:rsidP="008454D3"/>
    <w:p w14:paraId="0DDF29D1" w14:textId="77777777" w:rsidR="008454D3" w:rsidRPr="007125A6" w:rsidRDefault="008454D3" w:rsidP="008454D3">
      <w:pPr>
        <w:rPr>
          <w:lang w:val="en-GB"/>
        </w:rPr>
      </w:pPr>
      <w:r w:rsidRPr="007125A6">
        <w:rPr>
          <w:b/>
          <w:bCs/>
          <w:lang w:val="en-GB"/>
        </w:rPr>
        <w:t>Initialize (__</w:t>
      </w:r>
      <w:proofErr w:type="spellStart"/>
      <w:r w:rsidRPr="007125A6">
        <w:rPr>
          <w:b/>
          <w:bCs/>
          <w:lang w:val="en-GB"/>
        </w:rPr>
        <w:t>init</w:t>
      </w:r>
      <w:proofErr w:type="spellEnd"/>
      <w:r>
        <w:rPr>
          <w:b/>
          <w:bCs/>
          <w:lang w:val="en-GB"/>
        </w:rPr>
        <w:t>__</w:t>
      </w:r>
      <w:proofErr w:type="gramStart"/>
      <w:r w:rsidRPr="007125A6">
        <w:rPr>
          <w:b/>
          <w:bCs/>
          <w:lang w:val="en-GB"/>
        </w:rPr>
        <w:t>)</w:t>
      </w:r>
      <w:r>
        <w:rPr>
          <w:b/>
          <w:bCs/>
          <w:lang w:val="en-GB"/>
        </w:rPr>
        <w:t xml:space="preserve"> </w:t>
      </w:r>
      <w:r w:rsidRPr="007125A6">
        <w:rPr>
          <w:lang w:val="en-GB"/>
        </w:rPr>
        <w:t>:</w:t>
      </w:r>
      <w:proofErr w:type="gramEnd"/>
      <w:r w:rsidRPr="007125A6">
        <w:rPr>
          <w:lang w:val="en-GB"/>
        </w:rPr>
        <w:t xml:space="preserve"> Sets up the server with a port and a queue for query processing.</w:t>
      </w:r>
    </w:p>
    <w:p w14:paraId="4553E947" w14:textId="77777777" w:rsidR="008454D3" w:rsidRDefault="008454D3" w:rsidP="008454D3">
      <w:pPr>
        <w:rPr>
          <w:lang w:val="en-GB"/>
        </w:rPr>
      </w:pPr>
      <w:r w:rsidRPr="007125A6">
        <w:rPr>
          <w:b/>
          <w:bCs/>
          <w:lang w:val="en-GB"/>
        </w:rPr>
        <w:t>Start Server (listen</w:t>
      </w:r>
      <w:proofErr w:type="gramStart"/>
      <w:r w:rsidRPr="007125A6">
        <w:rPr>
          <w:b/>
          <w:bCs/>
          <w:lang w:val="en-GB"/>
        </w:rPr>
        <w:t>)</w:t>
      </w:r>
      <w:r>
        <w:rPr>
          <w:b/>
          <w:bCs/>
          <w:lang w:val="en-GB"/>
        </w:rPr>
        <w:t xml:space="preserve"> </w:t>
      </w:r>
      <w:r w:rsidRPr="007125A6">
        <w:rPr>
          <w:lang w:val="en-GB"/>
        </w:rPr>
        <w:t>:</w:t>
      </w:r>
      <w:proofErr w:type="gramEnd"/>
      <w:r w:rsidRPr="007125A6">
        <w:rPr>
          <w:lang w:val="en-GB"/>
        </w:rPr>
        <w:t xml:space="preserve"> Creates a TCP socket, binds it to a port, and begins listening for connections.</w:t>
      </w:r>
      <w:r>
        <w:rPr>
          <w:noProof/>
        </w:rPr>
        <w:drawing>
          <wp:inline distT="0" distB="0" distL="0" distR="0" wp14:anchorId="38EDE544" wp14:editId="19814450">
            <wp:extent cx="6858000" cy="4851400"/>
            <wp:effectExtent l="0" t="0" r="0" b="0"/>
            <wp:docPr id="10205180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8095" name="Picture 1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493" w14:textId="77777777" w:rsidR="008454D3" w:rsidRDefault="008454D3" w:rsidP="008454D3">
      <w:r w:rsidRPr="000362E2">
        <w:rPr>
          <w:b/>
          <w:bCs/>
        </w:rPr>
        <w:t>Accept Connections (_</w:t>
      </w:r>
      <w:proofErr w:type="spellStart"/>
      <w:r w:rsidRPr="000362E2">
        <w:rPr>
          <w:b/>
          <w:bCs/>
        </w:rPr>
        <w:t>accept_connections</w:t>
      </w:r>
      <w:proofErr w:type="spellEnd"/>
      <w:r w:rsidRPr="000362E2">
        <w:rPr>
          <w:b/>
          <w:bCs/>
        </w:rPr>
        <w:t>)</w:t>
      </w:r>
      <w:r w:rsidRPr="000362E2">
        <w:t>: Manages new client connections and assigns each to a handler.</w:t>
      </w:r>
    </w:p>
    <w:p w14:paraId="42197F41" w14:textId="77777777" w:rsidR="008454D3" w:rsidRDefault="008454D3" w:rsidP="008454D3">
      <w:r>
        <w:rPr>
          <w:noProof/>
        </w:rPr>
        <w:lastRenderedPageBreak/>
        <w:drawing>
          <wp:inline distT="0" distB="0" distL="0" distR="0" wp14:anchorId="0F26660A" wp14:editId="4F255138">
            <wp:extent cx="6858000" cy="1712595"/>
            <wp:effectExtent l="0" t="0" r="0" b="1905"/>
            <wp:docPr id="1527365048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5048" name="Picture 2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EC3" w14:textId="77777777" w:rsidR="008454D3" w:rsidRPr="000362E2" w:rsidRDefault="008454D3" w:rsidP="008454D3">
      <w:pPr>
        <w:ind w:left="360"/>
        <w:rPr>
          <w:lang w:val="en-GB"/>
        </w:rPr>
      </w:pPr>
      <w:r w:rsidRPr="000362E2">
        <w:rPr>
          <w:lang w:val="en-GB"/>
        </w:rPr>
        <w:t>Once a client connects:</w:t>
      </w:r>
    </w:p>
    <w:p w14:paraId="44C459FD" w14:textId="77777777" w:rsidR="008454D3" w:rsidRPr="000362E2" w:rsidRDefault="008454D3" w:rsidP="008454D3">
      <w:pPr>
        <w:pStyle w:val="ListParagraph"/>
        <w:numPr>
          <w:ilvl w:val="0"/>
          <w:numId w:val="18"/>
        </w:numPr>
        <w:rPr>
          <w:lang w:val="en-GB"/>
        </w:rPr>
      </w:pPr>
      <w:r w:rsidRPr="000362E2">
        <w:rPr>
          <w:lang w:val="en-GB"/>
        </w:rPr>
        <w:t>It reads the incoming DNS query (the first 2 bytes tell the query's size).</w:t>
      </w:r>
    </w:p>
    <w:p w14:paraId="3BBD0F02" w14:textId="77777777" w:rsidR="008454D3" w:rsidRPr="000362E2" w:rsidRDefault="008454D3" w:rsidP="008454D3">
      <w:pPr>
        <w:pStyle w:val="ListParagraph"/>
        <w:numPr>
          <w:ilvl w:val="0"/>
          <w:numId w:val="18"/>
        </w:numPr>
        <w:rPr>
          <w:lang w:val="en-GB"/>
        </w:rPr>
      </w:pPr>
      <w:r w:rsidRPr="000362E2">
        <w:rPr>
          <w:lang w:val="en-GB"/>
        </w:rPr>
        <w:t>Parses the query to extract useful details like the domain name and query type.</w:t>
      </w:r>
    </w:p>
    <w:p w14:paraId="5EF5A03C" w14:textId="77777777" w:rsidR="008454D3" w:rsidRPr="000362E2" w:rsidRDefault="008454D3" w:rsidP="008454D3">
      <w:pPr>
        <w:pStyle w:val="ListParagraph"/>
        <w:numPr>
          <w:ilvl w:val="0"/>
          <w:numId w:val="18"/>
        </w:numPr>
        <w:rPr>
          <w:lang w:val="en-GB"/>
        </w:rPr>
      </w:pPr>
      <w:r w:rsidRPr="000362E2">
        <w:rPr>
          <w:lang w:val="en-GB"/>
        </w:rPr>
        <w:t>Logs the details for debugging or tracking.</w:t>
      </w:r>
    </w:p>
    <w:p w14:paraId="1010F5D7" w14:textId="77777777" w:rsidR="008454D3" w:rsidRPr="000362E2" w:rsidRDefault="008454D3" w:rsidP="008454D3">
      <w:pPr>
        <w:pStyle w:val="ListParagraph"/>
        <w:numPr>
          <w:ilvl w:val="0"/>
          <w:numId w:val="18"/>
        </w:numPr>
        <w:rPr>
          <w:lang w:val="en-GB"/>
        </w:rPr>
      </w:pPr>
      <w:r w:rsidRPr="000362E2">
        <w:rPr>
          <w:lang w:val="en-GB"/>
        </w:rPr>
        <w:t>Stores the query in the queue for further processing.</w:t>
      </w:r>
    </w:p>
    <w:p w14:paraId="75B3FCFD" w14:textId="77777777" w:rsidR="008454D3" w:rsidRPr="000362E2" w:rsidRDefault="008454D3" w:rsidP="008454D3">
      <w:pPr>
        <w:pStyle w:val="ListParagraph"/>
        <w:numPr>
          <w:ilvl w:val="0"/>
          <w:numId w:val="18"/>
        </w:numPr>
        <w:rPr>
          <w:lang w:val="en-GB"/>
        </w:rPr>
      </w:pPr>
      <w:r w:rsidRPr="000362E2">
        <w:rPr>
          <w:lang w:val="en-GB"/>
        </w:rPr>
        <w:t>Prepares a way to send responses back to the client.</w:t>
      </w:r>
    </w:p>
    <w:p w14:paraId="14FD657B" w14:textId="77777777" w:rsidR="008454D3" w:rsidRDefault="008454D3" w:rsidP="008454D3">
      <w:r>
        <w:rPr>
          <w:noProof/>
        </w:rPr>
        <w:drawing>
          <wp:inline distT="0" distB="0" distL="0" distR="0" wp14:anchorId="65A9A509" wp14:editId="382D465A">
            <wp:extent cx="6858000" cy="3634740"/>
            <wp:effectExtent l="0" t="0" r="0" b="0"/>
            <wp:docPr id="1659851297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51297" name="Picture 3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E4FE" w14:textId="77777777" w:rsidR="008454D3" w:rsidRDefault="008454D3" w:rsidP="008454D3">
      <w:r w:rsidRPr="000362E2">
        <w:rPr>
          <w:lang w:val="en-GB"/>
        </w:rPr>
        <w:t>If something goes wrong (e.g., the client sends bad data), it logs the error and stops processing.</w:t>
      </w:r>
    </w:p>
    <w:p w14:paraId="009FBECA" w14:textId="77777777" w:rsidR="008454D3" w:rsidRDefault="008454D3" w:rsidP="008454D3">
      <w:r>
        <w:rPr>
          <w:noProof/>
        </w:rPr>
        <w:drawing>
          <wp:inline distT="0" distB="0" distL="0" distR="0" wp14:anchorId="3BF0BCBE" wp14:editId="1D859AE5">
            <wp:extent cx="6858000" cy="834390"/>
            <wp:effectExtent l="0" t="0" r="0" b="3810"/>
            <wp:docPr id="493197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97897" name="Picture 4931978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0F0C" w14:textId="77777777" w:rsidR="008454D3" w:rsidRDefault="008454D3" w:rsidP="008454D3"/>
    <w:p w14:paraId="0BB8F3AA" w14:textId="77777777" w:rsidR="008454D3" w:rsidRDefault="008454D3" w:rsidP="008454D3"/>
    <w:p w14:paraId="5168777E" w14:textId="77777777" w:rsidR="008454D3" w:rsidRDefault="008454D3" w:rsidP="008454D3"/>
    <w:p w14:paraId="4C10BB4A" w14:textId="77777777" w:rsidR="008454D3" w:rsidRPr="00B61B31" w:rsidRDefault="008454D3" w:rsidP="008454D3">
      <w:r>
        <w:rPr>
          <w:noProof/>
        </w:rPr>
        <w:lastRenderedPageBreak/>
        <w:drawing>
          <wp:inline distT="0" distB="0" distL="0" distR="0" wp14:anchorId="2993FCD0" wp14:editId="41E27A41">
            <wp:extent cx="5486400" cy="1411224"/>
            <wp:effectExtent l="0" t="0" r="0" b="0"/>
            <wp:docPr id="1450540960" name="Picture 5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0960" name="Picture 5" descr="A black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A98" w14:textId="0DBA30C3" w:rsidR="00E136B9" w:rsidRDefault="008C3FAE" w:rsidP="0053725E">
      <w:r>
        <w:rPr>
          <w:rStyle w:val="Heading2Char"/>
        </w:rPr>
        <w:br/>
      </w:r>
      <w:bookmarkStart w:id="5" w:name="_Toc185712931"/>
      <w:r w:rsidR="00316B3E" w:rsidRPr="00316B3E">
        <w:rPr>
          <w:rStyle w:val="Heading2Char"/>
        </w:rPr>
        <w:t xml:space="preserve">Parsing </w:t>
      </w:r>
      <w:proofErr w:type="spellStart"/>
      <w:r w:rsidR="00316B3E" w:rsidRPr="00316B3E">
        <w:rPr>
          <w:rStyle w:val="Heading2Char"/>
        </w:rPr>
        <w:t>dns</w:t>
      </w:r>
      <w:proofErr w:type="spellEnd"/>
      <w:r w:rsidR="00316B3E" w:rsidRPr="00316B3E">
        <w:rPr>
          <w:rStyle w:val="Heading2Char"/>
        </w:rPr>
        <w:t xml:space="preserve"> query</w:t>
      </w:r>
      <w:bookmarkEnd w:id="5"/>
      <w:r w:rsidR="00E136B9">
        <w:br/>
      </w:r>
      <w:r w:rsidR="00E136B9" w:rsidRPr="00E136B9">
        <w:rPr>
          <w:noProof/>
        </w:rPr>
        <w:drawing>
          <wp:inline distT="0" distB="0" distL="0" distR="0" wp14:anchorId="1421F23C" wp14:editId="220D33FA">
            <wp:extent cx="6858000" cy="6639560"/>
            <wp:effectExtent l="0" t="0" r="0" b="8890"/>
            <wp:docPr id="1532954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5472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EC" w14:textId="3DCA8374" w:rsidR="0053725E" w:rsidRDefault="0053725E" w:rsidP="0053725E">
      <w:r w:rsidRPr="0053725E">
        <w:lastRenderedPageBreak/>
        <w:t xml:space="preserve">This function parses a raw DNS query to extract the </w:t>
      </w:r>
      <w:r w:rsidRPr="0053725E">
        <w:rPr>
          <w:b/>
          <w:bCs/>
        </w:rPr>
        <w:t>transaction ID</w:t>
      </w:r>
      <w:r w:rsidRPr="0053725E">
        <w:t xml:space="preserve">, </w:t>
      </w:r>
      <w:r w:rsidRPr="0053725E">
        <w:rPr>
          <w:b/>
          <w:bCs/>
        </w:rPr>
        <w:t>domain name</w:t>
      </w:r>
      <w:r w:rsidRPr="0053725E">
        <w:t xml:space="preserve">, </w:t>
      </w:r>
      <w:r w:rsidRPr="0053725E">
        <w:rPr>
          <w:b/>
          <w:bCs/>
        </w:rPr>
        <w:t>query type (QTYPE)</w:t>
      </w:r>
      <w:r w:rsidRPr="0053725E">
        <w:t xml:space="preserve">, and </w:t>
      </w:r>
      <w:r w:rsidRPr="0053725E">
        <w:rPr>
          <w:b/>
          <w:bCs/>
        </w:rPr>
        <w:t>query class (QCLASS)</w:t>
      </w:r>
      <w:r w:rsidRPr="0053725E">
        <w:t>. It validates the query format, decodes the domain name from its labels, and ensures the query class is supported (only Internet class, 1). It raises errors for malformed or unsupported queries.</w:t>
      </w:r>
    </w:p>
    <w:p w14:paraId="416A3B45" w14:textId="77777777" w:rsidR="008454D3" w:rsidRDefault="008454D3" w:rsidP="001D73E3">
      <w:pPr>
        <w:rPr>
          <w:rStyle w:val="Heading2Char"/>
        </w:rPr>
      </w:pPr>
    </w:p>
    <w:p w14:paraId="30648C8F" w14:textId="2878E808" w:rsidR="0053725E" w:rsidRDefault="00316B3E" w:rsidP="001D73E3">
      <w:pPr>
        <w:rPr>
          <w:noProof/>
        </w:rPr>
      </w:pPr>
      <w:bookmarkStart w:id="6" w:name="_Toc185712932"/>
      <w:r w:rsidRPr="00316B3E">
        <w:rPr>
          <w:rStyle w:val="Heading2Char"/>
        </w:rPr>
        <w:t>Main</w:t>
      </w:r>
      <w:bookmarkEnd w:id="6"/>
      <w:r w:rsidRPr="00316B3E">
        <w:rPr>
          <w:rStyle w:val="Heading2Char"/>
        </w:rPr>
        <w:t xml:space="preserve"> </w:t>
      </w:r>
      <w:r>
        <w:rPr>
          <w:noProof/>
        </w:rPr>
        <w:br/>
      </w:r>
      <w:r w:rsidR="00E136B9" w:rsidRPr="00E136B9">
        <w:rPr>
          <w:noProof/>
        </w:rPr>
        <w:drawing>
          <wp:inline distT="0" distB="0" distL="0" distR="0" wp14:anchorId="04851880" wp14:editId="7294FAFE">
            <wp:extent cx="6858000" cy="3881755"/>
            <wp:effectExtent l="0" t="0" r="0" b="4445"/>
            <wp:docPr id="1668518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896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BF02" w14:textId="77777777" w:rsidR="0053725E" w:rsidRPr="0053725E" w:rsidRDefault="0053725E" w:rsidP="0053725E">
      <w:r w:rsidRPr="0053725E">
        <w:t>This function serves as the main entry point for the DNS Server Agent. Here's what it does:</w:t>
      </w:r>
    </w:p>
    <w:p w14:paraId="4FA860CE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Logs Start-Up</w:t>
      </w:r>
      <w:r w:rsidRPr="0053725E">
        <w:t>: Logs a message indicating the DNS server is starting.</w:t>
      </w:r>
    </w:p>
    <w:p w14:paraId="099697B5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Initializes Server Components</w:t>
      </w:r>
      <w:r w:rsidRPr="0053725E">
        <w:t>: Calls start_dns_server() to set up essential components like the cache, authoritative server, TLD server, root server, UDP and TCP transports, and a UDP thread.</w:t>
      </w:r>
    </w:p>
    <w:p w14:paraId="7146A696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Checks Initialization Success</w:t>
      </w:r>
      <w:r w:rsidRPr="0053725E">
        <w:t>: Verifies if the critical components (e.g., cache and authoritative server) were successfully started.</w:t>
      </w:r>
    </w:p>
    <w:p w14:paraId="3219ED2C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Graceful Shutdown</w:t>
      </w:r>
      <w:r w:rsidRPr="0053725E">
        <w:t>: Catches KeyboardInterrupt (e.g., Ctrl+C), logs a shutdown message, and ensures all resources (UDP transport, TCP transport, and UDP thread) are properly closed.</w:t>
      </w:r>
    </w:p>
    <w:p w14:paraId="27AC6C41" w14:textId="77777777" w:rsidR="0053725E" w:rsidRDefault="0053725E" w:rsidP="0053725E">
      <w:r w:rsidRPr="0053725E">
        <w:t>This function orchestrates the setup, user interaction, and shutdown of the DNS Server Agent.</w:t>
      </w:r>
    </w:p>
    <w:p w14:paraId="0AAD6BB0" w14:textId="77777777" w:rsidR="0053725E" w:rsidRDefault="0053725E" w:rsidP="0053725E"/>
    <w:p w14:paraId="0523145B" w14:textId="6BA3D9DC" w:rsidR="0053725E" w:rsidRPr="0053725E" w:rsidRDefault="0053725E" w:rsidP="0053725E">
      <w:r>
        <w:t>Note that the functions start_terminal_interface were created for local development only before deploying the server and testing on the client device.</w:t>
      </w:r>
    </w:p>
    <w:p w14:paraId="2DA32E6C" w14:textId="2370A108" w:rsidR="0053725E" w:rsidRPr="0053725E" w:rsidRDefault="00E136B9" w:rsidP="008454D3">
      <w:pPr>
        <w:rPr>
          <w:noProof/>
        </w:rPr>
      </w:pPr>
      <w:r>
        <w:br/>
      </w:r>
      <w:r w:rsidR="00316B3E">
        <w:rPr>
          <w:noProof/>
        </w:rPr>
        <w:br/>
      </w:r>
      <w:r w:rsidR="00316B3E">
        <w:rPr>
          <w:noProof/>
        </w:rPr>
        <w:br/>
      </w:r>
      <w:r w:rsidR="00B40662">
        <w:rPr>
          <w:noProof/>
        </w:rPr>
        <w:br/>
      </w:r>
      <w:bookmarkStart w:id="7" w:name="_Toc185712933"/>
      <w:r w:rsidR="00B40662" w:rsidRPr="00B40662">
        <w:rPr>
          <w:rStyle w:val="Heading2Char"/>
        </w:rPr>
        <w:lastRenderedPageBreak/>
        <w:t>Start DNS server</w:t>
      </w:r>
      <w:bookmarkEnd w:id="7"/>
      <w:r w:rsidR="0053725E" w:rsidRPr="0053725E">
        <w:rPr>
          <w:noProof/>
        </w:rPr>
        <w:drawing>
          <wp:inline distT="0" distB="0" distL="0" distR="0" wp14:anchorId="41FF5C45" wp14:editId="21712533">
            <wp:extent cx="6858000" cy="3041015"/>
            <wp:effectExtent l="0" t="0" r="0" b="6985"/>
            <wp:docPr id="1823304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430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25E" w:rsidRPr="0053725E">
        <w:rPr>
          <w:noProof/>
        </w:rPr>
        <w:t xml:space="preserve"> The start_dns_server function initializes and starts a DNS server that listens for queries over both UDP and TCP. Here's what it does:</w:t>
      </w:r>
    </w:p>
    <w:p w14:paraId="6838B76E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Initialize Components</w:t>
      </w:r>
      <w:r w:rsidRPr="0053725E">
        <w:rPr>
          <w:noProof/>
        </w:rPr>
        <w:t>:</w:t>
      </w:r>
    </w:p>
    <w:p w14:paraId="62E1DAC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Sets up two cache systems: authoritative_cache (for authoritative server) and resolver_cache (for resolver).</w:t>
      </w:r>
    </w:p>
    <w:p w14:paraId="0D9268F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the authoritative_server, root_server, and tld_server components, which handle different types of DNS queries.</w:t>
      </w:r>
    </w:p>
    <w:p w14:paraId="44D0DA4A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Create a Query Queue</w:t>
      </w:r>
      <w:r w:rsidRPr="0053725E">
        <w:rPr>
          <w:noProof/>
        </w:rPr>
        <w:t>:</w:t>
      </w:r>
    </w:p>
    <w:p w14:paraId="1B53229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Creates a Queue to manage incoming DNS queries.</w:t>
      </w:r>
    </w:p>
    <w:p w14:paraId="5F622523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UDP Transport</w:t>
      </w:r>
      <w:r w:rsidRPr="0053725E">
        <w:rPr>
          <w:noProof/>
        </w:rPr>
        <w:t>:</w:t>
      </w:r>
    </w:p>
    <w:p w14:paraId="53379158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and starts the UDPTransport to listen for DNS queries over UDP on a specified port.</w:t>
      </w:r>
    </w:p>
    <w:p w14:paraId="15CFD0D0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TCP Transport</w:t>
      </w:r>
      <w:r w:rsidRPr="0053725E">
        <w:rPr>
          <w:noProof/>
        </w:rPr>
        <w:t>:</w:t>
      </w:r>
    </w:p>
    <w:p w14:paraId="608A67FE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and starts the TCPTransport to listen for DNS queries over TCP on a specified port.</w:t>
      </w:r>
    </w:p>
    <w:p w14:paraId="38C47076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Logging</w:t>
      </w:r>
      <w:r w:rsidRPr="0053725E">
        <w:rPr>
          <w:noProof/>
        </w:rPr>
        <w:t>:</w:t>
      </w:r>
    </w:p>
    <w:p w14:paraId="631B3C00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Logs the DNS server’s status, indicating it’s running and listening on both UDP and TCP ports.</w:t>
      </w:r>
    </w:p>
    <w:p w14:paraId="26D9C3BD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Query Processing</w:t>
      </w:r>
      <w:r w:rsidRPr="0053725E">
        <w:rPr>
          <w:noProof/>
        </w:rPr>
        <w:t>:</w:t>
      </w:r>
    </w:p>
    <w:p w14:paraId="0B36E72E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Starts a new thread to process incoming queries from the query_queue, using the process_queries function.</w:t>
      </w:r>
    </w:p>
    <w:p w14:paraId="544F880E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Returns Components</w:t>
      </w:r>
      <w:r w:rsidRPr="0053725E">
        <w:rPr>
          <w:noProof/>
        </w:rPr>
        <w:t>:</w:t>
      </w:r>
    </w:p>
    <w:p w14:paraId="0A2371B5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Returns the components necessary for handling DNS queries, including the caches, servers, and transport layers, along with the query processing thread.</w:t>
      </w:r>
    </w:p>
    <w:p w14:paraId="3F902C17" w14:textId="53F8C307" w:rsidR="00E136B9" w:rsidRDefault="00B40662" w:rsidP="001D73E3">
      <w:bookmarkStart w:id="8" w:name="_Toc185712934"/>
      <w:r w:rsidRPr="00B40662">
        <w:rPr>
          <w:rStyle w:val="Heading2Char"/>
        </w:rPr>
        <w:lastRenderedPageBreak/>
        <w:t>Process queries</w:t>
      </w:r>
      <w:bookmarkEnd w:id="8"/>
      <w:r>
        <w:br/>
      </w:r>
      <w:r w:rsidR="0053725E" w:rsidRPr="0053725E">
        <w:rPr>
          <w:noProof/>
        </w:rPr>
        <w:drawing>
          <wp:inline distT="0" distB="0" distL="0" distR="0" wp14:anchorId="4221512D" wp14:editId="58AF97A8">
            <wp:extent cx="6217920" cy="4469692"/>
            <wp:effectExtent l="0" t="0" r="0" b="7620"/>
            <wp:docPr id="100345214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2143" name="Picture 1" descr="A computer screen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4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04B2" w14:textId="6F4B3005" w:rsidR="0053725E" w:rsidRPr="0053725E" w:rsidRDefault="0053725E" w:rsidP="0053725E">
      <w:r w:rsidRPr="0053725E">
        <w:t>The process_queries function processes DNS queries from a queue and handles them accordingly</w:t>
      </w:r>
      <w:r>
        <w:t>.</w:t>
      </w:r>
    </w:p>
    <w:p w14:paraId="21341748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Continuous Loop</w:t>
      </w:r>
      <w:r w:rsidRPr="0053725E">
        <w:t>:</w:t>
      </w:r>
    </w:p>
    <w:p w14:paraId="666DDDE0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Continuously retrieves query data from the queue and processes it.</w:t>
      </w:r>
    </w:p>
    <w:p w14:paraId="1FE5C779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Extract Query Data</w:t>
      </w:r>
      <w:r w:rsidRPr="0053725E">
        <w:t>:</w:t>
      </w:r>
    </w:p>
    <w:p w14:paraId="4D22326A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Extracts the raw query from query_data using get('raw_query').</w:t>
      </w:r>
    </w:p>
    <w:p w14:paraId="33F4F4F5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Parse the Query</w:t>
      </w:r>
      <w:r w:rsidRPr="0053725E">
        <w:t>:</w:t>
      </w:r>
    </w:p>
    <w:p w14:paraId="57663CC9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Uses parse_dns_query to parse the raw query, extracting the transaction ID, domain name, query type (QTYPE), and query class (QCLASS).</w:t>
      </w:r>
    </w:p>
    <w:p w14:paraId="0836C670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Handle IPv6 Queries</w:t>
      </w:r>
      <w:r w:rsidRPr="0053725E">
        <w:t>:</w:t>
      </w:r>
    </w:p>
    <w:p w14:paraId="38675AE1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If the query is of type 28 (IPv6), it logs an error message indicating IPv6 is not implemented and sends a "Not Implemented" response (RCode 4).</w:t>
      </w:r>
    </w:p>
    <w:p w14:paraId="7016394F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Normal Query Processing</w:t>
      </w:r>
      <w:r w:rsidRPr="0053725E">
        <w:t>:</w:t>
      </w:r>
    </w:p>
    <w:p w14:paraId="1FA18828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For other queries, it resolves the query using the resolve_query function, which utilizes the provided caches and server components to resolve the query.</w:t>
      </w:r>
    </w:p>
    <w:p w14:paraId="12F13522" w14:textId="77777777" w:rsidR="0053725E" w:rsidRDefault="0053725E" w:rsidP="0053725E">
      <w:pPr>
        <w:numPr>
          <w:ilvl w:val="1"/>
          <w:numId w:val="12"/>
        </w:numPr>
      </w:pPr>
      <w:r w:rsidRPr="0053725E">
        <w:t>The response is sent back to the client using the respond function from the query data.</w:t>
      </w:r>
    </w:p>
    <w:p w14:paraId="37BC4A62" w14:textId="77777777" w:rsidR="008454D3" w:rsidRPr="0053725E" w:rsidRDefault="008454D3" w:rsidP="008454D3">
      <w:pPr>
        <w:ind w:left="720"/>
      </w:pPr>
    </w:p>
    <w:p w14:paraId="4A902195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lastRenderedPageBreak/>
        <w:t>Error Handling</w:t>
      </w:r>
      <w:r w:rsidRPr="0053725E">
        <w:t>:</w:t>
      </w:r>
    </w:p>
    <w:p w14:paraId="2A06CC48" w14:textId="62FD4FC9" w:rsidR="0053725E" w:rsidRDefault="0053725E" w:rsidP="00DD2594">
      <w:pPr>
        <w:numPr>
          <w:ilvl w:val="1"/>
          <w:numId w:val="12"/>
        </w:numPr>
      </w:pPr>
      <w:r w:rsidRPr="0053725E">
        <w:t>If an error occurs during query processing (e.g., parsing or resolving the query), it logs the error.</w:t>
      </w:r>
    </w:p>
    <w:p w14:paraId="5AC3DB7F" w14:textId="77777777" w:rsidR="00567318" w:rsidRDefault="00567318" w:rsidP="00B40662">
      <w:pPr>
        <w:pStyle w:val="Heading2"/>
      </w:pPr>
    </w:p>
    <w:p w14:paraId="5F30F3C7" w14:textId="4D7E684B" w:rsidR="00B40662" w:rsidRDefault="00B40662" w:rsidP="00B40662">
      <w:pPr>
        <w:pStyle w:val="Heading2"/>
      </w:pPr>
      <w:bookmarkStart w:id="9" w:name="_Toc185712935"/>
      <w:r>
        <w:t>Resolve query</w:t>
      </w:r>
      <w:bookmarkEnd w:id="9"/>
    </w:p>
    <w:p w14:paraId="08235BDA" w14:textId="77777777" w:rsidR="00DD2594" w:rsidRDefault="0053725E" w:rsidP="001D73E3">
      <w:pPr>
        <w:rPr>
          <w:noProof/>
        </w:rPr>
      </w:pPr>
      <w:r w:rsidRPr="0053725E">
        <w:rPr>
          <w:noProof/>
        </w:rPr>
        <w:drawing>
          <wp:inline distT="0" distB="0" distL="0" distR="0" wp14:anchorId="37F8471B" wp14:editId="3C5258AD">
            <wp:extent cx="6858000" cy="5403215"/>
            <wp:effectExtent l="0" t="0" r="0" b="6985"/>
            <wp:docPr id="911515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590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25E">
        <w:rPr>
          <w:noProof/>
        </w:rPr>
        <w:t xml:space="preserve"> </w:t>
      </w:r>
    </w:p>
    <w:p w14:paraId="025353FA" w14:textId="2AEAAE09" w:rsidR="0053725E" w:rsidRDefault="0053725E" w:rsidP="001D73E3">
      <w:pPr>
        <w:rPr>
          <w:noProof/>
        </w:rPr>
      </w:pPr>
      <w:r w:rsidRPr="0053725E">
        <w:rPr>
          <w:noProof/>
        </w:rPr>
        <w:lastRenderedPageBreak/>
        <w:drawing>
          <wp:inline distT="0" distB="0" distL="0" distR="0" wp14:anchorId="7727F715" wp14:editId="247415DE">
            <wp:extent cx="6858000" cy="6783070"/>
            <wp:effectExtent l="0" t="0" r="0" b="0"/>
            <wp:docPr id="710109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922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0F2B" w14:textId="77777777" w:rsidR="00DD2594" w:rsidRPr="00DD2594" w:rsidRDefault="00DD2594" w:rsidP="00DD2594">
      <w:pPr>
        <w:rPr>
          <w:noProof/>
        </w:rPr>
      </w:pPr>
      <w:r w:rsidRPr="00DD2594">
        <w:rPr>
          <w:noProof/>
        </w:rPr>
        <w:t>The resolve_query function processes a DNS query by attempting to resolve the domain name through multiple stages, including cache checking, root server querying, TLD server querying, and authoritative server querying. Here's a brief breakdown:</w:t>
      </w:r>
    </w:p>
    <w:p w14:paraId="6A34AA87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Query Validation</w:t>
      </w:r>
      <w:r w:rsidRPr="00DD2594">
        <w:rPr>
          <w:noProof/>
        </w:rPr>
        <w:t>:</w:t>
      </w:r>
    </w:p>
    <w:p w14:paraId="017EE8F2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Validates the incoming query's format. If invalid, it returns an error response (RCODE 1).</w:t>
      </w:r>
    </w:p>
    <w:p w14:paraId="7CBB2E9A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Cache Lookup</w:t>
      </w:r>
      <w:r w:rsidRPr="00DD2594">
        <w:rPr>
          <w:noProof/>
        </w:rPr>
        <w:t>:</w:t>
      </w:r>
    </w:p>
    <w:p w14:paraId="33F7CDF9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Checks if the response is already in the cache for the given domain, query type, and query class.</w:t>
      </w:r>
    </w:p>
    <w:p w14:paraId="44A58A6B" w14:textId="0CBDCC8C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 xml:space="preserve">If found, it logs a cache hit, </w:t>
      </w:r>
      <w:r>
        <w:rPr>
          <w:noProof/>
        </w:rPr>
        <w:t>logs</w:t>
      </w:r>
      <w:r w:rsidRPr="00DD2594">
        <w:rPr>
          <w:noProof/>
        </w:rPr>
        <w:t xml:space="preserve"> a human-readable version of the response, and returns the cached response.</w:t>
      </w:r>
    </w:p>
    <w:p w14:paraId="1DBC1738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lastRenderedPageBreak/>
        <w:t>Recursive Query Resolution</w:t>
      </w:r>
      <w:r w:rsidRPr="00DD2594">
        <w:rPr>
          <w:noProof/>
        </w:rPr>
        <w:t>:</w:t>
      </w:r>
    </w:p>
    <w:p w14:paraId="53D38BD8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recursive flag is set:</w:t>
      </w:r>
    </w:p>
    <w:p w14:paraId="75A8C8C3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Queries the root server for the domain.</w:t>
      </w:r>
    </w:p>
    <w:p w14:paraId="672AE53C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If the root server cannot resolve the domain, it returns an NXDOMAIN error.</w:t>
      </w:r>
    </w:p>
    <w:p w14:paraId="73A92D7F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If the root server responds, queries the TLD server, followed by the authoritative server.</w:t>
      </w:r>
    </w:p>
    <w:p w14:paraId="3C436742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Each server's response is validated and processed. If any server cannot resolve the domain, an NXDOMAIN error is returned.</w:t>
      </w:r>
    </w:p>
    <w:p w14:paraId="00DD2E37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The final authoritative response is cached for future use.</w:t>
      </w:r>
    </w:p>
    <w:p w14:paraId="4042A249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Iterative Query Resolution</w:t>
      </w:r>
      <w:r w:rsidRPr="00DD2594">
        <w:rPr>
          <w:noProof/>
        </w:rPr>
        <w:t>:</w:t>
      </w:r>
    </w:p>
    <w:p w14:paraId="5758AE19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recursive is not set, the function returns the referral to the TLD server from the root server.</w:t>
      </w:r>
    </w:p>
    <w:p w14:paraId="001BE9C0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TCP Handling</w:t>
      </w:r>
      <w:r w:rsidRPr="00DD2594">
        <w:rPr>
          <w:noProof/>
        </w:rPr>
        <w:t>:</w:t>
      </w:r>
    </w:p>
    <w:p w14:paraId="49E3171B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response exceeds 512 bytes (standard UDP DNS size), it sets the TC (truncation) flag in the DNS header.</w:t>
      </w:r>
    </w:p>
    <w:p w14:paraId="27FA5508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query was over UDP and the response is too large, the function sets the TC flag and returns the response over TCP.</w:t>
      </w:r>
    </w:p>
    <w:p w14:paraId="499CDD30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Response Formatting</w:t>
      </w:r>
      <w:r w:rsidRPr="00DD2594">
        <w:rPr>
          <w:noProof/>
        </w:rPr>
        <w:t>:</w:t>
      </w:r>
    </w:p>
    <w:p w14:paraId="21DE46A4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After resolving the query, the response is either returned as a DNS response (for UDP or TCP) or a human-readable version of the response is printed.</w:t>
      </w:r>
    </w:p>
    <w:p w14:paraId="6748D100" w14:textId="77777777" w:rsidR="00DD2594" w:rsidRDefault="00DD2594" w:rsidP="00DD2594">
      <w:pPr>
        <w:rPr>
          <w:noProof/>
        </w:rPr>
      </w:pPr>
      <w:r w:rsidRPr="00DD2594">
        <w:rPr>
          <w:noProof/>
        </w:rPr>
        <w:t>In summary, this function either resolves the query recursively or iteratively, caches the result, and ensures that responses larger than 512 bytes are handled appropriately for TCP.</w:t>
      </w:r>
    </w:p>
    <w:p w14:paraId="0BEAE8D3" w14:textId="77777777" w:rsidR="00567318" w:rsidRDefault="00567318" w:rsidP="00DD2594">
      <w:pPr>
        <w:rPr>
          <w:noProof/>
        </w:rPr>
      </w:pPr>
    </w:p>
    <w:p w14:paraId="0AED6E23" w14:textId="77777777" w:rsidR="00567318" w:rsidRDefault="00567318" w:rsidP="00DD2594">
      <w:pPr>
        <w:rPr>
          <w:noProof/>
        </w:rPr>
      </w:pPr>
    </w:p>
    <w:p w14:paraId="72060F43" w14:textId="77777777" w:rsidR="00567318" w:rsidRPr="00B40662" w:rsidRDefault="00567318" w:rsidP="00567318">
      <w:pPr>
        <w:pStyle w:val="Heading2"/>
      </w:pPr>
      <w:bookmarkStart w:id="10" w:name="_Toc185712936"/>
      <w:r>
        <w:lastRenderedPageBreak/>
        <w:t>Authoritative server cache</w:t>
      </w:r>
      <w:bookmarkEnd w:id="10"/>
    </w:p>
    <w:p w14:paraId="6D26AC3A" w14:textId="77777777" w:rsidR="008C3FAE" w:rsidRDefault="00567318" w:rsidP="00567318">
      <w:pPr>
        <w:rPr>
          <w:noProof/>
        </w:rPr>
      </w:pPr>
      <w:r w:rsidRPr="00B40662">
        <w:rPr>
          <w:noProof/>
        </w:rPr>
        <w:drawing>
          <wp:inline distT="0" distB="0" distL="0" distR="0" wp14:anchorId="03FA2B4D" wp14:editId="794A23FB">
            <wp:extent cx="5943600" cy="3399409"/>
            <wp:effectExtent l="0" t="0" r="0" b="0"/>
            <wp:docPr id="7966263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639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662">
        <w:rPr>
          <w:noProof/>
        </w:rPr>
        <w:t xml:space="preserve"> </w:t>
      </w:r>
    </w:p>
    <w:p w14:paraId="25B03EF2" w14:textId="77777777" w:rsidR="008C3FAE" w:rsidRPr="008C3FAE" w:rsidRDefault="008C3FAE" w:rsidP="008C3FAE">
      <w:pPr>
        <w:rPr>
          <w:b/>
          <w:bCs/>
          <w:noProof/>
        </w:rPr>
      </w:pPr>
      <w:r w:rsidRPr="008C3FAE">
        <w:rPr>
          <w:b/>
          <w:bCs/>
          <w:noProof/>
        </w:rPr>
        <w:t>1. __init__(self, redis_host="localhost", redis_port=6379, db=0)</w:t>
      </w:r>
    </w:p>
    <w:p w14:paraId="756B92D1" w14:textId="77777777" w:rsidR="008C3FAE" w:rsidRPr="008C3FAE" w:rsidRDefault="008C3FAE" w:rsidP="008C3FAE">
      <w:pPr>
        <w:numPr>
          <w:ilvl w:val="0"/>
          <w:numId w:val="22"/>
        </w:numPr>
        <w:rPr>
          <w:noProof/>
        </w:rPr>
      </w:pPr>
      <w:r w:rsidRPr="008C3FAE">
        <w:rPr>
          <w:b/>
          <w:bCs/>
          <w:noProof/>
        </w:rPr>
        <w:t>Purpose:</w:t>
      </w:r>
      <w:r w:rsidRPr="008C3FAE">
        <w:rPr>
          <w:noProof/>
        </w:rPr>
        <w:t xml:space="preserve"> Initializes a connection to a Redis database.</w:t>
      </w:r>
    </w:p>
    <w:p w14:paraId="3AEC5203" w14:textId="77777777" w:rsidR="008C3FAE" w:rsidRPr="008C3FAE" w:rsidRDefault="008C3FAE" w:rsidP="008C3FAE">
      <w:pPr>
        <w:numPr>
          <w:ilvl w:val="0"/>
          <w:numId w:val="22"/>
        </w:numPr>
        <w:rPr>
          <w:noProof/>
        </w:rPr>
      </w:pPr>
      <w:r w:rsidRPr="008C3FAE">
        <w:rPr>
          <w:b/>
          <w:bCs/>
          <w:noProof/>
        </w:rPr>
        <w:t>Parameters:</w:t>
      </w:r>
    </w:p>
    <w:p w14:paraId="1713211F" w14:textId="77777777" w:rsidR="008C3FAE" w:rsidRPr="008C3FAE" w:rsidRDefault="008C3FAE" w:rsidP="008C3FAE">
      <w:pPr>
        <w:numPr>
          <w:ilvl w:val="1"/>
          <w:numId w:val="22"/>
        </w:numPr>
        <w:rPr>
          <w:noProof/>
        </w:rPr>
      </w:pPr>
      <w:r w:rsidRPr="008C3FAE">
        <w:rPr>
          <w:noProof/>
        </w:rPr>
        <w:t>redis_host: The hostname of the Redis server (default: "localhost").</w:t>
      </w:r>
    </w:p>
    <w:p w14:paraId="53EA688B" w14:textId="77777777" w:rsidR="008C3FAE" w:rsidRPr="008C3FAE" w:rsidRDefault="008C3FAE" w:rsidP="008C3FAE">
      <w:pPr>
        <w:numPr>
          <w:ilvl w:val="1"/>
          <w:numId w:val="22"/>
        </w:numPr>
        <w:rPr>
          <w:noProof/>
        </w:rPr>
      </w:pPr>
      <w:r w:rsidRPr="008C3FAE">
        <w:rPr>
          <w:noProof/>
        </w:rPr>
        <w:t>redis_port: The port of the Redis server (default: 6379).</w:t>
      </w:r>
    </w:p>
    <w:p w14:paraId="62B984DF" w14:textId="77777777" w:rsidR="008C3FAE" w:rsidRPr="008C3FAE" w:rsidRDefault="008C3FAE" w:rsidP="008C3FAE">
      <w:pPr>
        <w:numPr>
          <w:ilvl w:val="1"/>
          <w:numId w:val="22"/>
        </w:numPr>
        <w:rPr>
          <w:noProof/>
        </w:rPr>
      </w:pPr>
      <w:r w:rsidRPr="008C3FAE">
        <w:rPr>
          <w:noProof/>
        </w:rPr>
        <w:t>db: The Redis database number to use (default: 0).</w:t>
      </w:r>
    </w:p>
    <w:p w14:paraId="022B39D4" w14:textId="77777777" w:rsidR="008C3FAE" w:rsidRPr="008C3FAE" w:rsidRDefault="008C3FAE" w:rsidP="008C3FAE">
      <w:pPr>
        <w:numPr>
          <w:ilvl w:val="0"/>
          <w:numId w:val="22"/>
        </w:numPr>
        <w:rPr>
          <w:noProof/>
        </w:rPr>
      </w:pPr>
      <w:r w:rsidRPr="008C3FAE">
        <w:rPr>
          <w:b/>
          <w:bCs/>
          <w:noProof/>
        </w:rPr>
        <w:t>Steps:</w:t>
      </w:r>
    </w:p>
    <w:p w14:paraId="4F56332F" w14:textId="77777777" w:rsidR="008C3FAE" w:rsidRPr="008C3FAE" w:rsidRDefault="008C3FAE" w:rsidP="008C3FAE">
      <w:pPr>
        <w:pStyle w:val="ListParagraph"/>
        <w:numPr>
          <w:ilvl w:val="0"/>
          <w:numId w:val="24"/>
        </w:numPr>
        <w:rPr>
          <w:noProof/>
        </w:rPr>
      </w:pPr>
      <w:r w:rsidRPr="008C3FAE">
        <w:rPr>
          <w:noProof/>
        </w:rPr>
        <w:t>Sets up a connection to Redis using the provided host, port, and database.</w:t>
      </w:r>
    </w:p>
    <w:p w14:paraId="38F6829F" w14:textId="77777777" w:rsidR="008C3FAE" w:rsidRPr="008C3FAE" w:rsidRDefault="008C3FAE" w:rsidP="008C3FAE">
      <w:pPr>
        <w:pStyle w:val="ListParagraph"/>
        <w:numPr>
          <w:ilvl w:val="0"/>
          <w:numId w:val="24"/>
        </w:numPr>
        <w:rPr>
          <w:noProof/>
        </w:rPr>
      </w:pPr>
      <w:r w:rsidRPr="008C3FAE">
        <w:rPr>
          <w:noProof/>
        </w:rPr>
        <w:t>The decode_responses=False ensures that binary data is preserved.</w:t>
      </w:r>
    </w:p>
    <w:p w14:paraId="63FDD17F" w14:textId="77777777" w:rsidR="008C3FAE" w:rsidRDefault="008C3FAE" w:rsidP="008C3FAE">
      <w:pPr>
        <w:pStyle w:val="ListParagraph"/>
        <w:numPr>
          <w:ilvl w:val="0"/>
          <w:numId w:val="24"/>
        </w:numPr>
        <w:rPr>
          <w:noProof/>
        </w:rPr>
      </w:pPr>
      <w:r w:rsidRPr="008C3FAE">
        <w:rPr>
          <w:noProof/>
        </w:rPr>
        <w:t>Prints a message indicating the cache connection has been initialized.</w:t>
      </w:r>
    </w:p>
    <w:p w14:paraId="401D8A27" w14:textId="77777777" w:rsidR="008C3FAE" w:rsidRPr="008C3FAE" w:rsidRDefault="008C3FAE" w:rsidP="008C3FAE">
      <w:pPr>
        <w:rPr>
          <w:b/>
          <w:bCs/>
          <w:noProof/>
        </w:rPr>
      </w:pPr>
      <w:r w:rsidRPr="008C3FAE">
        <w:rPr>
          <w:b/>
          <w:bCs/>
          <w:noProof/>
        </w:rPr>
        <w:t>2. get(self, cache_key: tuple, transaction_id: int) -&gt; Optional[bytes]</w:t>
      </w:r>
    </w:p>
    <w:p w14:paraId="4849BEF4" w14:textId="77777777" w:rsidR="008C3FAE" w:rsidRPr="008C3FAE" w:rsidRDefault="008C3FAE" w:rsidP="008C3FAE">
      <w:pPr>
        <w:numPr>
          <w:ilvl w:val="0"/>
          <w:numId w:val="25"/>
        </w:numPr>
        <w:rPr>
          <w:noProof/>
        </w:rPr>
      </w:pPr>
      <w:r w:rsidRPr="008C3FAE">
        <w:rPr>
          <w:b/>
          <w:bCs/>
          <w:noProof/>
        </w:rPr>
        <w:t>Purpose:</w:t>
      </w:r>
      <w:r w:rsidRPr="008C3FAE">
        <w:rPr>
          <w:noProof/>
        </w:rPr>
        <w:t xml:space="preserve"> Retrieves a DNS query response from the cache if it exists and is still valid (TTL not expired).</w:t>
      </w:r>
    </w:p>
    <w:p w14:paraId="502F66BD" w14:textId="77777777" w:rsidR="008C3FAE" w:rsidRPr="008C3FAE" w:rsidRDefault="008C3FAE" w:rsidP="008C3FAE">
      <w:pPr>
        <w:numPr>
          <w:ilvl w:val="0"/>
          <w:numId w:val="25"/>
        </w:numPr>
        <w:rPr>
          <w:noProof/>
        </w:rPr>
      </w:pPr>
      <w:r w:rsidRPr="008C3FAE">
        <w:rPr>
          <w:b/>
          <w:bCs/>
          <w:noProof/>
        </w:rPr>
        <w:t>Steps:</w:t>
      </w:r>
    </w:p>
    <w:p w14:paraId="4585412B" w14:textId="77777777" w:rsidR="008C3FAE" w:rsidRPr="008C3FAE" w:rsidRDefault="008C3FAE" w:rsidP="008C3FAE">
      <w:pPr>
        <w:numPr>
          <w:ilvl w:val="1"/>
          <w:numId w:val="25"/>
        </w:numPr>
        <w:rPr>
          <w:noProof/>
        </w:rPr>
      </w:pPr>
      <w:r w:rsidRPr="008C3FAE">
        <w:rPr>
          <w:noProof/>
        </w:rPr>
        <w:t>Serializes the provided cache_key (tuple format) into a unique string key using the _serialize_cache_key method.</w:t>
      </w:r>
    </w:p>
    <w:p w14:paraId="2421E6AA" w14:textId="77777777" w:rsidR="008C3FAE" w:rsidRPr="008C3FAE" w:rsidRDefault="008C3FAE" w:rsidP="008C3FAE">
      <w:pPr>
        <w:numPr>
          <w:ilvl w:val="1"/>
          <w:numId w:val="25"/>
        </w:numPr>
        <w:rPr>
          <w:noProof/>
        </w:rPr>
      </w:pPr>
      <w:r w:rsidRPr="008C3FAE">
        <w:rPr>
          <w:noProof/>
        </w:rPr>
        <w:t>Attempts to retrieve the cached data from Redis using the serialized key.</w:t>
      </w:r>
    </w:p>
    <w:p w14:paraId="439ACBA5" w14:textId="77777777" w:rsidR="008C3FAE" w:rsidRPr="008C3FAE" w:rsidRDefault="008C3FAE" w:rsidP="008C3FAE">
      <w:pPr>
        <w:numPr>
          <w:ilvl w:val="1"/>
          <w:numId w:val="25"/>
        </w:numPr>
        <w:rPr>
          <w:noProof/>
        </w:rPr>
      </w:pPr>
      <w:r w:rsidRPr="008C3FAE">
        <w:rPr>
          <w:noProof/>
        </w:rPr>
        <w:t>If data is found:</w:t>
      </w:r>
    </w:p>
    <w:p w14:paraId="24834226" w14:textId="77777777" w:rsidR="008C3FAE" w:rsidRPr="008C3FAE" w:rsidRDefault="008C3FAE" w:rsidP="008C3FAE">
      <w:pPr>
        <w:numPr>
          <w:ilvl w:val="2"/>
          <w:numId w:val="25"/>
        </w:numPr>
        <w:rPr>
          <w:noProof/>
        </w:rPr>
      </w:pPr>
      <w:r w:rsidRPr="008C3FAE">
        <w:rPr>
          <w:noProof/>
        </w:rPr>
        <w:t>Attempts to deserialize it using pickle.</w:t>
      </w:r>
    </w:p>
    <w:p w14:paraId="5A8D710A" w14:textId="77777777" w:rsidR="008C3FAE" w:rsidRPr="008C3FAE" w:rsidRDefault="008C3FAE" w:rsidP="008C3FAE">
      <w:pPr>
        <w:numPr>
          <w:ilvl w:val="2"/>
          <w:numId w:val="25"/>
        </w:numPr>
        <w:rPr>
          <w:noProof/>
        </w:rPr>
      </w:pPr>
      <w:r w:rsidRPr="008C3FAE">
        <w:rPr>
          <w:noProof/>
        </w:rPr>
        <w:t>Checks if the entry’s TTL (expiration time) has passed:</w:t>
      </w:r>
    </w:p>
    <w:p w14:paraId="7F36602D" w14:textId="77777777" w:rsidR="008C3FAE" w:rsidRPr="008C3FAE" w:rsidRDefault="008C3FAE" w:rsidP="008C3FAE">
      <w:pPr>
        <w:numPr>
          <w:ilvl w:val="3"/>
          <w:numId w:val="25"/>
        </w:numPr>
        <w:rPr>
          <w:noProof/>
        </w:rPr>
      </w:pPr>
      <w:r w:rsidRPr="008C3FAE">
        <w:rPr>
          <w:b/>
          <w:bCs/>
          <w:noProof/>
        </w:rPr>
        <w:t>Valid:</w:t>
      </w:r>
      <w:r w:rsidRPr="008C3FAE">
        <w:rPr>
          <w:noProof/>
        </w:rPr>
        <w:t xml:space="preserve"> Returns the cached DNS response.</w:t>
      </w:r>
    </w:p>
    <w:p w14:paraId="64148C7E" w14:textId="77777777" w:rsidR="008C3FAE" w:rsidRPr="008C3FAE" w:rsidRDefault="008C3FAE" w:rsidP="008C3FAE">
      <w:pPr>
        <w:numPr>
          <w:ilvl w:val="3"/>
          <w:numId w:val="25"/>
        </w:numPr>
        <w:rPr>
          <w:noProof/>
        </w:rPr>
      </w:pPr>
      <w:r w:rsidRPr="008C3FAE">
        <w:rPr>
          <w:b/>
          <w:bCs/>
          <w:noProof/>
        </w:rPr>
        <w:lastRenderedPageBreak/>
        <w:t>Expired:</w:t>
      </w:r>
      <w:r w:rsidRPr="008C3FAE">
        <w:rPr>
          <w:noProof/>
        </w:rPr>
        <w:t xml:space="preserve"> Deletes the entry from the cache and logs the expiration.</w:t>
      </w:r>
    </w:p>
    <w:p w14:paraId="035E9837" w14:textId="77777777" w:rsidR="008C3FAE" w:rsidRPr="008C3FAE" w:rsidRDefault="008C3FAE" w:rsidP="008C3FAE">
      <w:pPr>
        <w:numPr>
          <w:ilvl w:val="1"/>
          <w:numId w:val="25"/>
        </w:numPr>
        <w:rPr>
          <w:noProof/>
        </w:rPr>
      </w:pPr>
      <w:r w:rsidRPr="008C3FAE">
        <w:rPr>
          <w:noProof/>
        </w:rPr>
        <w:t>If no valid data is found or if an error occurs, returns None.</w:t>
      </w:r>
    </w:p>
    <w:p w14:paraId="230F2312" w14:textId="77777777" w:rsidR="008C3FAE" w:rsidRPr="008C3FAE" w:rsidRDefault="008C3FAE" w:rsidP="008C3FAE">
      <w:pPr>
        <w:rPr>
          <w:noProof/>
        </w:rPr>
      </w:pPr>
    </w:p>
    <w:p w14:paraId="6D84627E" w14:textId="49BCDAE7" w:rsidR="00567318" w:rsidRDefault="00567318" w:rsidP="00567318">
      <w:pPr>
        <w:rPr>
          <w:noProof/>
        </w:rPr>
      </w:pPr>
      <w:r w:rsidRPr="00B40662">
        <w:rPr>
          <w:noProof/>
        </w:rPr>
        <w:drawing>
          <wp:inline distT="0" distB="0" distL="0" distR="0" wp14:anchorId="72F11044" wp14:editId="29106D36">
            <wp:extent cx="5029200" cy="1638035"/>
            <wp:effectExtent l="0" t="0" r="0" b="635"/>
            <wp:docPr id="163396125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1257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9A30" w14:textId="2F784D02" w:rsidR="00043F37" w:rsidRPr="00043F37" w:rsidRDefault="008C3FAE" w:rsidP="00043F37">
      <w:pPr>
        <w:rPr>
          <w:b/>
          <w:bCs/>
        </w:rPr>
      </w:pPr>
      <w:r>
        <w:rPr>
          <w:b/>
          <w:bCs/>
        </w:rPr>
        <w:t>3</w:t>
      </w:r>
      <w:r w:rsidR="00043F37" w:rsidRPr="00043F37">
        <w:rPr>
          <w:b/>
          <w:bCs/>
        </w:rPr>
        <w:t>. _</w:t>
      </w:r>
      <w:proofErr w:type="spellStart"/>
      <w:r w:rsidR="00043F37" w:rsidRPr="00043F37">
        <w:rPr>
          <w:b/>
          <w:bCs/>
        </w:rPr>
        <w:t>serialize_cache_</w:t>
      </w:r>
      <w:proofErr w:type="gramStart"/>
      <w:r w:rsidR="00043F37" w:rsidRPr="00043F37">
        <w:rPr>
          <w:b/>
          <w:bCs/>
        </w:rPr>
        <w:t>key</w:t>
      </w:r>
      <w:proofErr w:type="spellEnd"/>
      <w:r w:rsidR="00043F37" w:rsidRPr="00043F37">
        <w:rPr>
          <w:b/>
          <w:bCs/>
        </w:rPr>
        <w:t>(</w:t>
      </w:r>
      <w:proofErr w:type="gramEnd"/>
      <w:r w:rsidR="00043F37" w:rsidRPr="00043F37">
        <w:rPr>
          <w:b/>
          <w:bCs/>
        </w:rPr>
        <w:t xml:space="preserve">self, </w:t>
      </w:r>
      <w:proofErr w:type="spellStart"/>
      <w:r w:rsidR="00043F37" w:rsidRPr="00043F37">
        <w:rPr>
          <w:b/>
          <w:bCs/>
        </w:rPr>
        <w:t>cache_key</w:t>
      </w:r>
      <w:proofErr w:type="spellEnd"/>
      <w:r w:rsidR="00043F37" w:rsidRPr="00043F37">
        <w:rPr>
          <w:b/>
          <w:bCs/>
        </w:rPr>
        <w:t>: tuple) -&gt; str</w:t>
      </w:r>
    </w:p>
    <w:p w14:paraId="38B30CCA" w14:textId="77777777" w:rsidR="00043F37" w:rsidRPr="00043F37" w:rsidRDefault="00043F37" w:rsidP="00043F37">
      <w:pPr>
        <w:numPr>
          <w:ilvl w:val="0"/>
          <w:numId w:val="21"/>
        </w:numPr>
      </w:pPr>
      <w:r w:rsidRPr="00043F37">
        <w:rPr>
          <w:b/>
          <w:bCs/>
        </w:rPr>
        <w:t>Purpose:</w:t>
      </w:r>
      <w:r w:rsidRPr="00043F37">
        <w:t xml:space="preserve"> Converts a tuple-based cache key (e.g., domain name, query type, query class) into a unique string format.</w:t>
      </w:r>
    </w:p>
    <w:p w14:paraId="47FE63B2" w14:textId="77777777" w:rsidR="00043F37" w:rsidRPr="00043F37" w:rsidRDefault="00043F37" w:rsidP="00043F37">
      <w:pPr>
        <w:numPr>
          <w:ilvl w:val="0"/>
          <w:numId w:val="21"/>
        </w:numPr>
      </w:pPr>
      <w:r w:rsidRPr="00043F37">
        <w:rPr>
          <w:b/>
          <w:bCs/>
        </w:rPr>
        <w:t>Steps:</w:t>
      </w:r>
    </w:p>
    <w:p w14:paraId="054373FE" w14:textId="77777777" w:rsidR="00043F37" w:rsidRPr="00043F37" w:rsidRDefault="00043F37" w:rsidP="00043F37">
      <w:pPr>
        <w:numPr>
          <w:ilvl w:val="1"/>
          <w:numId w:val="21"/>
        </w:numPr>
      </w:pPr>
      <w:r w:rsidRPr="00043F37">
        <w:t xml:space="preserve">Joins the elements of the </w:t>
      </w:r>
      <w:proofErr w:type="spellStart"/>
      <w:r w:rsidRPr="00043F37">
        <w:t>cache_key</w:t>
      </w:r>
      <w:proofErr w:type="spellEnd"/>
      <w:r w:rsidRPr="00043F37">
        <w:t xml:space="preserve"> tuple into a single string separated by colons.</w:t>
      </w:r>
    </w:p>
    <w:p w14:paraId="07C57FF7" w14:textId="77777777" w:rsidR="00043F37" w:rsidRPr="00043F37" w:rsidRDefault="00043F37" w:rsidP="00043F37">
      <w:pPr>
        <w:numPr>
          <w:ilvl w:val="1"/>
          <w:numId w:val="21"/>
        </w:numPr>
      </w:pPr>
      <w:r w:rsidRPr="00043F37">
        <w:t>Generates a SHA-256 hash of this string to ensure uniqueness and a consistent format.</w:t>
      </w:r>
    </w:p>
    <w:p w14:paraId="3ECACC0C" w14:textId="77777777" w:rsidR="00043F37" w:rsidRPr="00043F37" w:rsidRDefault="00043F37" w:rsidP="00043F37">
      <w:pPr>
        <w:numPr>
          <w:ilvl w:val="1"/>
          <w:numId w:val="21"/>
        </w:numPr>
      </w:pPr>
      <w:r w:rsidRPr="00043F37">
        <w:t>Prefixes the hash with "</w:t>
      </w:r>
      <w:proofErr w:type="spellStart"/>
      <w:r w:rsidRPr="00043F37">
        <w:t>dns</w:t>
      </w:r>
      <w:proofErr w:type="spellEnd"/>
      <w:r w:rsidRPr="00043F37">
        <w:t>:" to namespace it for Redis storage.</w:t>
      </w:r>
    </w:p>
    <w:p w14:paraId="0502AD5F" w14:textId="77777777" w:rsidR="00043F37" w:rsidRPr="00043F37" w:rsidRDefault="00043F37" w:rsidP="00043F37">
      <w:pPr>
        <w:numPr>
          <w:ilvl w:val="0"/>
          <w:numId w:val="21"/>
        </w:numPr>
      </w:pPr>
      <w:r w:rsidRPr="00043F37">
        <w:rPr>
          <w:b/>
          <w:bCs/>
        </w:rPr>
        <w:t>Returns:</w:t>
      </w:r>
      <w:r w:rsidRPr="00043F37">
        <w:t xml:space="preserve"> The resulting string (e.g., "</w:t>
      </w:r>
      <w:proofErr w:type="spellStart"/>
      <w:r w:rsidRPr="00043F37">
        <w:t>dns</w:t>
      </w:r>
      <w:proofErr w:type="spellEnd"/>
      <w:r w:rsidRPr="00043F37">
        <w:t>:&lt;</w:t>
      </w:r>
      <w:proofErr w:type="spellStart"/>
      <w:r w:rsidRPr="00043F37">
        <w:t>hashed_key</w:t>
      </w:r>
      <w:proofErr w:type="spellEnd"/>
      <w:r w:rsidRPr="00043F37">
        <w:t>&gt;").</w:t>
      </w:r>
    </w:p>
    <w:p w14:paraId="1705512B" w14:textId="77777777" w:rsidR="00043F37" w:rsidRDefault="00043F37" w:rsidP="00567318">
      <w:pPr>
        <w:rPr>
          <w:noProof/>
        </w:rPr>
      </w:pPr>
    </w:p>
    <w:p w14:paraId="0AC35E02" w14:textId="77777777" w:rsidR="00567318" w:rsidRDefault="00567318" w:rsidP="00567318">
      <w:pPr>
        <w:rPr>
          <w:noProof/>
        </w:rPr>
      </w:pPr>
      <w:r w:rsidRPr="00B40662">
        <w:rPr>
          <w:noProof/>
        </w:rPr>
        <w:drawing>
          <wp:inline distT="0" distB="0" distL="0" distR="0" wp14:anchorId="0825A03F" wp14:editId="12D1EE0F">
            <wp:extent cx="5029200" cy="3790448"/>
            <wp:effectExtent l="0" t="0" r="0" b="635"/>
            <wp:docPr id="84143694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6946" name="Picture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662">
        <w:rPr>
          <w:noProof/>
        </w:rPr>
        <w:t xml:space="preserve"> </w:t>
      </w:r>
    </w:p>
    <w:p w14:paraId="36165629" w14:textId="6890953D" w:rsidR="00043F37" w:rsidRPr="00043F37" w:rsidRDefault="008C3FAE" w:rsidP="00043F37">
      <w:pPr>
        <w:rPr>
          <w:b/>
          <w:bCs/>
        </w:rPr>
      </w:pPr>
      <w:r>
        <w:rPr>
          <w:b/>
          <w:bCs/>
        </w:rPr>
        <w:lastRenderedPageBreak/>
        <w:t>4</w:t>
      </w:r>
      <w:r w:rsidR="00043F37" w:rsidRPr="00043F37">
        <w:rPr>
          <w:b/>
          <w:bCs/>
        </w:rPr>
        <w:t xml:space="preserve">. </w:t>
      </w:r>
      <w:proofErr w:type="gramStart"/>
      <w:r w:rsidR="00043F37" w:rsidRPr="00043F37">
        <w:rPr>
          <w:b/>
          <w:bCs/>
        </w:rPr>
        <w:t>store(</w:t>
      </w:r>
      <w:proofErr w:type="gramEnd"/>
      <w:r w:rsidR="00043F37" w:rsidRPr="00043F37">
        <w:rPr>
          <w:b/>
          <w:bCs/>
        </w:rPr>
        <w:t>self, response: bytes)</w:t>
      </w:r>
    </w:p>
    <w:p w14:paraId="11F4340C" w14:textId="77777777" w:rsidR="00043F37" w:rsidRPr="00043F37" w:rsidRDefault="00043F37" w:rsidP="00043F37">
      <w:pPr>
        <w:numPr>
          <w:ilvl w:val="0"/>
          <w:numId w:val="20"/>
        </w:numPr>
      </w:pPr>
      <w:r w:rsidRPr="00043F37">
        <w:rPr>
          <w:b/>
          <w:bCs/>
        </w:rPr>
        <w:t>Purpose:</w:t>
      </w:r>
      <w:r w:rsidRPr="00043F37">
        <w:t xml:space="preserve"> Saves a DNS query response to a cache (likely a Redis instance) with a specified time-to-live (TTL).</w:t>
      </w:r>
    </w:p>
    <w:p w14:paraId="607D58F8" w14:textId="77777777" w:rsidR="00043F37" w:rsidRPr="00043F37" w:rsidRDefault="00043F37" w:rsidP="00043F37">
      <w:pPr>
        <w:numPr>
          <w:ilvl w:val="0"/>
          <w:numId w:val="20"/>
        </w:numPr>
      </w:pPr>
      <w:r w:rsidRPr="00043F37">
        <w:rPr>
          <w:b/>
          <w:bCs/>
        </w:rPr>
        <w:t>Steps:</w:t>
      </w:r>
    </w:p>
    <w:p w14:paraId="43CB0D2B" w14:textId="77777777" w:rsidR="00043F37" w:rsidRPr="00043F37" w:rsidRDefault="00043F37" w:rsidP="00043F37">
      <w:pPr>
        <w:numPr>
          <w:ilvl w:val="1"/>
          <w:numId w:val="20"/>
        </w:numPr>
      </w:pPr>
      <w:r w:rsidRPr="00043F37">
        <w:t>Verifies that the TTL is an integer.</w:t>
      </w:r>
    </w:p>
    <w:p w14:paraId="5FC4F3C0" w14:textId="77777777" w:rsidR="00043F37" w:rsidRPr="00043F37" w:rsidRDefault="00043F37" w:rsidP="00043F37">
      <w:pPr>
        <w:numPr>
          <w:ilvl w:val="1"/>
          <w:numId w:val="20"/>
        </w:numPr>
      </w:pPr>
      <w:r w:rsidRPr="00043F37">
        <w:t>Extracts the DNS question section from the response to create a cache key.</w:t>
      </w:r>
    </w:p>
    <w:p w14:paraId="21C7F162" w14:textId="77777777" w:rsidR="00043F37" w:rsidRPr="00043F37" w:rsidRDefault="00043F37" w:rsidP="00043F37">
      <w:pPr>
        <w:numPr>
          <w:ilvl w:val="1"/>
          <w:numId w:val="20"/>
        </w:numPr>
      </w:pPr>
      <w:r w:rsidRPr="00043F37">
        <w:t>Serializes the cache key into a string format suitable for storing in Redis.</w:t>
      </w:r>
    </w:p>
    <w:p w14:paraId="0E83EDE8" w14:textId="77777777" w:rsidR="00043F37" w:rsidRPr="00043F37" w:rsidRDefault="00043F37" w:rsidP="00043F37">
      <w:pPr>
        <w:numPr>
          <w:ilvl w:val="1"/>
          <w:numId w:val="20"/>
        </w:numPr>
      </w:pPr>
      <w:r w:rsidRPr="00043F37">
        <w:t>Creates a cache entry that includes the DNS response and an expiration timestamp (current time + TTL).</w:t>
      </w:r>
    </w:p>
    <w:p w14:paraId="764AA4AF" w14:textId="77777777" w:rsidR="00043F37" w:rsidRPr="00043F37" w:rsidRDefault="00043F37" w:rsidP="00043F37">
      <w:pPr>
        <w:numPr>
          <w:ilvl w:val="1"/>
          <w:numId w:val="20"/>
        </w:numPr>
      </w:pPr>
      <w:r w:rsidRPr="00043F37">
        <w:t>Stores the serialized cache entry in Redis with the generated key and TTL.</w:t>
      </w:r>
    </w:p>
    <w:p w14:paraId="289CD1C0" w14:textId="77777777" w:rsidR="00043F37" w:rsidRPr="00043F37" w:rsidRDefault="00043F37" w:rsidP="00043F37">
      <w:pPr>
        <w:numPr>
          <w:ilvl w:val="0"/>
          <w:numId w:val="20"/>
        </w:numPr>
      </w:pPr>
      <w:r w:rsidRPr="00043F37">
        <w:rPr>
          <w:b/>
          <w:bCs/>
        </w:rPr>
        <w:t>Error Handling:</w:t>
      </w:r>
      <w:r w:rsidRPr="00043F37">
        <w:t xml:space="preserve"> Logs errors if any occur during the process.</w:t>
      </w:r>
    </w:p>
    <w:p w14:paraId="6AB98A34" w14:textId="77777777" w:rsidR="00043F37" w:rsidRPr="00B40662" w:rsidRDefault="00043F37" w:rsidP="00567318"/>
    <w:p w14:paraId="0E230F13" w14:textId="77777777" w:rsidR="00567318" w:rsidRPr="00DD2594" w:rsidRDefault="00567318" w:rsidP="00DD2594">
      <w:pPr>
        <w:rPr>
          <w:noProof/>
        </w:rPr>
      </w:pPr>
    </w:p>
    <w:p w14:paraId="5931CCBC" w14:textId="77777777" w:rsidR="00DD2594" w:rsidRDefault="00DD2594" w:rsidP="001D73E3">
      <w:pPr>
        <w:rPr>
          <w:noProof/>
        </w:rPr>
      </w:pPr>
    </w:p>
    <w:p w14:paraId="787E2267" w14:textId="77777777" w:rsidR="0053725E" w:rsidRDefault="0053725E" w:rsidP="001D73E3">
      <w:pPr>
        <w:rPr>
          <w:noProof/>
        </w:rPr>
      </w:pPr>
    </w:p>
    <w:p w14:paraId="77873A96" w14:textId="77777777" w:rsidR="0053725E" w:rsidRDefault="0053725E" w:rsidP="001D73E3">
      <w:pPr>
        <w:rPr>
          <w:noProof/>
        </w:rPr>
      </w:pPr>
    </w:p>
    <w:p w14:paraId="2D3CDBD5" w14:textId="77777777" w:rsidR="0053725E" w:rsidRDefault="0053725E" w:rsidP="001D73E3">
      <w:pPr>
        <w:rPr>
          <w:noProof/>
        </w:rPr>
      </w:pPr>
    </w:p>
    <w:p w14:paraId="75F6E68F" w14:textId="77777777" w:rsidR="0053725E" w:rsidRDefault="0053725E" w:rsidP="001D73E3">
      <w:pPr>
        <w:rPr>
          <w:noProof/>
        </w:rPr>
      </w:pPr>
    </w:p>
    <w:p w14:paraId="102A3D07" w14:textId="77777777" w:rsidR="0053725E" w:rsidRDefault="0053725E" w:rsidP="001D73E3"/>
    <w:p w14:paraId="4E26903F" w14:textId="77777777" w:rsidR="00DD2594" w:rsidRDefault="00DD2594" w:rsidP="001D73E3"/>
    <w:p w14:paraId="05140BE9" w14:textId="77777777" w:rsidR="00DD2594" w:rsidRDefault="00DD2594" w:rsidP="001D73E3"/>
    <w:p w14:paraId="0BBE93A7" w14:textId="77777777" w:rsidR="00DD2594" w:rsidRDefault="00DD2594" w:rsidP="001D73E3"/>
    <w:p w14:paraId="284F2857" w14:textId="77777777" w:rsidR="00DD2594" w:rsidRDefault="00DD2594" w:rsidP="001D73E3"/>
    <w:p w14:paraId="38C65305" w14:textId="77777777" w:rsidR="00DD2594" w:rsidRDefault="00DD2594" w:rsidP="001D73E3"/>
    <w:p w14:paraId="5E43D04A" w14:textId="77777777" w:rsidR="00DD2594" w:rsidRDefault="00DD2594" w:rsidP="001D73E3"/>
    <w:p w14:paraId="47B8A34E" w14:textId="77777777" w:rsidR="00DD2594" w:rsidRDefault="00DD2594" w:rsidP="001D73E3"/>
    <w:p w14:paraId="55752542" w14:textId="77777777" w:rsidR="00DD2594" w:rsidRDefault="00DD2594" w:rsidP="001D73E3"/>
    <w:p w14:paraId="59EE4013" w14:textId="77777777" w:rsidR="00043F37" w:rsidRDefault="00B40662" w:rsidP="00043F37">
      <w:pPr>
        <w:pStyle w:val="Heading1"/>
        <w:rPr>
          <w:noProof/>
        </w:rPr>
      </w:pPr>
      <w:bookmarkStart w:id="11" w:name="_Toc185712937"/>
      <w:r>
        <w:lastRenderedPageBreak/>
        <w:t>Cache</w:t>
      </w:r>
      <w:bookmarkEnd w:id="11"/>
      <w:r w:rsidRPr="00B40662">
        <w:rPr>
          <w:noProof/>
        </w:rPr>
        <w:t xml:space="preserve"> </w:t>
      </w:r>
    </w:p>
    <w:p w14:paraId="55C39282" w14:textId="16F1EBC2" w:rsidR="00B40662" w:rsidRDefault="00567318" w:rsidP="00043F37">
      <w:pPr>
        <w:rPr>
          <w:noProof/>
        </w:rPr>
      </w:pPr>
      <w:r w:rsidRPr="00567318">
        <w:rPr>
          <w:noProof/>
        </w:rPr>
        <w:drawing>
          <wp:inline distT="0" distB="0" distL="0" distR="0" wp14:anchorId="39F8B999" wp14:editId="70D8402C">
            <wp:extent cx="6773220" cy="5039428"/>
            <wp:effectExtent l="0" t="0" r="8890" b="8890"/>
            <wp:docPr id="3365142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425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9699" w14:textId="76F42723" w:rsidR="00B40662" w:rsidRDefault="00B40662" w:rsidP="00B40662">
      <w:r>
        <w:t xml:space="preserve">For easier connectivity and deployment, </w:t>
      </w:r>
      <w:proofErr w:type="gramStart"/>
      <w:r>
        <w:t>server</w:t>
      </w:r>
      <w:proofErr w:type="gramEnd"/>
      <w:r>
        <w:t xml:space="preserve"> was packaged in a docker-compose container.</w:t>
      </w:r>
    </w:p>
    <w:p w14:paraId="7C6C982B" w14:textId="1384B648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redis1</w:t>
      </w:r>
      <w:r>
        <w:rPr>
          <w:b/>
          <w:bCs/>
        </w:rPr>
        <w:t xml:space="preserve"> (authoritative server cache)</w:t>
      </w:r>
      <w:r w:rsidRPr="00B40662">
        <w:t>:</w:t>
      </w:r>
    </w:p>
    <w:p w14:paraId="16AF35BC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The container is named redis-server-1.</w:t>
      </w:r>
    </w:p>
    <w:p w14:paraId="3EF75BCB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Exposes port 6379 on the host to the container's 6379.</w:t>
      </w:r>
    </w:p>
    <w:p w14:paraId="328940CE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5687F24E" w14:textId="4E010CAD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redis2</w:t>
      </w:r>
      <w:r>
        <w:rPr>
          <w:b/>
          <w:bCs/>
        </w:rPr>
        <w:t xml:space="preserve"> (resolver cache)</w:t>
      </w:r>
      <w:r w:rsidRPr="00B40662">
        <w:t>:</w:t>
      </w:r>
    </w:p>
    <w:p w14:paraId="38678183" w14:textId="7DC3321D" w:rsidR="00B40662" w:rsidRPr="00B40662" w:rsidRDefault="00B40662" w:rsidP="00B40662">
      <w:pPr>
        <w:numPr>
          <w:ilvl w:val="1"/>
          <w:numId w:val="14"/>
        </w:numPr>
      </w:pPr>
      <w:r w:rsidRPr="00B40662">
        <w:t>Another Redis instance, but running on a different port (6380 on the host to 6379 inside the container).</w:t>
      </w:r>
    </w:p>
    <w:p w14:paraId="3B5C9DBF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6B1C6CA5" w14:textId="77777777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python-dns</w:t>
      </w:r>
      <w:r w:rsidRPr="00B40662">
        <w:t>:</w:t>
      </w:r>
    </w:p>
    <w:p w14:paraId="3C80E1F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A custom-built Docker image (from the current directory) for a Python-based DNS resolver.</w:t>
      </w:r>
    </w:p>
    <w:p w14:paraId="376A7E0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The container is named python-dns-resolver.</w:t>
      </w:r>
    </w:p>
    <w:p w14:paraId="0B729C15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Exposes port 1053 for the DNS service.</w:t>
      </w:r>
    </w:p>
    <w:p w14:paraId="46DA7F8F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lastRenderedPageBreak/>
        <w:t>Defines environment variables to connect to the Redis instances (REDIS_HOST1=redis1 and REDIS_HOST2=redis2).</w:t>
      </w:r>
    </w:p>
    <w:p w14:paraId="475C780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Specifies that it depends on redis1 and redis2 to ensure those services are started first.</w:t>
      </w:r>
    </w:p>
    <w:p w14:paraId="4176622A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75A0BE1F" w14:textId="77777777" w:rsidR="00B40662" w:rsidRDefault="00B40662" w:rsidP="00B40662">
      <w:r w:rsidRPr="00B40662">
        <w:t>This configuration sets up two Redis instances and a DNS resolver that interacts with both Redis services for caching.</w:t>
      </w:r>
    </w:p>
    <w:p w14:paraId="11BE8626" w14:textId="77777777" w:rsidR="00B40662" w:rsidRDefault="00B40662" w:rsidP="00DD2594">
      <w:pPr>
        <w:pStyle w:val="Heading1"/>
      </w:pPr>
    </w:p>
    <w:p w14:paraId="40547FC8" w14:textId="77777777" w:rsidR="00B40662" w:rsidRDefault="00B40662" w:rsidP="00DD2594">
      <w:pPr>
        <w:pStyle w:val="Heading1"/>
      </w:pPr>
    </w:p>
    <w:p w14:paraId="793FC2F4" w14:textId="77777777" w:rsidR="00B40662" w:rsidRDefault="00B40662" w:rsidP="00DD2594">
      <w:pPr>
        <w:pStyle w:val="Heading1"/>
      </w:pPr>
    </w:p>
    <w:p w14:paraId="59708274" w14:textId="77777777" w:rsidR="00B40662" w:rsidRDefault="00B40662" w:rsidP="00DD2594">
      <w:pPr>
        <w:pStyle w:val="Heading1"/>
      </w:pPr>
    </w:p>
    <w:p w14:paraId="3DBADC41" w14:textId="77777777" w:rsidR="00B40662" w:rsidRDefault="00B40662" w:rsidP="00DD2594">
      <w:pPr>
        <w:pStyle w:val="Heading1"/>
      </w:pPr>
    </w:p>
    <w:p w14:paraId="5D9AA268" w14:textId="77777777" w:rsidR="00B40662" w:rsidRDefault="00B40662" w:rsidP="00DD2594">
      <w:pPr>
        <w:pStyle w:val="Heading1"/>
      </w:pPr>
    </w:p>
    <w:p w14:paraId="32FECA0C" w14:textId="77777777" w:rsidR="00B40662" w:rsidRDefault="00B40662" w:rsidP="00DD2594">
      <w:pPr>
        <w:pStyle w:val="Heading1"/>
      </w:pPr>
    </w:p>
    <w:p w14:paraId="60A989DE" w14:textId="77777777" w:rsidR="00B40662" w:rsidRDefault="00B40662" w:rsidP="00DD2594">
      <w:pPr>
        <w:pStyle w:val="Heading1"/>
      </w:pPr>
    </w:p>
    <w:p w14:paraId="412AF71F" w14:textId="77777777" w:rsidR="00B40662" w:rsidRDefault="00B40662" w:rsidP="00B40662"/>
    <w:p w14:paraId="351AAC18" w14:textId="77777777" w:rsidR="00B40662" w:rsidRPr="00B40662" w:rsidRDefault="00B40662" w:rsidP="00B40662"/>
    <w:p w14:paraId="4E292F03" w14:textId="77777777" w:rsidR="00B40662" w:rsidRDefault="00B40662" w:rsidP="00DD2594">
      <w:pPr>
        <w:pStyle w:val="Heading1"/>
      </w:pPr>
    </w:p>
    <w:p w14:paraId="14D87973" w14:textId="77777777" w:rsidR="00B40662" w:rsidRDefault="00B40662" w:rsidP="00B40662"/>
    <w:p w14:paraId="3C19D69E" w14:textId="77777777" w:rsidR="008454D3" w:rsidRDefault="008454D3" w:rsidP="00DD2594">
      <w:pPr>
        <w:pStyle w:val="Heading1"/>
      </w:pPr>
    </w:p>
    <w:p w14:paraId="4F393784" w14:textId="77777777" w:rsidR="008454D3" w:rsidRDefault="008454D3" w:rsidP="008454D3"/>
    <w:p w14:paraId="478FD3A2" w14:textId="77777777" w:rsidR="008454D3" w:rsidRDefault="008454D3" w:rsidP="008454D3"/>
    <w:p w14:paraId="48D2238C" w14:textId="77777777" w:rsidR="008454D3" w:rsidRPr="008454D3" w:rsidRDefault="008454D3" w:rsidP="008454D3"/>
    <w:p w14:paraId="05E6F5A6" w14:textId="4845E2C7" w:rsidR="00DD2594" w:rsidRDefault="00DD2594" w:rsidP="00DD2594">
      <w:pPr>
        <w:pStyle w:val="Heading1"/>
      </w:pPr>
      <w:bookmarkStart w:id="12" w:name="_Toc185712938"/>
      <w:r>
        <w:lastRenderedPageBreak/>
        <w:t>Testing the server</w:t>
      </w:r>
      <w:bookmarkEnd w:id="12"/>
    </w:p>
    <w:p w14:paraId="760F8CFF" w14:textId="47711230" w:rsidR="00DD2594" w:rsidRDefault="00DD2594" w:rsidP="00DD2594"/>
    <w:p w14:paraId="6CECE120" w14:textId="6CB267CA" w:rsidR="00DD2594" w:rsidRPr="00DD2594" w:rsidRDefault="00DD2594" w:rsidP="00DD2594">
      <w:r>
        <w:t>Server initiation:</w:t>
      </w:r>
    </w:p>
    <w:p w14:paraId="1E577D8A" w14:textId="1CBF59E2" w:rsidR="00A70668" w:rsidRDefault="00DD2594" w:rsidP="001D73E3">
      <w:r w:rsidRPr="00DD2594">
        <w:rPr>
          <w:noProof/>
        </w:rPr>
        <w:drawing>
          <wp:inline distT="0" distB="0" distL="0" distR="0" wp14:anchorId="73E7EF91" wp14:editId="62B08DF9">
            <wp:extent cx="6858000" cy="1150620"/>
            <wp:effectExtent l="0" t="0" r="0" b="0"/>
            <wp:docPr id="1949394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948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7A6D" w14:textId="5D043344" w:rsidR="00A70668" w:rsidRDefault="00A70668" w:rsidP="001D73E3">
      <w:r>
        <w:t>Client side terminal</w:t>
      </w:r>
      <w:r w:rsidR="00DD2594">
        <w:t xml:space="preserve"> (querying for </w:t>
      </w:r>
      <w:r w:rsidR="00316B3E">
        <w:t>networking.net</w:t>
      </w:r>
      <w:r w:rsidR="00DD2594">
        <w:t>)</w:t>
      </w:r>
      <w:r>
        <w:t>:</w:t>
      </w:r>
    </w:p>
    <w:p w14:paraId="02764165" w14:textId="4FEDD18C" w:rsidR="00A70668" w:rsidRDefault="00316B3E" w:rsidP="001D73E3">
      <w:r w:rsidRPr="00316B3E">
        <w:rPr>
          <w:noProof/>
        </w:rPr>
        <w:drawing>
          <wp:inline distT="0" distB="0" distL="0" distR="0" wp14:anchorId="718CDB19" wp14:editId="35407F22">
            <wp:extent cx="6858000" cy="1059872"/>
            <wp:effectExtent l="0" t="0" r="0" b="6985"/>
            <wp:docPr id="16413811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1182" name="Picture 1" descr="A computer screen shot of a computer&#10;&#10;Description automatically generated"/>
                    <pic:cNvPicPr/>
                  </pic:nvPicPr>
                  <pic:blipFill rotWithShape="1">
                    <a:blip r:embed="rId28"/>
                    <a:srcRect b="23471"/>
                    <a:stretch/>
                  </pic:blipFill>
                  <pic:spPr bwMode="auto">
                    <a:xfrm>
                      <a:off x="0" y="0"/>
                      <a:ext cx="6858000" cy="1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07FC" w14:textId="677CEA81" w:rsidR="00A70668" w:rsidRDefault="00316B3E" w:rsidP="001D73E3">
      <w:r w:rsidRPr="00316B3E">
        <w:rPr>
          <w:noProof/>
        </w:rPr>
        <w:drawing>
          <wp:anchor distT="0" distB="0" distL="114300" distR="114300" simplePos="0" relativeHeight="251660288" behindDoc="0" locked="0" layoutInCell="1" allowOverlap="1" wp14:anchorId="09AF9082" wp14:editId="67B840F9">
            <wp:simplePos x="0" y="0"/>
            <wp:positionH relativeFrom="column">
              <wp:posOffset>-274320</wp:posOffset>
            </wp:positionH>
            <wp:positionV relativeFrom="paragraph">
              <wp:posOffset>238125</wp:posOffset>
            </wp:positionV>
            <wp:extent cx="7498080" cy="1629792"/>
            <wp:effectExtent l="0" t="0" r="7620" b="8890"/>
            <wp:wrapSquare wrapText="bothSides"/>
            <wp:docPr id="16649529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2983" name="Picture 1" descr="A black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1629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668">
        <w:t>Server side terminal:</w:t>
      </w:r>
      <w:r w:rsidR="00A70668">
        <w:br/>
      </w:r>
      <w:r w:rsidR="00E136B9">
        <w:br/>
      </w:r>
      <w:r w:rsidR="00A70668">
        <w:t>Note that excessive logging was used for debugging purposes. This will all be cleaned up by phase 4 submission.</w:t>
      </w:r>
    </w:p>
    <w:p w14:paraId="38163E2C" w14:textId="06C1818C" w:rsidR="00316B3E" w:rsidRDefault="00B40662" w:rsidP="001D73E3">
      <w:r>
        <w:t xml:space="preserve">Response stored in </w:t>
      </w:r>
      <w:r w:rsidR="00316B3E">
        <w:t>Resolver</w:t>
      </w:r>
      <w:r>
        <w:t xml:space="preserve"> </w:t>
      </w:r>
      <w:r w:rsidR="00316B3E">
        <w:t>cache:</w:t>
      </w:r>
    </w:p>
    <w:p w14:paraId="1CAB1131" w14:textId="77777777" w:rsidR="00316B3E" w:rsidRDefault="00316B3E" w:rsidP="001D73E3">
      <w:pPr>
        <w:rPr>
          <w:noProof/>
        </w:rPr>
      </w:pPr>
      <w:r w:rsidRPr="00316B3E">
        <w:rPr>
          <w:noProof/>
        </w:rPr>
        <w:drawing>
          <wp:inline distT="0" distB="0" distL="0" distR="0" wp14:anchorId="130AB74B" wp14:editId="6624C832">
            <wp:extent cx="4858428" cy="581106"/>
            <wp:effectExtent l="0" t="0" r="0" b="9525"/>
            <wp:docPr id="19573324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2475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B3E">
        <w:rPr>
          <w:noProof/>
        </w:rPr>
        <w:t xml:space="preserve"> </w:t>
      </w:r>
    </w:p>
    <w:p w14:paraId="15E7D8B8" w14:textId="61E4966D" w:rsidR="00316B3E" w:rsidRDefault="00B40662" w:rsidP="001D73E3">
      <w:r>
        <w:rPr>
          <w:noProof/>
        </w:rPr>
        <w:t xml:space="preserve">Response stored in </w:t>
      </w:r>
      <w:r w:rsidR="00316B3E">
        <w:rPr>
          <w:noProof/>
        </w:rPr>
        <w:t>Name</w:t>
      </w:r>
      <w:r>
        <w:rPr>
          <w:noProof/>
        </w:rPr>
        <w:t xml:space="preserve"> </w:t>
      </w:r>
      <w:r w:rsidR="00316B3E">
        <w:rPr>
          <w:noProof/>
        </w:rPr>
        <w:t>cache:</w:t>
      </w:r>
      <w:r w:rsidR="00316B3E">
        <w:rPr>
          <w:noProof/>
        </w:rPr>
        <w:br/>
      </w:r>
      <w:r w:rsidR="00316B3E" w:rsidRPr="00316B3E">
        <w:rPr>
          <w:noProof/>
        </w:rPr>
        <w:drawing>
          <wp:inline distT="0" distB="0" distL="0" distR="0" wp14:anchorId="0298C0C6" wp14:editId="1F2773FF">
            <wp:extent cx="6058425" cy="1028789"/>
            <wp:effectExtent l="0" t="0" r="0" b="0"/>
            <wp:docPr id="3929012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1200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FF0D" w14:textId="4E2AAC2E" w:rsidR="00A70668" w:rsidRDefault="00A70668" w:rsidP="001D73E3"/>
    <w:p w14:paraId="5C574100" w14:textId="77777777" w:rsidR="00DD2594" w:rsidRDefault="00DD2594" w:rsidP="001D73E3"/>
    <w:p w14:paraId="75069956" w14:textId="79E66C9C" w:rsidR="00DD2594" w:rsidRPr="001D73E3" w:rsidRDefault="00316B3E" w:rsidP="001D73E3">
      <w:r>
        <w:lastRenderedPageBreak/>
        <w:t>Networking.net</w:t>
      </w:r>
      <w:r w:rsidR="00DD2594">
        <w:t xml:space="preserve"> record in Authoritative.py file:</w:t>
      </w:r>
      <w:r w:rsidR="00DD2594">
        <w:br/>
      </w:r>
      <w:r w:rsidRPr="00316B3E">
        <w:rPr>
          <w:noProof/>
        </w:rPr>
        <w:drawing>
          <wp:inline distT="0" distB="0" distL="0" distR="0" wp14:anchorId="00E0FAE3" wp14:editId="3BBFFABF">
            <wp:extent cx="6039693" cy="1143160"/>
            <wp:effectExtent l="0" t="0" r="0" b="0"/>
            <wp:docPr id="7419554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55454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C4CA" w14:textId="77777777" w:rsidR="001D73E3" w:rsidRDefault="001D73E3" w:rsidP="00554D21"/>
    <w:p w14:paraId="5C066604" w14:textId="5297C112" w:rsidR="000362E2" w:rsidRPr="00B61B31" w:rsidRDefault="000362E2" w:rsidP="000362E2"/>
    <w:sectPr w:rsidR="000362E2" w:rsidRPr="00B61B31" w:rsidSect="00554D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80D84"/>
    <w:multiLevelType w:val="multilevel"/>
    <w:tmpl w:val="802C9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47D47"/>
    <w:multiLevelType w:val="hybridMultilevel"/>
    <w:tmpl w:val="A04C0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28FF"/>
    <w:multiLevelType w:val="hybridMultilevel"/>
    <w:tmpl w:val="384C3B30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D29B0"/>
    <w:multiLevelType w:val="multilevel"/>
    <w:tmpl w:val="E900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354B9"/>
    <w:multiLevelType w:val="multilevel"/>
    <w:tmpl w:val="0F2A0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53126A"/>
    <w:multiLevelType w:val="multilevel"/>
    <w:tmpl w:val="3E70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0719A"/>
    <w:multiLevelType w:val="multilevel"/>
    <w:tmpl w:val="F71A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F75C7"/>
    <w:multiLevelType w:val="hybridMultilevel"/>
    <w:tmpl w:val="162E3F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0602E"/>
    <w:multiLevelType w:val="multilevel"/>
    <w:tmpl w:val="2BFA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4C72B4"/>
    <w:multiLevelType w:val="multilevel"/>
    <w:tmpl w:val="61DE0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A478F3"/>
    <w:multiLevelType w:val="multilevel"/>
    <w:tmpl w:val="C1B02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282A36"/>
    <w:multiLevelType w:val="multilevel"/>
    <w:tmpl w:val="14A2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2114A"/>
    <w:multiLevelType w:val="multilevel"/>
    <w:tmpl w:val="0360E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38443D"/>
    <w:multiLevelType w:val="hybridMultilevel"/>
    <w:tmpl w:val="48F40D3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1B589E"/>
    <w:multiLevelType w:val="hybridMultilevel"/>
    <w:tmpl w:val="BEDEE1C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6F17C93"/>
    <w:multiLevelType w:val="multilevel"/>
    <w:tmpl w:val="BCCE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695FE9"/>
    <w:multiLevelType w:val="hybridMultilevel"/>
    <w:tmpl w:val="5E28ACD4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4E3308"/>
    <w:multiLevelType w:val="hybridMultilevel"/>
    <w:tmpl w:val="E280D5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113100"/>
    <w:multiLevelType w:val="multilevel"/>
    <w:tmpl w:val="0CC08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0C0B09"/>
    <w:multiLevelType w:val="multilevel"/>
    <w:tmpl w:val="1B22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7B2325"/>
    <w:multiLevelType w:val="multilevel"/>
    <w:tmpl w:val="0120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F9226E"/>
    <w:multiLevelType w:val="multilevel"/>
    <w:tmpl w:val="1BB43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820A0C"/>
    <w:multiLevelType w:val="hybridMultilevel"/>
    <w:tmpl w:val="B5227632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05B6"/>
    <w:multiLevelType w:val="multilevel"/>
    <w:tmpl w:val="7772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567502">
    <w:abstractNumId w:val="1"/>
  </w:num>
  <w:num w:numId="2" w16cid:durableId="2085300614">
    <w:abstractNumId w:val="22"/>
  </w:num>
  <w:num w:numId="3" w16cid:durableId="1698266479">
    <w:abstractNumId w:val="16"/>
  </w:num>
  <w:num w:numId="4" w16cid:durableId="1233547351">
    <w:abstractNumId w:val="2"/>
  </w:num>
  <w:num w:numId="5" w16cid:durableId="2040665832">
    <w:abstractNumId w:val="23"/>
  </w:num>
  <w:num w:numId="6" w16cid:durableId="380903515">
    <w:abstractNumId w:val="12"/>
  </w:num>
  <w:num w:numId="7" w16cid:durableId="64106705">
    <w:abstractNumId w:val="0"/>
  </w:num>
  <w:num w:numId="8" w16cid:durableId="315958174">
    <w:abstractNumId w:val="21"/>
  </w:num>
  <w:num w:numId="9" w16cid:durableId="232784893">
    <w:abstractNumId w:val="3"/>
  </w:num>
  <w:num w:numId="10" w16cid:durableId="1605531294">
    <w:abstractNumId w:val="18"/>
  </w:num>
  <w:num w:numId="11" w16cid:durableId="712539428">
    <w:abstractNumId w:val="8"/>
  </w:num>
  <w:num w:numId="12" w16cid:durableId="1366633561">
    <w:abstractNumId w:val="4"/>
  </w:num>
  <w:num w:numId="13" w16cid:durableId="1145125456">
    <w:abstractNumId w:val="19"/>
  </w:num>
  <w:num w:numId="14" w16cid:durableId="1719620035">
    <w:abstractNumId w:val="10"/>
  </w:num>
  <w:num w:numId="15" w16cid:durableId="330915918">
    <w:abstractNumId w:val="17"/>
  </w:num>
  <w:num w:numId="16" w16cid:durableId="745490144">
    <w:abstractNumId w:val="9"/>
  </w:num>
  <w:num w:numId="17" w16cid:durableId="1432386045">
    <w:abstractNumId w:val="7"/>
  </w:num>
  <w:num w:numId="18" w16cid:durableId="503516759">
    <w:abstractNumId w:val="13"/>
  </w:num>
  <w:num w:numId="19" w16cid:durableId="28648213">
    <w:abstractNumId w:val="20"/>
  </w:num>
  <w:num w:numId="20" w16cid:durableId="1892224353">
    <w:abstractNumId w:val="11"/>
  </w:num>
  <w:num w:numId="21" w16cid:durableId="1798374224">
    <w:abstractNumId w:val="15"/>
  </w:num>
  <w:num w:numId="22" w16cid:durableId="435829295">
    <w:abstractNumId w:val="5"/>
  </w:num>
  <w:num w:numId="23" w16cid:durableId="1087536237">
    <w:abstractNumId w:val="5"/>
    <w:lvlOverride w:ilvl="1">
      <w:lvl w:ilvl="1">
        <w:numFmt w:val="decimal"/>
        <w:lvlText w:val="%2."/>
        <w:lvlJc w:val="left"/>
      </w:lvl>
    </w:lvlOverride>
  </w:num>
  <w:num w:numId="24" w16cid:durableId="211575182">
    <w:abstractNumId w:val="14"/>
  </w:num>
  <w:num w:numId="25" w16cid:durableId="2424177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21"/>
    <w:rsid w:val="000362E2"/>
    <w:rsid w:val="00043F37"/>
    <w:rsid w:val="001051DE"/>
    <w:rsid w:val="001D73E3"/>
    <w:rsid w:val="002725F3"/>
    <w:rsid w:val="00316B3E"/>
    <w:rsid w:val="00506763"/>
    <w:rsid w:val="0053725E"/>
    <w:rsid w:val="00554D21"/>
    <w:rsid w:val="00567318"/>
    <w:rsid w:val="006E142F"/>
    <w:rsid w:val="007125A6"/>
    <w:rsid w:val="008454D3"/>
    <w:rsid w:val="008C3FAE"/>
    <w:rsid w:val="008D1019"/>
    <w:rsid w:val="00A70668"/>
    <w:rsid w:val="00AE25FD"/>
    <w:rsid w:val="00B40662"/>
    <w:rsid w:val="00B61B31"/>
    <w:rsid w:val="00DD2594"/>
    <w:rsid w:val="00E136B9"/>
    <w:rsid w:val="00F3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94F4"/>
  <w15:chartTrackingRefBased/>
  <w15:docId w15:val="{4A4B034A-8F7B-4704-8582-66CB931E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D21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5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D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D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D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D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D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D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D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D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594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4D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D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D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D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D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D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D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D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D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D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D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D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D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D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D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D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D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D21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554D21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53725E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16B3E"/>
    <w:pPr>
      <w:spacing w:before="240" w:after="0"/>
      <w:outlineLvl w:val="9"/>
    </w:pPr>
    <w:rPr>
      <w:b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6B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6B3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67318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7125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125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F9AC0-BB7D-4619-B1FB-180A645ED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2091</Words>
  <Characters>11922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Mostafa Mamdouh Mohamed Ali 21P0244</dc:creator>
  <cp:keywords/>
  <dc:description/>
  <cp:lastModifiedBy>Mohamed Mostafa Mamdouh Mohamed Ali 21P0244</cp:lastModifiedBy>
  <cp:revision>2</cp:revision>
  <cp:lastPrinted>2024-12-21T20:35:00Z</cp:lastPrinted>
  <dcterms:created xsi:type="dcterms:W3CDTF">2024-12-21T20:50:00Z</dcterms:created>
  <dcterms:modified xsi:type="dcterms:W3CDTF">2024-12-21T20:50:00Z</dcterms:modified>
</cp:coreProperties>
</file>