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Design Phase-II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Solution Requirements (Functional &amp; Non-functional)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7"/>
        <w:tblW w:w="9351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>
            <w:r>
              <w:rPr>
                <w:rtl w:val="0"/>
                <w:lang w:val="en-IN" w:bidi="en-IN" w:eastAsia="en-IN"/>
              </w:rPr>
              <w:t>11</w:t>
            </w:r>
            <w:r>
              <w:rPr>
                <w:rtl w:val="0"/>
              </w:rPr>
              <w:t xml:space="preserve"> March 2025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>
            <w:r>
              <w:t>SWTID1741161127148706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r>
              <w:t>Cripto</w:t>
            </w:r>
            <w:r>
              <w:rPr>
                <w:rtl w:val="0"/>
                <w:lang w:val="en-IN" w:bidi="en-IN" w:eastAsia="en-IN"/>
              </w:rPr>
              <w:t xml:space="preserve"> </w:t>
            </w:r>
            <w:r>
              <w:t>Coin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4 Marks</w:t>
            </w: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  <w:rtl w:val="0"/>
        </w:rPr>
        <w:t>Functional Requirements:</w:t>
      </w:r>
    </w:p>
    <w:p>
      <w:r>
        <w:rPr>
          <w:rtl w:val="0"/>
        </w:rPr>
        <w:t>Following are the functional requirements of the proposed solution.</w:t>
      </w:r>
    </w:p>
    <w:tbl>
      <w:tblPr>
        <w:tblStyle w:val="T8"/>
        <w:tblW w:w="932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>
        <w:trPr>
          <w:trHeight w:hRule="atLeast" w:val="333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Sub Requirement (Story / Sub-Task)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FR-1</w:t>
            </w:r>
          </w:p>
        </w:tc>
        <w:tc>
          <w:tcPr>
            <w:tcW w:w="3150" w:type="dxa"/>
          </w:tcPr>
          <w:p>
            <w:r>
              <w:rPr>
                <w:rtl w:val="0"/>
              </w:rPr>
              <w:t>Frontend Interface</w:t>
            </w:r>
          </w:p>
          <w:p>
            <w:pPr>
              <w:rPr>
                <w:b w:val="1"/>
              </w:rPr>
            </w:pPr>
          </w:p>
        </w:tc>
        <w:tc>
          <w:tcPr>
            <w:tcW w:w="5248" w:type="dxa"/>
          </w:tcPr>
          <w:p>
            <w:r>
              <w:rPr>
                <w:rtl w:val="0"/>
              </w:rPr>
              <w:t>Interactive and responsive UI</w:t>
            </w:r>
          </w:p>
          <w:p>
            <w:r>
              <w:rPr>
                <w:rtl w:val="0"/>
              </w:rPr>
              <w:t>Recipe search functionality</w:t>
            </w:r>
          </w:p>
          <w:p>
            <w:r>
              <w:rPr>
                <w:rtl w:val="0"/>
              </w:rPr>
              <w:t>Display recipe lists and detailed views</w:t>
            </w:r>
          </w:p>
          <w:p>
            <w:r>
              <w:rPr>
                <w:rtl w:val="0"/>
              </w:rPr>
              <w:t>User-friendly navigation</w:t>
            </w:r>
          </w:p>
          <w:p/>
        </w:tc>
      </w:tr>
      <w:tr>
        <w:trPr>
          <w:trHeight w:hRule="atLeast" w:val="489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FR-2</w:t>
            </w:r>
          </w:p>
        </w:tc>
        <w:tc>
          <w:tcPr>
            <w:tcW w:w="3150" w:type="dxa"/>
          </w:tcPr>
          <w:p>
            <w:r>
              <w:rPr>
                <w:rtl w:val="0"/>
              </w:rPr>
              <w:t>Recipe Management</w:t>
            </w:r>
          </w:p>
          <w:p>
            <w:pPr>
              <w:rPr>
                <w:b w:val="1"/>
              </w:rPr>
            </w:pPr>
          </w:p>
        </w:tc>
        <w:tc>
          <w:tcPr>
            <w:tcW w:w="5248" w:type="dxa"/>
          </w:tcPr>
          <w:p>
            <w:r>
              <w:rPr>
                <w:rtl w:val="0"/>
              </w:rPr>
              <w:t>Search for recipes based on ingredients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pPr>
              <w:rPr>
                <w:b w:val="1"/>
              </w:rPr>
            </w:pPr>
          </w:p>
        </w:tc>
        <w:tc>
          <w:tcPr>
            <w:tcW w:w="3150" w:type="dxa"/>
          </w:tcPr>
          <w:p/>
        </w:tc>
        <w:tc>
          <w:tcPr>
            <w:tcW w:w="5248" w:type="dxa"/>
          </w:tcPr>
          <w:p>
            <w:r>
              <w:rPr>
                <w:rtl w:val="0"/>
              </w:rPr>
              <w:t>View detailed recipe instructions</w:t>
            </w:r>
          </w:p>
          <w:p/>
        </w:tc>
      </w:tr>
    </w:tbl>
    <w:p/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  <w:rtl w:val="0"/>
        </w:rPr>
        <w:t>Non-functional Requirements:</w:t>
        <w:tab/>
        <w:t xml:space="preserve"> </w:t>
      </w:r>
    </w:p>
    <w:p>
      <w:r>
        <w:rPr>
          <w:rtl w:val="0"/>
        </w:rPr>
        <w:t>Following are the non-functional requirements of the proposed solution.</w:t>
      </w:r>
    </w:p>
    <w:tbl>
      <w:tblPr>
        <w:tblStyle w:val="T9"/>
        <w:tblW w:w="932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>
        <w:trPr>
          <w:trHeight w:hRule="atLeast" w:val="333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Description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NFR-1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Usability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pageBreakBefore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16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NFR-2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Security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pageBreakBefore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16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.</w:t>
            </w:r>
          </w:p>
        </w:tc>
      </w:tr>
      <w:tr>
        <w:trPr>
          <w:trHeight w:hRule="atLeast" w:val="470"/>
        </w:trPr>
        <w:tc>
          <w:tcPr>
            <w:tcW w:w="926" w:type="dxa"/>
          </w:tcPr>
          <w:p>
            <w:r>
              <w:rPr>
                <w:rtl w:val="0"/>
              </w:rPr>
              <w:t>NFR-3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Reliability</w:t>
            </w:r>
          </w:p>
        </w:tc>
        <w:tc>
          <w:tcPr>
            <w:tcW w:w="4934" w:type="dxa"/>
          </w:tcPr>
          <w:p>
            <w:pPr>
              <w:keepNext w:val="0"/>
              <w:keepLines w:val="0"/>
              <w:pageBreakBefore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16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NFR-4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Performance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Recipe search results should be displayed within 2 seconds.</w:t>
            </w:r>
          </w:p>
        </w:tc>
      </w:tr>
    </w:tbl>
    <w:p/>
    <w:sectPr>
      <w:type w:val="nextPage"/>
      <w:pgSz w:w="11906" w:h="16838" w:code="0"/>
      <w:pgMar w:left="1440" w:right="1440" w:top="851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10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5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6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7">
    <w:name w:val="3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4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9">
    <w:name w:val="5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dcterms:modified xsi:type="dcterms:W3CDTF">2025-03-11T11:31:07Z</dcterms:modified>
  <cp:revision>1</cp:revision>
</cp:coreProperties>
</file>