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96" w:rsidRPr="00CC5004" w:rsidRDefault="009D4012" w:rsidP="00CC5004">
      <w:pPr>
        <w:pStyle w:val="NoSpacing"/>
        <w:jc w:val="center"/>
        <w:rPr>
          <w:rFonts w:asciiTheme="majorHAnsi" w:hAnsiTheme="majorHAnsi"/>
          <w:sz w:val="36"/>
          <w:szCs w:val="24"/>
          <w:lang w:val="pt-BR"/>
        </w:rPr>
      </w:pPr>
      <w:r>
        <w:rPr>
          <w:rFonts w:asciiTheme="majorHAnsi" w:hAnsiTheme="majorHAnsi"/>
          <w:b/>
          <w:noProof/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4801870</wp:posOffset>
            </wp:positionH>
            <wp:positionV relativeFrom="margin">
              <wp:posOffset>-354965</wp:posOffset>
            </wp:positionV>
            <wp:extent cx="959485" cy="1243965"/>
            <wp:effectExtent l="38100" t="57150" r="107315" b="89535"/>
            <wp:wrapSquare wrapText="bothSides"/>
            <wp:docPr id="10" name="Picture 10" descr="IMG_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80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243965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0361" w:rsidRPr="00470361">
        <w:rPr>
          <w:rFonts w:asciiTheme="majorHAnsi" w:hAnsiTheme="majorHAnsi"/>
          <w:b/>
          <w:noProof/>
          <w:sz w:val="44"/>
          <w:lang w:val="pt-B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4.65pt;margin-top:-31.9pt;width:360.65pt;height:96.6pt;z-index:251659263;mso-position-horizontal-relative:text;mso-position-vertical-relative:text;mso-width-relative:margin;mso-height-relative:margin" fillcolor="#8db3e2 [1311]">
            <v:shadow on="t" type="perspective" opacity=".5" origin=".5,.5" offset="-6pt,-6pt" matrix="1.25,,,1.25"/>
            <v:textbox style="mso-next-textbox:#_x0000_s1036">
              <w:txbxContent>
                <w:p w:rsidR="00CC5004" w:rsidRDefault="00CC5004" w:rsidP="00CC5004">
                  <w:pPr>
                    <w:jc w:val="center"/>
                    <w:rPr>
                      <w:rFonts w:asciiTheme="majorHAnsi" w:hAnsiTheme="majorHAnsi"/>
                      <w:sz w:val="36"/>
                      <w:szCs w:val="26"/>
                      <w:lang w:val="pt-BR"/>
                    </w:rPr>
                  </w:pPr>
                  <w:r w:rsidRPr="00CC5004">
                    <w:rPr>
                      <w:rFonts w:asciiTheme="majorHAnsi" w:hAnsiTheme="majorHAnsi"/>
                      <w:b/>
                      <w:sz w:val="44"/>
                      <w:lang w:val="pt-BR"/>
                    </w:rPr>
                    <w:t>H.A.D.Asantha Kavinda</w:t>
                  </w:r>
                </w:p>
                <w:p w:rsidR="00CC5004" w:rsidRDefault="00CC5004" w:rsidP="00CC5004">
                  <w:pPr>
                    <w:jc w:val="center"/>
                    <w:rPr>
                      <w:rFonts w:asciiTheme="majorHAnsi" w:hAnsiTheme="majorHAnsi"/>
                      <w:sz w:val="36"/>
                      <w:szCs w:val="26"/>
                      <w:lang w:val="pt-BR"/>
                    </w:rPr>
                  </w:pPr>
                  <w:r w:rsidRPr="00CC5004">
                    <w:rPr>
                      <w:rFonts w:asciiTheme="majorHAnsi" w:hAnsiTheme="majorHAnsi"/>
                      <w:sz w:val="36"/>
                      <w:szCs w:val="26"/>
                      <w:lang w:val="pt-BR"/>
                    </w:rPr>
                    <w:t>(Hettiarachchige Don Asantha Kavinda)</w:t>
                  </w:r>
                </w:p>
                <w:p w:rsidR="00453CEE" w:rsidRDefault="00453CEE" w:rsidP="00CC5004">
                  <w:pPr>
                    <w:jc w:val="center"/>
                  </w:pPr>
                  <w:proofErr w:type="gramStart"/>
                  <w:r>
                    <w:t xml:space="preserve">No.18/2, </w:t>
                  </w:r>
                  <w:proofErr w:type="spellStart"/>
                  <w:r>
                    <w:t>Thalahena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Negombo</w:t>
                  </w:r>
                  <w:proofErr w:type="spellEnd"/>
                  <w:r>
                    <w:t>.</w:t>
                  </w:r>
                  <w:proofErr w:type="gramEnd"/>
                </w:p>
                <w:p w:rsidR="002C3C1D" w:rsidRDefault="002C3C1D" w:rsidP="00CC5004">
                  <w:pPr>
                    <w:jc w:val="center"/>
                  </w:pPr>
                  <w:r>
                    <w:t>Mobile -0715</w:t>
                  </w:r>
                  <w:r w:rsidR="0022523A">
                    <w:t xml:space="preserve"> </w:t>
                  </w:r>
                  <w:r>
                    <w:t>681</w:t>
                  </w:r>
                  <w:r w:rsidR="0022523A">
                    <w:t xml:space="preserve"> </w:t>
                  </w:r>
                  <w:r>
                    <w:t>507/ 0756</w:t>
                  </w:r>
                  <w:r w:rsidR="0022523A">
                    <w:t xml:space="preserve"> </w:t>
                  </w:r>
                  <w:r>
                    <w:t>546 483</w:t>
                  </w:r>
                </w:p>
                <w:p w:rsidR="002C3C1D" w:rsidRDefault="002C3C1D" w:rsidP="00CC5004">
                  <w:pPr>
                    <w:jc w:val="center"/>
                  </w:pPr>
                  <w:r>
                    <w:t xml:space="preserve">Email- </w:t>
                  </w:r>
                  <w:hyperlink r:id="rId6" w:history="1">
                    <w:r w:rsidRPr="002C3C1D">
                      <w:rPr>
                        <w:rStyle w:val="Hyperlink"/>
                      </w:rPr>
                      <w:t>asantha.kavinda@gmail.com</w:t>
                    </w:r>
                  </w:hyperlink>
                </w:p>
              </w:txbxContent>
            </v:textbox>
          </v:shape>
        </w:pict>
      </w:r>
      <w:r w:rsidR="00470361" w:rsidRPr="00470361">
        <w:rPr>
          <w:rFonts w:ascii="Times New Roman" w:eastAsia="Times New Roman" w:hAnsi="Times New Roman" w:cs="Times New Roman"/>
          <w:b/>
          <w:sz w:val="25"/>
          <w:szCs w:val="25"/>
        </w:rPr>
        <w:pict>
          <v:rect id="_x0000_s1038" style="position:absolute;left:0;text-align:left;margin-left:-12.9pt;margin-top:.75pt;width:623.7pt;height:31.85pt;z-index:251667456;mso-width-percent:1050;mso-position-horizontal-relative:page;mso-position-vertical-relative:top-margin-area;mso-width-percent:1050;mso-height-relative:top-margin-area" o:allowincell="f" fillcolor="#4bacc6 [3208]" strokecolor="#31849b [2408]">
            <w10:wrap anchorx="page" anchory="margin"/>
          </v:rect>
        </w:pict>
      </w:r>
      <w:r w:rsidR="00470361" w:rsidRPr="00470361">
        <w:rPr>
          <w:rFonts w:asciiTheme="majorHAnsi" w:eastAsiaTheme="majorEastAsia" w:hAnsiTheme="majorHAnsi"/>
          <w:noProof/>
          <w:lang w:eastAsia="zh-TW"/>
        </w:rPr>
        <w:pict>
          <v:rect id="_x0000_s1033" style="position:absolute;left:0;text-align:left;margin-left:0;margin-top:0;width:5.45pt;height:883.2pt;flip:x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 w:rsidR="00470361" w:rsidRPr="00470361">
        <w:rPr>
          <w:rFonts w:asciiTheme="majorHAnsi" w:eastAsiaTheme="majorEastAsia" w:hAnsiTheme="majorHAnsi"/>
          <w:noProof/>
          <w:lang w:eastAsia="zh-TW"/>
        </w:rPr>
        <w:pict>
          <v:rect id="_x0000_s1031" style="position:absolute;left:0;text-align:left;margin-left:0;margin-top:0;width:624.25pt;height:30.35pt;z-index:251661312;mso-width-percent:1050;mso-position-horizontal:center;mso-position-horizontal-relative:page;mso-position-vertical:top;mso-position-vertical-relative:top-margin-area;mso-width-percent:1050;mso-height-relative:top-margin-area" o:allowincell="f" fillcolor="#4bacc6 [3208]" strokecolor="#31849b [2408]">
            <w10:wrap anchorx="page" anchory="margin"/>
          </v:rect>
        </w:pict>
      </w:r>
    </w:p>
    <w:p w:rsidR="00813B96" w:rsidRPr="00CC5004" w:rsidRDefault="00813B96" w:rsidP="00CC5004">
      <w:pPr>
        <w:pStyle w:val="NoSpacing"/>
        <w:jc w:val="center"/>
        <w:rPr>
          <w:rFonts w:asciiTheme="majorHAnsi" w:hAnsiTheme="majorHAnsi"/>
          <w:sz w:val="36"/>
          <w:szCs w:val="26"/>
          <w:lang w:val="pt-BR"/>
        </w:rPr>
      </w:pPr>
    </w:p>
    <w:p w:rsidR="009D4012" w:rsidRDefault="005F5C95" w:rsidP="00CB0343">
      <w:pPr>
        <w:jc w:val="both"/>
        <w:rPr>
          <w:rFonts w:asciiTheme="majorHAnsi" w:eastAsiaTheme="majorEastAsia" w:hAnsiTheme="majorHAnsi"/>
          <w:sz w:val="72"/>
          <w:szCs w:val="72"/>
        </w:rPr>
      </w:pPr>
      <w:r w:rsidRPr="00470361">
        <w:rPr>
          <w:noProof/>
          <w:color w:val="548DD4" w:themeColor="text2" w:themeTint="99"/>
          <w:sz w:val="8"/>
          <w:szCs w:val="26"/>
        </w:rPr>
        <w:pict>
          <v:rect id="_x0000_s1041" style="position:absolute;left:0;text-align:left;margin-left:-21.55pt;margin-top:44.5pt;width:496.3pt;height:19.1pt;z-index:251671552" strokecolor="#f2f2f2">
            <v:fill color2="#8db3e2" rotate="t" angle="-90" type="gradient"/>
            <v:textbox style="mso-next-textbox:#_x0000_s1041">
              <w:txbxContent>
                <w:p w:rsidR="00CB0343" w:rsidRPr="005F5C95" w:rsidRDefault="00CB0343" w:rsidP="00CB0343">
                  <w:pPr>
                    <w:rPr>
                      <w:sz w:val="22"/>
                      <w:szCs w:val="26"/>
                    </w:rPr>
                  </w:pPr>
                  <w:r w:rsidRPr="005F5C95">
                    <w:rPr>
                      <w:b/>
                      <w:szCs w:val="26"/>
                    </w:rPr>
                    <w:t>OBJECTIVE</w:t>
                  </w:r>
                </w:p>
              </w:txbxContent>
            </v:textbox>
            <w10:wrap type="square"/>
          </v:rect>
        </w:pict>
      </w:r>
    </w:p>
    <w:p w:rsidR="001849C7" w:rsidRPr="009D4012" w:rsidRDefault="001849C7" w:rsidP="00CB0343">
      <w:pPr>
        <w:jc w:val="both"/>
        <w:rPr>
          <w:b/>
          <w:sz w:val="8"/>
        </w:rPr>
      </w:pPr>
    </w:p>
    <w:p w:rsidR="00093E97" w:rsidRPr="005F5C95" w:rsidRDefault="00093E97" w:rsidP="00CB0343">
      <w:pPr>
        <w:jc w:val="both"/>
        <w:rPr>
          <w:b/>
          <w:sz w:val="2"/>
          <w:szCs w:val="26"/>
        </w:rPr>
      </w:pPr>
    </w:p>
    <w:p w:rsidR="00093E97" w:rsidRPr="00CB0343" w:rsidRDefault="00EF5407" w:rsidP="00CB0343">
      <w:pPr>
        <w:jc w:val="both"/>
      </w:pPr>
      <w:r w:rsidRPr="00470361">
        <w:rPr>
          <w:b/>
          <w:noProof/>
          <w:sz w:val="28"/>
        </w:rPr>
        <w:pict>
          <v:rect id="_x0000_s1042" style="position:absolute;left:0;text-align:left;margin-left:-21.55pt;margin-top:40.75pt;width:496.3pt;height:18.05pt;z-index:251672576" strokecolor="#f2f2f2">
            <v:fill color2="#8db3e2" rotate="t" angle="-90" type="gradient"/>
            <v:textbox style="mso-next-textbox:#_x0000_s1042">
              <w:txbxContent>
                <w:p w:rsidR="00CB0343" w:rsidRPr="005F5C95" w:rsidRDefault="00CB0343" w:rsidP="00CB0343">
                  <w:pPr>
                    <w:rPr>
                      <w:sz w:val="22"/>
                      <w:szCs w:val="26"/>
                    </w:rPr>
                  </w:pPr>
                  <w:r w:rsidRPr="005F5C95">
                    <w:rPr>
                      <w:b/>
                      <w:szCs w:val="26"/>
                    </w:rPr>
                    <w:t>PERSONAL PROFILE</w:t>
                  </w:r>
                </w:p>
              </w:txbxContent>
            </v:textbox>
            <w10:wrap type="square"/>
          </v:rect>
        </w:pict>
      </w:r>
      <w:r w:rsidR="00093E97" w:rsidRPr="00CB0343">
        <w:t>To enhance my knowledge and capabilities by working in a dynamic organization that prides itself by giving substantial responsibility to new talents.</w:t>
      </w:r>
    </w:p>
    <w:p w:rsidR="000B2A00" w:rsidRPr="00EF5407" w:rsidRDefault="000B2A00" w:rsidP="00CB0343">
      <w:pPr>
        <w:ind w:left="-180"/>
        <w:jc w:val="both"/>
        <w:rPr>
          <w:b/>
        </w:rPr>
      </w:pPr>
    </w:p>
    <w:p w:rsidR="002C3C1D" w:rsidRDefault="002C3C1D" w:rsidP="00CB0343">
      <w:pPr>
        <w:spacing w:after="120" w:line="360" w:lineRule="auto"/>
        <w:ind w:left="-90"/>
      </w:pPr>
      <w:r w:rsidRPr="00B02D59">
        <w:rPr>
          <w:b/>
        </w:rPr>
        <w:t>Date of birth</w:t>
      </w:r>
      <w:r>
        <w:rPr>
          <w:b/>
        </w:rPr>
        <w:tab/>
      </w:r>
      <w:r w:rsidRPr="00A05830">
        <w:rPr>
          <w:b/>
        </w:rPr>
        <w:t>:</w:t>
      </w:r>
      <w:r w:rsidR="00CB0343">
        <w:t xml:space="preserve"> </w:t>
      </w:r>
      <w:r w:rsidRPr="00093E97">
        <w:t>05</w:t>
      </w:r>
      <w:r w:rsidRPr="00093E97">
        <w:rPr>
          <w:vertAlign w:val="superscript"/>
        </w:rPr>
        <w:t>th</w:t>
      </w:r>
      <w:r w:rsidRPr="00093E97">
        <w:t xml:space="preserve"> September 1995</w:t>
      </w:r>
      <w:r w:rsidRPr="001D186D">
        <w:rPr>
          <w:b/>
        </w:rPr>
        <w:tab/>
      </w:r>
      <w:r>
        <w:tab/>
      </w:r>
      <w:r w:rsidR="00CB0343">
        <w:tab/>
      </w:r>
      <w:r w:rsidRPr="00B02D59">
        <w:rPr>
          <w:b/>
        </w:rPr>
        <w:t>Gender</w:t>
      </w:r>
      <w:r>
        <w:rPr>
          <w:b/>
        </w:rPr>
        <w:tab/>
        <w:t xml:space="preserve">:  </w:t>
      </w:r>
      <w:r w:rsidRPr="00093E97">
        <w:t>Male</w:t>
      </w:r>
      <w:r w:rsidRPr="00093E97">
        <w:tab/>
      </w:r>
      <w:r>
        <w:tab/>
      </w:r>
    </w:p>
    <w:p w:rsidR="00216203" w:rsidRPr="00CB0343" w:rsidRDefault="002C3C1D" w:rsidP="00CB0343">
      <w:pPr>
        <w:spacing w:after="120" w:line="360" w:lineRule="auto"/>
        <w:ind w:left="-90"/>
        <w:rPr>
          <w:b/>
        </w:rPr>
      </w:pPr>
      <w:r>
        <w:rPr>
          <w:b/>
        </w:rPr>
        <w:t>Nationality</w:t>
      </w:r>
      <w:r>
        <w:rPr>
          <w:b/>
        </w:rPr>
        <w:tab/>
      </w:r>
      <w:r w:rsidRPr="00093E97">
        <w:t>: Sri Lankan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Religion</w:t>
      </w:r>
      <w:r>
        <w:tab/>
      </w:r>
      <w:r>
        <w:rPr>
          <w:b/>
        </w:rPr>
        <w:t xml:space="preserve">: </w:t>
      </w:r>
      <w:r w:rsidRPr="00093E97">
        <w:t>Roman Catholic</w:t>
      </w:r>
    </w:p>
    <w:p w:rsidR="002C3C1D" w:rsidRPr="0029780E" w:rsidRDefault="002C3C1D" w:rsidP="00CB0343">
      <w:pPr>
        <w:spacing w:after="120" w:line="360" w:lineRule="auto"/>
        <w:ind w:left="-90"/>
      </w:pPr>
      <w:r w:rsidRPr="00A05830">
        <w:rPr>
          <w:b/>
        </w:rPr>
        <w:t>Race</w:t>
      </w:r>
      <w:r>
        <w:rPr>
          <w:b/>
        </w:rPr>
        <w:tab/>
      </w:r>
      <w:r>
        <w:rPr>
          <w:b/>
        </w:rPr>
        <w:tab/>
      </w:r>
      <w:r w:rsidRPr="00A05830">
        <w:rPr>
          <w:b/>
        </w:rPr>
        <w:t>:</w:t>
      </w:r>
      <w:r>
        <w:rPr>
          <w:b/>
        </w:rPr>
        <w:t xml:space="preserve"> </w:t>
      </w:r>
      <w:r w:rsidRPr="00093E97">
        <w:t>Sinhalese</w:t>
      </w:r>
      <w:r>
        <w:rPr>
          <w:b/>
        </w:rPr>
        <w:tab/>
      </w:r>
      <w:r>
        <w:tab/>
      </w:r>
      <w:r>
        <w:tab/>
      </w:r>
      <w:r>
        <w:tab/>
      </w:r>
      <w:r w:rsidRPr="000B53C7">
        <w:rPr>
          <w:b/>
        </w:rPr>
        <w:t>Civil</w:t>
      </w:r>
      <w:r>
        <w:rPr>
          <w:b/>
        </w:rPr>
        <w:t xml:space="preserve"> Status</w:t>
      </w:r>
      <w:r>
        <w:rPr>
          <w:b/>
        </w:rPr>
        <w:tab/>
        <w:t xml:space="preserve">:  </w:t>
      </w:r>
      <w:r w:rsidR="00093E97">
        <w:t>S</w:t>
      </w:r>
      <w:r w:rsidRPr="00093E97">
        <w:t>ingle</w:t>
      </w:r>
      <w:r w:rsidR="00216203" w:rsidRPr="0021620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A256F" w:rsidRPr="00CB0343" w:rsidRDefault="00470361" w:rsidP="00CB0343">
      <w:pPr>
        <w:spacing w:after="120" w:line="360" w:lineRule="auto"/>
        <w:ind w:left="-90"/>
      </w:pPr>
      <w:r w:rsidRPr="00470361">
        <w:rPr>
          <w:b/>
          <w:noProof/>
          <w:sz w:val="2"/>
        </w:rPr>
        <w:pict>
          <v:rect id="_x0000_s1043" style="position:absolute;left:0;text-align:left;margin-left:-21.55pt;margin-top:32.3pt;width:496.3pt;height:18.25pt;z-index:251673600" strokecolor="#f2f2f2">
            <v:fill color2="#8db3e2" rotate="t" angle="-90" type="gradient"/>
            <v:textbox style="mso-next-textbox:#_x0000_s1043">
              <w:txbxContent>
                <w:p w:rsidR="00CB0343" w:rsidRPr="00EF5407" w:rsidRDefault="00CB0343" w:rsidP="00CB0343">
                  <w:pPr>
                    <w:rPr>
                      <w:sz w:val="22"/>
                      <w:szCs w:val="26"/>
                    </w:rPr>
                  </w:pPr>
                  <w:r w:rsidRPr="00EF5407">
                    <w:rPr>
                      <w:b/>
                      <w:szCs w:val="26"/>
                    </w:rPr>
                    <w:t>ACADAMIC QUALIFICATIONS</w:t>
                  </w:r>
                </w:p>
              </w:txbxContent>
            </v:textbox>
            <w10:wrap type="square"/>
          </v:rect>
        </w:pict>
      </w:r>
      <w:proofErr w:type="gramStart"/>
      <w:r w:rsidR="002C3C1D">
        <w:rPr>
          <w:b/>
        </w:rPr>
        <w:t>N</w:t>
      </w:r>
      <w:r w:rsidR="002C3C1D" w:rsidRPr="00A05830">
        <w:rPr>
          <w:b/>
        </w:rPr>
        <w:t>I</w:t>
      </w:r>
      <w:r w:rsidR="002C3C1D">
        <w:rPr>
          <w:b/>
        </w:rPr>
        <w:t>C</w:t>
      </w:r>
      <w:r w:rsidR="002C3C1D" w:rsidRPr="00A05830">
        <w:rPr>
          <w:b/>
        </w:rPr>
        <w:t>.</w:t>
      </w:r>
      <w:proofErr w:type="gramEnd"/>
      <w:r w:rsidR="002C3C1D" w:rsidRPr="00A05830">
        <w:rPr>
          <w:b/>
        </w:rPr>
        <w:t xml:space="preserve"> No</w:t>
      </w:r>
      <w:r w:rsidR="002C3C1D">
        <w:rPr>
          <w:b/>
        </w:rPr>
        <w:t>.</w:t>
      </w:r>
      <w:r w:rsidR="002C3C1D">
        <w:rPr>
          <w:b/>
        </w:rPr>
        <w:tab/>
      </w:r>
      <w:r w:rsidR="002C3C1D" w:rsidRPr="00A05830">
        <w:rPr>
          <w:b/>
        </w:rPr>
        <w:t>:</w:t>
      </w:r>
      <w:r w:rsidR="002C3C1D">
        <w:rPr>
          <w:b/>
        </w:rPr>
        <w:t xml:space="preserve"> </w:t>
      </w:r>
      <w:r w:rsidR="002C3C1D" w:rsidRPr="00093E97">
        <w:t>952493841 V</w:t>
      </w:r>
      <w:r w:rsidR="002C3C1D">
        <w:tab/>
      </w:r>
      <w:r w:rsidR="002C3C1D">
        <w:tab/>
      </w:r>
      <w:r w:rsidR="002C3C1D">
        <w:tab/>
      </w:r>
      <w:r w:rsidR="002C3C1D" w:rsidRPr="002C3C1D">
        <w:rPr>
          <w:b/>
        </w:rPr>
        <w:t xml:space="preserve">Passport No </w:t>
      </w:r>
      <w:r w:rsidR="002C3C1D" w:rsidRPr="002C3C1D">
        <w:rPr>
          <w:b/>
        </w:rPr>
        <w:tab/>
        <w:t>:</w:t>
      </w:r>
      <w:r w:rsidR="002C3C1D">
        <w:rPr>
          <w:b/>
        </w:rPr>
        <w:t xml:space="preserve">  </w:t>
      </w:r>
      <w:r w:rsidR="002C3C1D" w:rsidRPr="00093E97">
        <w:t>N 5284339</w:t>
      </w:r>
    </w:p>
    <w:p w:rsidR="002A256F" w:rsidRPr="00CB0343" w:rsidRDefault="002A256F" w:rsidP="00CB0343">
      <w:pPr>
        <w:spacing w:after="120" w:line="360" w:lineRule="auto"/>
        <w:rPr>
          <w:b/>
          <w:sz w:val="2"/>
        </w:rPr>
      </w:pPr>
    </w:p>
    <w:p w:rsidR="00CB0343" w:rsidRPr="009D4012" w:rsidRDefault="002A256F" w:rsidP="00CB0343">
      <w:pPr>
        <w:pStyle w:val="ListParagraph"/>
        <w:numPr>
          <w:ilvl w:val="0"/>
          <w:numId w:val="4"/>
        </w:numPr>
        <w:spacing w:after="120" w:line="360" w:lineRule="auto"/>
        <w:ind w:left="270"/>
        <w:rPr>
          <w:b/>
          <w:sz w:val="28"/>
        </w:rPr>
      </w:pPr>
      <w:r w:rsidRPr="00CB0343">
        <w:rPr>
          <w:rFonts w:eastAsiaTheme="minorEastAsia"/>
        </w:rPr>
        <w:t xml:space="preserve">Successfully Completed a </w:t>
      </w:r>
      <w:r w:rsidRPr="00CB0343">
        <w:rPr>
          <w:rFonts w:eastAsiaTheme="minorEastAsia"/>
          <w:b/>
        </w:rPr>
        <w:t>Diploma in</w:t>
      </w:r>
      <w:r w:rsidRPr="00CB0343">
        <w:rPr>
          <w:rFonts w:eastAsiaTheme="minorEastAsia"/>
        </w:rPr>
        <w:t xml:space="preserve"> </w:t>
      </w:r>
      <w:r w:rsidRPr="00CB0343">
        <w:rPr>
          <w:rFonts w:eastAsiaTheme="minorEastAsia"/>
          <w:b/>
        </w:rPr>
        <w:t>Business Management</w:t>
      </w:r>
      <w:r w:rsidRPr="00CB0343">
        <w:rPr>
          <w:rFonts w:eastAsiaTheme="minorEastAsia"/>
        </w:rPr>
        <w:t xml:space="preserve">, at </w:t>
      </w:r>
      <w:proofErr w:type="spellStart"/>
      <w:r w:rsidRPr="00CB0343">
        <w:rPr>
          <w:rFonts w:eastAsiaTheme="minorEastAsia"/>
        </w:rPr>
        <w:t>Esoft</w:t>
      </w:r>
      <w:proofErr w:type="spellEnd"/>
      <w:r w:rsidRPr="00CB0343">
        <w:rPr>
          <w:rFonts w:eastAsiaTheme="minorEastAsia"/>
        </w:rPr>
        <w:t xml:space="preserve"> Metro Campus</w:t>
      </w:r>
      <w:r w:rsidRPr="00CB0343">
        <w:rPr>
          <w:b/>
        </w:rPr>
        <w:t>.</w:t>
      </w:r>
    </w:p>
    <w:p w:rsidR="009D4012" w:rsidRPr="009C238E" w:rsidRDefault="00470361" w:rsidP="00CB0343">
      <w:pPr>
        <w:pStyle w:val="ListParagraph"/>
        <w:numPr>
          <w:ilvl w:val="0"/>
          <w:numId w:val="4"/>
        </w:numPr>
        <w:spacing w:after="120" w:line="360" w:lineRule="auto"/>
        <w:ind w:left="270"/>
        <w:rPr>
          <w:b/>
        </w:rPr>
      </w:pPr>
      <w:r w:rsidRPr="00470361">
        <w:rPr>
          <w:b/>
          <w:noProof/>
          <w:sz w:val="4"/>
        </w:rPr>
        <w:pict>
          <v:rect id="_x0000_s1044" style="position:absolute;left:0;text-align:left;margin-left:-21.55pt;margin-top:54.45pt;width:496.3pt;height:20pt;z-index:251674624" strokecolor="#f2f2f2">
            <v:fill color2="#8db3e2" rotate="t" angle="-90" type="gradient"/>
            <v:textbox style="mso-next-textbox:#_x0000_s1044">
              <w:txbxContent>
                <w:p w:rsidR="00CB0343" w:rsidRPr="00EF5407" w:rsidRDefault="009967CD" w:rsidP="00CB0343">
                  <w:pPr>
                    <w:rPr>
                      <w:sz w:val="22"/>
                      <w:szCs w:val="26"/>
                    </w:rPr>
                  </w:pPr>
                  <w:r w:rsidRPr="00EF5407">
                    <w:rPr>
                      <w:b/>
                      <w:szCs w:val="26"/>
                    </w:rPr>
                    <w:t>EDUCATION</w:t>
                  </w:r>
                  <w:r w:rsidR="00CB0343" w:rsidRPr="00EF5407">
                    <w:rPr>
                      <w:b/>
                      <w:szCs w:val="26"/>
                    </w:rPr>
                    <w:t xml:space="preserve"> AND QUALIFICATIONS</w:t>
                  </w:r>
                </w:p>
              </w:txbxContent>
            </v:textbox>
            <w10:wrap type="square"/>
          </v:rect>
        </w:pict>
      </w:r>
      <w:r w:rsidR="009D4012" w:rsidRPr="009C238E">
        <w:t xml:space="preserve">Currently following a Diploma in Computer Based Accounting at Institute of Charted Accountants joined with Sri </w:t>
      </w:r>
      <w:r w:rsidR="004C5E8F" w:rsidRPr="009C238E">
        <w:t>Jayewardenepura</w:t>
      </w:r>
      <w:r w:rsidR="009D4012" w:rsidRPr="009C238E">
        <w:t xml:space="preserve"> University. </w:t>
      </w:r>
    </w:p>
    <w:p w:rsidR="002B1AA6" w:rsidRPr="00CB0343" w:rsidRDefault="002B1AA6" w:rsidP="00CB0343">
      <w:pPr>
        <w:rPr>
          <w:b/>
          <w:sz w:val="16"/>
          <w:szCs w:val="26"/>
        </w:rPr>
      </w:pPr>
    </w:p>
    <w:p w:rsidR="002C3C1D" w:rsidRPr="00CB0343" w:rsidRDefault="000425B3" w:rsidP="00EB3432">
      <w:pPr>
        <w:pStyle w:val="ListParagraph"/>
        <w:numPr>
          <w:ilvl w:val="0"/>
          <w:numId w:val="2"/>
        </w:numPr>
        <w:rPr>
          <w:b/>
          <w:sz w:val="25"/>
          <w:szCs w:val="25"/>
        </w:rPr>
      </w:pPr>
      <w:r w:rsidRPr="00CB0343">
        <w:rPr>
          <w:b/>
          <w:sz w:val="25"/>
          <w:szCs w:val="25"/>
        </w:rPr>
        <w:t>Advance</w:t>
      </w:r>
      <w:r w:rsidR="00453CEE">
        <w:rPr>
          <w:b/>
          <w:sz w:val="25"/>
          <w:szCs w:val="25"/>
        </w:rPr>
        <w:t>d</w:t>
      </w:r>
      <w:r w:rsidRPr="00CB0343">
        <w:rPr>
          <w:b/>
          <w:sz w:val="25"/>
          <w:szCs w:val="25"/>
        </w:rPr>
        <w:t xml:space="preserve"> Level </w:t>
      </w:r>
    </w:p>
    <w:p w:rsidR="000425B3" w:rsidRPr="002B1AA6" w:rsidRDefault="000425B3" w:rsidP="00813B96">
      <w:pPr>
        <w:rPr>
          <w:b/>
          <w:sz w:val="8"/>
        </w:rPr>
      </w:pPr>
    </w:p>
    <w:p w:rsidR="00EE6D96" w:rsidRDefault="00EB3432" w:rsidP="00CB0343">
      <w:pPr>
        <w:spacing w:line="360" w:lineRule="auto"/>
        <w:ind w:left="-270" w:right="-423"/>
        <w:jc w:val="both"/>
      </w:pPr>
      <w:r>
        <w:t>Completed the International General Ce</w:t>
      </w:r>
      <w:r w:rsidR="002B1AA6">
        <w:t xml:space="preserve">rtificate of Education (London </w:t>
      </w:r>
      <w:r>
        <w:t>A\L</w:t>
      </w:r>
      <w:r w:rsidR="002B1AA6">
        <w:t>)</w:t>
      </w:r>
      <w:r>
        <w:t xml:space="preserve"> Examination in 2013</w:t>
      </w:r>
    </w:p>
    <w:p w:rsidR="002B1AA6" w:rsidRPr="002B1AA6" w:rsidRDefault="002B1AA6" w:rsidP="00EE6D96">
      <w:pPr>
        <w:spacing w:line="360" w:lineRule="auto"/>
        <w:ind w:right="-423"/>
        <w:jc w:val="both"/>
        <w:rPr>
          <w:b/>
          <w:sz w:val="2"/>
        </w:rPr>
      </w:pPr>
    </w:p>
    <w:p w:rsidR="00CB0343" w:rsidRDefault="00CB0343" w:rsidP="00CB0343">
      <w:pPr>
        <w:tabs>
          <w:tab w:val="left" w:pos="4500"/>
        </w:tabs>
        <w:spacing w:line="360" w:lineRule="auto"/>
        <w:jc w:val="both"/>
        <w:rPr>
          <w:b/>
          <w:u w:val="thick"/>
        </w:rPr>
      </w:pPr>
      <w:r w:rsidRPr="00541F0B">
        <w:rPr>
          <w:b/>
          <w:u w:val="thick"/>
        </w:rPr>
        <w:t>Subject</w:t>
      </w:r>
      <w:r>
        <w:t xml:space="preserve">                              </w:t>
      </w:r>
      <w:r w:rsidRPr="00541F0B">
        <w:rPr>
          <w:b/>
          <w:u w:val="thick"/>
        </w:rPr>
        <w:t>Grade</w:t>
      </w:r>
      <w:r>
        <w:rPr>
          <w:b/>
          <w:u w:val="thick"/>
        </w:rPr>
        <w:t xml:space="preserve">           </w:t>
      </w:r>
    </w:p>
    <w:p w:rsidR="00EE6D96" w:rsidRPr="00787613" w:rsidRDefault="00EE6D96" w:rsidP="00CB0343">
      <w:pPr>
        <w:pStyle w:val="NoSpacing"/>
      </w:pPr>
      <w:r w:rsidRPr="00787613">
        <w:t>Accounting</w:t>
      </w:r>
      <w:r w:rsidRPr="00787613">
        <w:tab/>
      </w:r>
      <w:r w:rsidR="00CB0343">
        <w:tab/>
      </w:r>
      <w:r w:rsidR="00CB0343">
        <w:tab/>
      </w:r>
      <w:r w:rsidRPr="00787613">
        <w:t>C</w:t>
      </w:r>
    </w:p>
    <w:p w:rsidR="00EE6D96" w:rsidRPr="00787613" w:rsidRDefault="00EE6D96" w:rsidP="00CB0343">
      <w:pPr>
        <w:pStyle w:val="NoSpacing"/>
      </w:pPr>
      <w:r w:rsidRPr="00787613">
        <w:t>Economics</w:t>
      </w:r>
      <w:r w:rsidRPr="00787613">
        <w:tab/>
      </w:r>
      <w:r w:rsidR="00CB0343">
        <w:tab/>
      </w:r>
      <w:r w:rsidR="00CB0343">
        <w:tab/>
      </w:r>
      <w:r w:rsidRPr="00787613">
        <w:t>E</w:t>
      </w:r>
    </w:p>
    <w:p w:rsidR="00EE6D96" w:rsidRDefault="00EE6D96" w:rsidP="00CB0343">
      <w:pPr>
        <w:pStyle w:val="NoSpacing"/>
        <w:ind w:right="-270"/>
      </w:pPr>
      <w:r w:rsidRPr="00787613">
        <w:t>Business Studies</w:t>
      </w:r>
      <w:r w:rsidRPr="00787613">
        <w:tab/>
      </w:r>
      <w:r w:rsidR="00CB0343">
        <w:tab/>
      </w:r>
      <w:r w:rsidRPr="00787613">
        <w:t>E</w:t>
      </w:r>
    </w:p>
    <w:p w:rsidR="001849C7" w:rsidRPr="00453CEE" w:rsidRDefault="001849C7" w:rsidP="00216203">
      <w:pPr>
        <w:rPr>
          <w:b/>
          <w:sz w:val="16"/>
          <w:szCs w:val="16"/>
        </w:rPr>
      </w:pPr>
    </w:p>
    <w:p w:rsidR="00CB0343" w:rsidRPr="00CB0343" w:rsidRDefault="00470361" w:rsidP="00CB0343">
      <w:pPr>
        <w:pStyle w:val="NoSpacing"/>
        <w:numPr>
          <w:ilvl w:val="0"/>
          <w:numId w:val="5"/>
        </w:numPr>
        <w:ind w:left="270" w:firstLine="0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pict>
          <v:rect id="_x0000_s1039" style="position:absolute;left:0;text-align:left;margin-left:9.5pt;margin-top:-19.4pt;width:13pt;height:830.75pt;z-index:251668480;mso-height-percent:1050;mso-position-horizontal-relative:right-margin-area;mso-position-vertical-relative:page;mso-height-percent:1050" o:allowincell="f" fillcolor="#8064a2 [3207]" strokecolor="#f2f2f2 [3041]" strokeweight="3pt">
            <v:shadow on="t" type="perspective" color="#3f3151 [1607]" opacity=".5" offset="1pt" offset2="-1pt"/>
            <w10:wrap anchorx="page" anchory="page"/>
          </v:rect>
        </w:pict>
      </w:r>
      <w:r>
        <w:rPr>
          <w:rFonts w:ascii="Times New Roman" w:eastAsia="Times New Roman" w:hAnsi="Times New Roman" w:cs="Times New Roman"/>
          <w:b/>
          <w:sz w:val="25"/>
          <w:szCs w:val="25"/>
        </w:rPr>
        <w:pict>
          <v:rect id="_x0000_s1040" style="position:absolute;left:0;text-align:left;margin-left:0;margin-top:0;width:7.15pt;height:830.75pt;z-index:25166950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="00453CEE" w:rsidRPr="00CB0343">
        <w:rPr>
          <w:rFonts w:ascii="Times New Roman" w:eastAsia="Times New Roman" w:hAnsi="Times New Roman" w:cs="Times New Roman"/>
          <w:b/>
          <w:sz w:val="25"/>
          <w:szCs w:val="25"/>
        </w:rPr>
        <w:t>Ordinary</w:t>
      </w:r>
      <w:r w:rsidR="00CB0343" w:rsidRPr="00CB0343">
        <w:rPr>
          <w:rFonts w:ascii="Times New Roman" w:eastAsia="Times New Roman" w:hAnsi="Times New Roman" w:cs="Times New Roman"/>
          <w:b/>
          <w:sz w:val="25"/>
          <w:szCs w:val="25"/>
        </w:rPr>
        <w:t xml:space="preserve"> Level </w:t>
      </w:r>
    </w:p>
    <w:p w:rsidR="00CB0343" w:rsidRPr="002B1AA6" w:rsidRDefault="00CB0343" w:rsidP="00CB0343">
      <w:pPr>
        <w:spacing w:line="360" w:lineRule="auto"/>
        <w:rPr>
          <w:sz w:val="10"/>
        </w:rPr>
      </w:pPr>
    </w:p>
    <w:p w:rsidR="00CB0343" w:rsidRPr="00CB0343" w:rsidRDefault="00CB0343" w:rsidP="00CB0343">
      <w:pPr>
        <w:pStyle w:val="NoSpacing"/>
        <w:ind w:left="-270" w:right="-180"/>
        <w:rPr>
          <w:rFonts w:ascii="Times New Roman" w:hAnsi="Times New Roman" w:cs="Times New Roman"/>
          <w:sz w:val="24"/>
        </w:rPr>
      </w:pPr>
      <w:r w:rsidRPr="00CB0343">
        <w:rPr>
          <w:rFonts w:ascii="Times New Roman" w:hAnsi="Times New Roman" w:cs="Times New Roman"/>
          <w:sz w:val="24"/>
        </w:rPr>
        <w:t>Completed the International General Certificate of Secondary Education (London O\L Examination) in 2011</w:t>
      </w:r>
    </w:p>
    <w:p w:rsidR="00CB0343" w:rsidRPr="009E1FA7" w:rsidRDefault="00CB0343" w:rsidP="00CB0343">
      <w:pPr>
        <w:tabs>
          <w:tab w:val="left" w:pos="4500"/>
        </w:tabs>
        <w:spacing w:line="360" w:lineRule="auto"/>
        <w:ind w:left="480"/>
        <w:jc w:val="both"/>
        <w:rPr>
          <w:b/>
          <w:sz w:val="10"/>
          <w:u w:val="thick"/>
        </w:rPr>
      </w:pPr>
    </w:p>
    <w:p w:rsidR="00CB0343" w:rsidRPr="00541F0B" w:rsidRDefault="00CB0343" w:rsidP="00CB0343">
      <w:pPr>
        <w:tabs>
          <w:tab w:val="left" w:pos="4500"/>
        </w:tabs>
        <w:spacing w:line="360" w:lineRule="auto"/>
        <w:ind w:left="480"/>
        <w:jc w:val="both"/>
        <w:rPr>
          <w:b/>
          <w:u w:val="thick"/>
        </w:rPr>
      </w:pPr>
      <w:r w:rsidRPr="00541F0B">
        <w:rPr>
          <w:b/>
          <w:u w:val="thick"/>
        </w:rPr>
        <w:t>Subject</w:t>
      </w:r>
      <w:r>
        <w:tab/>
        <w:t xml:space="preserve"> </w:t>
      </w:r>
      <w:r w:rsidRPr="00541F0B">
        <w:rPr>
          <w:b/>
          <w:u w:val="thick"/>
        </w:rPr>
        <w:t>Grade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Mathematics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A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Accounting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B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English Language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C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Commerce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C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Business Studies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D</w:t>
      </w:r>
    </w:p>
    <w:p w:rsidR="00CB0343" w:rsidRPr="00E93180" w:rsidRDefault="00CB0343" w:rsidP="00CB0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180">
        <w:rPr>
          <w:rFonts w:ascii="Times New Roman" w:hAnsi="Times New Roman" w:cs="Times New Roman"/>
          <w:sz w:val="24"/>
          <w:szCs w:val="24"/>
        </w:rPr>
        <w:t>Economics</w:t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</w:r>
      <w:r w:rsidRPr="00E93180">
        <w:rPr>
          <w:rFonts w:ascii="Times New Roman" w:hAnsi="Times New Roman" w:cs="Times New Roman"/>
          <w:sz w:val="24"/>
          <w:szCs w:val="24"/>
        </w:rPr>
        <w:tab/>
        <w:t xml:space="preserve">         D</w:t>
      </w:r>
    </w:p>
    <w:p w:rsidR="00932B32" w:rsidRDefault="00CB0343" w:rsidP="00CB0343">
      <w:pPr>
        <w:pStyle w:val="NoSpacing"/>
        <w:ind w:right="-270"/>
        <w:rPr>
          <w:rFonts w:ascii="Times New Roman" w:hAnsi="Times New Roman" w:cs="Times New Roman"/>
          <w:sz w:val="23"/>
          <w:szCs w:val="23"/>
        </w:rPr>
      </w:pPr>
      <w:r w:rsidRPr="00E93180">
        <w:rPr>
          <w:rFonts w:ascii="Times New Roman" w:hAnsi="Times New Roman" w:cs="Times New Roman"/>
          <w:sz w:val="24"/>
          <w:szCs w:val="24"/>
        </w:rPr>
        <w:t>Information and C</w:t>
      </w:r>
      <w:r>
        <w:rPr>
          <w:rFonts w:ascii="Times New Roman" w:hAnsi="Times New Roman" w:cs="Times New Roman"/>
          <w:sz w:val="24"/>
          <w:szCs w:val="24"/>
        </w:rPr>
        <w:t xml:space="preserve">ommunication Technology       </w:t>
      </w:r>
      <w:r w:rsidRPr="00CB0343">
        <w:rPr>
          <w:rFonts w:ascii="Times New Roman" w:hAnsi="Times New Roman" w:cs="Times New Roman"/>
          <w:sz w:val="40"/>
          <w:szCs w:val="24"/>
        </w:rPr>
        <w:t xml:space="preserve"> </w:t>
      </w:r>
      <w:r w:rsidRPr="00E93180">
        <w:rPr>
          <w:rFonts w:ascii="Times New Roman" w:hAnsi="Times New Roman" w:cs="Times New Roman"/>
          <w:sz w:val="24"/>
          <w:szCs w:val="24"/>
        </w:rPr>
        <w:t xml:space="preserve">F     </w:t>
      </w:r>
      <w:r w:rsidRPr="00CB0343">
        <w:rPr>
          <w:rFonts w:ascii="Times New Roman" w:hAnsi="Times New Roman" w:cs="Times New Roman"/>
          <w:sz w:val="23"/>
          <w:szCs w:val="23"/>
        </w:rPr>
        <w:t>(not fail according to IGCSE Standard 2011</w:t>
      </w:r>
      <w:r w:rsidR="004C5E8F">
        <w:rPr>
          <w:rFonts w:ascii="Times New Roman" w:hAnsi="Times New Roman" w:cs="Times New Roman"/>
          <w:sz w:val="23"/>
          <w:szCs w:val="23"/>
        </w:rPr>
        <w:t>)</w:t>
      </w:r>
    </w:p>
    <w:p w:rsidR="00932B32" w:rsidRPr="004C5E8F" w:rsidRDefault="00932B32" w:rsidP="00CB0343">
      <w:pPr>
        <w:pStyle w:val="NoSpacing"/>
        <w:ind w:right="-270"/>
        <w:rPr>
          <w:rFonts w:ascii="Times New Roman" w:hAnsi="Times New Roman" w:cs="Times New Roman"/>
          <w:sz w:val="10"/>
          <w:szCs w:val="23"/>
        </w:rPr>
      </w:pP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21827276"/>
        <w:docPartObj>
          <w:docPartGallery w:val="Cover Pages"/>
          <w:docPartUnique/>
        </w:docPartObj>
      </w:sdtPr>
      <w:sdtContent>
        <w:p w:rsidR="00EF5407" w:rsidRDefault="00EF5407" w:rsidP="004C5E8F">
          <w:pPr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F5407" w:rsidRPr="00EF5407" w:rsidRDefault="00EF5407" w:rsidP="004C5E8F">
          <w:pPr>
            <w:jc w:val="both"/>
            <w:rPr>
              <w:rFonts w:asciiTheme="majorHAnsi" w:eastAsiaTheme="majorEastAsia" w:hAnsiTheme="majorHAnsi" w:cstheme="majorBidi"/>
              <w:sz w:val="2"/>
            </w:rPr>
          </w:pPr>
          <w:r w:rsidRPr="00EF5407">
            <w:rPr>
              <w:noProof/>
              <w:sz w:val="2"/>
            </w:rPr>
            <w:lastRenderedPageBreak/>
            <w:pict>
              <v:rect id="_x0000_s1054" style="position:absolute;left:0;text-align:left;margin-left:-6.95pt;margin-top:-23.9pt;width:483.6pt;height:24.35pt;z-index:251683840" strokecolor="#f2f2f2">
                <v:fill color2="#8db3e2" rotate="t" angle="-90" type="gradient"/>
                <v:textbox style="mso-next-textbox:#_x0000_s1054">
                  <w:txbxContent>
                    <w:p w:rsidR="00EF5407" w:rsidRPr="00EF5407" w:rsidRDefault="00EF5407" w:rsidP="00EF5407">
                      <w:pPr>
                        <w:pBdr>
                          <w:bottom w:val="single" w:sz="12" w:space="1" w:color="auto"/>
                        </w:pBdr>
                        <w:tabs>
                          <w:tab w:val="left" w:pos="4500"/>
                        </w:tabs>
                        <w:spacing w:line="360" w:lineRule="auto"/>
                        <w:jc w:val="both"/>
                        <w:rPr>
                          <w:b/>
                          <w:caps/>
                          <w:szCs w:val="26"/>
                        </w:rPr>
                      </w:pPr>
                      <w:r>
                        <w:rPr>
                          <w:b/>
                          <w:caps/>
                          <w:szCs w:val="26"/>
                        </w:rPr>
                        <w:t>Working Experiance</w:t>
                      </w:r>
                    </w:p>
                    <w:p w:rsidR="00EF5407" w:rsidRPr="002F5F32" w:rsidRDefault="00EF5407" w:rsidP="00EF5407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w:r>
        </w:p>
        <w:p w:rsidR="00EF5407" w:rsidRPr="00EF5407" w:rsidRDefault="00EF5407" w:rsidP="004C5E8F">
          <w:pPr>
            <w:jc w:val="both"/>
            <w:rPr>
              <w:sz w:val="12"/>
            </w:rPr>
          </w:pPr>
        </w:p>
        <w:p w:rsidR="00932B32" w:rsidRDefault="00470361" w:rsidP="004C5E8F">
          <w:pPr>
            <w:jc w:val="both"/>
          </w:pPr>
          <w:r w:rsidRPr="00470361">
            <w:rPr>
              <w:rFonts w:asciiTheme="minorHAnsi" w:eastAsiaTheme="majorEastAsia" w:hAnsiTheme="minorHAnsi" w:cstheme="majorBidi"/>
              <w:noProof/>
              <w:sz w:val="14"/>
              <w:szCs w:val="22"/>
              <w:lang w:eastAsia="zh-TW"/>
            </w:rPr>
            <w:pict>
              <v:rect id="_x0000_s1048" style="position:absolute;left:0;text-align:left;margin-left:0;margin-top:0;width:12.7pt;height:883.2pt;z-index:251678720;mso-height-percent:1050;mso-position-horizontal:center;mso-position-horizontal-relative:right-margin-area;mso-position-vertical:center;mso-position-vertical-relative:page;mso-height-percent:1050" o:allowincell="f" fillcolor="#8064a2 [3207]" strokecolor="#f2f2f2 [3041]" strokeweight="3pt">
                <v:shadow on="t" type="perspective" color="#3f3151 [1607]" opacity=".5" offset="1pt" offset2="-1pt"/>
                <w10:wrap anchorx="page" anchory="page"/>
              </v:rect>
            </w:pict>
          </w:r>
          <w:r w:rsidR="0066168C">
            <w:t>Two</w:t>
          </w:r>
          <w:r w:rsidR="00932B32">
            <w:t xml:space="preserve"> year</w:t>
          </w:r>
          <w:r w:rsidR="0066168C">
            <w:t>s</w:t>
          </w:r>
          <w:r w:rsidR="00932B32">
            <w:t xml:space="preserve"> Experience in working as a Public Relation Officer at Salesians of Don Bosco </w:t>
          </w:r>
        </w:p>
        <w:p w:rsidR="00932B32" w:rsidRDefault="00932B32" w:rsidP="00932B32">
          <w:r>
            <w:t>Vice Province Sri Lanka</w:t>
          </w:r>
        </w:p>
        <w:p w:rsidR="00932B32" w:rsidRDefault="00470361" w:rsidP="00932B32">
          <w:pPr>
            <w:tabs>
              <w:tab w:val="left" w:pos="90"/>
            </w:tabs>
          </w:pPr>
          <w:r>
            <w:rPr>
              <w:noProof/>
            </w:rPr>
            <w:pict>
              <v:rect id="_x0000_s1051" style="position:absolute;margin-left:-3.2pt;margin-top:21.55pt;width:483.6pt;height:24.35pt;z-index:251681792" strokecolor="#f2f2f2">
                <v:fill color2="#8db3e2" rotate="t" angle="-90" type="gradient"/>
                <v:textbox style="mso-next-textbox:#_x0000_s1051">
                  <w:txbxContent>
                    <w:p w:rsidR="00932B32" w:rsidRPr="00EF5407" w:rsidRDefault="00932B32" w:rsidP="00932B32">
                      <w:pPr>
                        <w:pBdr>
                          <w:bottom w:val="single" w:sz="12" w:space="1" w:color="auto"/>
                        </w:pBdr>
                        <w:tabs>
                          <w:tab w:val="left" w:pos="4500"/>
                        </w:tabs>
                        <w:spacing w:line="360" w:lineRule="auto"/>
                        <w:jc w:val="both"/>
                        <w:rPr>
                          <w:b/>
                          <w:caps/>
                          <w:szCs w:val="26"/>
                        </w:rPr>
                      </w:pPr>
                      <w:r w:rsidRPr="00EF5407">
                        <w:rPr>
                          <w:b/>
                          <w:caps/>
                          <w:szCs w:val="26"/>
                        </w:rPr>
                        <w:t>Lesure and Extra curricular activities</w:t>
                      </w:r>
                    </w:p>
                    <w:p w:rsidR="00932B32" w:rsidRPr="002F5F32" w:rsidRDefault="00932B32" w:rsidP="00932B32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w:r>
        </w:p>
        <w:p w:rsidR="00932B32" w:rsidRPr="002F5F32" w:rsidRDefault="00932B32" w:rsidP="00932B32"/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 xml:space="preserve">Was a Senior Prefect in Adventist International School </w:t>
          </w:r>
          <w:proofErr w:type="spellStart"/>
          <w:r>
            <w:t>Negombo</w:t>
          </w:r>
          <w:proofErr w:type="spellEnd"/>
          <w:r>
            <w:t xml:space="preserve"> for three </w:t>
          </w:r>
          <w:proofErr w:type="gramStart"/>
          <w:r>
            <w:t>years.</w:t>
          </w:r>
          <w:proofErr w:type="gramEnd"/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 xml:space="preserve">Was a Prefect in </w:t>
          </w:r>
          <w:proofErr w:type="spellStart"/>
          <w:r>
            <w:t>Magdala</w:t>
          </w:r>
          <w:proofErr w:type="spellEnd"/>
          <w:r>
            <w:t xml:space="preserve"> Sunday School </w:t>
          </w:r>
          <w:proofErr w:type="spellStart"/>
          <w:r>
            <w:t>Dungalpitiya</w:t>
          </w:r>
          <w:proofErr w:type="spellEnd"/>
          <w:r>
            <w:t xml:space="preserve"> for two years, Deputy Head Prefect in 2010 and Head Prefect in </w:t>
          </w:r>
          <w:proofErr w:type="gramStart"/>
          <w:r>
            <w:t>2011.</w:t>
          </w:r>
          <w:proofErr w:type="gramEnd"/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 xml:space="preserve">A member of Don Bosco Youth and </w:t>
          </w:r>
          <w:proofErr w:type="spellStart"/>
          <w:r>
            <w:t>Magdala</w:t>
          </w:r>
          <w:proofErr w:type="spellEnd"/>
          <w:r>
            <w:t xml:space="preserve"> youth at </w:t>
          </w:r>
          <w:proofErr w:type="spellStart"/>
          <w:r>
            <w:t>Dungalpitiya</w:t>
          </w:r>
          <w:proofErr w:type="spellEnd"/>
          <w:r>
            <w:t>.</w:t>
          </w:r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>Have performed stage dramas under the guidance of a film director.</w:t>
          </w:r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>Have achieved first place in performing business related dramas in school continuously three years.</w:t>
          </w:r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>I have been an active member in the religious community in school.</w:t>
          </w:r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 xml:space="preserve">I have participated in announcing, concerts and bridal shows. </w:t>
          </w:r>
        </w:p>
        <w:p w:rsidR="00932B32" w:rsidRDefault="00932B32" w:rsidP="00932B32">
          <w:pPr>
            <w:numPr>
              <w:ilvl w:val="0"/>
              <w:numId w:val="6"/>
            </w:numPr>
            <w:spacing w:line="360" w:lineRule="auto"/>
            <w:jc w:val="both"/>
          </w:pPr>
          <w:r>
            <w:t>Successfully completed a Swimming course in school</w:t>
          </w:r>
        </w:p>
        <w:p w:rsidR="00932B32" w:rsidRDefault="00470361" w:rsidP="00932B32">
          <w:pPr>
            <w:tabs>
              <w:tab w:val="left" w:pos="4500"/>
            </w:tabs>
            <w:spacing w:line="360" w:lineRule="auto"/>
            <w:jc w:val="both"/>
          </w:pPr>
          <w:r>
            <w:rPr>
              <w:noProof/>
            </w:rPr>
            <w:pict>
              <v:rect id="_x0000_s1050" style="position:absolute;left:0;text-align:left;margin-left:-6.95pt;margin-top:23.95pt;width:481.3pt;height:24.35pt;z-index:251680768" strokecolor="#f2f2f2">
                <v:fill color2="#8db3e2" rotate="t" angle="-90" type="gradient"/>
                <v:textbox style="mso-next-textbox:#_x0000_s1050">
                  <w:txbxContent>
                    <w:p w:rsidR="00932B32" w:rsidRPr="00EF5407" w:rsidRDefault="00932B32" w:rsidP="00932B32">
                      <w:pPr>
                        <w:tabs>
                          <w:tab w:val="left" w:pos="90"/>
                          <w:tab w:val="left" w:pos="360"/>
                          <w:tab w:val="left" w:pos="720"/>
                        </w:tabs>
                        <w:rPr>
                          <w:rFonts w:ascii="Cambria" w:hAnsi="Cambria"/>
                          <w:b/>
                          <w:szCs w:val="26"/>
                        </w:rPr>
                      </w:pPr>
                      <w:r w:rsidRPr="00EF5407">
                        <w:rPr>
                          <w:rFonts w:ascii="Cambria" w:hAnsi="Cambria"/>
                          <w:b/>
                          <w:szCs w:val="26"/>
                        </w:rPr>
                        <w:t>NON-RELATED REFEREES</w:t>
                      </w:r>
                    </w:p>
                  </w:txbxContent>
                </v:textbox>
                <w10:wrap type="square"/>
              </v:rect>
            </w:pict>
          </w:r>
        </w:p>
        <w:p w:rsidR="00932B32" w:rsidRPr="002F5F32" w:rsidRDefault="00932B32" w:rsidP="00932B32">
          <w:pPr>
            <w:tabs>
              <w:tab w:val="left" w:pos="4500"/>
            </w:tabs>
            <w:spacing w:line="360" w:lineRule="auto"/>
            <w:jc w:val="both"/>
            <w:rPr>
              <w:b/>
              <w:caps/>
              <w:sz w:val="26"/>
              <w:szCs w:val="26"/>
            </w:rPr>
          </w:pPr>
        </w:p>
        <w:p w:rsidR="00932B32" w:rsidRDefault="00932B32" w:rsidP="00932B32">
          <w:pPr>
            <w:tabs>
              <w:tab w:val="left" w:pos="5040"/>
            </w:tabs>
          </w:pPr>
          <w:r w:rsidRPr="00576EEE">
            <w:rPr>
              <w:b/>
            </w:rPr>
            <w:t>Rev.</w:t>
          </w:r>
          <w:r w:rsidR="00EF5407">
            <w:rPr>
              <w:b/>
            </w:rPr>
            <w:t xml:space="preserve"> </w:t>
          </w:r>
          <w:r w:rsidRPr="00576EEE">
            <w:rPr>
              <w:b/>
            </w:rPr>
            <w:t xml:space="preserve">Fr. </w:t>
          </w:r>
          <w:proofErr w:type="spellStart"/>
          <w:r w:rsidR="00EF5407">
            <w:rPr>
              <w:b/>
            </w:rPr>
            <w:t>Nihal</w:t>
          </w:r>
          <w:proofErr w:type="spellEnd"/>
          <w:r w:rsidR="00EF5407">
            <w:rPr>
              <w:b/>
            </w:rPr>
            <w:t xml:space="preserve"> </w:t>
          </w:r>
          <w:proofErr w:type="spellStart"/>
          <w:r w:rsidR="00EF5407">
            <w:rPr>
              <w:b/>
            </w:rPr>
            <w:t>Liyanage</w:t>
          </w:r>
          <w:proofErr w:type="spellEnd"/>
          <w:r>
            <w:t xml:space="preserve">       </w:t>
          </w:r>
          <w:r>
            <w:tab/>
          </w:r>
          <w:r w:rsidRPr="00576EEE">
            <w:rPr>
              <w:b/>
            </w:rPr>
            <w:t xml:space="preserve">Mr. </w:t>
          </w:r>
          <w:proofErr w:type="spellStart"/>
          <w:r w:rsidRPr="00576EEE">
            <w:rPr>
              <w:b/>
            </w:rPr>
            <w:t>Daya</w:t>
          </w:r>
          <w:proofErr w:type="spellEnd"/>
          <w:r w:rsidRPr="00576EEE">
            <w:rPr>
              <w:b/>
            </w:rPr>
            <w:t xml:space="preserve"> Silva</w:t>
          </w:r>
          <w:r>
            <w:tab/>
          </w:r>
          <w:r>
            <w:tab/>
          </w:r>
          <w:r>
            <w:tab/>
          </w:r>
        </w:p>
        <w:p w:rsidR="00932B32" w:rsidRDefault="00932B32" w:rsidP="00932B32">
          <w:r>
            <w:t xml:space="preserve">Provincial </w:t>
          </w:r>
          <w:r w:rsidR="00EF5407">
            <w:t>Superior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Chief Accountant</w:t>
          </w:r>
          <w:r w:rsidRPr="0035662D">
            <w:tab/>
            <w:t xml:space="preserve"> </w:t>
          </w:r>
        </w:p>
        <w:p w:rsidR="00932B32" w:rsidRPr="0035662D" w:rsidRDefault="00932B32" w:rsidP="00932B32">
          <w:r w:rsidRPr="0035662D">
            <w:t>Salesia</w:t>
          </w:r>
          <w:r>
            <w:t>n Vice Province of Sri Lanka</w:t>
          </w:r>
          <w:r>
            <w:tab/>
          </w:r>
          <w:r>
            <w:tab/>
          </w:r>
          <w:r>
            <w:tab/>
          </w:r>
          <w:r w:rsidRPr="0035662D">
            <w:t>Salesia</w:t>
          </w:r>
          <w:r>
            <w:t>n Vice Province of Sri Lanka</w:t>
          </w:r>
          <w:r w:rsidRPr="0035662D">
            <w:tab/>
          </w:r>
        </w:p>
        <w:p w:rsidR="00932B32" w:rsidRPr="0035662D" w:rsidRDefault="00932B32" w:rsidP="00932B32">
          <w:pPr>
            <w:tabs>
              <w:tab w:val="left" w:pos="1665"/>
            </w:tabs>
          </w:pPr>
          <w:r>
            <w:t xml:space="preserve">No: 66, </w:t>
          </w:r>
          <w:proofErr w:type="spellStart"/>
          <w:r>
            <w:t>Dungalpitiya</w:t>
          </w:r>
          <w:proofErr w:type="spellEnd"/>
          <w:r>
            <w:t>,</w:t>
          </w:r>
          <w:r w:rsidRPr="0035662D">
            <w:tab/>
          </w:r>
          <w:r>
            <w:tab/>
          </w:r>
          <w:r>
            <w:tab/>
          </w:r>
          <w:r>
            <w:tab/>
          </w:r>
          <w:r>
            <w:tab/>
            <w:t xml:space="preserve">No: 66, </w:t>
          </w:r>
          <w:proofErr w:type="spellStart"/>
          <w:r>
            <w:t>Dungalpitiya</w:t>
          </w:r>
          <w:proofErr w:type="spellEnd"/>
          <w:r>
            <w:t>,</w:t>
          </w:r>
        </w:p>
        <w:p w:rsidR="00932B32" w:rsidRDefault="00932B32" w:rsidP="00932B32">
          <w:pPr>
            <w:contextualSpacing/>
          </w:pPr>
          <w:proofErr w:type="spellStart"/>
          <w:r w:rsidRPr="0035662D">
            <w:t>Thalahena</w:t>
          </w:r>
          <w:proofErr w:type="spellEnd"/>
          <w:r w:rsidRPr="0035662D">
            <w:t xml:space="preserve">, </w:t>
          </w:r>
          <w:proofErr w:type="spellStart"/>
          <w:r w:rsidRPr="0035662D">
            <w:t>Negombo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proofErr w:type="spellStart"/>
          <w:r w:rsidRPr="0035662D">
            <w:t>Thalahena</w:t>
          </w:r>
          <w:proofErr w:type="spellEnd"/>
          <w:r w:rsidRPr="0035662D">
            <w:t xml:space="preserve">, </w:t>
          </w:r>
          <w:proofErr w:type="spellStart"/>
          <w:r w:rsidRPr="0035662D">
            <w:t>Negombo</w:t>
          </w:r>
          <w:proofErr w:type="spellEnd"/>
          <w:r>
            <w:t>.</w:t>
          </w:r>
          <w:r>
            <w:tab/>
          </w:r>
          <w:r>
            <w:tab/>
          </w:r>
        </w:p>
        <w:p w:rsidR="00932B32" w:rsidRDefault="00932B32" w:rsidP="00932B32">
          <w:pPr>
            <w:contextualSpacing/>
          </w:pPr>
          <w:r>
            <w:t>Tel: +940115862559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Tel: +940115862559</w:t>
          </w:r>
          <w:r>
            <w:tab/>
          </w:r>
          <w:r w:rsidRPr="0035662D">
            <w:t xml:space="preserve">        </w:t>
          </w:r>
        </w:p>
        <w:p w:rsidR="00932B32" w:rsidRDefault="00932B32" w:rsidP="00932B32">
          <w:pPr>
            <w:contextualSpacing/>
          </w:pPr>
          <w:r>
            <w:t xml:space="preserve">       </w:t>
          </w:r>
          <w:proofErr w:type="gramStart"/>
          <w:r w:rsidRPr="0035662D">
            <w:t>+94077</w:t>
          </w:r>
          <w:r w:rsidR="00EF5407">
            <w:t>7710613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hyperlink r:id="rId7" w:history="1">
            <w:r w:rsidRPr="00853089">
              <w:rPr>
                <w:rStyle w:val="Hyperlink"/>
              </w:rPr>
              <w:t>silvadaya24@gmail.com</w:t>
            </w:r>
            <w:proofErr w:type="gramEnd"/>
          </w:hyperlink>
        </w:p>
        <w:p w:rsidR="00932B32" w:rsidRPr="002F5F32" w:rsidRDefault="00EF5407" w:rsidP="00932B32">
          <w:pPr>
            <w:tabs>
              <w:tab w:val="left" w:pos="4500"/>
            </w:tabs>
            <w:spacing w:line="360" w:lineRule="auto"/>
            <w:jc w:val="both"/>
          </w:pPr>
          <w:hyperlink r:id="rId8" w:history="1">
            <w:r w:rsidRPr="00605EE0">
              <w:rPr>
                <w:rStyle w:val="Hyperlink"/>
              </w:rPr>
              <w:t>lnihalsdb@gmail.com</w:t>
            </w:r>
          </w:hyperlink>
        </w:p>
        <w:p w:rsidR="00932B32" w:rsidRDefault="00470361" w:rsidP="00932B32">
          <w:pPr>
            <w:pStyle w:val="NoSpacing"/>
            <w:rPr>
              <w:rFonts w:asciiTheme="majorHAnsi" w:eastAsiaTheme="majorEastAsia" w:hAnsiTheme="majorHAnsi" w:cstheme="majorBidi"/>
              <w:sz w:val="44"/>
              <w:szCs w:val="72"/>
            </w:rPr>
          </w:pPr>
          <w:r w:rsidRPr="00470361">
            <w:rPr>
              <w:rFonts w:eastAsiaTheme="majorEastAsia" w:cstheme="majorBidi"/>
              <w:noProof/>
              <w:sz w:val="14"/>
              <w:lang w:eastAsia="zh-TW"/>
            </w:rPr>
            <w:pict>
              <v:rect id="_x0000_s1049" style="position:absolute;margin-left:0;margin-top:0;width:7.15pt;height:830.75pt;z-index:25167974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</w:p>
        <w:p w:rsidR="00932B32" w:rsidRPr="002F5F32" w:rsidRDefault="00470361" w:rsidP="00932B32">
          <w:pPr>
            <w:pStyle w:val="NoSpacing"/>
            <w:rPr>
              <w:rFonts w:asciiTheme="majorHAnsi" w:eastAsiaTheme="majorEastAsia" w:hAnsiTheme="majorHAnsi" w:cstheme="majorBidi"/>
              <w:sz w:val="44"/>
              <w:szCs w:val="72"/>
            </w:rPr>
          </w:pPr>
        </w:p>
      </w:sdtContent>
    </w:sdt>
    <w:p w:rsidR="00932B32" w:rsidRPr="002F5F32" w:rsidRDefault="00932B32" w:rsidP="00932B32">
      <w:pPr>
        <w:tabs>
          <w:tab w:val="left" w:pos="1080"/>
          <w:tab w:val="left" w:pos="5040"/>
          <w:tab w:val="left" w:pos="5115"/>
        </w:tabs>
        <w:jc w:val="both"/>
        <w:rPr>
          <w:rFonts w:asciiTheme="majorHAnsi" w:eastAsiaTheme="majorEastAsia" w:hAnsiTheme="majorHAnsi" w:cstheme="majorBidi"/>
          <w:sz w:val="72"/>
          <w:szCs w:val="72"/>
        </w:rPr>
      </w:pPr>
      <w:r w:rsidRPr="002F5F32">
        <w:t xml:space="preserve"> </w:t>
      </w:r>
      <w:r>
        <w:t xml:space="preserve">I hereby certify that the above furnished particulars are true and correct according to the best of my knowledge. </w:t>
      </w:r>
    </w:p>
    <w:p w:rsidR="00932B32" w:rsidRDefault="00932B32" w:rsidP="00932B32">
      <w:pPr>
        <w:tabs>
          <w:tab w:val="left" w:pos="1080"/>
          <w:tab w:val="left" w:pos="5040"/>
          <w:tab w:val="left" w:pos="5115"/>
        </w:tabs>
        <w:jc w:val="both"/>
      </w:pPr>
    </w:p>
    <w:p w:rsidR="00932B32" w:rsidRDefault="00932B32" w:rsidP="00932B32">
      <w:pPr>
        <w:tabs>
          <w:tab w:val="left" w:pos="1080"/>
          <w:tab w:val="left" w:pos="5040"/>
          <w:tab w:val="left" w:pos="5115"/>
        </w:tabs>
      </w:pPr>
    </w:p>
    <w:p w:rsidR="00932B32" w:rsidRDefault="00932B32" w:rsidP="00932B32">
      <w:pPr>
        <w:jc w:val="center"/>
      </w:pPr>
      <w:r>
        <w:t>……………………………….</w:t>
      </w:r>
      <w:r>
        <w:tab/>
      </w:r>
      <w:r>
        <w:tab/>
      </w:r>
      <w:r>
        <w:tab/>
        <w:t>……………………………………</w:t>
      </w:r>
    </w:p>
    <w:p w:rsidR="00932B32" w:rsidRPr="00CD59DF" w:rsidRDefault="00932B32" w:rsidP="00932B32">
      <w:pPr>
        <w:spacing w:before="60"/>
        <w:jc w:val="center"/>
        <w:rPr>
          <w:b/>
        </w:rPr>
      </w:pPr>
      <w:r w:rsidRPr="00CD59DF">
        <w:rPr>
          <w:b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59DF">
        <w:rPr>
          <w:b/>
        </w:rPr>
        <w:t>Signature</w:t>
      </w:r>
    </w:p>
    <w:p w:rsidR="00932B32" w:rsidRPr="00CB0343" w:rsidRDefault="00470361" w:rsidP="00CB0343">
      <w:pPr>
        <w:pStyle w:val="NoSpacing"/>
        <w:ind w:right="-270"/>
        <w:rPr>
          <w:sz w:val="23"/>
          <w:szCs w:val="23"/>
        </w:rPr>
      </w:pPr>
      <w:r w:rsidRPr="00470361">
        <w:rPr>
          <w:rFonts w:eastAsiaTheme="majorEastAsia" w:cstheme="majorBidi"/>
          <w:noProof/>
          <w:sz w:val="14"/>
          <w:lang w:eastAsia="zh-TW"/>
        </w:rPr>
        <w:pict>
          <v:rect id="_x0000_s1046" style="position:absolute;margin-left:0;margin-top:0;width:624.25pt;height:23.5pt;z-index:251676672;mso-width-percent:1050;mso-position-horizontal:center;mso-position-horizontal-relative:page;mso-position-vertical:bottom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</w:p>
    <w:sectPr w:rsidR="00932B32" w:rsidRPr="00CB0343" w:rsidSect="00EF5407">
      <w:pgSz w:w="11907" w:h="16839" w:code="9"/>
      <w:pgMar w:top="1260" w:right="1197" w:bottom="9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638"/>
    <w:multiLevelType w:val="hybridMultilevel"/>
    <w:tmpl w:val="E0B048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8BB725C"/>
    <w:multiLevelType w:val="hybridMultilevel"/>
    <w:tmpl w:val="F3548B8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979F3"/>
    <w:multiLevelType w:val="hybridMultilevel"/>
    <w:tmpl w:val="56AC9FBC"/>
    <w:lvl w:ilvl="0" w:tplc="751C517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2F0EF2"/>
    <w:multiLevelType w:val="hybridMultilevel"/>
    <w:tmpl w:val="970C198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317223FC"/>
    <w:multiLevelType w:val="hybridMultilevel"/>
    <w:tmpl w:val="2C3C58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743BD"/>
    <w:multiLevelType w:val="hybridMultilevel"/>
    <w:tmpl w:val="F2984734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B96"/>
    <w:rsid w:val="000425B3"/>
    <w:rsid w:val="00090C40"/>
    <w:rsid w:val="000915E2"/>
    <w:rsid w:val="00093E97"/>
    <w:rsid w:val="000B2A00"/>
    <w:rsid w:val="000C23F6"/>
    <w:rsid w:val="001521CF"/>
    <w:rsid w:val="001849C7"/>
    <w:rsid w:val="00216203"/>
    <w:rsid w:val="0022523A"/>
    <w:rsid w:val="00237313"/>
    <w:rsid w:val="002A256F"/>
    <w:rsid w:val="002B1AA6"/>
    <w:rsid w:val="002C3C1D"/>
    <w:rsid w:val="003B228E"/>
    <w:rsid w:val="003B4373"/>
    <w:rsid w:val="003E3591"/>
    <w:rsid w:val="00417FE0"/>
    <w:rsid w:val="00453CEE"/>
    <w:rsid w:val="00465493"/>
    <w:rsid w:val="00470361"/>
    <w:rsid w:val="00483418"/>
    <w:rsid w:val="004C5E8F"/>
    <w:rsid w:val="00526FC5"/>
    <w:rsid w:val="00576EEE"/>
    <w:rsid w:val="005F5C95"/>
    <w:rsid w:val="00643F7A"/>
    <w:rsid w:val="0066168C"/>
    <w:rsid w:val="006B2685"/>
    <w:rsid w:val="00813B96"/>
    <w:rsid w:val="008377F1"/>
    <w:rsid w:val="0091084D"/>
    <w:rsid w:val="00932B32"/>
    <w:rsid w:val="00961DFB"/>
    <w:rsid w:val="009967CD"/>
    <w:rsid w:val="009C238E"/>
    <w:rsid w:val="009D4012"/>
    <w:rsid w:val="009E7395"/>
    <w:rsid w:val="00A65C06"/>
    <w:rsid w:val="00A9502E"/>
    <w:rsid w:val="00B64668"/>
    <w:rsid w:val="00BC426A"/>
    <w:rsid w:val="00CB0343"/>
    <w:rsid w:val="00CC5004"/>
    <w:rsid w:val="00CF621B"/>
    <w:rsid w:val="00DA1742"/>
    <w:rsid w:val="00E463E5"/>
    <w:rsid w:val="00EB3432"/>
    <w:rsid w:val="00EE6D96"/>
    <w:rsid w:val="00EF5407"/>
    <w:rsid w:val="00F10005"/>
    <w:rsid w:val="00F8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11]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3B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ihalsd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lvadaya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santha.kavind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Uer7</dc:creator>
  <cp:lastModifiedBy>User7</cp:lastModifiedBy>
  <cp:revision>7</cp:revision>
  <cp:lastPrinted>2015-01-06T10:10:00Z</cp:lastPrinted>
  <dcterms:created xsi:type="dcterms:W3CDTF">2015-01-06T10:28:00Z</dcterms:created>
  <dcterms:modified xsi:type="dcterms:W3CDTF">2015-06-30T11:33:00Z</dcterms:modified>
</cp:coreProperties>
</file>