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BB" w:rsidRPr="008E4836" w:rsidRDefault="002C158A" w:rsidP="008E483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E4836">
        <w:rPr>
          <w:rFonts w:ascii="Times New Roman" w:hAnsi="Times New Roman" w:cs="Times New Roman"/>
          <w:b/>
          <w:sz w:val="28"/>
          <w:szCs w:val="28"/>
        </w:rPr>
        <w:t>Chathurika Indrachapa Kumari</w:t>
      </w:r>
    </w:p>
    <w:p w:rsidR="00BE0606" w:rsidRPr="008E4836" w:rsidRDefault="00BE0606" w:rsidP="008E483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836">
        <w:rPr>
          <w:rFonts w:ascii="Times New Roman" w:hAnsi="Times New Roman" w:cs="Times New Roman"/>
          <w:b/>
          <w:sz w:val="28"/>
          <w:szCs w:val="28"/>
          <w:u w:val="single"/>
        </w:rPr>
        <w:t>Personal Information</w:t>
      </w:r>
    </w:p>
    <w:p w:rsidR="004E70E0" w:rsidRPr="008E4836" w:rsidRDefault="00FA5EF5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92C131" wp14:editId="040A73A9">
            <wp:simplePos x="0" y="0"/>
            <wp:positionH relativeFrom="column">
              <wp:posOffset>3887470</wp:posOffset>
            </wp:positionH>
            <wp:positionV relativeFrom="paragraph">
              <wp:posOffset>21590</wp:posOffset>
            </wp:positionV>
            <wp:extent cx="1392555" cy="21469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58A" w:rsidRPr="008E4836">
        <w:rPr>
          <w:rFonts w:ascii="Times New Roman" w:hAnsi="Times New Roman" w:cs="Times New Roman"/>
          <w:sz w:val="24"/>
          <w:szCs w:val="24"/>
        </w:rPr>
        <w:t xml:space="preserve">Home Address:     90, Avalon estate                         </w:t>
      </w:r>
    </w:p>
    <w:p w:rsidR="002C158A" w:rsidRPr="008E4836" w:rsidRDefault="002C158A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                           Thorayaya</w:t>
      </w:r>
      <w:r w:rsidR="004E70E0" w:rsidRPr="008E48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4E70E0" w:rsidRPr="008E4836" w:rsidRDefault="002C158A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E70E0" w:rsidRPr="008E4836">
        <w:rPr>
          <w:rFonts w:ascii="Times New Roman" w:hAnsi="Times New Roman" w:cs="Times New Roman"/>
          <w:sz w:val="24"/>
          <w:szCs w:val="24"/>
        </w:rPr>
        <w:t>Kurunegala</w:t>
      </w:r>
    </w:p>
    <w:p w:rsidR="004E70E0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Telephone:           037-2235775</w:t>
      </w:r>
    </w:p>
    <w:p w:rsidR="004E70E0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Term address:       22/2, Wijerama patumaga,</w:t>
      </w:r>
    </w:p>
    <w:p w:rsidR="004E70E0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                           Gangodawila</w:t>
      </w:r>
    </w:p>
    <w:p w:rsidR="004E70E0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                           Nugegoda                                         </w:t>
      </w:r>
    </w:p>
    <w:p w:rsidR="002C158A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Mobile</w:t>
      </w:r>
      <w:r w:rsidR="002C158A" w:rsidRPr="008E4836">
        <w:rPr>
          <w:rFonts w:ascii="Times New Roman" w:hAnsi="Times New Roman" w:cs="Times New Roman"/>
          <w:sz w:val="24"/>
          <w:szCs w:val="24"/>
        </w:rPr>
        <w:t xml:space="preserve">:   </w:t>
      </w:r>
      <w:r w:rsidRPr="008E483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C158A" w:rsidRPr="008E4836">
        <w:rPr>
          <w:rFonts w:ascii="Times New Roman" w:hAnsi="Times New Roman" w:cs="Times New Roman"/>
          <w:sz w:val="24"/>
          <w:szCs w:val="24"/>
        </w:rPr>
        <w:t>077-3437601</w:t>
      </w:r>
    </w:p>
    <w:p w:rsidR="004E70E0" w:rsidRPr="008E4836" w:rsidRDefault="004E70E0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E-mail:                chathurikaindrachapa@ymail.com</w:t>
      </w:r>
    </w:p>
    <w:p w:rsidR="002C158A" w:rsidRPr="008E4836" w:rsidRDefault="002C158A" w:rsidP="008E48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Date of birth:       15.02.1994</w:t>
      </w:r>
    </w:p>
    <w:p w:rsidR="007F7F2A" w:rsidRPr="008E4836" w:rsidRDefault="007F7F2A" w:rsidP="008E48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D0D" w:rsidRPr="008E4836" w:rsidRDefault="00842D0D" w:rsidP="008E483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836">
        <w:rPr>
          <w:rFonts w:ascii="Times New Roman" w:hAnsi="Times New Roman" w:cs="Times New Roman"/>
          <w:b/>
          <w:sz w:val="28"/>
          <w:szCs w:val="28"/>
          <w:u w:val="single"/>
        </w:rPr>
        <w:t xml:space="preserve">Key attribute </w:t>
      </w:r>
    </w:p>
    <w:p w:rsidR="00842D0D" w:rsidRPr="008E4836" w:rsidRDefault="00842D0D" w:rsidP="00F86172">
      <w:pPr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An enthusiastic undergraduate who is seeking a</w:t>
      </w:r>
      <w:r w:rsidR="00722837" w:rsidRPr="008E4836">
        <w:rPr>
          <w:rFonts w:ascii="Times New Roman" w:hAnsi="Times New Roman" w:cs="Times New Roman"/>
          <w:sz w:val="24"/>
          <w:szCs w:val="24"/>
        </w:rPr>
        <w:t xml:space="preserve"> position of Management intern which can utilize both Accounting and Finance skills.</w:t>
      </w:r>
      <w:r w:rsidRPr="008E48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F2A" w:rsidRPr="008E4836" w:rsidRDefault="007F7F2A" w:rsidP="00F86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Interpersonal skills: </w:t>
      </w:r>
      <w:r w:rsidR="00BF4933" w:rsidRPr="008E4836">
        <w:rPr>
          <w:rFonts w:ascii="Times New Roman" w:hAnsi="Times New Roman" w:cs="Times New Roman"/>
          <w:sz w:val="24"/>
          <w:szCs w:val="24"/>
        </w:rPr>
        <w:t xml:space="preserve">  </w:t>
      </w:r>
      <w:r w:rsidRPr="008E4836">
        <w:rPr>
          <w:rFonts w:ascii="Times New Roman" w:hAnsi="Times New Roman" w:cs="Times New Roman"/>
          <w:sz w:val="24"/>
          <w:szCs w:val="24"/>
        </w:rPr>
        <w:t>Ability to communicate with people at all levels</w:t>
      </w:r>
    </w:p>
    <w:p w:rsidR="007F7F2A" w:rsidRPr="008E4836" w:rsidRDefault="007F7F2A" w:rsidP="00F86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Organizational skills: Developed through academic studies</w:t>
      </w:r>
    </w:p>
    <w:p w:rsidR="007F7F2A" w:rsidRPr="008E4836" w:rsidRDefault="007F7F2A" w:rsidP="00F86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Computer literate: Ability to work with Microsoft office, e-mail and SPPS</w:t>
      </w:r>
    </w:p>
    <w:p w:rsidR="00722837" w:rsidRPr="008E4836" w:rsidRDefault="007F7F2A" w:rsidP="00F861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Time management skills: Developed through practice work and academic studies</w:t>
      </w:r>
    </w:p>
    <w:p w:rsidR="00470E17" w:rsidRPr="008E4836" w:rsidRDefault="00470E17" w:rsidP="008E483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4933" w:rsidRPr="008E4836" w:rsidRDefault="00722837" w:rsidP="008E483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4836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476252" w:rsidRPr="008E4836" w:rsidRDefault="00476252" w:rsidP="008E48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836">
        <w:rPr>
          <w:rFonts w:ascii="Times New Roman" w:hAnsi="Times New Roman" w:cs="Times New Roman"/>
          <w:b/>
          <w:sz w:val="24"/>
          <w:szCs w:val="24"/>
        </w:rPr>
        <w:t>2014-2017: University of Plymouth, UK with National School of Business Management</w:t>
      </w:r>
    </w:p>
    <w:p w:rsidR="00470E17" w:rsidRPr="008E4836" w:rsidRDefault="00470E17" w:rsidP="008E483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836">
        <w:rPr>
          <w:rFonts w:ascii="Times New Roman" w:hAnsi="Times New Roman" w:cs="Times New Roman"/>
          <w:b/>
          <w:sz w:val="24"/>
          <w:szCs w:val="24"/>
        </w:rPr>
        <w:t xml:space="preserve">Subjects now being studied: </w:t>
      </w:r>
      <w:r w:rsidR="001711A6" w:rsidRPr="008E48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76252" w:rsidRPr="008E4836">
        <w:rPr>
          <w:rFonts w:ascii="Times New Roman" w:hAnsi="Times New Roman" w:cs="Times New Roman"/>
          <w:b/>
          <w:sz w:val="24"/>
          <w:szCs w:val="24"/>
          <w:u w:val="single"/>
        </w:rPr>
        <w:t>Final year BSC (</w:t>
      </w:r>
      <w:r w:rsidRPr="008E4836">
        <w:rPr>
          <w:rFonts w:ascii="Times New Roman" w:hAnsi="Times New Roman" w:cs="Times New Roman"/>
          <w:b/>
          <w:sz w:val="24"/>
          <w:szCs w:val="24"/>
          <w:u w:val="single"/>
        </w:rPr>
        <w:t>Hons) Accounting and Finance</w:t>
      </w:r>
    </w:p>
    <w:p w:rsidR="00470E17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Corporate Strategy</w:t>
      </w:r>
    </w:p>
    <w:p w:rsidR="00470E17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Advanced Management Accounting</w:t>
      </w:r>
    </w:p>
    <w:p w:rsidR="00470E17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Financial Management and Policy </w:t>
      </w:r>
    </w:p>
    <w:p w:rsidR="00470E17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Advanced Financial Accounting &amp; Reporting </w:t>
      </w:r>
    </w:p>
    <w:p w:rsidR="00470E17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 xml:space="preserve">Auditing </w:t>
      </w:r>
    </w:p>
    <w:p w:rsidR="00476252" w:rsidRPr="008E4836" w:rsidRDefault="00470E17" w:rsidP="00260CCE">
      <w:pPr>
        <w:pStyle w:val="ListParagraph"/>
        <w:numPr>
          <w:ilvl w:val="4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E4836">
        <w:rPr>
          <w:rFonts w:ascii="Times New Roman" w:hAnsi="Times New Roman" w:cs="Times New Roman"/>
          <w:sz w:val="24"/>
          <w:szCs w:val="24"/>
        </w:rPr>
        <w:t>Operations Management for Competitive Advantage</w:t>
      </w:r>
    </w:p>
    <w:p w:rsidR="00982D35" w:rsidRPr="008E4836" w:rsidRDefault="00982D35" w:rsidP="00260CC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7060D" w:rsidRDefault="0027060D" w:rsidP="008E483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78E5" w:rsidRDefault="008A382E" w:rsidP="008E483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8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Examinations taken: </w:t>
      </w:r>
    </w:p>
    <w:p w:rsidR="00982D35" w:rsidRPr="008E4836" w:rsidRDefault="008A382E" w:rsidP="008E4836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83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8E4836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8E4836">
        <w:rPr>
          <w:rFonts w:ascii="Times New Roman" w:hAnsi="Times New Roman" w:cs="Times New Roman"/>
          <w:b/>
          <w:sz w:val="24"/>
          <w:szCs w:val="24"/>
          <w:u w:val="single"/>
        </w:rPr>
        <w:t xml:space="preserve"> year BSC (Hons) Accounting and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350"/>
      </w:tblGrid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Operations Management 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Accounting and Reporting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Financial Institutions &amp; Markets 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Accounting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Taxation 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95A" w:rsidRPr="00E6595A" w:rsidTr="00EB78E5">
        <w:tc>
          <w:tcPr>
            <w:tcW w:w="3888" w:type="dxa"/>
          </w:tcPr>
          <w:p w:rsidR="00E6595A" w:rsidRPr="00E6595A" w:rsidRDefault="00E6595A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and Market Research</w:t>
            </w:r>
          </w:p>
        </w:tc>
        <w:tc>
          <w:tcPr>
            <w:tcW w:w="1350" w:type="dxa"/>
          </w:tcPr>
          <w:p w:rsidR="00E6595A" w:rsidRPr="00E6595A" w:rsidRDefault="000463A3" w:rsidP="00E6595A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EB78E5" w:rsidRDefault="007D6BDC" w:rsidP="008E4836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</w:p>
    <w:p w:rsidR="007D6BDC" w:rsidRPr="00EB78E5" w:rsidRDefault="00E6595A" w:rsidP="008E4836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6BDC"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7D6BDC"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  <w:vertAlign w:val="superscript"/>
        </w:rPr>
        <w:t>st</w:t>
      </w:r>
      <w:r w:rsidR="007D6BDC"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year BSC (Hons) Accounting and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6"/>
        <w:gridCol w:w="1345"/>
      </w:tblGrid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 for Business I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World of Business 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Finance &amp; Q.M 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Personal Development 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6595A" w:rsidRPr="00E6595A" w:rsidTr="00EB78E5">
        <w:trPr>
          <w:trHeight w:val="301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Communication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Economics for Business II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Accounting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Marketing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Behavior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6595A" w:rsidRPr="00E6595A" w:rsidTr="00EB78E5">
        <w:trPr>
          <w:trHeight w:val="284"/>
        </w:trPr>
        <w:tc>
          <w:tcPr>
            <w:tcW w:w="3926" w:type="dxa"/>
          </w:tcPr>
          <w:p w:rsidR="00E6595A" w:rsidRPr="00E6595A" w:rsidRDefault="00E6595A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95A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Law</w:t>
            </w:r>
          </w:p>
        </w:tc>
        <w:tc>
          <w:tcPr>
            <w:tcW w:w="1345" w:type="dxa"/>
          </w:tcPr>
          <w:p w:rsidR="00E6595A" w:rsidRPr="00E6595A" w:rsidRDefault="0017154E" w:rsidP="00E6595A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D6BDC" w:rsidRPr="008E4836" w:rsidRDefault="00B45A88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b/>
          <w:sz w:val="24"/>
          <w:szCs w:val="24"/>
        </w:rPr>
        <w:t>2002-2013: Maliyadeva Girls College, Kurunegala</w:t>
      </w:r>
    </w:p>
    <w:p w:rsidR="00B45A88" w:rsidRPr="008E4836" w:rsidRDefault="00B45A88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August 2014 Advance level in Mathematics (2</w:t>
      </w:r>
      <w:r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  <w:vertAlign w:val="superscript"/>
        </w:rPr>
        <w:t>nd</w:t>
      </w:r>
      <w:r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attempt),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1427"/>
      </w:tblGrid>
      <w:tr w:rsidR="00B45A88" w:rsidRPr="008E4836" w:rsidTr="00B45A88">
        <w:tc>
          <w:tcPr>
            <w:tcW w:w="4621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427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45A88" w:rsidRPr="008E4836" w:rsidTr="00B34DE8">
        <w:trPr>
          <w:trHeight w:val="77"/>
        </w:trPr>
        <w:tc>
          <w:tcPr>
            <w:tcW w:w="4621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mathematic</w:t>
            </w:r>
          </w:p>
        </w:tc>
        <w:tc>
          <w:tcPr>
            <w:tcW w:w="1427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45A88" w:rsidRPr="008E4836" w:rsidTr="00B45A88">
        <w:tc>
          <w:tcPr>
            <w:tcW w:w="4621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427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45A88" w:rsidRPr="008E4836" w:rsidTr="00B45A88">
        <w:tc>
          <w:tcPr>
            <w:tcW w:w="4621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427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B45A88" w:rsidRPr="008E4836" w:rsidTr="00B45A88">
        <w:tc>
          <w:tcPr>
            <w:tcW w:w="4621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General English</w:t>
            </w:r>
          </w:p>
        </w:tc>
        <w:tc>
          <w:tcPr>
            <w:tcW w:w="1427" w:type="dxa"/>
          </w:tcPr>
          <w:p w:rsidR="00B45A88" w:rsidRPr="008E4836" w:rsidRDefault="00B45A8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B34DE8" w:rsidRPr="008E4836" w:rsidRDefault="00B34DE8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b/>
          <w:sz w:val="24"/>
          <w:szCs w:val="24"/>
        </w:rPr>
        <w:t>Index number</w:t>
      </w:r>
      <w:r w:rsidR="004231F2" w:rsidRPr="008E483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231F2" w:rsidRPr="008E4836">
        <w:rPr>
          <w:rFonts w:ascii="Times New Roman" w:eastAsia="Times New Roman" w:hAnsi="Times New Roman" w:cs="Times New Roman"/>
          <w:sz w:val="24"/>
          <w:szCs w:val="24"/>
        </w:rPr>
        <w:t xml:space="preserve"> 2488175</w:t>
      </w:r>
    </w:p>
    <w:p w:rsidR="00B45A88" w:rsidRPr="008E4836" w:rsidRDefault="00B45A88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E48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E48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December 2010 Ordinary level,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1427"/>
      </w:tblGrid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Buddhism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Sinhala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Drama and theater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 education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34DE8" w:rsidRPr="008E4836" w:rsidTr="00B34DE8">
        <w:tc>
          <w:tcPr>
            <w:tcW w:w="4621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1427" w:type="dxa"/>
          </w:tcPr>
          <w:p w:rsidR="00B34DE8" w:rsidRPr="008E4836" w:rsidRDefault="00B34DE8" w:rsidP="008E4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83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F86172" w:rsidRDefault="00B34DE8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Index number:</w:t>
      </w:r>
      <w:r w:rsidR="00E754F2" w:rsidRPr="008E48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54F2" w:rsidRPr="008E4836">
        <w:rPr>
          <w:rFonts w:ascii="Times New Roman" w:eastAsia="Times New Roman" w:hAnsi="Times New Roman" w:cs="Times New Roman"/>
          <w:sz w:val="24"/>
          <w:szCs w:val="24"/>
        </w:rPr>
        <w:t>62284789</w:t>
      </w:r>
    </w:p>
    <w:p w:rsidR="003E0B2D" w:rsidRPr="00F86172" w:rsidRDefault="00761D1A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Extra-curricular activities</w:t>
      </w:r>
    </w:p>
    <w:p w:rsidR="003E0B2D" w:rsidRPr="008E4836" w:rsidRDefault="00761D1A" w:rsidP="00F86172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>Laurels awarded football player of School football team (2009-13)</w:t>
      </w:r>
    </w:p>
    <w:p w:rsidR="003E0B2D" w:rsidRPr="008E4836" w:rsidRDefault="00761D1A" w:rsidP="00F86172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>Senior prefect (2012/13)</w:t>
      </w:r>
    </w:p>
    <w:p w:rsidR="00761D1A" w:rsidRPr="008E4836" w:rsidRDefault="00761D1A" w:rsidP="00F86172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 xml:space="preserve">Girl </w:t>
      </w:r>
      <w:r w:rsidR="003E0B2D" w:rsidRPr="008E4836">
        <w:rPr>
          <w:rFonts w:ascii="Times New Roman" w:eastAsia="Times New Roman" w:hAnsi="Times New Roman" w:cs="Times New Roman"/>
          <w:sz w:val="24"/>
          <w:szCs w:val="24"/>
        </w:rPr>
        <w:t>Guide</w:t>
      </w:r>
      <w:r w:rsidRPr="008E4836">
        <w:rPr>
          <w:rFonts w:ascii="Times New Roman" w:eastAsia="Times New Roman" w:hAnsi="Times New Roman" w:cs="Times New Roman"/>
          <w:sz w:val="24"/>
          <w:szCs w:val="24"/>
        </w:rPr>
        <w:t xml:space="preserve"> of School Girl guiding team (2003/2008)</w:t>
      </w:r>
    </w:p>
    <w:p w:rsidR="00144BEE" w:rsidRPr="008E4836" w:rsidRDefault="003E0B2D" w:rsidP="00F86172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>Won the best presentation award at International Business Summer School (2015),UK</w:t>
      </w:r>
    </w:p>
    <w:p w:rsidR="00FE72D4" w:rsidRPr="008E4836" w:rsidRDefault="00144BEE" w:rsidP="00F86172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>Passed certificate level at Gateway Computing school with a merit pass</w:t>
      </w:r>
    </w:p>
    <w:p w:rsidR="00FE72D4" w:rsidRPr="008E4836" w:rsidRDefault="00FE72D4" w:rsidP="008E48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E48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Activities and Interests</w:t>
      </w:r>
    </w:p>
    <w:p w:rsidR="00FE72D4" w:rsidRDefault="00FE72D4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>During my spare time I enjoy relaxing and going out with family and friends. I also enjoy cooking, listening to music and keeping up with current affairs. Furthermore, I have a keen interest in travel and have visited several countries within European</w:t>
      </w:r>
    </w:p>
    <w:p w:rsid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61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Non-relative reference</w:t>
      </w:r>
    </w:p>
    <w:p w:rsidR="00B324FE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Ajantha Priyadarshani</w:t>
      </w:r>
      <w:r w:rsidR="00B324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Dasuni Dissanayake</w:t>
      </w:r>
    </w:p>
    <w:p w:rsid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E.S Jayamanna</w:t>
      </w:r>
      <w:r w:rsidR="00B324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35/4 Roshan mawatha                                             </w:t>
      </w:r>
    </w:p>
    <w:p w:rsid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Kuriyampola</w:t>
      </w:r>
      <w:r w:rsidR="00B324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Kurana</w:t>
      </w:r>
    </w:p>
    <w:p w:rsid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Pothuhera</w:t>
      </w:r>
      <w:r w:rsidR="00B324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Negombo</w:t>
      </w:r>
    </w:p>
    <w:p w:rsidR="00981BB6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Mobile- 072-3288026</w:t>
      </w:r>
      <w:r w:rsidR="00B324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Mobile</w:t>
      </w:r>
      <w:r w:rsidR="00981BB6">
        <w:rPr>
          <w:rFonts w:ascii="Times New Roman" w:eastAsia="Times New Roman" w:hAnsi="Times New Roman" w:cs="Times New Roman"/>
          <w:sz w:val="24"/>
          <w:szCs w:val="24"/>
        </w:rPr>
        <w:t>- 077-1045152</w:t>
      </w:r>
    </w:p>
    <w:p w:rsid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12A" w:rsidRPr="004C612A" w:rsidRDefault="004C612A" w:rsidP="00F8617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0B2D" w:rsidRPr="008E4836" w:rsidRDefault="00144BEE" w:rsidP="00FE72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0B2D" w:rsidRPr="008E4836" w:rsidRDefault="003E0B2D" w:rsidP="00761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8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7D6BDC" w:rsidRDefault="007D6BDC" w:rsidP="007D6BDC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                                </w:t>
      </w:r>
    </w:p>
    <w:p w:rsidR="008A382E" w:rsidRPr="00982D35" w:rsidRDefault="008A382E" w:rsidP="007D6BDC">
      <w:pPr>
        <w:spacing w:before="100" w:beforeAutospacing="1" w:after="100" w:line="240" w:lineRule="auto"/>
        <w:rPr>
          <w:sz w:val="24"/>
          <w:szCs w:val="24"/>
        </w:rPr>
      </w:pPr>
    </w:p>
    <w:p w:rsidR="00722837" w:rsidRPr="00722837" w:rsidRDefault="00722837" w:rsidP="00722837">
      <w:pPr>
        <w:spacing w:line="240" w:lineRule="auto"/>
        <w:rPr>
          <w:sz w:val="24"/>
          <w:szCs w:val="24"/>
        </w:rPr>
      </w:pPr>
    </w:p>
    <w:p w:rsidR="00722837" w:rsidRPr="00722837" w:rsidRDefault="00722837" w:rsidP="00722837">
      <w:pPr>
        <w:spacing w:line="240" w:lineRule="auto"/>
        <w:rPr>
          <w:sz w:val="24"/>
          <w:szCs w:val="24"/>
        </w:rPr>
      </w:pPr>
    </w:p>
    <w:p w:rsidR="00842D0D" w:rsidRPr="00842D0D" w:rsidRDefault="00842D0D" w:rsidP="00BF4933">
      <w:pPr>
        <w:rPr>
          <w:sz w:val="24"/>
          <w:szCs w:val="24"/>
        </w:rPr>
      </w:pPr>
    </w:p>
    <w:sectPr w:rsidR="00842D0D" w:rsidRPr="00842D0D" w:rsidSect="00AB7B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A89"/>
    <w:multiLevelType w:val="hybridMultilevel"/>
    <w:tmpl w:val="BB5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C1485"/>
    <w:multiLevelType w:val="multilevel"/>
    <w:tmpl w:val="E92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F10DC"/>
    <w:multiLevelType w:val="hybridMultilevel"/>
    <w:tmpl w:val="1AD0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F5878"/>
    <w:multiLevelType w:val="hybridMultilevel"/>
    <w:tmpl w:val="8CA8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E14D1"/>
    <w:multiLevelType w:val="hybridMultilevel"/>
    <w:tmpl w:val="1C28A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B45E4"/>
    <w:multiLevelType w:val="hybridMultilevel"/>
    <w:tmpl w:val="E9564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357EF"/>
    <w:multiLevelType w:val="multilevel"/>
    <w:tmpl w:val="5586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EA3746"/>
    <w:multiLevelType w:val="hybridMultilevel"/>
    <w:tmpl w:val="8FBE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6693E"/>
    <w:multiLevelType w:val="hybridMultilevel"/>
    <w:tmpl w:val="9DA0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83E0694"/>
    <w:multiLevelType w:val="multilevel"/>
    <w:tmpl w:val="121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C6584E"/>
    <w:multiLevelType w:val="hybridMultilevel"/>
    <w:tmpl w:val="02B2E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F756F2"/>
    <w:multiLevelType w:val="hybridMultilevel"/>
    <w:tmpl w:val="7F18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2FAC"/>
    <w:multiLevelType w:val="hybridMultilevel"/>
    <w:tmpl w:val="307EBB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1E120F"/>
    <w:multiLevelType w:val="hybridMultilevel"/>
    <w:tmpl w:val="F5741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D00DD3"/>
    <w:multiLevelType w:val="hybridMultilevel"/>
    <w:tmpl w:val="FC863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6"/>
  </w:num>
  <w:num w:numId="5">
    <w:abstractNumId w:val="12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28"/>
    <w:rsid w:val="00025D17"/>
    <w:rsid w:val="000463A3"/>
    <w:rsid w:val="000616BB"/>
    <w:rsid w:val="000A626F"/>
    <w:rsid w:val="000C1099"/>
    <w:rsid w:val="00144BEE"/>
    <w:rsid w:val="001711A6"/>
    <w:rsid w:val="0017154E"/>
    <w:rsid w:val="00260CCE"/>
    <w:rsid w:val="0027060D"/>
    <w:rsid w:val="002C158A"/>
    <w:rsid w:val="003E0B2D"/>
    <w:rsid w:val="00406D05"/>
    <w:rsid w:val="004231F2"/>
    <w:rsid w:val="00470E17"/>
    <w:rsid w:val="00476252"/>
    <w:rsid w:val="00497163"/>
    <w:rsid w:val="004C612A"/>
    <w:rsid w:val="004E70E0"/>
    <w:rsid w:val="006226C9"/>
    <w:rsid w:val="00722837"/>
    <w:rsid w:val="00737322"/>
    <w:rsid w:val="00761D1A"/>
    <w:rsid w:val="007D6BDC"/>
    <w:rsid w:val="007F7F2A"/>
    <w:rsid w:val="008128F7"/>
    <w:rsid w:val="00842D0D"/>
    <w:rsid w:val="00857522"/>
    <w:rsid w:val="008A382E"/>
    <w:rsid w:val="008E4836"/>
    <w:rsid w:val="00981BB6"/>
    <w:rsid w:val="00982D35"/>
    <w:rsid w:val="00AB7B28"/>
    <w:rsid w:val="00B324FE"/>
    <w:rsid w:val="00B34DE8"/>
    <w:rsid w:val="00B45A88"/>
    <w:rsid w:val="00BE0606"/>
    <w:rsid w:val="00BF4933"/>
    <w:rsid w:val="00D33EEC"/>
    <w:rsid w:val="00D83525"/>
    <w:rsid w:val="00E6595A"/>
    <w:rsid w:val="00E754F2"/>
    <w:rsid w:val="00EB78E5"/>
    <w:rsid w:val="00F86172"/>
    <w:rsid w:val="00FA5EF5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2A"/>
    <w:pPr>
      <w:ind w:left="720"/>
      <w:contextualSpacing/>
    </w:pPr>
  </w:style>
  <w:style w:type="table" w:styleId="TableGrid">
    <w:name w:val="Table Grid"/>
    <w:basedOn w:val="TableNormal"/>
    <w:uiPriority w:val="59"/>
    <w:rsid w:val="00B45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2A"/>
    <w:pPr>
      <w:ind w:left="720"/>
      <w:contextualSpacing/>
    </w:pPr>
  </w:style>
  <w:style w:type="table" w:styleId="TableGrid">
    <w:name w:val="Table Grid"/>
    <w:basedOn w:val="TableNormal"/>
    <w:uiPriority w:val="59"/>
    <w:rsid w:val="00B45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1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53564-21EA-4AC7-93F9-AB79F942F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CHATHURIKA</dc:creator>
  <cp:lastModifiedBy>CHATHURIKA</cp:lastModifiedBy>
  <cp:revision>40</cp:revision>
  <cp:lastPrinted>2016-05-08T05:12:00Z</cp:lastPrinted>
  <dcterms:created xsi:type="dcterms:W3CDTF">2016-05-07T03:55:00Z</dcterms:created>
  <dcterms:modified xsi:type="dcterms:W3CDTF">2016-05-08T07:13:00Z</dcterms:modified>
</cp:coreProperties>
</file>