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57E" w:rsidRDefault="00DA564E">
      <w:pPr>
        <w:spacing w:after="0" w:line="240" w:lineRule="auto"/>
        <w:rPr>
          <w:b/>
          <w:sz w:val="28"/>
        </w:rPr>
      </w:pPr>
      <w:r>
        <w:rPr>
          <w:b/>
          <w:sz w:val="28"/>
        </w:rPr>
        <w:t>T. M. Thushari Praveena</w:t>
      </w:r>
    </w:p>
    <w:p w:rsidR="0069457E" w:rsidRDefault="00DA564E">
      <w:pPr>
        <w:spacing w:after="0" w:line="240" w:lineRule="auto"/>
        <w:rPr>
          <w:sz w:val="24"/>
        </w:rPr>
      </w:pPr>
      <w:r>
        <w:rPr>
          <w:sz w:val="24"/>
        </w:rPr>
        <w:t>198/4,</w:t>
      </w:r>
    </w:p>
    <w:p w:rsidR="0069457E" w:rsidRDefault="00DA564E">
      <w:pPr>
        <w:spacing w:after="0" w:line="240" w:lineRule="auto"/>
        <w:rPr>
          <w:sz w:val="24"/>
        </w:rPr>
      </w:pPr>
      <w:r>
        <w:rPr>
          <w:sz w:val="24"/>
        </w:rPr>
        <w:t>Prison Quarters,</w:t>
      </w:r>
    </w:p>
    <w:p w:rsidR="0069457E" w:rsidRDefault="00DA564E">
      <w:pPr>
        <w:spacing w:after="0" w:line="240" w:lineRule="auto"/>
        <w:rPr>
          <w:sz w:val="24"/>
        </w:rPr>
      </w:pPr>
      <w:r>
        <w:rPr>
          <w:sz w:val="24"/>
        </w:rPr>
        <w:t>Baseline Road,</w:t>
      </w:r>
    </w:p>
    <w:p w:rsidR="0069457E" w:rsidRDefault="00DA564E">
      <w:pPr>
        <w:spacing w:after="0" w:line="240" w:lineRule="auto"/>
        <w:rPr>
          <w:sz w:val="24"/>
        </w:rPr>
      </w:pPr>
      <w:r>
        <w:rPr>
          <w:sz w:val="24"/>
        </w:rPr>
        <w:t>Colombo 09.</w:t>
      </w:r>
    </w:p>
    <w:p w:rsidR="0069457E" w:rsidRDefault="00DA564E">
      <w:pPr>
        <w:spacing w:after="0" w:line="240" w:lineRule="auto"/>
        <w:rPr>
          <w:sz w:val="24"/>
        </w:rPr>
      </w:pPr>
      <w:r>
        <w:rPr>
          <w:sz w:val="24"/>
        </w:rPr>
        <w:t>Sri Lanka.</w:t>
      </w:r>
    </w:p>
    <w:p w:rsidR="0069457E" w:rsidRDefault="00080968">
      <w:pPr>
        <w:spacing w:after="0" w:line="240" w:lineRule="auto"/>
        <w:rPr>
          <w:sz w:val="24"/>
        </w:rPr>
      </w:pPr>
      <w:hyperlink r:id="rId8" w:history="1">
        <w:r w:rsidR="00DA564E">
          <w:rPr>
            <w:rStyle w:val="Hyperlink"/>
            <w:sz w:val="24"/>
          </w:rPr>
          <w:t>thushiamanda@gmail.com</w:t>
        </w:r>
      </w:hyperlink>
    </w:p>
    <w:p w:rsidR="0069457E" w:rsidRDefault="00DA564E">
      <w:pPr>
        <w:spacing w:after="0" w:line="240" w:lineRule="auto"/>
        <w:rPr>
          <w:sz w:val="24"/>
        </w:rPr>
      </w:pPr>
      <w:r>
        <w:rPr>
          <w:sz w:val="24"/>
        </w:rPr>
        <w:t xml:space="preserve">Mobile: 077 5 229 903 </w:t>
      </w:r>
    </w:p>
    <w:p w:rsidR="0069457E" w:rsidRDefault="0069457E"/>
    <w:p w:rsidR="0069457E" w:rsidRDefault="00DA564E">
      <w:pPr>
        <w:rPr>
          <w:sz w:val="28"/>
        </w:rPr>
      </w:pPr>
      <w:r>
        <w:rPr>
          <w:sz w:val="28"/>
          <w:highlight w:val="lightGray"/>
        </w:rPr>
        <w:t>OBJECTIVE</w:t>
      </w:r>
      <w:r>
        <w:rPr>
          <w:sz w:val="28"/>
        </w:rPr>
        <w:t xml:space="preserve">                                                                                                                                 </w:t>
      </w:r>
    </w:p>
    <w:p w:rsidR="0069457E" w:rsidRDefault="00DA564E">
      <w:pPr>
        <w:jc w:val="both"/>
        <w:rPr>
          <w:sz w:val="24"/>
        </w:rPr>
      </w:pPr>
      <w:r>
        <w:rPr>
          <w:sz w:val="24"/>
        </w:rPr>
        <w:t>Combine my knowledge, skills and experience gathered over the years to become effective and efficient for the organization.</w:t>
      </w:r>
    </w:p>
    <w:p w:rsidR="0069457E" w:rsidRDefault="0069457E">
      <w:pPr>
        <w:jc w:val="both"/>
        <w:rPr>
          <w:sz w:val="24"/>
        </w:rPr>
      </w:pPr>
    </w:p>
    <w:p w:rsidR="0069457E" w:rsidRDefault="00DA564E">
      <w:pPr>
        <w:rPr>
          <w:sz w:val="28"/>
        </w:rPr>
      </w:pPr>
      <w:r>
        <w:rPr>
          <w:sz w:val="28"/>
          <w:highlight w:val="lightGray"/>
        </w:rPr>
        <w:t>PERSONAL DETAILS</w:t>
      </w:r>
    </w:p>
    <w:p w:rsidR="0069457E" w:rsidRDefault="00DA564E">
      <w:pPr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  <w:t>: 17/08/1988</w:t>
      </w:r>
    </w:p>
    <w:p w:rsidR="0069457E" w:rsidRDefault="00DA564E">
      <w:pPr>
        <w:rPr>
          <w:sz w:val="24"/>
        </w:rPr>
      </w:pPr>
      <w:r>
        <w:rPr>
          <w:sz w:val="24"/>
        </w:rPr>
        <w:t>Sex</w:t>
      </w:r>
      <w:r>
        <w:rPr>
          <w:sz w:val="24"/>
        </w:rPr>
        <w:tab/>
      </w:r>
      <w:r>
        <w:rPr>
          <w:sz w:val="24"/>
        </w:rPr>
        <w:tab/>
        <w:t>: Female</w:t>
      </w:r>
    </w:p>
    <w:p w:rsidR="0069457E" w:rsidRDefault="00DA564E">
      <w:pPr>
        <w:rPr>
          <w:sz w:val="24"/>
        </w:rPr>
      </w:pPr>
      <w:r>
        <w:rPr>
          <w:sz w:val="24"/>
        </w:rPr>
        <w:t>Civil Status</w:t>
      </w:r>
      <w:r>
        <w:rPr>
          <w:sz w:val="24"/>
        </w:rPr>
        <w:tab/>
        <w:t>: Single</w:t>
      </w:r>
    </w:p>
    <w:p w:rsidR="0069457E" w:rsidRDefault="00DA564E">
      <w:pPr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 Sri Lankan</w:t>
      </w:r>
    </w:p>
    <w:p w:rsidR="0069457E" w:rsidRDefault="00DA564E">
      <w:pPr>
        <w:rPr>
          <w:sz w:val="24"/>
        </w:rPr>
      </w:pPr>
      <w:r>
        <w:rPr>
          <w:sz w:val="24"/>
        </w:rPr>
        <w:t>NIC No</w:t>
      </w:r>
      <w:r>
        <w:rPr>
          <w:sz w:val="24"/>
        </w:rPr>
        <w:tab/>
      </w:r>
      <w:r>
        <w:rPr>
          <w:sz w:val="24"/>
        </w:rPr>
        <w:tab/>
        <w:t>: 887301050V</w:t>
      </w:r>
    </w:p>
    <w:p w:rsidR="004A54B6" w:rsidRDefault="004A54B6">
      <w:pPr>
        <w:rPr>
          <w:sz w:val="24"/>
        </w:rPr>
      </w:pPr>
    </w:p>
    <w:p w:rsidR="0069457E" w:rsidRDefault="00DA564E">
      <w:pPr>
        <w:rPr>
          <w:sz w:val="28"/>
        </w:rPr>
      </w:pPr>
      <w:r>
        <w:rPr>
          <w:sz w:val="28"/>
          <w:highlight w:val="lightGray"/>
        </w:rPr>
        <w:t>PROFESSIONAL EXPERIENCE</w:t>
      </w:r>
    </w:p>
    <w:p w:rsidR="0069457E" w:rsidRDefault="00DA564E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Accounts Assistant</w:t>
      </w:r>
    </w:p>
    <w:p w:rsidR="0069457E" w:rsidRDefault="00DA564E">
      <w:pPr>
        <w:jc w:val="both"/>
        <w:rPr>
          <w:sz w:val="24"/>
        </w:rPr>
      </w:pPr>
      <w:r>
        <w:rPr>
          <w:b/>
          <w:sz w:val="24"/>
        </w:rPr>
        <w:t>Flexi Print (Pvt) Ltd</w:t>
      </w:r>
      <w:r w:rsidR="003C4730">
        <w:rPr>
          <w:sz w:val="24"/>
        </w:rPr>
        <w:t>, Sri Lanka (Nov 2011</w:t>
      </w:r>
      <w:r>
        <w:rPr>
          <w:sz w:val="24"/>
        </w:rPr>
        <w:t>- June 2014)</w:t>
      </w:r>
    </w:p>
    <w:p w:rsidR="0069457E" w:rsidRDefault="00DA564E">
      <w:pPr>
        <w:spacing w:after="120" w:line="240" w:lineRule="auto"/>
        <w:ind w:firstLine="720"/>
        <w:jc w:val="both"/>
        <w:rPr>
          <w:sz w:val="24"/>
        </w:rPr>
      </w:pPr>
      <w:r>
        <w:rPr>
          <w:sz w:val="24"/>
        </w:rPr>
        <w:t>Responsibilities</w:t>
      </w:r>
    </w:p>
    <w:p w:rsidR="004A54B6" w:rsidRDefault="004A54B6">
      <w:pPr>
        <w:spacing w:after="120" w:line="240" w:lineRule="auto"/>
        <w:ind w:firstLine="720"/>
        <w:jc w:val="both"/>
        <w:rPr>
          <w:sz w:val="24"/>
        </w:rPr>
      </w:pPr>
    </w:p>
    <w:p w:rsidR="0069457E" w:rsidRDefault="00DA564E">
      <w:pPr>
        <w:spacing w:after="120" w:line="240" w:lineRule="auto"/>
        <w:jc w:val="both"/>
        <w:rPr>
          <w:sz w:val="24"/>
        </w:rPr>
      </w:pPr>
      <w:r>
        <w:rPr>
          <w:sz w:val="24"/>
        </w:rPr>
        <w:t>Serve and assign the duty for preparing Bank Reconciliation, Invoice verifications, preparing credit &amp; debit notes, Cash handling, Handling Accounts Receivables, preparing SVAT credit vouchers, summary and email format, preparing Cost of Sales Report, EPF &amp; ETF, Managing Stock, payment &amp; GRN.</w:t>
      </w:r>
    </w:p>
    <w:p w:rsidR="006A27B2" w:rsidRDefault="006A27B2">
      <w:pPr>
        <w:spacing w:after="120" w:line="240" w:lineRule="auto"/>
        <w:jc w:val="both"/>
        <w:rPr>
          <w:sz w:val="24"/>
        </w:rPr>
      </w:pPr>
    </w:p>
    <w:p w:rsidR="00543800" w:rsidRDefault="006A27B2">
      <w:pPr>
        <w:spacing w:after="120" w:line="240" w:lineRule="auto"/>
        <w:jc w:val="both"/>
        <w:rPr>
          <w:b/>
          <w:bCs/>
          <w:sz w:val="24"/>
          <w:u w:val="single"/>
        </w:rPr>
      </w:pPr>
      <w:r w:rsidRPr="006A27B2">
        <w:rPr>
          <w:b/>
          <w:bCs/>
          <w:sz w:val="24"/>
          <w:u w:val="single"/>
        </w:rPr>
        <w:lastRenderedPageBreak/>
        <w:t>Accounts Executive</w:t>
      </w:r>
    </w:p>
    <w:p w:rsidR="006A27B2" w:rsidRDefault="006A27B2">
      <w:pPr>
        <w:spacing w:after="120" w:line="240" w:lineRule="auto"/>
        <w:jc w:val="both"/>
        <w:rPr>
          <w:sz w:val="24"/>
        </w:rPr>
      </w:pPr>
      <w:r w:rsidRPr="006A27B2">
        <w:rPr>
          <w:b/>
          <w:bCs/>
          <w:sz w:val="24"/>
        </w:rPr>
        <w:t>Essential International</w:t>
      </w:r>
      <w:r>
        <w:rPr>
          <w:b/>
          <w:bCs/>
          <w:sz w:val="24"/>
        </w:rPr>
        <w:t xml:space="preserve">, </w:t>
      </w:r>
      <w:r w:rsidRPr="006A27B2">
        <w:rPr>
          <w:sz w:val="24"/>
        </w:rPr>
        <w:t>Sri Lanka</w:t>
      </w:r>
      <w:r>
        <w:rPr>
          <w:sz w:val="24"/>
        </w:rPr>
        <w:t xml:space="preserve"> (July 2014- Nov 2014)</w:t>
      </w:r>
    </w:p>
    <w:p w:rsidR="006A27B2" w:rsidRDefault="006A27B2">
      <w:pPr>
        <w:spacing w:after="120" w:line="240" w:lineRule="auto"/>
        <w:jc w:val="both"/>
        <w:rPr>
          <w:sz w:val="24"/>
        </w:rPr>
      </w:pPr>
      <w:r>
        <w:rPr>
          <w:sz w:val="24"/>
        </w:rPr>
        <w:t xml:space="preserve">           Responsibilities</w:t>
      </w:r>
    </w:p>
    <w:p w:rsidR="006A27B2" w:rsidRPr="006A27B2" w:rsidRDefault="006A27B2">
      <w:pPr>
        <w:spacing w:after="120" w:line="240" w:lineRule="auto"/>
        <w:jc w:val="both"/>
        <w:rPr>
          <w:b/>
          <w:bCs/>
          <w:sz w:val="24"/>
        </w:rPr>
      </w:pPr>
      <w:r>
        <w:rPr>
          <w:sz w:val="24"/>
        </w:rPr>
        <w:t>Serve and assign the duty for preparing bank reconciliation, Payments, Accounts Receivables, EPF &amp; ETF, Cash Handling</w:t>
      </w:r>
      <w:r w:rsidR="00D92DA9">
        <w:rPr>
          <w:sz w:val="24"/>
        </w:rPr>
        <w:t>.</w:t>
      </w:r>
    </w:p>
    <w:p w:rsidR="0069457E" w:rsidRDefault="0069457E">
      <w:pPr>
        <w:spacing w:after="120" w:line="240" w:lineRule="auto"/>
        <w:ind w:left="720"/>
        <w:jc w:val="both"/>
        <w:rPr>
          <w:sz w:val="24"/>
        </w:rPr>
      </w:pPr>
    </w:p>
    <w:p w:rsidR="0069457E" w:rsidRDefault="0069457E">
      <w:pPr>
        <w:spacing w:after="120" w:line="240" w:lineRule="auto"/>
        <w:ind w:left="720"/>
        <w:jc w:val="both"/>
        <w:rPr>
          <w:sz w:val="24"/>
        </w:rPr>
      </w:pPr>
    </w:p>
    <w:p w:rsidR="0069457E" w:rsidRDefault="00DA564E">
      <w:pPr>
        <w:rPr>
          <w:sz w:val="28"/>
        </w:rPr>
      </w:pPr>
      <w:r>
        <w:rPr>
          <w:sz w:val="28"/>
          <w:highlight w:val="lightGray"/>
        </w:rPr>
        <w:t>EDUCATIONAL QUALIFICATIONS</w:t>
      </w:r>
    </w:p>
    <w:p w:rsidR="0069457E" w:rsidRDefault="00DA564E">
      <w:pPr>
        <w:rPr>
          <w:sz w:val="24"/>
        </w:rPr>
      </w:pPr>
      <w:r>
        <w:rPr>
          <w:sz w:val="24"/>
        </w:rPr>
        <w:t xml:space="preserve">Studied at Ananda Mitriya College </w:t>
      </w:r>
    </w:p>
    <w:p w:rsidR="0069457E" w:rsidRDefault="00DA564E">
      <w:pPr>
        <w:rPr>
          <w:sz w:val="24"/>
        </w:rPr>
      </w:pPr>
      <w:r>
        <w:rPr>
          <w:sz w:val="24"/>
        </w:rPr>
        <w:t>GCE (O/L)</w:t>
      </w:r>
      <w:r>
        <w:rPr>
          <w:sz w:val="24"/>
        </w:rPr>
        <w:tab/>
        <w:t>: Year 2004 with 3 Distinctions, 5 Credits and 1 simple pass</w:t>
      </w:r>
    </w:p>
    <w:p w:rsidR="0069457E" w:rsidRDefault="00DA564E">
      <w:pPr>
        <w:rPr>
          <w:sz w:val="24"/>
        </w:rPr>
      </w:pPr>
      <w:r>
        <w:rPr>
          <w:sz w:val="24"/>
        </w:rPr>
        <w:t>GCE (A/L)</w:t>
      </w:r>
      <w:r>
        <w:rPr>
          <w:sz w:val="24"/>
        </w:rPr>
        <w:tab/>
        <w:t>: Chemistry S</w:t>
      </w:r>
    </w:p>
    <w:p w:rsidR="0069457E" w:rsidRDefault="00DA564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Physics      S</w:t>
      </w:r>
    </w:p>
    <w:p w:rsidR="0069457E" w:rsidRDefault="00DA564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Biology      S</w:t>
      </w:r>
    </w:p>
    <w:p w:rsidR="0069457E" w:rsidRDefault="0069457E"/>
    <w:p w:rsidR="0069457E" w:rsidRDefault="00DA564E">
      <w:pPr>
        <w:rPr>
          <w:sz w:val="28"/>
        </w:rPr>
      </w:pPr>
      <w:r>
        <w:rPr>
          <w:sz w:val="28"/>
          <w:highlight w:val="lightGray"/>
        </w:rPr>
        <w:t>EXTRA CURRICULAR ACTIVITIES</w:t>
      </w:r>
    </w:p>
    <w:p w:rsidR="0069457E" w:rsidRDefault="00DA564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Junior Prefect</w:t>
      </w:r>
    </w:p>
    <w:p w:rsidR="0069457E" w:rsidRDefault="00DA564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Senior Prefect</w:t>
      </w:r>
    </w:p>
    <w:p w:rsidR="0069457E" w:rsidRDefault="00DA564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member of the school’s announce group</w:t>
      </w:r>
    </w:p>
    <w:p w:rsidR="0069457E" w:rsidRDefault="00DA564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member of the school’s sports club</w:t>
      </w:r>
    </w:p>
    <w:p w:rsidR="0069457E" w:rsidRDefault="0069457E">
      <w:pPr>
        <w:rPr>
          <w:sz w:val="24"/>
        </w:rPr>
      </w:pPr>
    </w:p>
    <w:p w:rsidR="0069457E" w:rsidRDefault="00DA564E">
      <w:pPr>
        <w:rPr>
          <w:sz w:val="28"/>
        </w:rPr>
      </w:pPr>
      <w:r>
        <w:rPr>
          <w:sz w:val="28"/>
          <w:highlight w:val="lightGray"/>
        </w:rPr>
        <w:t>OTHER QUALIFICATIONS</w:t>
      </w:r>
    </w:p>
    <w:p w:rsidR="0069457E" w:rsidRDefault="00DA564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Computer Literacy and Software handling ability</w:t>
      </w:r>
    </w:p>
    <w:p w:rsidR="0069457E" w:rsidRDefault="00DA564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MS Office Package (Word, Excel, Power Point, Outlook)</w:t>
      </w:r>
    </w:p>
    <w:p w:rsidR="0069457E" w:rsidRDefault="00E7699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Three</w:t>
      </w:r>
      <w:r w:rsidR="00DA564E">
        <w:rPr>
          <w:sz w:val="24"/>
        </w:rPr>
        <w:t xml:space="preserve"> year</w:t>
      </w:r>
      <w:r>
        <w:rPr>
          <w:sz w:val="24"/>
        </w:rPr>
        <w:t xml:space="preserve"> </w:t>
      </w:r>
      <w:r w:rsidR="00DA564E">
        <w:rPr>
          <w:sz w:val="24"/>
        </w:rPr>
        <w:t>experience of SAGAE ACCPAC</w:t>
      </w:r>
    </w:p>
    <w:p w:rsidR="0069457E" w:rsidRDefault="00DA564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Zillion Cash Book</w:t>
      </w:r>
    </w:p>
    <w:p w:rsidR="0069457E" w:rsidRDefault="00DA564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Tally</w:t>
      </w:r>
    </w:p>
    <w:p w:rsidR="0069457E" w:rsidRDefault="0069457E">
      <w:pPr>
        <w:pStyle w:val="ListParagraph"/>
        <w:ind w:left="1440"/>
        <w:rPr>
          <w:sz w:val="24"/>
        </w:rPr>
      </w:pPr>
    </w:p>
    <w:p w:rsidR="0069457E" w:rsidRDefault="00DA564E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I have followed “Samoda Sri Lanka National Programme” in Ministry of Human Resource Development, Education and Cultural affairs.</w:t>
      </w:r>
    </w:p>
    <w:p w:rsidR="0069457E" w:rsidRDefault="006F267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CIMA</w:t>
      </w:r>
      <w:r w:rsidR="00BD0717">
        <w:rPr>
          <w:sz w:val="24"/>
        </w:rPr>
        <w:t xml:space="preserve"> part qualifications.</w:t>
      </w:r>
      <w:bookmarkStart w:id="0" w:name="_GoBack"/>
      <w:bookmarkEnd w:id="0"/>
    </w:p>
    <w:p w:rsidR="0069457E" w:rsidRDefault="0069457E">
      <w:pPr>
        <w:jc w:val="both"/>
        <w:rPr>
          <w:sz w:val="24"/>
        </w:rPr>
      </w:pPr>
    </w:p>
    <w:p w:rsidR="0069457E" w:rsidRDefault="00DA564E">
      <w:pPr>
        <w:jc w:val="both"/>
        <w:rPr>
          <w:sz w:val="28"/>
          <w:szCs w:val="28"/>
        </w:rPr>
      </w:pPr>
      <w:r>
        <w:rPr>
          <w:sz w:val="28"/>
          <w:szCs w:val="28"/>
          <w:highlight w:val="lightGray"/>
        </w:rPr>
        <w:t>REFERNCES</w:t>
      </w:r>
    </w:p>
    <w:p w:rsidR="0069457E" w:rsidRDefault="00DA56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Gamini </w:t>
      </w:r>
      <w:proofErr w:type="spellStart"/>
      <w:r>
        <w:rPr>
          <w:sz w:val="24"/>
          <w:szCs w:val="24"/>
        </w:rPr>
        <w:t>Samarasekara</w:t>
      </w:r>
      <w:proofErr w:type="spellEnd"/>
      <w:r>
        <w:rPr>
          <w:sz w:val="24"/>
          <w:szCs w:val="24"/>
        </w:rPr>
        <w:t xml:space="preserve">          Finance Manager       </w:t>
      </w:r>
      <w:r w:rsidR="00A84E78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JF &amp; I Packaging (Pvt) Ltd, No 321,                                               </w:t>
      </w:r>
    </w:p>
    <w:p w:rsidR="0069457E" w:rsidRDefault="00DA56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</w:t>
      </w:r>
      <w:r w:rsidR="00584509">
        <w:rPr>
          <w:sz w:val="24"/>
          <w:szCs w:val="24"/>
        </w:rPr>
        <w:t xml:space="preserve">    </w:t>
      </w:r>
      <w:proofErr w:type="spellStart"/>
      <w:proofErr w:type="gramStart"/>
      <w:r w:rsidR="00584509">
        <w:rPr>
          <w:sz w:val="24"/>
          <w:szCs w:val="24"/>
        </w:rPr>
        <w:t>Kaduwela</w:t>
      </w:r>
      <w:proofErr w:type="spellEnd"/>
      <w:r w:rsidR="00584509">
        <w:rPr>
          <w:sz w:val="24"/>
          <w:szCs w:val="24"/>
        </w:rPr>
        <w:t xml:space="preserve"> Road, </w:t>
      </w:r>
      <w:proofErr w:type="spellStart"/>
      <w:r>
        <w:rPr>
          <w:sz w:val="24"/>
          <w:szCs w:val="24"/>
        </w:rPr>
        <w:t>Koswaththa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Thalangama</w:t>
      </w:r>
      <w:proofErr w:type="spellEnd"/>
      <w:r>
        <w:rPr>
          <w:sz w:val="24"/>
          <w:szCs w:val="24"/>
        </w:rPr>
        <w:t>.</w:t>
      </w:r>
      <w:proofErr w:type="gramEnd"/>
    </w:p>
    <w:p w:rsidR="0069457E" w:rsidRDefault="00DA564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="00A84E78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011 2 789 069 / 077 7 570 988                                                          </w:t>
      </w:r>
    </w:p>
    <w:p w:rsidR="0069457E" w:rsidRDefault="00DA564E">
      <w:pPr>
        <w:rPr>
          <w:sz w:val="24"/>
          <w:szCs w:val="24"/>
        </w:rPr>
      </w:pPr>
      <w:r>
        <w:rPr>
          <w:sz w:val="24"/>
          <w:szCs w:val="24"/>
        </w:rPr>
        <w:t xml:space="preserve">B M S S Basnayaka                Executive1/ Attorney at Law        </w:t>
      </w:r>
      <w:r w:rsidR="00584509"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Sampath</w:t>
      </w:r>
      <w:proofErr w:type="spellEnd"/>
      <w:r>
        <w:rPr>
          <w:sz w:val="24"/>
          <w:szCs w:val="24"/>
        </w:rPr>
        <w:t xml:space="preserve"> Bank PLC, No 110,    </w:t>
      </w:r>
    </w:p>
    <w:p w:rsidR="0069457E" w:rsidRDefault="00DA564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Sir James Peiris Mawatha,                 </w:t>
      </w:r>
    </w:p>
    <w:p w:rsidR="0069457E" w:rsidRDefault="00DA564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Colombo 02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9457E" w:rsidRDefault="00DA564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078 8 803 049</w:t>
      </w:r>
    </w:p>
    <w:p w:rsidR="0069457E" w:rsidRDefault="0069457E">
      <w:pPr>
        <w:jc w:val="center"/>
        <w:rPr>
          <w:sz w:val="24"/>
          <w:szCs w:val="24"/>
        </w:rPr>
      </w:pPr>
    </w:p>
    <w:p w:rsidR="0069457E" w:rsidRDefault="0069457E">
      <w:pPr>
        <w:jc w:val="center"/>
        <w:rPr>
          <w:sz w:val="24"/>
          <w:szCs w:val="24"/>
        </w:rPr>
      </w:pPr>
    </w:p>
    <w:p w:rsidR="0069457E" w:rsidRDefault="00DA564E">
      <w:pPr>
        <w:jc w:val="both"/>
        <w:rPr>
          <w:sz w:val="24"/>
        </w:rPr>
      </w:pPr>
      <w:r>
        <w:rPr>
          <w:sz w:val="24"/>
        </w:rPr>
        <w:t>I hereby certify that all the above particulars are true and correct according to the best of my knowledge. In the event of my selection, I wish to render a positive contribution towards the position.</w:t>
      </w:r>
    </w:p>
    <w:p w:rsidR="0069457E" w:rsidRDefault="0069457E">
      <w:pPr>
        <w:jc w:val="both"/>
        <w:rPr>
          <w:sz w:val="24"/>
        </w:rPr>
      </w:pPr>
    </w:p>
    <w:p w:rsidR="0069457E" w:rsidRDefault="00432858">
      <w:r>
        <w:t>27</w:t>
      </w:r>
      <w:r w:rsidR="00DA564E">
        <w:t>.</w:t>
      </w:r>
      <w:r>
        <w:t>11</w:t>
      </w:r>
      <w:r w:rsidR="00DA564E">
        <w:t>.2014</w:t>
      </w:r>
      <w:r w:rsidR="00DA564E">
        <w:tab/>
      </w:r>
      <w:r w:rsidR="00DA564E">
        <w:tab/>
      </w:r>
      <w:r w:rsidR="00DA564E">
        <w:tab/>
      </w:r>
      <w:r w:rsidR="00DA564E">
        <w:tab/>
      </w:r>
      <w:r w:rsidR="00DA564E">
        <w:tab/>
      </w:r>
      <w:r w:rsidR="00DA564E">
        <w:tab/>
      </w:r>
      <w:r w:rsidR="00DA564E">
        <w:tab/>
      </w:r>
      <w:r w:rsidR="00DA564E">
        <w:tab/>
        <w:t xml:space="preserve">                 </w:t>
      </w:r>
      <w:proofErr w:type="spellStart"/>
      <w:r w:rsidR="00DA564E">
        <w:t>Praveena</w:t>
      </w:r>
      <w:proofErr w:type="spellEnd"/>
    </w:p>
    <w:p w:rsidR="0069457E" w:rsidRDefault="00DA564E">
      <w:pPr>
        <w:spacing w:after="0" w:line="240" w:lineRule="auto"/>
        <w:rPr>
          <w:sz w:val="24"/>
        </w:rPr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sz w:val="24"/>
        </w:rPr>
        <w:t>Signature</w:t>
      </w:r>
    </w:p>
    <w:sectPr w:rsidR="006945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968" w:rsidRDefault="00080968" w:rsidP="00F33331">
      <w:pPr>
        <w:spacing w:after="0" w:line="240" w:lineRule="auto"/>
      </w:pPr>
      <w:r>
        <w:separator/>
      </w:r>
    </w:p>
  </w:endnote>
  <w:endnote w:type="continuationSeparator" w:id="0">
    <w:p w:rsidR="00080968" w:rsidRDefault="00080968" w:rsidP="00F3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57E" w:rsidRDefault="006945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57E" w:rsidRDefault="00694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57E" w:rsidRDefault="006945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968" w:rsidRDefault="00080968">
      <w:pPr>
        <w:spacing w:after="0" w:line="240" w:lineRule="auto"/>
      </w:pPr>
      <w:r>
        <w:separator/>
      </w:r>
    </w:p>
  </w:footnote>
  <w:footnote w:type="continuationSeparator" w:id="0">
    <w:p w:rsidR="00080968" w:rsidRDefault="0008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57E" w:rsidRDefault="006945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57E" w:rsidRDefault="006945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57E" w:rsidRDefault="006945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245E4"/>
    <w:multiLevelType w:val="hybridMultilevel"/>
    <w:tmpl w:val="1A5A4182"/>
    <w:lvl w:ilvl="0" w:tplc="9B9419D6">
      <w:start w:val="1"/>
      <w:numFmt w:val="decimal"/>
      <w:lvlText w:val="%1."/>
      <w:lvlJc w:val="left"/>
      <w:pPr>
        <w:ind w:left="720" w:hanging="360"/>
      </w:pPr>
    </w:lvl>
    <w:lvl w:ilvl="1" w:tplc="98AA2CD0">
      <w:start w:val="1"/>
      <w:numFmt w:val="lowerLetter"/>
      <w:lvlText w:val="%2."/>
      <w:lvlJc w:val="left"/>
      <w:pPr>
        <w:ind w:left="1440" w:hanging="360"/>
      </w:pPr>
    </w:lvl>
    <w:lvl w:ilvl="2" w:tplc="A9A6DCBE">
      <w:start w:val="1"/>
      <w:numFmt w:val="lowerRoman"/>
      <w:lvlText w:val="%3."/>
      <w:lvlJc w:val="left"/>
      <w:pPr>
        <w:ind w:left="2160" w:hanging="180"/>
      </w:pPr>
    </w:lvl>
    <w:lvl w:ilvl="3" w:tplc="E932C708">
      <w:start w:val="1"/>
      <w:numFmt w:val="decimal"/>
      <w:lvlText w:val="%4."/>
      <w:lvlJc w:val="left"/>
      <w:pPr>
        <w:ind w:left="2880" w:hanging="360"/>
      </w:pPr>
    </w:lvl>
    <w:lvl w:ilvl="4" w:tplc="32625F2E">
      <w:start w:val="1"/>
      <w:numFmt w:val="lowerLetter"/>
      <w:lvlText w:val="%5."/>
      <w:lvlJc w:val="left"/>
      <w:pPr>
        <w:ind w:left="3600" w:hanging="360"/>
      </w:pPr>
    </w:lvl>
    <w:lvl w:ilvl="5" w:tplc="F416AC16">
      <w:start w:val="1"/>
      <w:numFmt w:val="lowerRoman"/>
      <w:lvlText w:val="%6."/>
      <w:lvlJc w:val="left"/>
      <w:pPr>
        <w:ind w:left="4320" w:hanging="180"/>
      </w:pPr>
    </w:lvl>
    <w:lvl w:ilvl="6" w:tplc="58CCDF06">
      <w:start w:val="1"/>
      <w:numFmt w:val="decimal"/>
      <w:lvlText w:val="%7."/>
      <w:lvlJc w:val="left"/>
      <w:pPr>
        <w:ind w:left="5040" w:hanging="360"/>
      </w:pPr>
    </w:lvl>
    <w:lvl w:ilvl="7" w:tplc="9B1A9AA2">
      <w:start w:val="1"/>
      <w:numFmt w:val="lowerLetter"/>
      <w:lvlText w:val="%8."/>
      <w:lvlJc w:val="left"/>
      <w:pPr>
        <w:ind w:left="5760" w:hanging="360"/>
      </w:pPr>
    </w:lvl>
    <w:lvl w:ilvl="8" w:tplc="E09C5AE0">
      <w:start w:val="1"/>
      <w:numFmt w:val="lowerRoman"/>
      <w:lvlText w:val="%9."/>
      <w:lvlJc w:val="left"/>
      <w:pPr>
        <w:ind w:left="6480" w:hanging="180"/>
      </w:pPr>
    </w:lvl>
  </w:abstractNum>
  <w:abstractNum w:abstractNumId="1">
    <w:nsid w:val="2900204A"/>
    <w:multiLevelType w:val="hybridMultilevel"/>
    <w:tmpl w:val="F0707B94"/>
    <w:lvl w:ilvl="0" w:tplc="4EBAB5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0E87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C7895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57086B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394F5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EBE9A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EF467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DC67D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1CDF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F8B2037"/>
    <w:multiLevelType w:val="hybridMultilevel"/>
    <w:tmpl w:val="46F2196A"/>
    <w:lvl w:ilvl="0" w:tplc="58C27D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F8CF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A860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369A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7584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B2A67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48827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19A65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3F6FE5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7DB557A0"/>
    <w:multiLevelType w:val="hybridMultilevel"/>
    <w:tmpl w:val="A7C49C92"/>
    <w:lvl w:ilvl="0" w:tplc="0D1AED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6BAD3B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 w:tplc="FCE6A544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 w:tplc="D08E839E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 w:tplc="C564424C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 w:tplc="E974B998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 w:tplc="A6AE06D0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 w:tplc="99AA737A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 w:tplc="9536C926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8C"/>
    <w:rsid w:val="0000508B"/>
    <w:rsid w:val="00010F6B"/>
    <w:rsid w:val="00080968"/>
    <w:rsid w:val="00084C35"/>
    <w:rsid w:val="000E3B8D"/>
    <w:rsid w:val="000E599A"/>
    <w:rsid w:val="001161E1"/>
    <w:rsid w:val="001B7176"/>
    <w:rsid w:val="00242AFD"/>
    <w:rsid w:val="00252140"/>
    <w:rsid w:val="0025264C"/>
    <w:rsid w:val="00321D1F"/>
    <w:rsid w:val="00325FF5"/>
    <w:rsid w:val="00381E94"/>
    <w:rsid w:val="003A7151"/>
    <w:rsid w:val="003C4730"/>
    <w:rsid w:val="003F0020"/>
    <w:rsid w:val="00417627"/>
    <w:rsid w:val="00432858"/>
    <w:rsid w:val="00437139"/>
    <w:rsid w:val="0048158F"/>
    <w:rsid w:val="00486740"/>
    <w:rsid w:val="00492C8C"/>
    <w:rsid w:val="004A54B6"/>
    <w:rsid w:val="004F63D2"/>
    <w:rsid w:val="00536AD1"/>
    <w:rsid w:val="00543493"/>
    <w:rsid w:val="00543800"/>
    <w:rsid w:val="005820E3"/>
    <w:rsid w:val="00584509"/>
    <w:rsid w:val="00584BBD"/>
    <w:rsid w:val="005C36CC"/>
    <w:rsid w:val="005D0FAD"/>
    <w:rsid w:val="006113C0"/>
    <w:rsid w:val="00632FC6"/>
    <w:rsid w:val="0069457E"/>
    <w:rsid w:val="006A27B2"/>
    <w:rsid w:val="006B1BD2"/>
    <w:rsid w:val="006E5215"/>
    <w:rsid w:val="006F267C"/>
    <w:rsid w:val="00705464"/>
    <w:rsid w:val="007076CC"/>
    <w:rsid w:val="007339D6"/>
    <w:rsid w:val="007712D9"/>
    <w:rsid w:val="0077774E"/>
    <w:rsid w:val="00790B2A"/>
    <w:rsid w:val="007D12BA"/>
    <w:rsid w:val="007E77AE"/>
    <w:rsid w:val="00802E54"/>
    <w:rsid w:val="0081650F"/>
    <w:rsid w:val="00836344"/>
    <w:rsid w:val="00855FEF"/>
    <w:rsid w:val="008F0703"/>
    <w:rsid w:val="00905946"/>
    <w:rsid w:val="0091767C"/>
    <w:rsid w:val="00927E37"/>
    <w:rsid w:val="00936D24"/>
    <w:rsid w:val="00990FA0"/>
    <w:rsid w:val="009A23D0"/>
    <w:rsid w:val="009F1485"/>
    <w:rsid w:val="00A02F44"/>
    <w:rsid w:val="00A66CC0"/>
    <w:rsid w:val="00A84E78"/>
    <w:rsid w:val="00AA5749"/>
    <w:rsid w:val="00AC74F6"/>
    <w:rsid w:val="00AD73CE"/>
    <w:rsid w:val="00B55C47"/>
    <w:rsid w:val="00BD0717"/>
    <w:rsid w:val="00BD7CBF"/>
    <w:rsid w:val="00C317E7"/>
    <w:rsid w:val="00C642CD"/>
    <w:rsid w:val="00C87B5B"/>
    <w:rsid w:val="00CA0C44"/>
    <w:rsid w:val="00CE3E2B"/>
    <w:rsid w:val="00CE625C"/>
    <w:rsid w:val="00D00E33"/>
    <w:rsid w:val="00D25450"/>
    <w:rsid w:val="00D52818"/>
    <w:rsid w:val="00D92DA9"/>
    <w:rsid w:val="00DA564E"/>
    <w:rsid w:val="00DF0A79"/>
    <w:rsid w:val="00DF1415"/>
    <w:rsid w:val="00E15E4F"/>
    <w:rsid w:val="00E52772"/>
    <w:rsid w:val="00E53B2A"/>
    <w:rsid w:val="00E66DF1"/>
    <w:rsid w:val="00E76999"/>
    <w:rsid w:val="00F33331"/>
    <w:rsid w:val="00F50F68"/>
    <w:rsid w:val="00F627EA"/>
    <w:rsid w:val="00FC37C7"/>
    <w:rsid w:val="00FD316F"/>
    <w:rsid w:val="00FD5FE8"/>
    <w:rsid w:val="00FE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3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331"/>
  </w:style>
  <w:style w:type="paragraph" w:styleId="Footer">
    <w:name w:val="footer"/>
    <w:basedOn w:val="Normal"/>
    <w:link w:val="FooterChar"/>
    <w:uiPriority w:val="99"/>
    <w:unhideWhenUsed/>
    <w:rsid w:val="00F33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3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3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331"/>
  </w:style>
  <w:style w:type="paragraph" w:styleId="Footer">
    <w:name w:val="footer"/>
    <w:basedOn w:val="Normal"/>
    <w:link w:val="FooterChar"/>
    <w:uiPriority w:val="99"/>
    <w:unhideWhenUsed/>
    <w:rsid w:val="00F33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shiamanda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</dc:creator>
  <cp:keywords/>
  <dc:description/>
  <cp:lastModifiedBy>USER</cp:lastModifiedBy>
  <cp:revision>32</cp:revision>
  <dcterms:created xsi:type="dcterms:W3CDTF">2014-06-17T04:44:00Z</dcterms:created>
  <dcterms:modified xsi:type="dcterms:W3CDTF">2014-11-27T03:44:00Z</dcterms:modified>
</cp:coreProperties>
</file>