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object w:dxaOrig="1713" w:dyaOrig="2152">
          <v:rect xmlns:o="urn:schemas-microsoft-com:office:office" xmlns:v="urn:schemas-microsoft-com:vml" id="rectole0000000000" style="width:85.650000pt;height:1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Chalani Rangana Ekanayake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No. 219/4, Kottegoda Gardens,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Ilukwattha Kadugannawa.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Telephone : 077-9578495 0779578203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E-mail :chalani1992@gmail.com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obtain Responsible and a rewarding career position that will fully incorporate academic and professional skill, knowledge talent and goods.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Present Employment - HR Assistant at Indra Traders (PVT) Ltd form 2013 January to up to date 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Key Responsibilities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Maintaining Personal files 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Arranging &amp; Coordination 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Maintaining attendance &amp; Leave records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Maintaining EPF Register Book 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Mentoring "ABH" forms &amp; preparing for Registration 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Monitoring Attendance for harbor &amp; Marketing Drivers.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Preparing all relevant HR Letters/ Documents Certificates and Appointment letter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Organizing &amp; participation of company social Activities.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Education Qualification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Passed G.C.E. Advance Level Examination - 2011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Sinhala</w:t>
        <w:tab/>
        <w:tab/>
        <w:tab/>
        <w:t xml:space="preserve">B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Political Science</w:t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Logic</w:t>
        <w:tab/>
        <w:tab/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English</w:t>
        <w:tab/>
        <w:tab/>
        <w:t xml:space="preserve">S</w:t>
      </w:r>
    </w:p>
    <w:p>
      <w:pPr>
        <w:numPr>
          <w:ilvl w:val="0"/>
          <w:numId w:val="1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Passed G.C.E. Ordinary Level Examination - 2008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Dancing </w:t>
        <w:tab/>
        <w:tab/>
        <w:t xml:space="preserve">B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Sinhala</w:t>
        <w:tab/>
        <w:tab/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Civics</w:t>
        <w:tab/>
        <w:tab/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Buddhism</w:t>
        <w:tab/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English </w:t>
        <w:tab/>
        <w:tab/>
        <w:t xml:space="preserve">C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Mathematics</w:t>
        <w:tab/>
        <w:tab/>
        <w:t xml:space="preserve">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Science</w:t>
        <w:tab/>
        <w:tab/>
        <w:t xml:space="preserve">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History</w:t>
        <w:tab/>
        <w:tab/>
        <w:t xml:space="preserve">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Home Science</w:t>
        <w:tab/>
        <w:tab/>
        <w:t xml:space="preserve">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Personal Information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 in full</w:t>
        <w:tab/>
        <w:tab/>
        <w:t xml:space="preserve">: Chalani Rangana Ekanayake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: 219/4, Kottegoda Gardens, Illukwaththa, Kadugannawa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School Attended</w:t>
        <w:tab/>
        <w:t xml:space="preserve">: Good Shepherd Convent, Kandy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1992-12-21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NIC No.</w:t>
        <w:tab/>
        <w:tab/>
        <w:t xml:space="preserve">: 928560619V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Sex</w:t>
        <w:tab/>
        <w:tab/>
        <w:tab/>
        <w:t xml:space="preserve">: Female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Sri Lanka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Civil Status</w:t>
        <w:tab/>
        <w:tab/>
        <w:t xml:space="preserve">: Single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Contact No.</w:t>
        <w:tab/>
        <w:tab/>
        <w:t xml:space="preserve">: 077-9578495 077-9578203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E-mail Address</w:t>
        <w:tab/>
        <w:t xml:space="preserve">:chalani1992@gmail.com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Other Qualification 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completed human Resource Management Certificate Course and Human Resource Diploma in (Sinhala Medium)</w:t>
      </w:r>
    </w:p>
    <w:p>
      <w:pPr>
        <w:numPr>
          <w:ilvl w:val="0"/>
          <w:numId w:val="2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completed spoken English Course in ICBT Kandy Campus.</w:t>
      </w:r>
    </w:p>
    <w:p>
      <w:pPr>
        <w:numPr>
          <w:ilvl w:val="0"/>
          <w:numId w:val="2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completed Human Resource Management foundation Course in IPM &amp; Present following Certificate Course in IPM – (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English Medium 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Extra Curricular activities 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Member of School Dancing and Music Group 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Leader of School Heavici Band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Sporting Activities </w:t>
      </w:r>
    </w:p>
    <w:p>
      <w:pPr>
        <w:numPr>
          <w:ilvl w:val="0"/>
          <w:numId w:val="2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Played table tennis inter house tournament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Awards and other achievements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table tennis inter house sport meet and won championship 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states ballet drama competition in 2008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all Island dancing competition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Name of Non Related Referees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Deshashakthi, Deshamanya</w:t>
        <w:br/>
        <w:t xml:space="preserve">Rnt. PHE Sunil Wakadapola</w:t>
        <w:br/>
        <w:t xml:space="preserve">Charter President</w:t>
        <w:br/>
        <w:t xml:space="preserve">( ROTARY KANDY HERITAGE)</w:t>
        <w:br/>
        <w:t xml:space="preserve">Tel:0777663155 / 081 2499785</w:t>
        <w:br/>
        <w:t xml:space="preserve">sunilwekadapola.associates@gmail.com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S.T.DE Alwis,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Manager Human Resources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Indra Traders (pvt)Ltd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Mobile : 071-9947923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Residence : 066-2224636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declare that the particulars given in this application are true and accurate; the originals of my certificates can be forwarded when I am called for an Interview. If I am selected for the post I assure you that I will do my be to serve your company comparatively and effectively.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Thanking You,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Yours Truly.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brazoScriptSSi" w:hAnsi="AbrazoScriptSSi" w:cs="AbrazoScriptSSi" w:eastAsia="AbrazoScriptSSi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24.07.2014                                                                                       </w:t>
      </w:r>
      <w:r>
        <w:rPr>
          <w:rFonts w:ascii="Bickham Script Pro Semibold" w:hAnsi="Bickham Script Pro Semibold" w:cs="Bickham Script Pro Semibold" w:eastAsia="Bickham Script Pro Semibold"/>
          <w:color w:val="000000"/>
          <w:spacing w:val="0"/>
          <w:position w:val="0"/>
          <w:sz w:val="40"/>
          <w:shd w:fill="auto" w:val="clear"/>
        </w:rPr>
        <w:t xml:space="preserve">Chalani </w:t>
      </w:r>
      <w:r>
        <w:rPr>
          <w:rFonts w:ascii="AbrazoScriptSSi" w:hAnsi="AbrazoScriptSSi" w:cs="AbrazoScriptSSi" w:eastAsia="AbrazoScriptSSi"/>
          <w:color w:val="000000"/>
          <w:spacing w:val="0"/>
          <w:position w:val="0"/>
          <w:sz w:val="4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..................................</w:t>
        <w:tab/>
        <w:tab/>
        <w:tab/>
        <w:tab/>
        <w:tab/>
        <w:tab/>
        <w:t xml:space="preserve">..................................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</w:t>
        <w:tab/>
        <w:tab/>
        <w:tab/>
        <w:tab/>
        <w:tab/>
        <w:tab/>
        <w:tab/>
        <w:tab/>
        <w:t xml:space="preserve">        Signature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3">
    <w:abstractNumId w:val="36"/>
  </w:num>
  <w:num w:numId="15">
    <w:abstractNumId w:val="30"/>
  </w:num>
  <w:num w:numId="21">
    <w:abstractNumId w:val="24"/>
  </w:num>
  <w:num w:numId="24">
    <w:abstractNumId w:val="18"/>
  </w:num>
  <w:num w:numId="27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