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vertAlign w:val="baseline"/>
          <w:rtl w:val="0"/>
        </w:rPr>
        <w:t xml:space="preserve">M.M. Manoj Kanishka Madusanka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No: 22, Silva Lane,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Meethotamulla,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Kolonnawa.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Tel: 0112530429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Mobile: 0711442328</w:t>
        <w:br w:type="textWrapping"/>
        <w:t xml:space="preserve">Email:manoj.kanishka94@gmail.com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u w:val="single"/>
          <w:vertAlign w:val="baseline"/>
          <w:rtl w:val="0"/>
        </w:rPr>
        <w:t xml:space="preserve">CAREER OBJECTIVE:</w:t>
      </w: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Following a challenging career in an organization where I can contribute to the growth of the organization with my skills &amp; competencies</w:t>
      </w:r>
      <w:r w:rsidDel="00000000" w:rsidR="00000000" w:rsidRPr="00000000">
        <w:rPr>
          <w:rFonts w:ascii="Iskoola Pota" w:cs="Iskoola Pota" w:eastAsia="Iskoola Pota" w:hAnsi="Iskoola Pota"/>
          <w:color w:val="000000"/>
          <w:sz w:val="26"/>
          <w:szCs w:val="26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u w:val="single"/>
          <w:vertAlign w:val="baseline"/>
          <w:rtl w:val="0"/>
        </w:rPr>
        <w:t xml:space="preserve">PERSONAL 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Full Name: 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tha Mereghghe Manoj Kanishka Madusanka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Name with Initials: M.M. Manoj Kanishka Madusanka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Address: No: 22, Silva Lane, Meethotamulla, Kolonnawa.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Date of Birth: 04th September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:942480628V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Gender: 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Civil Status: Single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Nationality: Sri Lankan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•</w:t>
        <w:tab/>
        <w:t xml:space="preserve">School Attendant: Isipathana College, Colombo 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u w:val="single"/>
          <w:vertAlign w:val="baseline"/>
          <w:rtl w:val="0"/>
        </w:rPr>
        <w:t xml:space="preserve">EDUCATIONAL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Iskoola Pota" w:cs="Iskoola Pota" w:eastAsia="Iskoola Pota" w:hAnsi="Iskoola Pota"/>
          <w:color w:val="000000"/>
          <w:sz w:val="26"/>
          <w:szCs w:val="26"/>
          <w:vertAlign w:val="baseline"/>
          <w:rtl w:val="0"/>
        </w:rPr>
        <w:t xml:space="preserve">(1) Passed G.C.E. Advanced Level Examination (2015)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Iskoola Pota" w:cs="Iskoola Pota" w:eastAsia="Iskoola Pota" w:hAnsi="Iskoola Pota"/>
          <w:sz w:val="26"/>
          <w:szCs w:val="26"/>
          <w:rtl w:val="0"/>
        </w:rPr>
        <w:t xml:space="preserve">     {Index number:4223896}</w:t>
      </w:r>
    </w:p>
    <w:tbl>
      <w:tblPr>
        <w:tblStyle w:val="Table1"/>
        <w:bidi w:val="0"/>
        <w:tblW w:w="4378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4"/>
        <w:gridCol w:w="1094"/>
        <w:tblGridChange w:id="0">
          <w:tblGrid>
            <w:gridCol w:w="3284"/>
            <w:gridCol w:w="1094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General English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skoola Pota" w:cs="Iskoola Pota" w:eastAsia="Iskoola Pota" w:hAnsi="Iskoola Pota"/>
          <w:color w:val="000000"/>
          <w:sz w:val="26"/>
          <w:szCs w:val="26"/>
          <w:vertAlign w:val="baseline"/>
          <w:rtl w:val="0"/>
        </w:rPr>
        <w:t xml:space="preserve">(2) Passed G.C.E. Ordinary Level Examination (2010)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Iskoola Pota" w:cs="Iskoola Pota" w:eastAsia="Iskoola Pota" w:hAnsi="Iskoola Pota"/>
          <w:sz w:val="26"/>
          <w:szCs w:val="26"/>
          <w:rtl w:val="0"/>
        </w:rPr>
        <w:t xml:space="preserve">   {Index number:60179694}</w:t>
      </w:r>
    </w:p>
    <w:tbl>
      <w:tblPr>
        <w:tblStyle w:val="Table2"/>
        <w:bidi w:val="0"/>
        <w:tblW w:w="4320.0" w:type="dxa"/>
        <w:jc w:val="left"/>
        <w:tblInd w:w="360.0" w:type="dxa"/>
        <w:tblLayout w:type="fixed"/>
        <w:tblLook w:val="0000"/>
      </w:tblPr>
      <w:tblGrid>
        <w:gridCol w:w="3240"/>
        <w:gridCol w:w="1080"/>
        <w:tblGridChange w:id="0">
          <w:tblGrid>
            <w:gridCol w:w="3240"/>
            <w:gridCol w:w="108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Health &amp; Physical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Sinhala Language &amp; Literature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Buddhism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Social Studies &amp;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Mathematics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{2nd shy O/L English C pass(Index number:10180648)}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u w:val="single"/>
          <w:vertAlign w:val="baseline"/>
          <w:rtl w:val="0"/>
        </w:rPr>
        <w:t xml:space="preserve">PROFESSIONAL / OTHER QUALIFICATIONS:</w:t>
      </w: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Complete an English Conversation Careers Course from NIBM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Complete a Diploma in English from Sri Jinarathana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Complete a Diploma in Computer Technology from Digital International Academy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u w:val="single"/>
          <w:vertAlign w:val="baseline"/>
          <w:rtl w:val="0"/>
        </w:rPr>
        <w:t xml:space="preserve">EXTRA CURRICULAR ACTIVITIES: </w:t>
      </w: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Played for the School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vertAlign w:val="baseline"/>
          <w:rtl w:val="0"/>
        </w:rPr>
        <w:t xml:space="preserve">Volleyball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Member of School Scout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360" w:hanging="360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Main organizer of the School Science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sz w:val="28"/>
          <w:szCs w:val="28"/>
          <w:u w:val="single"/>
          <w:vertAlign w:val="baseline"/>
          <w:rtl w:val="0"/>
        </w:rPr>
        <w:t xml:space="preserve">Referees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70"/>
        </w:tabs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M.H.M. A Razvi</w:t>
        <w:tab/>
        <w:t xml:space="preserve">L.C.Wijethunga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70"/>
        </w:tabs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Attorney at law Notary Public,</w:t>
        <w:tab/>
        <w:t xml:space="preserve">Network Engineer,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70"/>
        </w:tabs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No 21, Silva lane,</w:t>
        <w:tab/>
        <w:t xml:space="preserve">Ceylon Petroleum Storage Terminal,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70"/>
        </w:tabs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Meethotamulla,</w:t>
        <w:tab/>
        <w:t xml:space="preserve">Kolonnawa.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70"/>
        </w:tabs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Kolonnawa.</w:t>
        <w:tab/>
        <w:t xml:space="preserve">0718098335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970"/>
        </w:tabs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0772984476</w:t>
        <w:tab/>
        <w:t xml:space="preserve">0112532622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0112530832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0000"/>
          <w:sz w:val="28"/>
          <w:szCs w:val="28"/>
          <w:vertAlign w:val="baseline"/>
          <w:rtl w:val="0"/>
        </w:rPr>
        <w:t xml:space="preserve">I hereby attest that the above information is true &amp; correct according to the best of my knowledge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Jacques Francois Shadow" w:cs="Jacques Francois Shadow" w:eastAsia="Jacques Francois Shadow" w:hAnsi="Jacques Francois Shadow"/>
          <w:color w:val="000000"/>
          <w:vertAlign w:val="baseline"/>
          <w:rtl w:val="0"/>
        </w:rPr>
        <w:t xml:space="preserve">M.M. Manoj Kanishka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900" w:top="1260" w:left="1440" w:right="92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Jacques Francois Shadow">
    <w:embedRegular r:id="rId1" w:subsetted="0"/>
  </w:font>
  <w:font w:name="Iskoola Pota"/>
</w:fonts>
</file>

<file path=word/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2">
    <w:lvl w:ilvl="0">
      <w:start w:val="1"/>
      <w:numFmt w:val="decimal"/>
      <w:lvlText w:val="(%1)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Relationship Id="rId6" Type="http://schemas.openxmlformats.org/officeDocument/2006/relationships/footer" Target="footer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acquesFrancoisShadow-regular.ttf"/></Relationships>
</file>