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2A" w:rsidRPr="000A1ED9" w:rsidRDefault="00EF4092" w:rsidP="003A6F2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3A6F2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BB849C" wp14:editId="2ADB55ED">
            <wp:simplePos x="0" y="0"/>
            <wp:positionH relativeFrom="margin">
              <wp:posOffset>5114925</wp:posOffset>
            </wp:positionH>
            <wp:positionV relativeFrom="paragraph">
              <wp:posOffset>-174321</wp:posOffset>
            </wp:positionV>
            <wp:extent cx="828675" cy="1064799"/>
            <wp:effectExtent l="0" t="0" r="0" b="2540"/>
            <wp:wrapNone/>
            <wp:docPr id="1" name="Picture 1" descr="C:\Users\use04\Desktop\passport 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04\Desktop\passport 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F2A" w:rsidRPr="000A1ED9">
        <w:rPr>
          <w:b/>
          <w:bCs/>
          <w:sz w:val="24"/>
          <w:szCs w:val="24"/>
        </w:rPr>
        <w:t xml:space="preserve">THOSHINI JAYATILLEKE  </w:t>
      </w: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37" w:lineRule="auto"/>
        <w:rPr>
          <w:sz w:val="24"/>
          <w:szCs w:val="24"/>
        </w:rPr>
      </w:pPr>
      <w:r w:rsidRPr="000A1ED9">
        <w:rPr>
          <w:b/>
          <w:bCs/>
          <w:sz w:val="24"/>
          <w:szCs w:val="24"/>
        </w:rPr>
        <w:t xml:space="preserve">No 28 Mission Road  </w:t>
      </w: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1" w:lineRule="exact"/>
        <w:rPr>
          <w:sz w:val="24"/>
          <w:szCs w:val="24"/>
        </w:rPr>
      </w:pP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0A1ED9">
        <w:rPr>
          <w:b/>
          <w:bCs/>
          <w:sz w:val="24"/>
          <w:szCs w:val="24"/>
        </w:rPr>
        <w:t>Kotte ,</w:t>
      </w:r>
      <w:proofErr w:type="gramEnd"/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29" w:lineRule="auto"/>
        <w:rPr>
          <w:sz w:val="24"/>
          <w:szCs w:val="24"/>
        </w:rPr>
      </w:pPr>
      <w:r w:rsidRPr="000A1ED9">
        <w:rPr>
          <w:b/>
          <w:bCs/>
          <w:sz w:val="24"/>
          <w:szCs w:val="24"/>
        </w:rPr>
        <w:t>Sri Lanka</w:t>
      </w: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A1ED9">
        <w:rPr>
          <w:b/>
          <w:bCs/>
          <w:sz w:val="24"/>
          <w:szCs w:val="24"/>
        </w:rPr>
        <w:t xml:space="preserve">Tel: +94 716094884 / +94 722162179 </w:t>
      </w:r>
    </w:p>
    <w:p w:rsidR="00EF4092" w:rsidRDefault="00EF4092" w:rsidP="003A6F2A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A6F2A" w:rsidRDefault="003A6F2A" w:rsidP="003A6F2A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A1ED9">
        <w:rPr>
          <w:b/>
          <w:bCs/>
          <w:sz w:val="24"/>
          <w:szCs w:val="24"/>
        </w:rPr>
        <w:t xml:space="preserve">E-mail: </w:t>
      </w:r>
      <w:hyperlink r:id="rId6" w:history="1">
        <w:r w:rsidRPr="00981BAC">
          <w:rPr>
            <w:rStyle w:val="Hyperlink"/>
            <w:b/>
            <w:bCs/>
            <w:sz w:val="24"/>
            <w:szCs w:val="24"/>
          </w:rPr>
          <w:t>jayathilake987@gmail.com</w:t>
        </w:r>
      </w:hyperlink>
      <w:r>
        <w:rPr>
          <w:b/>
          <w:bCs/>
          <w:sz w:val="24"/>
          <w:szCs w:val="24"/>
        </w:rPr>
        <w:tab/>
      </w:r>
    </w:p>
    <w:p w:rsidR="003A6F2A" w:rsidRDefault="003A6F2A" w:rsidP="003A6F2A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3A6F2A" w:rsidRPr="000A1ED9" w:rsidRDefault="003A6F2A" w:rsidP="003A6F2A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A1ED9">
        <w:rPr>
          <w:b/>
          <w:bCs/>
          <w:sz w:val="24"/>
          <w:szCs w:val="24"/>
        </w:rPr>
        <w:t>CAREER OBJECTIVE</w:t>
      </w: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:rsidR="00EF4092" w:rsidRDefault="003A6F2A" w:rsidP="00EF409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 w:val="24"/>
          <w:szCs w:val="24"/>
        </w:rPr>
      </w:pPr>
      <w:r w:rsidRPr="000A1ED9">
        <w:rPr>
          <w:rFonts w:eastAsia="Times New Roman" w:cs="Arial"/>
          <w:sz w:val="24"/>
          <w:szCs w:val="24"/>
        </w:rPr>
        <w:t>A project optimization professional with two years’ experience in sales and customer service, I have a proven track record of developing new business and motivating a team to consistently exceed targets. I am extremely ambitious, able to learn fast, with a ‘can do’ attitude and am now seeking a new professional challenge.</w:t>
      </w:r>
    </w:p>
    <w:p w:rsidR="00EF4092" w:rsidRDefault="00EF4092" w:rsidP="00EF409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 w:val="24"/>
          <w:szCs w:val="24"/>
        </w:rPr>
      </w:pPr>
    </w:p>
    <w:p w:rsidR="003A6F2A" w:rsidRPr="000A1ED9" w:rsidRDefault="003A6F2A" w:rsidP="003A6F2A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A1ED9">
        <w:rPr>
          <w:b/>
          <w:bCs/>
          <w:sz w:val="24"/>
          <w:szCs w:val="24"/>
        </w:rPr>
        <w:t>WORK EXPERIENCE</w:t>
      </w:r>
    </w:p>
    <w:p w:rsidR="003A6F2A" w:rsidRDefault="003A6F2A" w:rsidP="003A6F2A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3A6F2A" w:rsidRP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3A6F2A">
        <w:rPr>
          <w:b/>
          <w:bCs/>
          <w:sz w:val="24"/>
          <w:szCs w:val="24"/>
        </w:rPr>
        <w:t>Company – SBT Global Car Exporter</w:t>
      </w:r>
    </w:p>
    <w:p w:rsidR="003A6F2A" w:rsidRP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3A6F2A">
        <w:rPr>
          <w:b/>
          <w:bCs/>
          <w:sz w:val="24"/>
          <w:szCs w:val="24"/>
        </w:rPr>
        <w:t>Designation – Business Consultant</w:t>
      </w:r>
    </w:p>
    <w:p w:rsidR="003A6F2A" w:rsidRP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3A6F2A">
        <w:rPr>
          <w:b/>
          <w:bCs/>
          <w:sz w:val="24"/>
          <w:szCs w:val="24"/>
        </w:rPr>
        <w:t xml:space="preserve">Period – From </w:t>
      </w:r>
      <w:r>
        <w:rPr>
          <w:b/>
          <w:bCs/>
          <w:sz w:val="24"/>
          <w:szCs w:val="24"/>
        </w:rPr>
        <w:t>12</w:t>
      </w:r>
      <w:r w:rsidRPr="003A6F2A">
        <w:rPr>
          <w:b/>
          <w:bCs/>
          <w:sz w:val="24"/>
          <w:szCs w:val="24"/>
        </w:rPr>
        <w:t xml:space="preserve">th </w:t>
      </w:r>
      <w:r>
        <w:rPr>
          <w:b/>
          <w:bCs/>
          <w:sz w:val="24"/>
          <w:szCs w:val="24"/>
        </w:rPr>
        <w:t xml:space="preserve">October  </w:t>
      </w:r>
      <w:r w:rsidRPr="003A6F2A">
        <w:rPr>
          <w:b/>
          <w:bCs/>
          <w:sz w:val="24"/>
          <w:szCs w:val="24"/>
        </w:rPr>
        <w:t xml:space="preserve"> 2015 to date</w:t>
      </w:r>
      <w:r>
        <w:rPr>
          <w:b/>
          <w:bCs/>
          <w:sz w:val="24"/>
          <w:szCs w:val="24"/>
        </w:rPr>
        <w:t xml:space="preserve"> </w:t>
      </w:r>
    </w:p>
    <w:p w:rsidR="003A6F2A" w:rsidRP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3A6F2A">
        <w:rPr>
          <w:b/>
          <w:bCs/>
          <w:sz w:val="24"/>
          <w:szCs w:val="24"/>
        </w:rPr>
        <w:t>Duties and Responsibilities</w:t>
      </w:r>
    </w:p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3A6F2A">
        <w:rPr>
          <w:bCs/>
          <w:sz w:val="24"/>
          <w:szCs w:val="24"/>
        </w:rPr>
        <w:t xml:space="preserve">Understand automobiles: study characteristics, capabilities, and features; compare and contrast </w:t>
      </w:r>
    </w:p>
    <w:p w:rsidR="003A6F2A" w:rsidRPr="003A6F2A" w:rsidRDefault="003A6F2A" w:rsidP="003A6F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3A6F2A">
        <w:rPr>
          <w:bCs/>
          <w:sz w:val="24"/>
          <w:szCs w:val="24"/>
        </w:rPr>
        <w:t xml:space="preserve">Develop new buyers and maintaining rapport with existing customers meetings, phone </w:t>
      </w:r>
    </w:p>
    <w:p w:rsidR="003A6F2A" w:rsidRP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proofErr w:type="gramStart"/>
      <w:r w:rsidRPr="003A6F2A">
        <w:rPr>
          <w:bCs/>
          <w:sz w:val="24"/>
          <w:szCs w:val="24"/>
        </w:rPr>
        <w:t>conversations</w:t>
      </w:r>
      <w:proofErr w:type="gramEnd"/>
      <w:r w:rsidRPr="003A6F2A">
        <w:rPr>
          <w:bCs/>
          <w:sz w:val="24"/>
          <w:szCs w:val="24"/>
        </w:rPr>
        <w:t>, greeting drop-ins, responding to inquiries recommending sales and promotions.</w:t>
      </w:r>
    </w:p>
    <w:p w:rsidR="003A6F2A" w:rsidRPr="003A6F2A" w:rsidRDefault="003A6F2A" w:rsidP="003A6F2A">
      <w:pPr>
        <w:pStyle w:val="ListParagraph"/>
        <w:rPr>
          <w:bCs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3A6F2A">
        <w:rPr>
          <w:bCs/>
          <w:sz w:val="24"/>
          <w:szCs w:val="24"/>
        </w:rPr>
        <w:t>Understand buyer's requirements and interests to match requirements and interests to various models increase sales</w:t>
      </w:r>
    </w:p>
    <w:p w:rsidR="003A6F2A" w:rsidRPr="003A6F2A" w:rsidRDefault="003A6F2A" w:rsidP="003A6F2A">
      <w:pPr>
        <w:pStyle w:val="ListParagraph"/>
        <w:rPr>
          <w:bCs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3A6F2A">
        <w:rPr>
          <w:bCs/>
          <w:sz w:val="24"/>
          <w:szCs w:val="24"/>
        </w:rPr>
        <w:t>Explain characteristics, capabilities, and features explaining warranties and services.</w:t>
      </w:r>
    </w:p>
    <w:p w:rsidR="003A6F2A" w:rsidRPr="003A6F2A" w:rsidRDefault="003A6F2A" w:rsidP="003A6F2A">
      <w:pPr>
        <w:pStyle w:val="ListParagraph"/>
        <w:rPr>
          <w:bCs/>
          <w:sz w:val="24"/>
          <w:szCs w:val="24"/>
        </w:rPr>
      </w:pPr>
    </w:p>
    <w:p w:rsidR="003A6F2A" w:rsidRPr="003A6F2A" w:rsidRDefault="003A6F2A" w:rsidP="003A6F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3A6F2A">
        <w:rPr>
          <w:bCs/>
          <w:sz w:val="24"/>
          <w:szCs w:val="24"/>
        </w:rPr>
        <w:t>Close sales by overcoming objections: asking for sales, negotiating price, completing sales or purchase contracts, explaining provisions, explaining and offering warranties, services.</w:t>
      </w:r>
    </w:p>
    <w:p w:rsidR="003A6F2A" w:rsidRDefault="003A6F2A" w:rsidP="003A6F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3A6F2A">
        <w:rPr>
          <w:bCs/>
          <w:sz w:val="24"/>
          <w:szCs w:val="24"/>
        </w:rPr>
        <w:t>Provides sales management information by completing reports.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340"/>
        <w:gridCol w:w="4420"/>
      </w:tblGrid>
      <w:tr w:rsidR="003A6F2A" w:rsidRPr="000A1ED9" w:rsidTr="003A6F2A">
        <w:trPr>
          <w:trHeight w:val="6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sz w:val="24"/>
                <w:szCs w:val="24"/>
              </w:rPr>
            </w:pPr>
          </w:p>
        </w:tc>
      </w:tr>
      <w:tr w:rsidR="003A6F2A" w:rsidRPr="000A1ED9" w:rsidTr="006B04CB">
        <w:trPr>
          <w:trHeight w:val="259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sz w:val="24"/>
                <w:szCs w:val="24"/>
              </w:rPr>
            </w:pPr>
          </w:p>
        </w:tc>
      </w:tr>
      <w:tr w:rsidR="003A6F2A" w:rsidRPr="000A1ED9" w:rsidTr="006B04CB">
        <w:trPr>
          <w:trHeight w:val="371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20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A6F2A" w:rsidRDefault="003A6F2A" w:rsidP="003A6F2A">
      <w:pPr>
        <w:rPr>
          <w:sz w:val="24"/>
          <w:szCs w:val="24"/>
        </w:rPr>
      </w:pPr>
    </w:p>
    <w:p w:rsidR="003A6F2A" w:rsidRDefault="003A6F2A" w:rsidP="003A6F2A">
      <w:pPr>
        <w:rPr>
          <w:sz w:val="24"/>
          <w:szCs w:val="24"/>
        </w:rPr>
      </w:pPr>
    </w:p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340"/>
        <w:gridCol w:w="4420"/>
      </w:tblGrid>
      <w:tr w:rsidR="00EF4092" w:rsidRPr="000A1ED9" w:rsidTr="006B04CB">
        <w:trPr>
          <w:trHeight w:val="6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4092" w:rsidRPr="000A1ED9" w:rsidRDefault="00EF4092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lastRenderedPageBreak/>
              <w:t>Company</w:t>
            </w:r>
          </w:p>
        </w:tc>
        <w:tc>
          <w:tcPr>
            <w:tcW w:w="4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4092" w:rsidRPr="000A1ED9" w:rsidRDefault="00EF4092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b/>
                <w:bCs/>
                <w:sz w:val="24"/>
                <w:szCs w:val="24"/>
              </w:rPr>
            </w:pPr>
          </w:p>
          <w:p w:rsidR="00EF4092" w:rsidRPr="000A1ED9" w:rsidRDefault="00EF4092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 xml:space="preserve">–  Ikman.lk </w:t>
            </w:r>
          </w:p>
        </w:tc>
      </w:tr>
      <w:tr w:rsidR="00EF4092" w:rsidRPr="000A1ED9" w:rsidTr="006B04CB">
        <w:trPr>
          <w:trHeight w:val="259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4092" w:rsidRPr="000A1ED9" w:rsidRDefault="00EF4092" w:rsidP="006B04C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4092" w:rsidRPr="000A1ED9" w:rsidRDefault="00EF4092" w:rsidP="006B04C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4092" w:rsidRPr="000A1ED9" w:rsidRDefault="00EF4092" w:rsidP="006B04C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 xml:space="preserve">Telemarketing  Executive  </w:t>
            </w:r>
          </w:p>
        </w:tc>
      </w:tr>
      <w:tr w:rsidR="00EF4092" w:rsidRPr="000A1ED9" w:rsidTr="006B04CB">
        <w:trPr>
          <w:trHeight w:val="371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4092" w:rsidRPr="000A1ED9" w:rsidRDefault="00EF4092" w:rsidP="006B04CB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4092" w:rsidRPr="000A1ED9" w:rsidRDefault="00EF4092" w:rsidP="006B04CB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20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4092" w:rsidRPr="000A1ED9" w:rsidRDefault="00EF4092" w:rsidP="00D027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0A1ED9">
              <w:rPr>
                <w:b/>
                <w:bCs/>
                <w:w w:val="97"/>
                <w:sz w:val="24"/>
                <w:szCs w:val="24"/>
              </w:rPr>
              <w:t xml:space="preserve">From 25 </w:t>
            </w:r>
            <w:proofErr w:type="spellStart"/>
            <w:r w:rsidRPr="000A1ED9">
              <w:rPr>
                <w:b/>
                <w:bCs/>
                <w:w w:val="97"/>
                <w:sz w:val="24"/>
                <w:szCs w:val="24"/>
                <w:vertAlign w:val="superscript"/>
              </w:rPr>
              <w:t>th</w:t>
            </w:r>
            <w:proofErr w:type="spellEnd"/>
            <w:r w:rsidRPr="000A1ED9">
              <w:rPr>
                <w:b/>
                <w:bCs/>
                <w:w w:val="97"/>
                <w:sz w:val="24"/>
                <w:szCs w:val="24"/>
              </w:rPr>
              <w:t xml:space="preserve"> June 2015 to </w:t>
            </w:r>
            <w:r w:rsidR="00D02774">
              <w:rPr>
                <w:b/>
                <w:bCs/>
                <w:w w:val="97"/>
                <w:sz w:val="24"/>
                <w:szCs w:val="24"/>
              </w:rPr>
              <w:t>10</w:t>
            </w:r>
            <w:r w:rsidR="00D02774" w:rsidRPr="00D02774">
              <w:rPr>
                <w:b/>
                <w:bCs/>
                <w:w w:val="97"/>
                <w:sz w:val="24"/>
                <w:szCs w:val="24"/>
                <w:vertAlign w:val="superscript"/>
              </w:rPr>
              <w:t>th</w:t>
            </w:r>
            <w:r w:rsidR="00D02774">
              <w:rPr>
                <w:b/>
                <w:bCs/>
                <w:w w:val="97"/>
                <w:sz w:val="24"/>
                <w:szCs w:val="24"/>
              </w:rPr>
              <w:t xml:space="preserve"> October  </w:t>
            </w:r>
            <w:r w:rsidRPr="000A1ED9">
              <w:rPr>
                <w:b/>
                <w:bCs/>
                <w:w w:val="97"/>
                <w:sz w:val="24"/>
                <w:szCs w:val="24"/>
              </w:rPr>
              <w:t xml:space="preserve">  </w:t>
            </w:r>
          </w:p>
        </w:tc>
      </w:tr>
    </w:tbl>
    <w:p w:rsidR="00EF4092" w:rsidRDefault="00EF4092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EF4092" w:rsidRDefault="00EF4092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EF4092" w:rsidRDefault="00EF4092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EF4092" w:rsidRDefault="00EF4092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EF4092" w:rsidRDefault="00EF4092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EF4092" w:rsidRDefault="00EF4092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EF4092" w:rsidRDefault="00EF4092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A1ED9">
        <w:rPr>
          <w:b/>
          <w:bCs/>
          <w:sz w:val="24"/>
          <w:szCs w:val="24"/>
        </w:rPr>
        <w:t>Duties and Responsibilities</w:t>
      </w:r>
    </w:p>
    <w:p w:rsidR="003A6F2A" w:rsidRDefault="003A6F2A" w:rsidP="003A6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F33B80">
        <w:rPr>
          <w:rFonts w:eastAsia="Times New Roman" w:cs="Arial"/>
          <w:color w:val="000000"/>
          <w:sz w:val="24"/>
          <w:szCs w:val="24"/>
        </w:rPr>
        <w:t>Deliver prepared sales talks, reading from scripts that describe products or services, in order to persuade potential customers to purchase a product or service</w:t>
      </w:r>
      <w:r w:rsidRPr="000A1ED9">
        <w:rPr>
          <w:rFonts w:eastAsia="Times New Roman" w:cs="Arial"/>
          <w:color w:val="000000"/>
          <w:sz w:val="24"/>
          <w:szCs w:val="24"/>
        </w:rPr>
        <w:t>.</w:t>
      </w:r>
    </w:p>
    <w:p w:rsidR="003A6F2A" w:rsidRPr="000A1ED9" w:rsidRDefault="003A6F2A" w:rsidP="003A6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0A1ED9">
        <w:rPr>
          <w:rFonts w:cs="Arial"/>
          <w:color w:val="000000"/>
          <w:sz w:val="24"/>
          <w:szCs w:val="24"/>
        </w:rPr>
        <w:t>Obtain customer information such as name, address, and payment method, and enter orders into computers.</w:t>
      </w:r>
    </w:p>
    <w:p w:rsidR="003A6F2A" w:rsidRPr="000A1ED9" w:rsidRDefault="003A6F2A" w:rsidP="003A6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4B1FE7">
        <w:rPr>
          <w:rFonts w:eastAsia="Times New Roman" w:cs="Arial"/>
          <w:color w:val="000000"/>
          <w:sz w:val="24"/>
          <w:szCs w:val="24"/>
        </w:rPr>
        <w:t>Schedule appointments for sales representatives to meet with prospective customers</w:t>
      </w:r>
      <w:r w:rsidRPr="000A1ED9">
        <w:rPr>
          <w:rFonts w:eastAsia="Times New Roman" w:cs="Arial"/>
          <w:color w:val="000000"/>
          <w:sz w:val="24"/>
          <w:szCs w:val="24"/>
        </w:rPr>
        <w:t>.</w:t>
      </w:r>
    </w:p>
    <w:p w:rsidR="003A6F2A" w:rsidRPr="000A1ED9" w:rsidRDefault="003A6F2A" w:rsidP="003A6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0A1ED9">
        <w:rPr>
          <w:rFonts w:cs="Arial"/>
          <w:color w:val="000000"/>
          <w:sz w:val="24"/>
          <w:szCs w:val="24"/>
        </w:rPr>
        <w:t>Maintain records of contacts, accounts, and orders.</w:t>
      </w:r>
    </w:p>
    <w:p w:rsid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0A1ED9">
        <w:rPr>
          <w:rFonts w:cs="Arial"/>
          <w:color w:val="000000"/>
          <w:sz w:val="24"/>
          <w:szCs w:val="24"/>
        </w:rPr>
        <w:t xml:space="preserve">Developing designing and creating new products </w:t>
      </w:r>
      <w:r>
        <w:rPr>
          <w:rFonts w:cs="Arial"/>
          <w:color w:val="000000"/>
          <w:sz w:val="24"/>
          <w:szCs w:val="24"/>
        </w:rPr>
        <w:t>and Services</w:t>
      </w:r>
      <w:r w:rsidRPr="000A1ED9">
        <w:rPr>
          <w:rFonts w:cs="Arial"/>
          <w:color w:val="000000"/>
          <w:sz w:val="24"/>
          <w:szCs w:val="24"/>
        </w:rPr>
        <w:t xml:space="preserve"> in order to Increase customers satisfaction through the web site.</w:t>
      </w:r>
    </w:p>
    <w:p w:rsid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340"/>
        <w:gridCol w:w="2920"/>
      </w:tblGrid>
      <w:tr w:rsidR="003A6F2A" w:rsidRPr="00F33B80" w:rsidTr="006B04CB">
        <w:trPr>
          <w:trHeight w:val="276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 xml:space="preserve">–  </w:t>
            </w:r>
            <w:proofErr w:type="spellStart"/>
            <w:r w:rsidRPr="000A1ED9">
              <w:rPr>
                <w:b/>
                <w:bCs/>
                <w:sz w:val="24"/>
                <w:szCs w:val="24"/>
              </w:rPr>
              <w:t>Bellvantage</w:t>
            </w:r>
            <w:proofErr w:type="spellEnd"/>
            <w:r w:rsidRPr="000A1ED9"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0A1ED9">
              <w:rPr>
                <w:b/>
                <w:bCs/>
                <w:sz w:val="24"/>
                <w:szCs w:val="24"/>
              </w:rPr>
              <w:t>Pvt</w:t>
            </w:r>
            <w:proofErr w:type="spellEnd"/>
            <w:r w:rsidRPr="000A1ED9">
              <w:rPr>
                <w:b/>
                <w:bCs/>
                <w:sz w:val="24"/>
                <w:szCs w:val="24"/>
              </w:rPr>
              <w:t xml:space="preserve"> Ltd </w:t>
            </w:r>
          </w:p>
        </w:tc>
      </w:tr>
      <w:tr w:rsidR="003A6F2A" w:rsidRPr="00F33B80" w:rsidTr="006B04CB">
        <w:trPr>
          <w:trHeight w:val="259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>Customer Care Associate</w:t>
            </w:r>
          </w:p>
        </w:tc>
      </w:tr>
      <w:tr w:rsidR="003A6F2A" w:rsidRPr="00F33B80" w:rsidTr="006B04CB">
        <w:trPr>
          <w:trHeight w:val="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356" w:lineRule="exact"/>
              <w:rPr>
                <w:sz w:val="24"/>
                <w:szCs w:val="24"/>
              </w:rPr>
            </w:pPr>
            <w:r w:rsidRPr="000A1ED9">
              <w:rPr>
                <w:b/>
                <w:bCs/>
                <w:w w:val="97"/>
                <w:sz w:val="24"/>
                <w:szCs w:val="24"/>
              </w:rPr>
              <w:t>From 16</w:t>
            </w:r>
            <w:r w:rsidRPr="000A1ED9">
              <w:rPr>
                <w:b/>
                <w:bCs/>
                <w:w w:val="97"/>
                <w:sz w:val="24"/>
                <w:szCs w:val="24"/>
                <w:vertAlign w:val="superscript"/>
              </w:rPr>
              <w:t>th</w:t>
            </w:r>
            <w:r w:rsidRPr="000A1ED9">
              <w:rPr>
                <w:b/>
                <w:bCs/>
                <w:w w:val="97"/>
                <w:sz w:val="24"/>
                <w:szCs w:val="24"/>
              </w:rPr>
              <w:t xml:space="preserve"> September  2013 to 25</w:t>
            </w:r>
            <w:r w:rsidRPr="000A1ED9">
              <w:rPr>
                <w:b/>
                <w:bCs/>
                <w:w w:val="97"/>
                <w:sz w:val="24"/>
                <w:szCs w:val="24"/>
                <w:vertAlign w:val="superscript"/>
              </w:rPr>
              <w:t>th</w:t>
            </w:r>
            <w:r w:rsidRPr="000A1ED9">
              <w:rPr>
                <w:b/>
                <w:bCs/>
                <w:w w:val="97"/>
                <w:sz w:val="24"/>
                <w:szCs w:val="24"/>
              </w:rPr>
              <w:t xml:space="preserve"> May  2015 </w:t>
            </w:r>
          </w:p>
        </w:tc>
      </w:tr>
    </w:tbl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A1ED9">
        <w:rPr>
          <w:b/>
          <w:bCs/>
          <w:sz w:val="24"/>
          <w:szCs w:val="24"/>
        </w:rPr>
        <w:t>Duties and Responsibilities</w:t>
      </w: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3A6F2A" w:rsidRDefault="003A6F2A" w:rsidP="003A6F2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right="240"/>
        <w:rPr>
          <w:rFonts w:eastAsia="Times New Roman" w:cs="Arial"/>
          <w:sz w:val="24"/>
          <w:szCs w:val="24"/>
        </w:rPr>
      </w:pPr>
      <w:r w:rsidRPr="000A1ED9">
        <w:rPr>
          <w:rFonts w:eastAsia="Times New Roman" w:cs="Arial"/>
          <w:sz w:val="24"/>
          <w:szCs w:val="24"/>
        </w:rPr>
        <w:t xml:space="preserve">Acting as a Team Leader and Responsible for looking after the team in the absence of the Supervisor </w:t>
      </w:r>
    </w:p>
    <w:p w:rsidR="003A6F2A" w:rsidRDefault="003A6F2A" w:rsidP="003A6F2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right="240"/>
        <w:rPr>
          <w:rFonts w:eastAsia="Times New Roman" w:cs="Arial"/>
          <w:sz w:val="24"/>
          <w:szCs w:val="24"/>
        </w:rPr>
      </w:pPr>
      <w:r w:rsidRPr="000A1ED9">
        <w:rPr>
          <w:rFonts w:eastAsia="Times New Roman" w:cs="Arial"/>
          <w:sz w:val="24"/>
          <w:szCs w:val="24"/>
        </w:rPr>
        <w:t xml:space="preserve">Maintained high standard of call quality in the overlooked area by daily call monitoring and evaluating </w:t>
      </w:r>
    </w:p>
    <w:p w:rsidR="003A6F2A" w:rsidRDefault="003A6F2A" w:rsidP="003A6F2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right="240"/>
        <w:rPr>
          <w:rFonts w:eastAsia="Times New Roman" w:cs="Arial"/>
          <w:sz w:val="24"/>
          <w:szCs w:val="24"/>
        </w:rPr>
      </w:pPr>
      <w:r w:rsidRPr="000A1ED9">
        <w:rPr>
          <w:rFonts w:eastAsia="Times New Roman" w:cs="Arial"/>
          <w:sz w:val="24"/>
          <w:szCs w:val="24"/>
        </w:rPr>
        <w:t xml:space="preserve">Maintained service levels to exceed  client  targets as a floor supervisor </w:t>
      </w:r>
    </w:p>
    <w:p w:rsidR="003A6F2A" w:rsidRPr="000A1ED9" w:rsidRDefault="003A6F2A" w:rsidP="003A6F2A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right="240"/>
        <w:rPr>
          <w:rFonts w:eastAsia="Times New Roman" w:cs="Arial"/>
          <w:sz w:val="24"/>
          <w:szCs w:val="24"/>
        </w:rPr>
      </w:pPr>
      <w:r w:rsidRPr="000A1ED9">
        <w:rPr>
          <w:rFonts w:eastAsia="Times New Roman" w:cs="Arial"/>
          <w:sz w:val="24"/>
          <w:szCs w:val="24"/>
        </w:rPr>
        <w:t xml:space="preserve">Revamped Underperforming services to exceed clients targets    </w:t>
      </w:r>
    </w:p>
    <w:p w:rsid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:rsidR="003A6F2A" w:rsidRDefault="003A6F2A" w:rsidP="003A6F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:rsidR="003A6F2A" w:rsidRPr="000A1ED9" w:rsidRDefault="003A6F2A" w:rsidP="003A6F2A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0A1ED9">
        <w:rPr>
          <w:b/>
          <w:bCs/>
          <w:sz w:val="24"/>
          <w:szCs w:val="24"/>
        </w:rPr>
        <w:lastRenderedPageBreak/>
        <w:t>EDUCATIONAL QUALIFICATIONS</w:t>
      </w:r>
    </w:p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A1ED9">
        <w:rPr>
          <w:b/>
          <w:bCs/>
          <w:sz w:val="24"/>
          <w:szCs w:val="24"/>
        </w:rPr>
        <w:t xml:space="preserve">School Attended – </w:t>
      </w:r>
      <w:r>
        <w:rPr>
          <w:b/>
          <w:bCs/>
          <w:sz w:val="24"/>
          <w:szCs w:val="24"/>
        </w:rPr>
        <w:t xml:space="preserve">Sujatha </w:t>
      </w:r>
      <w:proofErr w:type="spellStart"/>
      <w:proofErr w:type="gramStart"/>
      <w:r>
        <w:rPr>
          <w:b/>
          <w:bCs/>
          <w:sz w:val="24"/>
          <w:szCs w:val="24"/>
        </w:rPr>
        <w:t>Vidyalaya</w:t>
      </w:r>
      <w:proofErr w:type="spellEnd"/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Nugegoda</w:t>
      </w:r>
      <w:proofErr w:type="spellEnd"/>
      <w:proofErr w:type="gramEnd"/>
      <w:r>
        <w:rPr>
          <w:b/>
          <w:bCs/>
          <w:sz w:val="24"/>
          <w:szCs w:val="24"/>
        </w:rPr>
        <w:t xml:space="preserve">  </w:t>
      </w: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Sri </w:t>
      </w:r>
      <w:proofErr w:type="spellStart"/>
      <w:r>
        <w:rPr>
          <w:b/>
          <w:bCs/>
          <w:sz w:val="24"/>
          <w:szCs w:val="24"/>
        </w:rPr>
        <w:t>Jayawardanapura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Vidyalaya</w:t>
      </w:r>
      <w:proofErr w:type="spellEnd"/>
      <w:r>
        <w:rPr>
          <w:b/>
          <w:bCs/>
          <w:sz w:val="24"/>
          <w:szCs w:val="24"/>
        </w:rPr>
        <w:t xml:space="preserve"> Kotte </w:t>
      </w:r>
    </w:p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0"/>
        <w:gridCol w:w="881"/>
        <w:gridCol w:w="304"/>
        <w:gridCol w:w="546"/>
        <w:gridCol w:w="304"/>
      </w:tblGrid>
      <w:tr w:rsidR="003A6F2A" w:rsidRPr="000A1ED9" w:rsidTr="006B04CB">
        <w:trPr>
          <w:trHeight w:val="552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8008E3" w:rsidRDefault="003A6F2A" w:rsidP="003A6F2A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8008E3">
              <w:rPr>
                <w:b/>
                <w:bCs/>
                <w:sz w:val="24"/>
                <w:szCs w:val="24"/>
              </w:rPr>
              <w:t>G.C.E Ordinary Level Examination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A6F2A" w:rsidRPr="00105FEF" w:rsidTr="006B04CB">
        <w:trPr>
          <w:trHeight w:val="288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 xml:space="preserve">Drama 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sz w:val="24"/>
                <w:szCs w:val="24"/>
              </w:rPr>
              <w:t>A</w:t>
            </w:r>
          </w:p>
        </w:tc>
      </w:tr>
      <w:tr w:rsidR="003A6F2A" w:rsidRPr="00105FEF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 xml:space="preserve">                    Health and physical Education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w w:val="99"/>
                <w:sz w:val="24"/>
                <w:szCs w:val="24"/>
              </w:rPr>
              <w:t>B</w:t>
            </w:r>
          </w:p>
        </w:tc>
      </w:tr>
      <w:tr w:rsidR="003A6F2A" w:rsidRPr="00105FEF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>English</w:t>
            </w:r>
            <w:r w:rsidRPr="00F71D6D">
              <w:rPr>
                <w:rFonts w:eastAsia="Times New Roman" w:cs="Arial"/>
                <w:sz w:val="24"/>
                <w:szCs w:val="24"/>
              </w:rPr>
              <w:tab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w w:val="99"/>
                <w:sz w:val="24"/>
                <w:szCs w:val="24"/>
              </w:rPr>
              <w:t>B</w:t>
            </w:r>
          </w:p>
        </w:tc>
      </w:tr>
      <w:tr w:rsidR="003A6F2A" w:rsidRPr="00105FEF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>History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w w:val="99"/>
                <w:sz w:val="24"/>
                <w:szCs w:val="24"/>
              </w:rPr>
              <w:t>C</w:t>
            </w:r>
          </w:p>
        </w:tc>
      </w:tr>
      <w:tr w:rsidR="003A6F2A" w:rsidRPr="00105FEF" w:rsidTr="006B04CB">
        <w:trPr>
          <w:trHeight w:val="277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>Commerce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w w:val="99"/>
                <w:sz w:val="24"/>
                <w:szCs w:val="24"/>
              </w:rPr>
              <w:t>C</w:t>
            </w:r>
          </w:p>
        </w:tc>
      </w:tr>
      <w:tr w:rsidR="003A6F2A" w:rsidRPr="00105FEF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>Buddhism</w:t>
            </w:r>
            <w:r w:rsidRPr="00F71D6D">
              <w:rPr>
                <w:rFonts w:eastAsia="Times New Roman" w:cs="Arial"/>
                <w:sz w:val="24"/>
                <w:szCs w:val="24"/>
              </w:rPr>
              <w:tab/>
            </w:r>
            <w:r w:rsidRPr="00F71D6D">
              <w:rPr>
                <w:rFonts w:eastAsia="Times New Roman" w:cs="Arial"/>
                <w:sz w:val="24"/>
                <w:szCs w:val="24"/>
              </w:rPr>
              <w:tab/>
            </w:r>
            <w:r w:rsidRPr="00F71D6D">
              <w:rPr>
                <w:rFonts w:eastAsia="Times New Roman" w:cs="Arial"/>
                <w:sz w:val="24"/>
                <w:szCs w:val="24"/>
              </w:rPr>
              <w:tab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w w:val="99"/>
                <w:sz w:val="24"/>
                <w:szCs w:val="24"/>
              </w:rPr>
              <w:t>C</w:t>
            </w:r>
          </w:p>
        </w:tc>
      </w:tr>
      <w:tr w:rsidR="003A6F2A" w:rsidRPr="00105FEF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>Mathematics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w w:val="99"/>
                <w:sz w:val="24"/>
                <w:szCs w:val="24"/>
              </w:rPr>
              <w:t>S</w:t>
            </w:r>
          </w:p>
        </w:tc>
      </w:tr>
      <w:tr w:rsidR="003A6F2A" w:rsidRPr="00105FEF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>Science &amp; technology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sz w:val="24"/>
                <w:szCs w:val="24"/>
              </w:rPr>
              <w:t>S</w:t>
            </w:r>
          </w:p>
        </w:tc>
      </w:tr>
      <w:tr w:rsidR="003A6F2A" w:rsidRPr="00105FEF" w:rsidTr="006B04CB">
        <w:trPr>
          <w:trHeight w:val="153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 xml:space="preserve">Sinhala Language </w:t>
            </w:r>
            <w:r w:rsidRPr="00F71D6D">
              <w:rPr>
                <w:rFonts w:eastAsia="Times New Roman" w:cs="Arial"/>
                <w:sz w:val="24"/>
                <w:szCs w:val="24"/>
              </w:rPr>
              <w:tab/>
            </w:r>
            <w:r w:rsidRPr="00F71D6D">
              <w:rPr>
                <w:rFonts w:eastAsia="Times New Roman" w:cs="Arial"/>
                <w:sz w:val="24"/>
                <w:szCs w:val="24"/>
              </w:rPr>
              <w:tab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sz w:val="24"/>
                <w:szCs w:val="24"/>
              </w:rPr>
              <w:t>S</w:t>
            </w:r>
          </w:p>
        </w:tc>
      </w:tr>
      <w:tr w:rsidR="003A6F2A" w:rsidRPr="000A1ED9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674E32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</w:pPr>
          </w:p>
          <w:p w:rsidR="003A6F2A" w:rsidRPr="00674E32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674E32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jc w:val="center"/>
            </w:pPr>
          </w:p>
        </w:tc>
      </w:tr>
      <w:tr w:rsidR="00EF4092" w:rsidRPr="000A1ED9" w:rsidTr="00EF4092">
        <w:trPr>
          <w:gridAfter w:val="4"/>
          <w:wAfter w:w="2035" w:type="dxa"/>
          <w:trHeight w:val="27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4092" w:rsidRPr="00674E32" w:rsidRDefault="00EF4092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jc w:val="center"/>
            </w:pPr>
          </w:p>
        </w:tc>
      </w:tr>
      <w:tr w:rsidR="00EF4092" w:rsidRPr="000A1ED9" w:rsidTr="00EF4092">
        <w:trPr>
          <w:gridAfter w:val="4"/>
          <w:wAfter w:w="2035" w:type="dxa"/>
          <w:trHeight w:val="27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4092" w:rsidRPr="00674E32" w:rsidRDefault="00EF4092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jc w:val="center"/>
            </w:pPr>
          </w:p>
        </w:tc>
      </w:tr>
      <w:tr w:rsidR="003A6F2A" w:rsidRPr="000A1ED9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674E32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674E32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jc w:val="center"/>
            </w:pPr>
          </w:p>
        </w:tc>
      </w:tr>
      <w:tr w:rsidR="003A6F2A" w:rsidRPr="000A1ED9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674E32" w:rsidRDefault="003A6F2A" w:rsidP="00EF409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674E32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jc w:val="center"/>
            </w:pPr>
          </w:p>
        </w:tc>
      </w:tr>
      <w:tr w:rsidR="003A6F2A" w:rsidRPr="000A1ED9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674E32" w:rsidRDefault="003A6F2A" w:rsidP="00EF409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674E32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jc w:val="center"/>
            </w:pPr>
          </w:p>
        </w:tc>
      </w:tr>
      <w:tr w:rsidR="003A6F2A" w:rsidRPr="000A1ED9" w:rsidTr="00EF4092">
        <w:trPr>
          <w:gridAfter w:val="1"/>
          <w:wAfter w:w="304" w:type="dxa"/>
          <w:trHeight w:val="276"/>
        </w:trPr>
        <w:tc>
          <w:tcPr>
            <w:tcW w:w="3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EF4092" w:rsidRDefault="003A6F2A" w:rsidP="00EF4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EF4092">
              <w:rPr>
                <w:b/>
                <w:bCs/>
                <w:sz w:val="24"/>
                <w:szCs w:val="24"/>
              </w:rPr>
              <w:t>G.C.E. Advance Level Examination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A6F2A" w:rsidRPr="00F71D6D" w:rsidTr="006B04CB">
        <w:trPr>
          <w:trHeight w:val="153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 xml:space="preserve">                   Sinhala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w w:val="99"/>
                <w:sz w:val="24"/>
                <w:szCs w:val="24"/>
              </w:rPr>
              <w:t>C</w:t>
            </w:r>
          </w:p>
        </w:tc>
      </w:tr>
      <w:tr w:rsidR="003A6F2A" w:rsidRPr="00F71D6D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 xml:space="preserve">                   Political  Science                                                               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w w:val="99"/>
                <w:sz w:val="24"/>
                <w:szCs w:val="24"/>
              </w:rPr>
              <w:t>C</w:t>
            </w:r>
          </w:p>
        </w:tc>
      </w:tr>
      <w:tr w:rsidR="003A6F2A" w:rsidRPr="00F71D6D" w:rsidTr="006B04CB">
        <w:trPr>
          <w:trHeight w:val="276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 xml:space="preserve">                   Drama       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w w:val="89"/>
                <w:sz w:val="24"/>
                <w:szCs w:val="24"/>
              </w:rPr>
              <w:t>S</w:t>
            </w:r>
          </w:p>
        </w:tc>
      </w:tr>
      <w:tr w:rsidR="003A6F2A" w:rsidRPr="00F71D6D" w:rsidTr="006B04CB">
        <w:trPr>
          <w:trHeight w:val="80"/>
        </w:trPr>
        <w:tc>
          <w:tcPr>
            <w:tcW w:w="4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rFonts w:eastAsia="Times New Roman" w:cs="Arial"/>
                <w:sz w:val="24"/>
                <w:szCs w:val="24"/>
              </w:rPr>
              <w:t xml:space="preserve">                   General English                                                              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F2A" w:rsidRPr="00F71D6D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F71D6D">
              <w:rPr>
                <w:w w:val="89"/>
                <w:sz w:val="24"/>
                <w:szCs w:val="24"/>
              </w:rPr>
              <w:t>S</w:t>
            </w:r>
          </w:p>
        </w:tc>
      </w:tr>
    </w:tbl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:rsidR="003A6F2A" w:rsidRPr="000A1ED9" w:rsidRDefault="003A6F2A" w:rsidP="003A6F2A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A1ED9">
        <w:rPr>
          <w:b/>
          <w:bCs/>
          <w:sz w:val="24"/>
          <w:szCs w:val="24"/>
        </w:rPr>
        <w:t>SKILLS AND COMPETENCIES</w:t>
      </w:r>
    </w:p>
    <w:p w:rsidR="003A6F2A" w:rsidRPr="00674E32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b/>
          <w:bCs/>
          <w:sz w:val="24"/>
          <w:szCs w:val="24"/>
        </w:rPr>
      </w:pPr>
    </w:p>
    <w:p w:rsidR="003A6F2A" w:rsidRPr="00674E32" w:rsidRDefault="003A6F2A" w:rsidP="003A6F2A">
      <w:pPr>
        <w:numPr>
          <w:ilvl w:val="0"/>
          <w:numId w:val="5"/>
        </w:numPr>
        <w:shd w:val="clear" w:color="auto" w:fill="FFFFFF"/>
        <w:spacing w:after="0" w:line="12" w:lineRule="atLeast"/>
        <w:ind w:left="475" w:right="245"/>
        <w:rPr>
          <w:rFonts w:eastAsia="Times New Roman" w:cs="Arial"/>
          <w:sz w:val="24"/>
          <w:szCs w:val="24"/>
        </w:rPr>
      </w:pPr>
      <w:r w:rsidRPr="00674E32">
        <w:rPr>
          <w:rFonts w:eastAsia="Times New Roman" w:cs="Arial"/>
          <w:sz w:val="24"/>
          <w:szCs w:val="24"/>
        </w:rPr>
        <w:tab/>
        <w:t>Member of the school Badminton Team   year 2009-2010</w:t>
      </w:r>
    </w:p>
    <w:p w:rsidR="003A6F2A" w:rsidRPr="00674E32" w:rsidRDefault="003A6F2A" w:rsidP="003A6F2A">
      <w:pPr>
        <w:shd w:val="clear" w:color="auto" w:fill="FFFFFF"/>
        <w:spacing w:after="0" w:line="12" w:lineRule="atLeast"/>
        <w:ind w:left="475" w:right="245"/>
        <w:rPr>
          <w:rFonts w:eastAsia="Times New Roman" w:cs="Arial"/>
          <w:sz w:val="24"/>
          <w:szCs w:val="24"/>
        </w:rPr>
      </w:pPr>
    </w:p>
    <w:p w:rsidR="003A6F2A" w:rsidRPr="009D3453" w:rsidRDefault="003A6F2A" w:rsidP="003A6F2A">
      <w:pPr>
        <w:numPr>
          <w:ilvl w:val="0"/>
          <w:numId w:val="5"/>
        </w:numPr>
        <w:shd w:val="clear" w:color="auto" w:fill="FFFFFF"/>
        <w:spacing w:after="0" w:line="12" w:lineRule="atLeast"/>
        <w:ind w:left="475" w:right="245"/>
        <w:rPr>
          <w:rFonts w:eastAsia="Times New Roman" w:cs="Arial"/>
          <w:sz w:val="24"/>
          <w:szCs w:val="24"/>
        </w:rPr>
      </w:pPr>
      <w:r w:rsidRPr="00674E32">
        <w:rPr>
          <w:rFonts w:eastAsia="Times New Roman" w:cs="Arial"/>
          <w:sz w:val="24"/>
          <w:szCs w:val="24"/>
        </w:rPr>
        <w:tab/>
        <w:t>Member of the school swimming squad 2007-2009</w:t>
      </w:r>
    </w:p>
    <w:p w:rsidR="003A6F2A" w:rsidRPr="00674E32" w:rsidRDefault="003A6F2A" w:rsidP="003A6F2A">
      <w:pPr>
        <w:shd w:val="clear" w:color="auto" w:fill="FFFFFF"/>
        <w:spacing w:after="0" w:line="12" w:lineRule="atLeast"/>
        <w:ind w:left="475" w:right="245"/>
        <w:rPr>
          <w:rFonts w:eastAsia="Times New Roman" w:cs="Arial"/>
          <w:sz w:val="24"/>
          <w:szCs w:val="24"/>
        </w:rPr>
      </w:pPr>
    </w:p>
    <w:p w:rsidR="003A6F2A" w:rsidRPr="00674E32" w:rsidRDefault="003A6F2A" w:rsidP="003A6F2A">
      <w:pPr>
        <w:numPr>
          <w:ilvl w:val="0"/>
          <w:numId w:val="5"/>
        </w:numPr>
        <w:shd w:val="clear" w:color="auto" w:fill="FFFFFF"/>
        <w:spacing w:after="0" w:line="12" w:lineRule="atLeast"/>
        <w:ind w:left="475" w:right="245"/>
        <w:rPr>
          <w:rFonts w:eastAsia="Times New Roman" w:cs="Arial"/>
          <w:sz w:val="24"/>
          <w:szCs w:val="24"/>
        </w:rPr>
      </w:pPr>
      <w:r w:rsidRPr="00674E32">
        <w:rPr>
          <w:rFonts w:eastAsia="Times New Roman" w:cs="Arial"/>
          <w:sz w:val="24"/>
          <w:szCs w:val="24"/>
        </w:rPr>
        <w:tab/>
        <w:t>Long Jump 1</w:t>
      </w:r>
      <w:r w:rsidRPr="00674E32">
        <w:rPr>
          <w:rFonts w:eastAsia="Times New Roman" w:cs="Arial"/>
          <w:sz w:val="24"/>
          <w:szCs w:val="24"/>
          <w:vertAlign w:val="superscript"/>
        </w:rPr>
        <w:t>st</w:t>
      </w:r>
      <w:r w:rsidRPr="00674E32">
        <w:rPr>
          <w:rFonts w:eastAsia="Times New Roman" w:cs="Arial"/>
          <w:sz w:val="24"/>
          <w:szCs w:val="24"/>
        </w:rPr>
        <w:t xml:space="preserve"> place  - 2013 </w:t>
      </w:r>
    </w:p>
    <w:p w:rsidR="003A6F2A" w:rsidRPr="00674E32" w:rsidRDefault="003A6F2A" w:rsidP="003A6F2A">
      <w:pPr>
        <w:shd w:val="clear" w:color="auto" w:fill="FFFFFF"/>
        <w:spacing w:after="0" w:line="12" w:lineRule="atLeast"/>
        <w:ind w:left="475" w:right="245"/>
        <w:rPr>
          <w:rFonts w:eastAsia="Times New Roman" w:cs="Arial"/>
          <w:sz w:val="24"/>
          <w:szCs w:val="24"/>
        </w:rPr>
      </w:pPr>
    </w:p>
    <w:p w:rsidR="003A6F2A" w:rsidRDefault="003A6F2A" w:rsidP="003A6F2A">
      <w:pPr>
        <w:numPr>
          <w:ilvl w:val="0"/>
          <w:numId w:val="5"/>
        </w:numPr>
        <w:shd w:val="clear" w:color="auto" w:fill="FFFFFF"/>
        <w:spacing w:after="0" w:line="12" w:lineRule="atLeast"/>
        <w:ind w:left="475" w:right="245"/>
        <w:rPr>
          <w:rFonts w:eastAsia="Times New Roman" w:cs="Arial"/>
          <w:sz w:val="24"/>
          <w:szCs w:val="24"/>
        </w:rPr>
      </w:pPr>
      <w:r w:rsidRPr="00674E32">
        <w:rPr>
          <w:rFonts w:eastAsia="Times New Roman" w:cs="Arial"/>
          <w:sz w:val="24"/>
          <w:szCs w:val="24"/>
        </w:rPr>
        <w:tab/>
        <w:t xml:space="preserve">A member of Sri Lankan School Girl Guide  Association  </w:t>
      </w:r>
    </w:p>
    <w:p w:rsidR="00EF4092" w:rsidRDefault="00EF4092" w:rsidP="00EF4092">
      <w:pPr>
        <w:pStyle w:val="ListParagraph"/>
        <w:rPr>
          <w:rFonts w:eastAsia="Times New Roman" w:cs="Arial"/>
          <w:sz w:val="24"/>
          <w:szCs w:val="24"/>
        </w:rPr>
      </w:pPr>
    </w:p>
    <w:p w:rsidR="00EF4092" w:rsidRPr="00674E32" w:rsidRDefault="00EF4092" w:rsidP="00EF4092">
      <w:pPr>
        <w:numPr>
          <w:ilvl w:val="0"/>
          <w:numId w:val="5"/>
        </w:numPr>
        <w:shd w:val="clear" w:color="auto" w:fill="FFFFFF"/>
        <w:spacing w:after="0" w:line="12" w:lineRule="atLeast"/>
        <w:ind w:left="475" w:right="245"/>
        <w:rPr>
          <w:rFonts w:eastAsia="Times New Roman" w:cs="Arial"/>
          <w:sz w:val="24"/>
          <w:szCs w:val="24"/>
        </w:rPr>
      </w:pPr>
      <w:r w:rsidRPr="00674E32">
        <w:rPr>
          <w:rFonts w:eastAsia="Times New Roman" w:cs="Arial"/>
          <w:sz w:val="24"/>
          <w:szCs w:val="24"/>
        </w:rPr>
        <w:t>Throwing events –Inter House Sport Meet  -2013 Javelin , Discus  - 1</w:t>
      </w:r>
      <w:r w:rsidRPr="00674E32">
        <w:rPr>
          <w:rFonts w:eastAsia="Times New Roman" w:cs="Arial"/>
          <w:sz w:val="24"/>
          <w:szCs w:val="24"/>
          <w:vertAlign w:val="superscript"/>
        </w:rPr>
        <w:t>st</w:t>
      </w:r>
      <w:r w:rsidRPr="00674E32">
        <w:rPr>
          <w:rFonts w:eastAsia="Times New Roman" w:cs="Arial"/>
          <w:sz w:val="24"/>
          <w:szCs w:val="24"/>
        </w:rPr>
        <w:t xml:space="preserve">  Place    </w:t>
      </w:r>
    </w:p>
    <w:p w:rsidR="00EF4092" w:rsidRPr="00674E32" w:rsidRDefault="00EF4092" w:rsidP="00EF4092">
      <w:pPr>
        <w:shd w:val="clear" w:color="auto" w:fill="FFFFFF"/>
        <w:spacing w:after="0" w:line="12" w:lineRule="atLeast"/>
        <w:ind w:right="245"/>
        <w:rPr>
          <w:rFonts w:eastAsia="Times New Roman" w:cs="Arial"/>
          <w:sz w:val="24"/>
          <w:szCs w:val="24"/>
        </w:rPr>
      </w:pPr>
    </w:p>
    <w:p w:rsidR="00484D0C" w:rsidRDefault="00484D0C" w:rsidP="003A6F2A"/>
    <w:tbl>
      <w:tblPr>
        <w:tblW w:w="9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6560"/>
      </w:tblGrid>
      <w:tr w:rsidR="003A6F2A" w:rsidRPr="000A1ED9" w:rsidTr="006B04CB">
        <w:trPr>
          <w:trHeight w:val="276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bottom"/>
          </w:tcPr>
          <w:p w:rsidR="003A6F2A" w:rsidRPr="000A1ED9" w:rsidRDefault="003A6F2A" w:rsidP="00EF4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0A1ED9">
              <w:rPr>
                <w:b/>
                <w:bCs/>
                <w:sz w:val="24"/>
                <w:szCs w:val="24"/>
              </w:rPr>
              <w:lastRenderedPageBreak/>
              <w:t>PERSONAL DETAILS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bottom"/>
          </w:tcPr>
          <w:p w:rsidR="003A6F2A" w:rsidRPr="000A1ED9" w:rsidRDefault="003A6F2A" w:rsidP="006B0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A6F2A" w:rsidRDefault="003A6F2A" w:rsidP="003A6F2A"/>
    <w:p w:rsidR="003A6F2A" w:rsidRDefault="003A6F2A" w:rsidP="003A6F2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Full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Thoshini </w:t>
      </w:r>
      <w:proofErr w:type="spellStart"/>
      <w:r>
        <w:rPr>
          <w:sz w:val="24"/>
          <w:szCs w:val="24"/>
        </w:rPr>
        <w:t>Harippriya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Jayatilleke</w:t>
      </w:r>
      <w:proofErr w:type="spellEnd"/>
    </w:p>
    <w:p w:rsidR="003A6F2A" w:rsidRDefault="003A6F2A" w:rsidP="003A6F2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03</w:t>
      </w:r>
      <w:r w:rsidRPr="000C3B2A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March 1994</w:t>
      </w:r>
    </w:p>
    <w:p w:rsidR="003A6F2A" w:rsidRDefault="003A6F2A" w:rsidP="003A6F2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Female</w:t>
      </w:r>
    </w:p>
    <w:p w:rsidR="003A6F2A" w:rsidRDefault="003A6F2A" w:rsidP="003A6F2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Sri Lankan</w:t>
      </w:r>
    </w:p>
    <w:p w:rsidR="003A6F2A" w:rsidRDefault="003A6F2A" w:rsidP="003A6F2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Buddhism</w:t>
      </w:r>
    </w:p>
    <w:p w:rsidR="003A6F2A" w:rsidRDefault="003A6F2A" w:rsidP="003A6F2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Civil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</w:p>
    <w:p w:rsidR="003A6F2A" w:rsidRDefault="003A6F2A" w:rsidP="003A6F2A">
      <w:pPr>
        <w:rPr>
          <w:sz w:val="24"/>
          <w:szCs w:val="24"/>
        </w:rPr>
      </w:pPr>
      <w:r>
        <w:rPr>
          <w:sz w:val="24"/>
          <w:szCs w:val="24"/>
        </w:rPr>
        <w:t>Contact Details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0A1ED9">
        <w:rPr>
          <w:sz w:val="24"/>
          <w:szCs w:val="24"/>
        </w:rPr>
        <w:t xml:space="preserve">94 </w:t>
      </w:r>
      <w:r>
        <w:rPr>
          <w:sz w:val="24"/>
          <w:szCs w:val="24"/>
        </w:rPr>
        <w:t>716</w:t>
      </w:r>
      <w:r w:rsidRPr="000A1ED9">
        <w:rPr>
          <w:sz w:val="24"/>
          <w:szCs w:val="24"/>
        </w:rPr>
        <w:t xml:space="preserve"> </w:t>
      </w:r>
      <w:r>
        <w:rPr>
          <w:sz w:val="24"/>
          <w:szCs w:val="24"/>
        </w:rPr>
        <w:t>094</w:t>
      </w:r>
      <w:r w:rsidRPr="000A1ED9">
        <w:rPr>
          <w:sz w:val="24"/>
          <w:szCs w:val="24"/>
        </w:rPr>
        <w:t xml:space="preserve"> 493</w:t>
      </w:r>
      <w:r>
        <w:rPr>
          <w:sz w:val="24"/>
          <w:szCs w:val="24"/>
        </w:rPr>
        <w:t xml:space="preserve"> 884</w:t>
      </w:r>
      <w:r w:rsidRPr="000A1ED9">
        <w:rPr>
          <w:sz w:val="24"/>
          <w:szCs w:val="24"/>
        </w:rPr>
        <w:t xml:space="preserve"> / +94 </w:t>
      </w:r>
      <w:r>
        <w:rPr>
          <w:sz w:val="24"/>
          <w:szCs w:val="24"/>
        </w:rPr>
        <w:t>722</w:t>
      </w:r>
      <w:r w:rsidRPr="000A1ED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162 </w:t>
      </w:r>
      <w:r w:rsidRPr="000A1ED9">
        <w:rPr>
          <w:sz w:val="24"/>
          <w:szCs w:val="24"/>
        </w:rPr>
        <w:t xml:space="preserve"> </w:t>
      </w:r>
      <w:r>
        <w:rPr>
          <w:sz w:val="24"/>
          <w:szCs w:val="24"/>
        </w:rPr>
        <w:t>179</w:t>
      </w:r>
      <w:proofErr w:type="gramEnd"/>
    </w:p>
    <w:p w:rsidR="003A6F2A" w:rsidRDefault="003A6F2A" w:rsidP="003A6F2A">
      <w:pPr>
        <w:rPr>
          <w:sz w:val="24"/>
          <w:szCs w:val="24"/>
        </w:rPr>
      </w:pPr>
    </w:p>
    <w:p w:rsidR="003A6F2A" w:rsidRDefault="003A6F2A" w:rsidP="003A6F2A">
      <w:pPr>
        <w:rPr>
          <w:sz w:val="24"/>
          <w:szCs w:val="24"/>
        </w:rPr>
      </w:pPr>
    </w:p>
    <w:p w:rsidR="003A6F2A" w:rsidRPr="000A1ED9" w:rsidRDefault="003A6F2A" w:rsidP="003A6F2A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A1ED9">
        <w:rPr>
          <w:b/>
          <w:bCs/>
          <w:sz w:val="24"/>
          <w:szCs w:val="24"/>
        </w:rPr>
        <w:t>NON-RELATED REFREES</w:t>
      </w:r>
    </w:p>
    <w:p w:rsidR="003A6F2A" w:rsidRDefault="003A6F2A" w:rsidP="003A6F2A">
      <w:pPr>
        <w:shd w:val="clear" w:color="auto" w:fill="FFFFFF"/>
        <w:spacing w:after="0" w:line="240" w:lineRule="auto"/>
        <w:ind w:right="240"/>
        <w:rPr>
          <w:rFonts w:eastAsia="Times New Roman" w:cs="Arial"/>
          <w:sz w:val="24"/>
          <w:szCs w:val="24"/>
        </w:rPr>
      </w:pPr>
    </w:p>
    <w:p w:rsidR="003A6F2A" w:rsidRPr="00674E32" w:rsidRDefault="003A6F2A" w:rsidP="003A6F2A">
      <w:pPr>
        <w:shd w:val="clear" w:color="auto" w:fill="FFFFFF"/>
        <w:spacing w:after="0" w:line="240" w:lineRule="auto"/>
        <w:ind w:right="240"/>
        <w:rPr>
          <w:rFonts w:eastAsia="Times New Roman" w:cs="Arial"/>
          <w:sz w:val="24"/>
          <w:szCs w:val="24"/>
        </w:rPr>
      </w:pPr>
      <w:r w:rsidRPr="00674E32">
        <w:rPr>
          <w:rFonts w:eastAsia="Times New Roman" w:cs="Arial"/>
          <w:sz w:val="24"/>
          <w:szCs w:val="24"/>
        </w:rPr>
        <w:t xml:space="preserve">Mr. Rohan </w:t>
      </w:r>
      <w:proofErr w:type="spellStart"/>
      <w:r w:rsidRPr="00674E32">
        <w:rPr>
          <w:rFonts w:eastAsia="Times New Roman" w:cs="Arial"/>
          <w:sz w:val="24"/>
          <w:szCs w:val="24"/>
        </w:rPr>
        <w:t>Pandithakoralage</w:t>
      </w:r>
      <w:proofErr w:type="spellEnd"/>
      <w:r w:rsidRPr="00674E32">
        <w:rPr>
          <w:rFonts w:eastAsia="Times New Roman" w:cs="Arial"/>
          <w:sz w:val="24"/>
          <w:szCs w:val="24"/>
        </w:rPr>
        <w:t xml:space="preserve">                          </w:t>
      </w:r>
      <w:r>
        <w:rPr>
          <w:rFonts w:eastAsia="Times New Roman" w:cs="Arial"/>
          <w:sz w:val="24"/>
          <w:szCs w:val="24"/>
        </w:rPr>
        <w:t xml:space="preserve">                Mrs. </w:t>
      </w:r>
      <w:proofErr w:type="spellStart"/>
      <w:r>
        <w:rPr>
          <w:rFonts w:eastAsia="Times New Roman" w:cs="Arial"/>
          <w:sz w:val="24"/>
          <w:szCs w:val="24"/>
        </w:rPr>
        <w:t>P.S.Dassanayake</w:t>
      </w:r>
      <w:proofErr w:type="spellEnd"/>
      <w:r w:rsidRPr="00674E32">
        <w:rPr>
          <w:rFonts w:eastAsia="Times New Roman" w:cs="Arial"/>
          <w:sz w:val="24"/>
          <w:szCs w:val="24"/>
        </w:rPr>
        <w:t xml:space="preserve">                                 </w:t>
      </w:r>
    </w:p>
    <w:p w:rsidR="003A6F2A" w:rsidRDefault="003A6F2A" w:rsidP="003A6F2A">
      <w:pPr>
        <w:shd w:val="clear" w:color="auto" w:fill="FFFFFF"/>
        <w:spacing w:after="0" w:line="240" w:lineRule="auto"/>
        <w:ind w:right="240"/>
        <w:rPr>
          <w:rFonts w:eastAsia="Times New Roman" w:cs="Arial"/>
          <w:sz w:val="24"/>
          <w:szCs w:val="24"/>
        </w:rPr>
      </w:pPr>
      <w:r w:rsidRPr="00674E32">
        <w:rPr>
          <w:rFonts w:eastAsia="Times New Roman" w:cs="Arial"/>
          <w:sz w:val="24"/>
          <w:szCs w:val="24"/>
        </w:rPr>
        <w:t>Director/Chief Human Resources Officer</w:t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  <w:t>Teacher – English Teachers Association</w:t>
      </w:r>
    </w:p>
    <w:p w:rsidR="003A6F2A" w:rsidRPr="00674E32" w:rsidRDefault="003A6F2A" w:rsidP="003A6F2A">
      <w:pPr>
        <w:shd w:val="clear" w:color="auto" w:fill="FFFFFF"/>
        <w:spacing w:after="0" w:line="240" w:lineRule="auto"/>
        <w:ind w:right="240"/>
        <w:rPr>
          <w:rFonts w:eastAsia="Times New Roman" w:cs="Arial"/>
          <w:sz w:val="24"/>
          <w:szCs w:val="24"/>
        </w:rPr>
      </w:pPr>
      <w:r w:rsidRPr="00674E32">
        <w:rPr>
          <w:rFonts w:eastAsia="Times New Roman" w:cs="Arial"/>
          <w:sz w:val="24"/>
          <w:szCs w:val="24"/>
        </w:rPr>
        <w:t>Aitken Spencer Group Ltd</w:t>
      </w:r>
      <w:r w:rsidRPr="00674E32"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  <w:t>No 56 A, Mission Road</w:t>
      </w:r>
      <w:r w:rsidRPr="00674E32">
        <w:rPr>
          <w:rFonts w:eastAsia="Times New Roman" w:cs="Arial"/>
          <w:sz w:val="24"/>
          <w:szCs w:val="24"/>
        </w:rPr>
        <w:tab/>
      </w:r>
      <w:r w:rsidRPr="00674E32">
        <w:rPr>
          <w:rFonts w:eastAsia="Times New Roman" w:cs="Arial"/>
          <w:sz w:val="24"/>
          <w:szCs w:val="24"/>
        </w:rPr>
        <w:tab/>
        <w:t xml:space="preserve">                </w:t>
      </w:r>
    </w:p>
    <w:p w:rsidR="003A6F2A" w:rsidRDefault="003A6F2A" w:rsidP="003A6F2A">
      <w:pPr>
        <w:shd w:val="clear" w:color="auto" w:fill="FFFFFF"/>
        <w:spacing w:after="0" w:line="240" w:lineRule="auto"/>
        <w:ind w:right="240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No 315, Vauxhall</w:t>
      </w:r>
      <w:r w:rsidRPr="00674E32">
        <w:rPr>
          <w:rFonts w:eastAsia="Times New Roman" w:cs="Arial"/>
          <w:sz w:val="24"/>
          <w:szCs w:val="24"/>
        </w:rPr>
        <w:t xml:space="preserve"> Street         </w:t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  <w:t>Kotte, Sri Lanka</w:t>
      </w:r>
      <w:r w:rsidRPr="00674E32">
        <w:rPr>
          <w:rFonts w:eastAsia="Times New Roman" w:cs="Arial"/>
          <w:sz w:val="24"/>
          <w:szCs w:val="24"/>
        </w:rPr>
        <w:t xml:space="preserve">   </w:t>
      </w:r>
      <w:r>
        <w:rPr>
          <w:rFonts w:eastAsia="Times New Roman" w:cs="Arial"/>
          <w:sz w:val="24"/>
          <w:szCs w:val="24"/>
        </w:rPr>
        <w:t xml:space="preserve">                       </w:t>
      </w:r>
    </w:p>
    <w:p w:rsidR="003A6F2A" w:rsidRDefault="003A6F2A" w:rsidP="003A6F2A">
      <w:pPr>
        <w:shd w:val="clear" w:color="auto" w:fill="FFFFFF"/>
        <w:spacing w:after="0" w:line="240" w:lineRule="auto"/>
        <w:ind w:right="240"/>
        <w:rPr>
          <w:rFonts w:eastAsia="Times New Roman" w:cs="Arial"/>
          <w:sz w:val="24"/>
          <w:szCs w:val="24"/>
        </w:rPr>
      </w:pPr>
      <w:r w:rsidRPr="00674E32">
        <w:rPr>
          <w:rFonts w:eastAsia="Times New Roman" w:cs="Arial"/>
          <w:sz w:val="24"/>
          <w:szCs w:val="24"/>
        </w:rPr>
        <w:t>Colombo 2</w:t>
      </w:r>
      <w:r>
        <w:rPr>
          <w:rFonts w:eastAsia="Times New Roman" w:cs="Arial"/>
          <w:sz w:val="24"/>
          <w:szCs w:val="24"/>
        </w:rPr>
        <w:t>,</w:t>
      </w:r>
      <w:r w:rsidRPr="00674E32">
        <w:rPr>
          <w:rFonts w:eastAsia="Times New Roman" w:cs="Arial"/>
          <w:sz w:val="24"/>
          <w:szCs w:val="24"/>
        </w:rPr>
        <w:t xml:space="preserve"> Sri</w:t>
      </w:r>
      <w:r>
        <w:rPr>
          <w:rFonts w:eastAsia="Times New Roman" w:cs="Arial"/>
          <w:sz w:val="24"/>
          <w:szCs w:val="24"/>
        </w:rPr>
        <w:t xml:space="preserve"> L</w:t>
      </w:r>
      <w:r w:rsidRPr="00674E32">
        <w:rPr>
          <w:rFonts w:eastAsia="Times New Roman" w:cs="Arial"/>
          <w:sz w:val="24"/>
          <w:szCs w:val="24"/>
        </w:rPr>
        <w:t>anka</w:t>
      </w:r>
    </w:p>
    <w:p w:rsidR="003A6F2A" w:rsidRPr="00674E32" w:rsidRDefault="003A6F2A" w:rsidP="003A6F2A">
      <w:pPr>
        <w:shd w:val="clear" w:color="auto" w:fill="FFFFFF"/>
        <w:spacing w:after="0" w:line="240" w:lineRule="auto"/>
        <w:ind w:right="240"/>
        <w:rPr>
          <w:rFonts w:eastAsia="Times New Roman" w:cs="Arial"/>
          <w:sz w:val="24"/>
          <w:szCs w:val="24"/>
        </w:rPr>
      </w:pPr>
    </w:p>
    <w:p w:rsidR="003A6F2A" w:rsidRPr="00674E32" w:rsidRDefault="003A6F2A" w:rsidP="003A6F2A">
      <w:pPr>
        <w:shd w:val="clear" w:color="auto" w:fill="FFFFFF"/>
        <w:spacing w:after="0" w:line="240" w:lineRule="auto"/>
        <w:ind w:right="240"/>
        <w:rPr>
          <w:rFonts w:eastAsia="Times New Roman" w:cs="Arial"/>
          <w:sz w:val="24"/>
          <w:szCs w:val="24"/>
        </w:rPr>
      </w:pPr>
      <w:r w:rsidRPr="00674E32">
        <w:rPr>
          <w:rFonts w:eastAsia="Times New Roman" w:cs="Arial"/>
          <w:sz w:val="24"/>
          <w:szCs w:val="24"/>
        </w:rPr>
        <w:t xml:space="preserve">Tel: (O) +94 011 2308048  </w:t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 w:rsidRPr="00674E32">
        <w:rPr>
          <w:rFonts w:eastAsia="Times New Roman" w:cs="Arial"/>
          <w:sz w:val="24"/>
          <w:szCs w:val="24"/>
        </w:rPr>
        <w:t>Tel: +94 0112 865731</w:t>
      </w:r>
    </w:p>
    <w:p w:rsidR="003A6F2A" w:rsidRPr="00674E32" w:rsidRDefault="003A6F2A" w:rsidP="003A6F2A">
      <w:pPr>
        <w:shd w:val="clear" w:color="auto" w:fill="FFFFFF"/>
        <w:spacing w:after="0" w:line="240" w:lineRule="auto"/>
        <w:ind w:right="240"/>
        <w:rPr>
          <w:rFonts w:eastAsia="Times New Roman" w:cs="Arial"/>
          <w:b/>
          <w:sz w:val="24"/>
          <w:szCs w:val="24"/>
        </w:rPr>
      </w:pPr>
      <w:r w:rsidRPr="00674E32">
        <w:rPr>
          <w:rFonts w:eastAsia="Times New Roman" w:cs="Arial"/>
          <w:sz w:val="24"/>
          <w:szCs w:val="24"/>
        </w:rPr>
        <w:t>(M) +94 077 3925975</w:t>
      </w:r>
    </w:p>
    <w:p w:rsidR="003A6F2A" w:rsidRDefault="003A6F2A" w:rsidP="003A6F2A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b/>
          <w:sz w:val="24"/>
          <w:szCs w:val="24"/>
        </w:rPr>
      </w:pPr>
    </w:p>
    <w:p w:rsidR="003A6F2A" w:rsidRPr="000A1ED9" w:rsidRDefault="003A6F2A" w:rsidP="003A6F2A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sz w:val="24"/>
          <w:szCs w:val="24"/>
        </w:rPr>
      </w:pPr>
      <w:r w:rsidRPr="000A1ED9">
        <w:rPr>
          <w:sz w:val="24"/>
          <w:szCs w:val="24"/>
        </w:rPr>
        <w:t>I do hereby certify that above particulars are true and accurate to the best of my knowledge and I would be very much thankful if you could kindly consider my application for a suitable position in your esteemed organization.</w:t>
      </w: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Yours faithfully,</w:t>
      </w: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7" w:lineRule="exact"/>
        <w:rPr>
          <w:sz w:val="24"/>
          <w:szCs w:val="24"/>
        </w:rPr>
      </w:pPr>
    </w:p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3A6F2A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…………………………………………….</w:t>
      </w:r>
    </w:p>
    <w:p w:rsidR="003A6F2A" w:rsidRPr="000A1ED9" w:rsidRDefault="003A6F2A" w:rsidP="003A6F2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Thoshini </w:t>
      </w:r>
      <w:proofErr w:type="spellStart"/>
      <w:r>
        <w:rPr>
          <w:b/>
          <w:bCs/>
          <w:sz w:val="24"/>
          <w:szCs w:val="24"/>
        </w:rPr>
        <w:t>Jayatilleke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A6F2A" w:rsidRPr="003A6F2A" w:rsidRDefault="003A6F2A" w:rsidP="003A6F2A">
      <w:r>
        <w:rPr>
          <w:sz w:val="24"/>
          <w:szCs w:val="24"/>
        </w:rPr>
        <w:tab/>
      </w:r>
    </w:p>
    <w:sectPr w:rsidR="003A6F2A" w:rsidRPr="003A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1BC"/>
    <w:multiLevelType w:val="hybridMultilevel"/>
    <w:tmpl w:val="2C02B85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9477DDF"/>
    <w:multiLevelType w:val="hybridMultilevel"/>
    <w:tmpl w:val="54ACE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9E3DE9"/>
    <w:multiLevelType w:val="hybridMultilevel"/>
    <w:tmpl w:val="A544CE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2288"/>
    <w:multiLevelType w:val="multilevel"/>
    <w:tmpl w:val="FCB666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0369E"/>
    <w:multiLevelType w:val="hybridMultilevel"/>
    <w:tmpl w:val="340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2555"/>
    <w:multiLevelType w:val="hybridMultilevel"/>
    <w:tmpl w:val="CDB05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2A"/>
    <w:rsid w:val="00236B09"/>
    <w:rsid w:val="003A6F2A"/>
    <w:rsid w:val="00484D0C"/>
    <w:rsid w:val="007E7AFE"/>
    <w:rsid w:val="009E4D68"/>
    <w:rsid w:val="00D02774"/>
    <w:rsid w:val="00E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324D0-C319-4216-B891-E1115E90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F2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F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6F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2A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athilake98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use04</dc:creator>
  <cp:keywords/>
  <dc:description/>
  <cp:lastModifiedBy>Thoshini</cp:lastModifiedBy>
  <cp:revision>2</cp:revision>
  <dcterms:created xsi:type="dcterms:W3CDTF">2016-02-24T09:08:00Z</dcterms:created>
  <dcterms:modified xsi:type="dcterms:W3CDTF">2016-02-24T09:08:00Z</dcterms:modified>
</cp:coreProperties>
</file>