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602" w:rsidRPr="00F415B0" w:rsidRDefault="00B95C67" w:rsidP="00B95C67">
      <w:pPr>
        <w:pStyle w:val="Heading2"/>
        <w:jc w:val="right"/>
        <w:rPr>
          <w:sz w:val="44"/>
          <w:szCs w:val="44"/>
          <w:u w:val="single"/>
        </w:rPr>
      </w:pPr>
      <w:proofErr w:type="gramStart"/>
      <w:r w:rsidRPr="00F415B0">
        <w:rPr>
          <w:sz w:val="44"/>
          <w:szCs w:val="44"/>
          <w:u w:val="single"/>
        </w:rPr>
        <w:t>discrete</w:t>
      </w:r>
      <w:proofErr w:type="gramEnd"/>
      <w:r w:rsidRPr="00F415B0">
        <w:rPr>
          <w:sz w:val="44"/>
          <w:szCs w:val="44"/>
          <w:u w:val="single"/>
        </w:rPr>
        <w:t xml:space="preserve"> uniform distribution:</w:t>
      </w:r>
    </w:p>
    <w:p w:rsidR="00B95C67" w:rsidRDefault="00B95C67" w:rsidP="00B95C67">
      <w:pPr>
        <w:bidi w:val="0"/>
        <w:rPr>
          <w:sz w:val="32"/>
          <w:szCs w:val="32"/>
        </w:rPr>
      </w:pPr>
      <w:r w:rsidRPr="00B95C67">
        <w:rPr>
          <w:rFonts w:ascii="Arial" w:hAnsi="Arial" w:cs="Arial"/>
          <w:sz w:val="32"/>
          <w:szCs w:val="32"/>
          <w:shd w:val="clear" w:color="auto" w:fill="FFFFFF"/>
        </w:rPr>
        <w:t> </w:t>
      </w:r>
      <w:proofErr w:type="gramStart"/>
      <w:r w:rsidRPr="00B95C67">
        <w:rPr>
          <w:rFonts w:ascii="Arial" w:hAnsi="Arial" w:cs="Arial"/>
          <w:sz w:val="32"/>
          <w:szCs w:val="32"/>
          <w:shd w:val="clear" w:color="auto" w:fill="FFFFFF"/>
        </w:rPr>
        <w:t>is</w:t>
      </w:r>
      <w:proofErr w:type="gramEnd"/>
      <w:r w:rsidRPr="00B95C67">
        <w:rPr>
          <w:rFonts w:ascii="Arial" w:hAnsi="Arial" w:cs="Arial"/>
          <w:sz w:val="32"/>
          <w:szCs w:val="32"/>
          <w:shd w:val="clear" w:color="auto" w:fill="FFFFFF"/>
        </w:rPr>
        <w:t xml:space="preserve"> a </w:t>
      </w:r>
      <w:hyperlink r:id="rId7" w:tooltip="Symmetric distribution" w:history="1">
        <w:r w:rsidRPr="00B95C67">
          <w:rPr>
            <w:rStyle w:val="Hyperlink"/>
            <w:rFonts w:ascii="Arial" w:hAnsi="Arial" w:cs="Arial"/>
            <w:color w:val="auto"/>
            <w:sz w:val="32"/>
            <w:szCs w:val="32"/>
            <w:u w:val="none"/>
            <w:shd w:val="clear" w:color="auto" w:fill="FFFFFF"/>
          </w:rPr>
          <w:t>symmetric</w:t>
        </w:r>
      </w:hyperlink>
      <w:r w:rsidRPr="00B95C67">
        <w:rPr>
          <w:rFonts w:ascii="Arial" w:hAnsi="Arial" w:cs="Arial"/>
          <w:sz w:val="32"/>
          <w:szCs w:val="32"/>
          <w:shd w:val="clear" w:color="auto" w:fill="FFFFFF"/>
        </w:rPr>
        <w:t> </w:t>
      </w:r>
      <w:hyperlink r:id="rId8" w:tooltip="Discrete probability distribution" w:history="1">
        <w:r w:rsidRPr="00B95C67">
          <w:rPr>
            <w:rStyle w:val="Hyperlink"/>
            <w:rFonts w:ascii="Arial" w:hAnsi="Arial" w:cs="Arial"/>
            <w:color w:val="auto"/>
            <w:sz w:val="32"/>
            <w:szCs w:val="32"/>
            <w:u w:val="none"/>
            <w:shd w:val="clear" w:color="auto" w:fill="FFFFFF"/>
          </w:rPr>
          <w:t>probability distribution</w:t>
        </w:r>
      </w:hyperlink>
      <w:r w:rsidRPr="00B95C67">
        <w:rPr>
          <w:rFonts w:ascii="Arial" w:hAnsi="Arial" w:cs="Arial"/>
          <w:sz w:val="32"/>
          <w:szCs w:val="32"/>
          <w:shd w:val="clear" w:color="auto" w:fill="FFFFFF"/>
        </w:rPr>
        <w:t> wherein a finite number of values are equally likely to be observed; every one of </w:t>
      </w:r>
      <w:r w:rsidRPr="00B95C67">
        <w:rPr>
          <w:rFonts w:ascii="Arial" w:hAnsi="Arial" w:cs="Arial"/>
          <w:i/>
          <w:iCs/>
          <w:sz w:val="32"/>
          <w:szCs w:val="32"/>
          <w:shd w:val="clear" w:color="auto" w:fill="FFFFFF"/>
        </w:rPr>
        <w:t>n</w:t>
      </w:r>
      <w:r w:rsidRPr="00B95C67">
        <w:rPr>
          <w:rFonts w:ascii="Arial" w:hAnsi="Arial" w:cs="Arial"/>
          <w:sz w:val="32"/>
          <w:szCs w:val="32"/>
          <w:shd w:val="clear" w:color="auto" w:fill="FFFFFF"/>
        </w:rPr>
        <w:t> values has equal probability 1/</w:t>
      </w:r>
      <w:r w:rsidRPr="00B95C67">
        <w:rPr>
          <w:rFonts w:ascii="Arial" w:hAnsi="Arial" w:cs="Arial"/>
          <w:i/>
          <w:iCs/>
          <w:sz w:val="32"/>
          <w:szCs w:val="32"/>
          <w:shd w:val="clear" w:color="auto" w:fill="FFFFFF"/>
        </w:rPr>
        <w:t>n</w:t>
      </w:r>
      <w:r w:rsidRPr="00B95C67">
        <w:rPr>
          <w:rFonts w:ascii="Arial" w:hAnsi="Arial" w:cs="Arial"/>
          <w:sz w:val="32"/>
          <w:szCs w:val="32"/>
          <w:shd w:val="clear" w:color="auto" w:fill="FFFFFF"/>
        </w:rPr>
        <w:t>. Another way of saying "discrete uniform distribution" would be "a known, finite number of outcomes equally likely to happen</w:t>
      </w:r>
      <w:r>
        <w:rPr>
          <w:sz w:val="32"/>
          <w:szCs w:val="32"/>
        </w:rPr>
        <w:t>.</w:t>
      </w:r>
    </w:p>
    <w:p w:rsidR="00B95C67" w:rsidRPr="00F415B0" w:rsidRDefault="00812A6B" w:rsidP="00812A6B">
      <w:pPr>
        <w:pStyle w:val="Heading2"/>
        <w:bidi w:val="0"/>
        <w:rPr>
          <w:sz w:val="36"/>
          <w:szCs w:val="36"/>
          <w:u w:val="single"/>
          <w:lang w:val="en-GB" w:bidi="ar-EG"/>
        </w:rPr>
      </w:pPr>
      <w:r w:rsidRPr="00F415B0">
        <w:rPr>
          <w:sz w:val="36"/>
          <w:szCs w:val="36"/>
          <w:u w:val="single"/>
          <w:lang w:val="en-GB" w:bidi="ar-EG"/>
        </w:rPr>
        <w:t>Definition:</w:t>
      </w:r>
    </w:p>
    <w:p w:rsidR="0021012D" w:rsidRDefault="00812A6B" w:rsidP="0021012D">
      <w:pPr>
        <w:jc w:val="right"/>
        <w:rPr>
          <w:rStyle w:val="BookTitle"/>
          <w:sz w:val="32"/>
          <w:szCs w:val="32"/>
        </w:rPr>
      </w:pPr>
      <w:r w:rsidRPr="00812A6B">
        <w:rPr>
          <w:rStyle w:val="BookTitle"/>
          <w:sz w:val="32"/>
          <w:szCs w:val="32"/>
        </w:rPr>
        <w:t>A uniform discrete random variable is a type of random variable where each outcome in its range has an equal probability of occurring.</w:t>
      </w:r>
    </w:p>
    <w:p w:rsidR="0021012D" w:rsidRPr="00F415B0" w:rsidRDefault="0021012D" w:rsidP="0021012D">
      <w:pPr>
        <w:pStyle w:val="Heading1"/>
        <w:jc w:val="right"/>
        <w:rPr>
          <w:smallCaps/>
          <w:color w:val="4F81BD" w:themeColor="accent1"/>
          <w:spacing w:val="5"/>
          <w:sz w:val="32"/>
          <w:szCs w:val="32"/>
          <w:u w:val="single"/>
        </w:rPr>
      </w:pPr>
      <w:r w:rsidRPr="00F415B0">
        <w:rPr>
          <w:color w:val="4F81BD" w:themeColor="accent1"/>
          <w:sz w:val="32"/>
          <w:szCs w:val="32"/>
          <w:u w:val="single"/>
        </w:rPr>
        <w:t>Importance:</w:t>
      </w:r>
    </w:p>
    <w:p w:rsidR="0021012D" w:rsidRDefault="0021012D" w:rsidP="0021012D">
      <w:pPr>
        <w:pStyle w:val="Quote"/>
        <w:bidi w:val="0"/>
        <w:rPr>
          <w:color w:val="auto"/>
          <w:sz w:val="32"/>
          <w:szCs w:val="32"/>
        </w:rPr>
      </w:pPr>
      <w:r w:rsidRPr="0021012D">
        <w:rPr>
          <w:color w:val="auto"/>
          <w:sz w:val="32"/>
          <w:szCs w:val="32"/>
        </w:rPr>
        <w:t>Uniform discrete random variables are commonly used in various fields, including statistics, probability theory, and computer science. Understanding their properties is crucial for modeling certain types of phenomena.</w:t>
      </w:r>
    </w:p>
    <w:p w:rsidR="0021012D" w:rsidRPr="00F415B0" w:rsidRDefault="0021012D" w:rsidP="0021012D">
      <w:pPr>
        <w:pStyle w:val="Heading1"/>
        <w:bidi w:val="0"/>
        <w:rPr>
          <w:sz w:val="32"/>
          <w:szCs w:val="32"/>
          <w:u w:val="single"/>
        </w:rPr>
      </w:pPr>
      <w:r w:rsidRPr="00F415B0">
        <w:rPr>
          <w:sz w:val="32"/>
          <w:szCs w:val="32"/>
          <w:u w:val="single"/>
        </w:rPr>
        <w:t>Properties of Uniform Discrete Random Variables</w:t>
      </w:r>
      <w:r w:rsidR="0074001A" w:rsidRPr="00F415B0">
        <w:rPr>
          <w:sz w:val="32"/>
          <w:szCs w:val="32"/>
          <w:u w:val="single"/>
        </w:rPr>
        <w:t>:</w:t>
      </w:r>
    </w:p>
    <w:p w:rsidR="0021012D" w:rsidRPr="00D21C06" w:rsidRDefault="0021012D" w:rsidP="0074001A">
      <w:pPr>
        <w:pStyle w:val="Heading1"/>
        <w:numPr>
          <w:ilvl w:val="0"/>
          <w:numId w:val="2"/>
        </w:numPr>
        <w:bidi w:val="0"/>
        <w:rPr>
          <w:color w:val="auto"/>
          <w:sz w:val="30"/>
          <w:szCs w:val="30"/>
        </w:rPr>
      </w:pPr>
      <w:r w:rsidRPr="00D21C06">
        <w:rPr>
          <w:color w:val="auto"/>
          <w:sz w:val="30"/>
          <w:szCs w:val="30"/>
        </w:rPr>
        <w:t>Probability Mass Function (PMF)</w:t>
      </w:r>
      <w:r w:rsidR="0074001A" w:rsidRPr="00D21C06">
        <w:rPr>
          <w:color w:val="auto"/>
          <w:sz w:val="30"/>
          <w:szCs w:val="30"/>
        </w:rPr>
        <w:t>:</w:t>
      </w:r>
    </w:p>
    <w:p w:rsidR="0074001A" w:rsidRPr="0074001A" w:rsidRDefault="0074001A" w:rsidP="0021012D">
      <w:pPr>
        <w:bidi w:val="0"/>
        <w:rPr>
          <w:rFonts w:ascii="Segoe UI" w:hAnsi="Segoe UI" w:cs="Segoe UI"/>
          <w:color w:val="374151"/>
          <w:sz w:val="24"/>
          <w:szCs w:val="24"/>
        </w:rPr>
      </w:pPr>
      <w:r w:rsidRPr="0074001A">
        <w:rPr>
          <w:rFonts w:ascii="Segoe UI" w:hAnsi="Segoe UI" w:cs="Segoe UI"/>
          <w:color w:val="374151"/>
          <w:sz w:val="24"/>
          <w:szCs w:val="24"/>
        </w:rPr>
        <w:t>The PMF of a uniform discrete random variable is constant for all values in its range. It is defined as:</w:t>
      </w:r>
    </w:p>
    <w:p w:rsidR="0074001A" w:rsidRPr="0074001A" w:rsidRDefault="0074001A" w:rsidP="007E546E">
      <w:pPr>
        <w:bidi w:val="0"/>
        <w:rPr>
          <w:rFonts w:ascii="Segoe UI" w:hAnsi="Segoe UI" w:cs="Segoe UI"/>
          <w:color w:val="374151"/>
          <w:sz w:val="24"/>
          <w:szCs w:val="24"/>
        </w:rPr>
      </w:pPr>
      <w:r>
        <w:rPr>
          <w:rFonts w:ascii="Segoe UI" w:hAnsi="Segoe UI" w:cs="Segoe UI"/>
          <w:color w:val="374151"/>
        </w:rPr>
        <w:t xml:space="preserve"> </w:t>
      </w:r>
      <w:r w:rsidRPr="0074001A">
        <w:rPr>
          <w:rStyle w:val="katex-mathml"/>
          <w:rFonts w:ascii="Tahoma" w:hAnsi="Tahoma" w:cs="Tahoma"/>
          <w:color w:val="374151"/>
          <w:sz w:val="24"/>
          <w:szCs w:val="24"/>
          <w:bdr w:val="none" w:sz="0" w:space="0" w:color="auto" w:frame="1"/>
        </w:rPr>
        <w:t>P</w:t>
      </w:r>
      <w:r w:rsidRPr="0074001A">
        <w:rPr>
          <w:rStyle w:val="katex-mathml"/>
          <w:color w:val="374151"/>
          <w:sz w:val="24"/>
          <w:szCs w:val="24"/>
          <w:bdr w:val="none" w:sz="0" w:space="0" w:color="auto" w:frame="1"/>
        </w:rPr>
        <w:t>(</w:t>
      </w:r>
      <w:r w:rsidRPr="0074001A">
        <w:rPr>
          <w:rStyle w:val="katex-mathml"/>
          <w:rFonts w:ascii="Tahoma" w:hAnsi="Tahoma" w:cs="Tahoma"/>
          <w:color w:val="374151"/>
          <w:sz w:val="24"/>
          <w:szCs w:val="24"/>
          <w:bdr w:val="none" w:sz="0" w:space="0" w:color="auto" w:frame="1"/>
        </w:rPr>
        <w:t>X</w:t>
      </w:r>
      <w:r w:rsidRPr="0074001A">
        <w:rPr>
          <w:rStyle w:val="katex-mathml"/>
          <w:color w:val="374151"/>
          <w:sz w:val="24"/>
          <w:szCs w:val="24"/>
          <w:bdr w:val="none" w:sz="0" w:space="0" w:color="auto" w:frame="1"/>
        </w:rPr>
        <w:t>=</w:t>
      </w:r>
      <w:r w:rsidRPr="0074001A">
        <w:rPr>
          <w:rFonts w:ascii="KaTeX_Math" w:hAnsi="KaTeX_Math"/>
          <w:i/>
          <w:iCs/>
          <w:color w:val="374151"/>
          <w:sz w:val="24"/>
          <w:szCs w:val="24"/>
        </w:rPr>
        <w:t xml:space="preserve"> x</w:t>
      </w:r>
      <w:proofErr w:type="gramStart"/>
      <w:r w:rsidRPr="0074001A">
        <w:rPr>
          <w:rStyle w:val="katex-mathml"/>
          <w:color w:val="374151"/>
          <w:sz w:val="24"/>
          <w:szCs w:val="24"/>
          <w:bdr w:val="none" w:sz="0" w:space="0" w:color="auto" w:frame="1"/>
        </w:rPr>
        <w:t>)=</w:t>
      </w:r>
      <w:proofErr w:type="gramEnd"/>
      <w:r w:rsidRPr="0074001A">
        <w:rPr>
          <w:rStyle w:val="katex-mathml"/>
          <w:color w:val="374151"/>
          <w:sz w:val="24"/>
          <w:szCs w:val="24"/>
          <w:bdr w:val="none" w:sz="0" w:space="0" w:color="auto" w:frame="1"/>
        </w:rPr>
        <w:t>1</w:t>
      </w:r>
      <w:r w:rsidRPr="0074001A">
        <w:rPr>
          <w:rStyle w:val="katex-mathml"/>
          <w:rFonts w:ascii="Tahoma" w:hAnsi="Tahoma" w:cs="Tahoma"/>
          <w:color w:val="374151"/>
          <w:sz w:val="24"/>
          <w:szCs w:val="24"/>
          <w:bdr w:val="none" w:sz="0" w:space="0" w:color="auto" w:frame="1"/>
        </w:rPr>
        <w:t>/n</w:t>
      </w:r>
      <w:r w:rsidRPr="0074001A">
        <w:rPr>
          <w:rStyle w:val="katex-mathml"/>
          <w:color w:val="374151"/>
          <w:sz w:val="24"/>
          <w:szCs w:val="24"/>
          <w:bdr w:val="none" w:sz="0" w:space="0" w:color="auto" w:frame="1"/>
        </w:rPr>
        <w:t>, for </w:t>
      </w:r>
      <w:r w:rsidRPr="0074001A">
        <w:rPr>
          <w:rStyle w:val="mord"/>
          <w:color w:val="374151"/>
          <w:sz w:val="24"/>
          <w:szCs w:val="24"/>
        </w:rPr>
        <w:t> </w:t>
      </w:r>
      <w:r w:rsidRPr="0074001A">
        <w:rPr>
          <w:rStyle w:val="mord"/>
          <w:rFonts w:ascii="KaTeX_Math" w:hAnsi="KaTeX_Math"/>
          <w:i/>
          <w:iCs/>
          <w:color w:val="374151"/>
          <w:sz w:val="24"/>
          <w:szCs w:val="24"/>
        </w:rPr>
        <w:t>x</w:t>
      </w:r>
      <w:r w:rsidRPr="0074001A">
        <w:rPr>
          <w:rStyle w:val="katex-mathml"/>
          <w:color w:val="374151"/>
          <w:sz w:val="24"/>
          <w:szCs w:val="24"/>
          <w:bdr w:val="none" w:sz="0" w:space="0" w:color="auto" w:frame="1"/>
        </w:rPr>
        <w:t> in the range of </w:t>
      </w:r>
      <w:r w:rsidRPr="0074001A">
        <w:rPr>
          <w:rStyle w:val="mord"/>
          <w:color w:val="374151"/>
          <w:sz w:val="24"/>
          <w:szCs w:val="24"/>
          <w:bdr w:val="single" w:sz="2" w:space="0" w:color="D9D9E3" w:frame="1"/>
        </w:rPr>
        <w:t> </w:t>
      </w:r>
      <w:r w:rsidRPr="0074001A">
        <w:rPr>
          <w:rStyle w:val="mord"/>
          <w:rFonts w:ascii="KaTeX_Math" w:hAnsi="KaTeX_Math"/>
          <w:i/>
          <w:iCs/>
          <w:color w:val="374151"/>
          <w:sz w:val="24"/>
          <w:szCs w:val="24"/>
          <w:bdr w:val="single" w:sz="2" w:space="0" w:color="D9D9E3" w:frame="1"/>
        </w:rPr>
        <w:t>X</w:t>
      </w:r>
      <w:r w:rsidRPr="0074001A">
        <w:rPr>
          <w:rFonts w:ascii="Segoe UI" w:hAnsi="Segoe UI" w:cs="Segoe UI"/>
          <w:color w:val="374151"/>
          <w:sz w:val="24"/>
          <w:szCs w:val="24"/>
        </w:rPr>
        <w:t xml:space="preserve"> where n is the number of possible outcomes</w:t>
      </w:r>
    </w:p>
    <w:p w:rsidR="0021012D" w:rsidRPr="0074001A" w:rsidRDefault="0074001A" w:rsidP="007E546E">
      <w:pPr>
        <w:bidi w:val="0"/>
        <w:rPr>
          <w:sz w:val="24"/>
          <w:szCs w:val="24"/>
        </w:rPr>
      </w:pPr>
      <w:r w:rsidRPr="0074001A">
        <w:rPr>
          <w:rFonts w:ascii="Segoe UI" w:hAnsi="Segoe UI" w:cs="Segoe UI"/>
          <w:color w:val="374151"/>
          <w:sz w:val="24"/>
          <w:szCs w:val="24"/>
        </w:rPr>
        <w:t xml:space="preserve">And </w:t>
      </w:r>
      <w:r w:rsidRPr="0074001A">
        <w:rPr>
          <w:rFonts w:ascii="Arial" w:hAnsi="Arial" w:cs="Arial"/>
          <w:i/>
          <w:iCs/>
          <w:color w:val="000000"/>
          <w:sz w:val="24"/>
          <w:szCs w:val="24"/>
          <w:shd w:val="clear" w:color="auto" w:fill="F8F9FA"/>
        </w:rPr>
        <w:t>n</w:t>
      </w:r>
      <w:r w:rsidRPr="0074001A">
        <w:rPr>
          <w:rFonts w:ascii="Arial" w:hAnsi="Arial" w:cs="Arial"/>
          <w:color w:val="000000"/>
          <w:sz w:val="24"/>
          <w:szCs w:val="24"/>
          <w:shd w:val="clear" w:color="auto" w:fill="F8F9FA"/>
        </w:rPr>
        <w:t> = </w:t>
      </w:r>
      <w:r w:rsidRPr="0074001A">
        <w:rPr>
          <w:rFonts w:ascii="Arial" w:hAnsi="Arial" w:cs="Arial"/>
          <w:i/>
          <w:iCs/>
          <w:color w:val="000000"/>
          <w:sz w:val="24"/>
          <w:szCs w:val="24"/>
          <w:shd w:val="clear" w:color="auto" w:fill="F8F9FA"/>
        </w:rPr>
        <w:t>b</w:t>
      </w:r>
      <w:r w:rsidRPr="0074001A">
        <w:rPr>
          <w:rFonts w:ascii="Arial" w:hAnsi="Arial" w:cs="Arial"/>
          <w:color w:val="000000"/>
          <w:sz w:val="24"/>
          <w:szCs w:val="24"/>
          <w:shd w:val="clear" w:color="auto" w:fill="F8F9FA"/>
        </w:rPr>
        <w:t> − </w:t>
      </w:r>
      <w:r w:rsidRPr="0074001A">
        <w:rPr>
          <w:rFonts w:ascii="Arial" w:hAnsi="Arial" w:cs="Arial"/>
          <w:i/>
          <w:iCs/>
          <w:color w:val="000000"/>
          <w:sz w:val="24"/>
          <w:szCs w:val="24"/>
          <w:shd w:val="clear" w:color="auto" w:fill="F8F9FA"/>
        </w:rPr>
        <w:t>a</w:t>
      </w:r>
      <w:r w:rsidRPr="0074001A">
        <w:rPr>
          <w:rFonts w:ascii="Arial" w:hAnsi="Arial" w:cs="Arial"/>
          <w:color w:val="000000"/>
          <w:sz w:val="24"/>
          <w:szCs w:val="24"/>
          <w:shd w:val="clear" w:color="auto" w:fill="F8F9FA"/>
        </w:rPr>
        <w:t> + 1</w:t>
      </w:r>
      <w:r w:rsidRPr="0074001A">
        <w:rPr>
          <w:rFonts w:ascii="Segoe UI" w:hAnsi="Segoe UI" w:cs="Segoe UI"/>
          <w:color w:val="374151"/>
          <w:sz w:val="24"/>
          <w:szCs w:val="24"/>
        </w:rPr>
        <w:t>.</w:t>
      </w:r>
      <w:r w:rsidRPr="0074001A">
        <w:rPr>
          <w:noProof/>
        </w:rPr>
        <w:t xml:space="preserve"> </w:t>
      </w:r>
    </w:p>
    <w:p w:rsidR="0021012D" w:rsidRDefault="007E546E" w:rsidP="007E546E">
      <w:pPr>
        <w:jc w:val="center"/>
        <w:rPr>
          <w:rStyle w:val="BookTitle"/>
          <w:sz w:val="32"/>
          <w:szCs w:val="32"/>
          <w:rtl/>
          <w:lang w:bidi="ar-EG"/>
        </w:rPr>
      </w:pPr>
      <w:r>
        <w:rPr>
          <w:noProof/>
        </w:rPr>
        <w:drawing>
          <wp:inline distT="0" distB="0" distL="0" distR="0" wp14:anchorId="2CAFBC81" wp14:editId="6CDF6DE3">
            <wp:extent cx="2917372" cy="1294062"/>
            <wp:effectExtent l="0" t="0" r="0" b="1905"/>
            <wp:docPr id="2" name="Picture 2" descr="Discrete uniform probability mass function for n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rete uniform probability mass function for n =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257" cy="1296229"/>
                    </a:xfrm>
                    <a:prstGeom prst="rect">
                      <a:avLst/>
                    </a:prstGeom>
                    <a:noFill/>
                    <a:ln>
                      <a:noFill/>
                    </a:ln>
                  </pic:spPr>
                </pic:pic>
              </a:graphicData>
            </a:graphic>
          </wp:inline>
        </w:drawing>
      </w:r>
    </w:p>
    <w:p w:rsidR="007E546E" w:rsidRDefault="007E546E" w:rsidP="00D21C06">
      <w:pPr>
        <w:pStyle w:val="Heading3"/>
        <w:numPr>
          <w:ilvl w:val="0"/>
          <w:numId w:val="2"/>
        </w:numPr>
        <w:shd w:val="clear" w:color="auto" w:fill="FFFFFF"/>
        <w:bidi w:val="0"/>
        <w:spacing w:line="300" w:lineRule="atLeast"/>
        <w:rPr>
          <w:rFonts w:ascii="Arial" w:hAnsi="Arial" w:cs="Arial"/>
          <w:color w:val="333333"/>
          <w:sz w:val="30"/>
          <w:szCs w:val="30"/>
        </w:rPr>
      </w:pPr>
      <w:r>
        <w:rPr>
          <w:rFonts w:ascii="Arial" w:hAnsi="Arial" w:cs="Arial"/>
          <w:color w:val="333333"/>
          <w:sz w:val="30"/>
          <w:szCs w:val="30"/>
        </w:rPr>
        <w:lastRenderedPageBreak/>
        <w:t>Expected value and variance</w:t>
      </w:r>
      <w:r w:rsidR="00D21C06">
        <w:rPr>
          <w:rFonts w:ascii="Arial" w:hAnsi="Arial" w:cs="Arial"/>
          <w:color w:val="333333"/>
          <w:sz w:val="30"/>
          <w:szCs w:val="30"/>
        </w:rPr>
        <w:t>:</w:t>
      </w:r>
    </w:p>
    <w:p w:rsidR="007E546E" w:rsidRDefault="007E546E" w:rsidP="007E546E">
      <w:pPr>
        <w:pStyle w:val="NormalWeb"/>
        <w:shd w:val="clear" w:color="auto" w:fill="FFFFFF"/>
        <w:spacing w:before="75" w:beforeAutospacing="0" w:after="120" w:afterAutospacing="0" w:line="319" w:lineRule="atLeast"/>
        <w:rPr>
          <w:rFonts w:ascii="Arial" w:hAnsi="Arial" w:cs="Arial"/>
          <w:color w:val="000000"/>
          <w:sz w:val="26"/>
          <w:szCs w:val="26"/>
        </w:rPr>
      </w:pPr>
      <w:r>
        <w:rPr>
          <w:rFonts w:ascii="Arial" w:hAnsi="Arial" w:cs="Arial"/>
          <w:color w:val="000000"/>
          <w:sz w:val="26"/>
          <w:szCs w:val="26"/>
        </w:rPr>
        <w:t>The expected value and variance are two statistics that are frequently computed. To find the variance, first determine the expected value for a discrete uniform distribution using the following equation:</w:t>
      </w:r>
    </w:p>
    <w:p w:rsidR="007E546E" w:rsidRDefault="007E546E" w:rsidP="007E546E">
      <w:pPr>
        <w:pStyle w:val="NormalWeb"/>
        <w:shd w:val="clear" w:color="auto" w:fill="FFFFFF"/>
        <w:spacing w:before="75" w:beforeAutospacing="0" w:after="120" w:afterAutospacing="0" w:line="319" w:lineRule="atLeast"/>
        <w:rPr>
          <w:rFonts w:ascii="Arial" w:hAnsi="Arial" w:cs="Arial"/>
          <w:color w:val="000000"/>
          <w:sz w:val="26"/>
          <w:szCs w:val="26"/>
        </w:rPr>
      </w:pPr>
      <w:r>
        <w:rPr>
          <w:rFonts w:ascii="Arial" w:hAnsi="Arial" w:cs="Arial"/>
          <w:noProof/>
          <w:color w:val="000000"/>
          <w:sz w:val="26"/>
          <w:szCs w:val="26"/>
        </w:rPr>
        <w:drawing>
          <wp:inline distT="0" distB="0" distL="0" distR="0">
            <wp:extent cx="2865368" cy="487722"/>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02016.png"/>
                    <pic:cNvPicPr/>
                  </pic:nvPicPr>
                  <pic:blipFill>
                    <a:blip r:embed="rId10">
                      <a:extLst>
                        <a:ext uri="{28A0092B-C50C-407E-A947-70E740481C1C}">
                          <a14:useLocalDpi xmlns:a14="http://schemas.microsoft.com/office/drawing/2010/main" val="0"/>
                        </a:ext>
                      </a:extLst>
                    </a:blip>
                    <a:stretch>
                      <a:fillRect/>
                    </a:stretch>
                  </pic:blipFill>
                  <pic:spPr>
                    <a:xfrm>
                      <a:off x="0" y="0"/>
                      <a:ext cx="2865368" cy="487722"/>
                    </a:xfrm>
                    <a:prstGeom prst="rect">
                      <a:avLst/>
                    </a:prstGeom>
                  </pic:spPr>
                </pic:pic>
              </a:graphicData>
            </a:graphic>
          </wp:inline>
        </w:drawing>
      </w:r>
      <w:r>
        <w:rPr>
          <w:rFonts w:ascii="Arial" w:hAnsi="Arial" w:cs="Arial"/>
          <w:color w:val="000000"/>
          <w:sz w:val="26"/>
          <w:szCs w:val="26"/>
        </w:rPr>
        <w:t xml:space="preserve"> </w:t>
      </w:r>
    </w:p>
    <w:p w:rsidR="007E546E" w:rsidRDefault="007E546E" w:rsidP="007E546E">
      <w:pPr>
        <w:pStyle w:val="NormalWeb"/>
        <w:shd w:val="clear" w:color="auto" w:fill="FFFFFF"/>
        <w:spacing w:before="75" w:beforeAutospacing="0" w:after="120" w:afterAutospacing="0" w:line="319" w:lineRule="atLeast"/>
        <w:rPr>
          <w:rFonts w:ascii="Arial" w:hAnsi="Arial" w:cs="Arial"/>
          <w:color w:val="000000"/>
          <w:sz w:val="26"/>
          <w:szCs w:val="26"/>
        </w:rPr>
      </w:pPr>
      <w:r>
        <w:rPr>
          <w:rFonts w:ascii="Arial" w:hAnsi="Arial" w:cs="Arial"/>
          <w:color w:val="000000"/>
          <w:sz w:val="26"/>
          <w:szCs w:val="26"/>
          <w:shd w:val="clear" w:color="auto" w:fill="FFFFFF"/>
        </w:rPr>
        <w:t>The variance can then be computed as</w:t>
      </w:r>
      <w:r>
        <w:rPr>
          <w:rFonts w:ascii="Arial" w:hAnsi="Arial" w:cs="Arial"/>
          <w:color w:val="000000"/>
          <w:sz w:val="26"/>
          <w:szCs w:val="26"/>
        </w:rPr>
        <w:t>:</w:t>
      </w:r>
    </w:p>
    <w:p w:rsidR="006546CA" w:rsidRDefault="007E546E" w:rsidP="006546CA">
      <w:pPr>
        <w:pStyle w:val="NormalWeb"/>
        <w:shd w:val="clear" w:color="auto" w:fill="FFFFFF"/>
        <w:spacing w:before="75" w:after="120" w:line="319" w:lineRule="atLeast"/>
        <w:rPr>
          <w:rFonts w:ascii="Arial" w:hAnsi="Arial" w:cs="Arial"/>
          <w:color w:val="000000"/>
          <w:sz w:val="26"/>
          <w:szCs w:val="26"/>
        </w:rPr>
      </w:pPr>
      <w:r>
        <w:rPr>
          <w:rFonts w:ascii="Arial" w:hAnsi="Arial" w:cs="Arial"/>
          <w:noProof/>
          <w:color w:val="000000"/>
          <w:sz w:val="26"/>
          <w:szCs w:val="26"/>
        </w:rPr>
        <w:drawing>
          <wp:inline distT="0" distB="0" distL="0" distR="0" wp14:anchorId="63C78C1D" wp14:editId="7957211A">
            <wp:extent cx="1867062" cy="320068"/>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02136.png"/>
                    <pic:cNvPicPr/>
                  </pic:nvPicPr>
                  <pic:blipFill>
                    <a:blip r:embed="rId11">
                      <a:extLst>
                        <a:ext uri="{28A0092B-C50C-407E-A947-70E740481C1C}">
                          <a14:useLocalDpi xmlns:a14="http://schemas.microsoft.com/office/drawing/2010/main" val="0"/>
                        </a:ext>
                      </a:extLst>
                    </a:blip>
                    <a:stretch>
                      <a:fillRect/>
                    </a:stretch>
                  </pic:blipFill>
                  <pic:spPr>
                    <a:xfrm>
                      <a:off x="0" y="0"/>
                      <a:ext cx="1867062" cy="320068"/>
                    </a:xfrm>
                    <a:prstGeom prst="rect">
                      <a:avLst/>
                    </a:prstGeom>
                  </pic:spPr>
                </pic:pic>
              </a:graphicData>
            </a:graphic>
          </wp:inline>
        </w:drawing>
      </w:r>
      <w:r w:rsidR="006546CA" w:rsidRPr="006546CA">
        <w:t xml:space="preserve"> </w:t>
      </w:r>
    </w:p>
    <w:p w:rsidR="006546CA" w:rsidRDefault="00D21C06" w:rsidP="00D21C06">
      <w:pPr>
        <w:pStyle w:val="NormalWeb"/>
        <w:shd w:val="clear" w:color="auto" w:fill="FFFFFF"/>
        <w:spacing w:before="75" w:after="120" w:line="319" w:lineRule="atLeast"/>
        <w:rPr>
          <w:rFonts w:ascii="Arial" w:hAnsi="Arial" w:cs="Arial"/>
          <w:color w:val="000000"/>
          <w:sz w:val="26"/>
          <w:szCs w:val="26"/>
        </w:rPr>
      </w:pPr>
      <w:proofErr w:type="gramStart"/>
      <w:r>
        <w:rPr>
          <w:rFonts w:ascii="Arial" w:hAnsi="Arial" w:cs="Arial"/>
          <w:color w:val="000000"/>
          <w:sz w:val="26"/>
          <w:szCs w:val="26"/>
          <w:shd w:val="clear" w:color="auto" w:fill="FFFFFF"/>
        </w:rPr>
        <w:t>where</w:t>
      </w:r>
      <w:proofErr w:type="gramEnd"/>
      <w:r>
        <w:rPr>
          <w:rFonts w:ascii="Arial" w:hAnsi="Arial" w:cs="Arial"/>
          <w:color w:val="000000"/>
          <w:sz w:val="26"/>
          <w:szCs w:val="26"/>
          <w:shd w:val="clear" w:color="auto" w:fill="FFFFFF"/>
        </w:rPr>
        <w:t> </w:t>
      </w:r>
      <w:r>
        <w:rPr>
          <w:rFonts w:ascii="Arial" w:hAnsi="Arial" w:cs="Arial"/>
          <w:noProof/>
          <w:color w:val="000000"/>
          <w:sz w:val="26"/>
          <w:szCs w:val="26"/>
        </w:rPr>
        <w:drawing>
          <wp:inline distT="0" distB="0" distL="0" distR="0" wp14:anchorId="701F4A73" wp14:editId="7B780254">
            <wp:extent cx="1379217" cy="3733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03239.png"/>
                    <pic:cNvPicPr/>
                  </pic:nvPicPr>
                  <pic:blipFill>
                    <a:blip r:embed="rId12">
                      <a:extLst>
                        <a:ext uri="{28A0092B-C50C-407E-A947-70E740481C1C}">
                          <a14:useLocalDpi xmlns:a14="http://schemas.microsoft.com/office/drawing/2010/main" val="0"/>
                        </a:ext>
                      </a:extLst>
                    </a:blip>
                    <a:stretch>
                      <a:fillRect/>
                    </a:stretch>
                  </pic:blipFill>
                  <pic:spPr>
                    <a:xfrm>
                      <a:off x="0" y="0"/>
                      <a:ext cx="1379340" cy="373413"/>
                    </a:xfrm>
                    <a:prstGeom prst="rect">
                      <a:avLst/>
                    </a:prstGeom>
                  </pic:spPr>
                </pic:pic>
              </a:graphicData>
            </a:graphic>
          </wp:inline>
        </w:drawing>
      </w:r>
      <w:r w:rsidRPr="00D21C06">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and f(x) is the probability mass function (</w:t>
      </w:r>
      <w:proofErr w:type="spellStart"/>
      <w:r>
        <w:rPr>
          <w:rFonts w:ascii="Arial" w:hAnsi="Arial" w:cs="Arial"/>
          <w:color w:val="000000"/>
          <w:sz w:val="26"/>
          <w:szCs w:val="26"/>
          <w:shd w:val="clear" w:color="auto" w:fill="FFFFFF"/>
        </w:rPr>
        <w:t>pmf</w:t>
      </w:r>
      <w:proofErr w:type="spellEnd"/>
      <w:r>
        <w:rPr>
          <w:rFonts w:ascii="Arial" w:hAnsi="Arial" w:cs="Arial"/>
          <w:color w:val="000000"/>
          <w:sz w:val="26"/>
          <w:szCs w:val="26"/>
          <w:shd w:val="clear" w:color="auto" w:fill="FFFFFF"/>
        </w:rPr>
        <w:t>) of a discrete uniform distribution, or 1/n Thus:</w:t>
      </w:r>
    </w:p>
    <w:p w:rsidR="00D21C06" w:rsidRDefault="00D21C06" w:rsidP="00D21C06">
      <w:pPr>
        <w:pStyle w:val="NormalWeb"/>
        <w:shd w:val="clear" w:color="auto" w:fill="FFFFFF"/>
        <w:spacing w:before="75" w:after="120" w:line="319" w:lineRule="atLeast"/>
        <w:jc w:val="center"/>
        <w:rPr>
          <w:rFonts w:ascii="Arial" w:hAnsi="Arial" w:cs="Arial"/>
          <w:color w:val="000000"/>
          <w:sz w:val="26"/>
          <w:szCs w:val="26"/>
        </w:rPr>
      </w:pPr>
      <w:r>
        <w:rPr>
          <w:rFonts w:ascii="Arial" w:hAnsi="Arial" w:cs="Arial"/>
          <w:noProof/>
          <w:color w:val="000000"/>
          <w:sz w:val="26"/>
          <w:szCs w:val="26"/>
        </w:rPr>
        <w:drawing>
          <wp:inline distT="0" distB="0" distL="0" distR="0" wp14:anchorId="3E2FF1F6" wp14:editId="50623BD0">
            <wp:extent cx="2164268" cy="1455546"/>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03251.png"/>
                    <pic:cNvPicPr/>
                  </pic:nvPicPr>
                  <pic:blipFill>
                    <a:blip r:embed="rId13">
                      <a:extLst>
                        <a:ext uri="{28A0092B-C50C-407E-A947-70E740481C1C}">
                          <a14:useLocalDpi xmlns:a14="http://schemas.microsoft.com/office/drawing/2010/main" val="0"/>
                        </a:ext>
                      </a:extLst>
                    </a:blip>
                    <a:stretch>
                      <a:fillRect/>
                    </a:stretch>
                  </pic:blipFill>
                  <pic:spPr>
                    <a:xfrm>
                      <a:off x="0" y="0"/>
                      <a:ext cx="2164268" cy="1455546"/>
                    </a:xfrm>
                    <a:prstGeom prst="rect">
                      <a:avLst/>
                    </a:prstGeom>
                  </pic:spPr>
                </pic:pic>
              </a:graphicData>
            </a:graphic>
          </wp:inline>
        </w:drawing>
      </w:r>
    </w:p>
    <w:tbl>
      <w:tblPr>
        <w:tblpPr w:leftFromText="180" w:rightFromText="180" w:vertAnchor="text" w:horzAnchor="page" w:tblpX="1870" w:tblpY="637"/>
        <w:tblOverlap w:val="neve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61"/>
        <w:gridCol w:w="555"/>
      </w:tblGrid>
      <w:tr w:rsidR="006546CA" w:rsidRPr="006546CA" w:rsidTr="006546CA">
        <w:trPr>
          <w:tblCellSpacing w:w="15" w:type="dxa"/>
        </w:trPr>
        <w:tc>
          <w:tcPr>
            <w:tcW w:w="0" w:type="auto"/>
            <w:shd w:val="clear" w:color="auto" w:fill="FFFFFF"/>
            <w:vAlign w:val="center"/>
            <w:hideMark/>
          </w:tcPr>
          <w:p w:rsidR="006546CA" w:rsidRPr="006546CA" w:rsidRDefault="00D21C06" w:rsidP="00D21C06">
            <w:pPr>
              <w:bidi w:val="0"/>
              <w:spacing w:after="0" w:line="319" w:lineRule="atLeast"/>
              <w:rPr>
                <w:rFonts w:ascii="Arial" w:eastAsia="Times New Roman" w:hAnsi="Arial" w:cs="Arial"/>
                <w:color w:val="000000"/>
                <w:sz w:val="26"/>
                <w:szCs w:val="26"/>
              </w:rPr>
            </w:pPr>
            <w:r>
              <w:rPr>
                <w:rFonts w:ascii="Arial" w:hAnsi="Arial" w:cs="Arial"/>
                <w:color w:val="000000"/>
                <w:sz w:val="26"/>
                <w:szCs w:val="26"/>
                <w:shd w:val="clear" w:color="auto" w:fill="FFFFFF"/>
              </w:rPr>
              <w:t>The variance can then be found by plugging E(X</w:t>
            </w:r>
            <w:r>
              <w:rPr>
                <w:rFonts w:ascii="Arial" w:hAnsi="Arial" w:cs="Arial"/>
                <w:color w:val="000000"/>
                <w:shd w:val="clear" w:color="auto" w:fill="FFFFFF"/>
                <w:vertAlign w:val="superscript"/>
              </w:rPr>
              <w:t>2</w:t>
            </w:r>
            <w:r>
              <w:rPr>
                <w:rFonts w:ascii="Arial" w:hAnsi="Arial" w:cs="Arial"/>
                <w:color w:val="000000"/>
                <w:sz w:val="26"/>
                <w:szCs w:val="26"/>
                <w:shd w:val="clear" w:color="auto" w:fill="FFFFFF"/>
              </w:rPr>
              <w:t>) and [E(X)]^2 into the above equation:</w:t>
            </w:r>
          </w:p>
        </w:tc>
        <w:tc>
          <w:tcPr>
            <w:tcW w:w="0" w:type="auto"/>
            <w:shd w:val="clear" w:color="auto" w:fill="FFFFFF"/>
            <w:vAlign w:val="center"/>
            <w:hideMark/>
          </w:tcPr>
          <w:p w:rsidR="006546CA" w:rsidRPr="006546CA" w:rsidRDefault="006546CA" w:rsidP="006546CA">
            <w:pPr>
              <w:bidi w:val="0"/>
              <w:spacing w:after="0" w:line="319" w:lineRule="atLeast"/>
              <w:rPr>
                <w:rFonts w:ascii="Arial" w:eastAsia="Times New Roman" w:hAnsi="Arial" w:cs="Arial"/>
                <w:color w:val="000000"/>
                <w:sz w:val="26"/>
                <w:szCs w:val="26"/>
              </w:rPr>
            </w:pPr>
            <w:r>
              <w:rPr>
                <w:rFonts w:ascii="Arial" w:eastAsia="Times New Roman" w:hAnsi="Arial" w:cs="Arial"/>
                <w:noProof/>
                <w:color w:val="000000"/>
                <w:sz w:val="26"/>
                <w:szCs w:val="26"/>
              </w:rPr>
              <mc:AlternateContent>
                <mc:Choice Requires="wps">
                  <w:drawing>
                    <wp:inline distT="0" distB="0" distL="0" distR="0" wp14:anchorId="5C7976C5" wp14:editId="3ACE3B75">
                      <wp:extent cx="304800" cy="304800"/>
                      <wp:effectExtent l="0" t="0" r="0" b="0"/>
                      <wp:docPr id="44" name="Rectangle 44" descr="https://www.math.net/mj/PSBcc3VtX3tpPTF9Xm4ge3hfaX1eMiBcZnJhY3sxfXtufQ==_10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https://www.math.net/mj/PSBcc3VtX3tpPTF9Xm4ge3hfaX1eMiBcZnJhY3sxfXtufQ==_10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e&#10;RVz7/QIAABIGAAAOAAAAAAAAAAAAAAAAAC4CAABkcnMvZTJvRG9jLnhtbFBLAQItABQABgAIAAAA&#10;IQBMoOks2AAAAAMBAAAPAAAAAAAAAAAAAAAAAFcFAABkcnMvZG93bnJldi54bWxQSwUGAAAAAAQA&#10;BADzAAAAXAYAAAAA&#10;" filled="f" stroked="f">
                      <o:lock v:ext="edit" aspectratio="t"/>
                      <w10:wrap anchorx="page"/>
                      <w10:anchorlock/>
                    </v:rect>
                  </w:pict>
                </mc:Fallback>
              </mc:AlternateContent>
            </w:r>
          </w:p>
        </w:tc>
      </w:tr>
      <w:tr w:rsidR="006546CA" w:rsidRPr="006546CA" w:rsidTr="006546CA">
        <w:trPr>
          <w:tblCellSpacing w:w="15" w:type="dxa"/>
        </w:trPr>
        <w:tc>
          <w:tcPr>
            <w:tcW w:w="0" w:type="auto"/>
            <w:shd w:val="clear" w:color="auto" w:fill="FFFFFF"/>
            <w:vAlign w:val="center"/>
            <w:hideMark/>
          </w:tcPr>
          <w:p w:rsidR="006546CA" w:rsidRPr="006546CA" w:rsidRDefault="006546CA" w:rsidP="006546CA">
            <w:pPr>
              <w:bidi w:val="0"/>
              <w:spacing w:after="0" w:line="319" w:lineRule="atLeast"/>
              <w:rPr>
                <w:rFonts w:ascii="Arial" w:eastAsia="Times New Roman" w:hAnsi="Arial" w:cs="Arial"/>
                <w:color w:val="000000"/>
                <w:sz w:val="26"/>
                <w:szCs w:val="26"/>
              </w:rPr>
            </w:pPr>
            <w:r w:rsidRPr="006546CA">
              <w:rPr>
                <w:rFonts w:ascii="Arial" w:eastAsia="Times New Roman" w:hAnsi="Arial" w:cs="Arial"/>
                <w:color w:val="000000"/>
                <w:sz w:val="26"/>
                <w:szCs w:val="26"/>
              </w:rPr>
              <w:t> </w:t>
            </w:r>
          </w:p>
        </w:tc>
        <w:tc>
          <w:tcPr>
            <w:tcW w:w="0" w:type="auto"/>
            <w:shd w:val="clear" w:color="auto" w:fill="FFFFFF"/>
            <w:vAlign w:val="center"/>
            <w:hideMark/>
          </w:tcPr>
          <w:p w:rsidR="006546CA" w:rsidRPr="006546CA" w:rsidRDefault="006546CA" w:rsidP="006546CA">
            <w:pPr>
              <w:bidi w:val="0"/>
              <w:spacing w:after="0" w:line="319" w:lineRule="atLeast"/>
              <w:rPr>
                <w:rFonts w:ascii="Arial" w:eastAsia="Times New Roman" w:hAnsi="Arial" w:cs="Arial"/>
                <w:color w:val="000000"/>
                <w:sz w:val="26"/>
                <w:szCs w:val="26"/>
              </w:rPr>
            </w:pPr>
            <w:r>
              <w:rPr>
                <w:rFonts w:ascii="Arial" w:eastAsia="Times New Roman" w:hAnsi="Arial" w:cs="Arial"/>
                <w:noProof/>
                <w:color w:val="000000"/>
                <w:sz w:val="26"/>
                <w:szCs w:val="26"/>
              </w:rPr>
              <mc:AlternateContent>
                <mc:Choice Requires="wps">
                  <w:drawing>
                    <wp:inline distT="0" distB="0" distL="0" distR="0" wp14:anchorId="12136903" wp14:editId="0DB062B9">
                      <wp:extent cx="304800" cy="304800"/>
                      <wp:effectExtent l="0" t="0" r="0" b="0"/>
                      <wp:docPr id="43" name="Rectangle 43" descr="https://www.math.net/mj/PSBcbGVmdChcZnJhY3tuKG4rMSkoMm4rMSl9ezZ9XHJpZ2h0KVxmcmFjMW4=_10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https://www.math.net/mj/PSBcbGVmdChcZnJhY3tuKG4rMSkoMm4rMSl9ezZ9XHJpZ2h0KVxmcmFjMW4=_10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nT647DAMAAB4GAAAOAAAAAAAAAAAAAAAAAC4CAABkcnMvZTJvRG9jLnht&#10;bFBLAQItABQABgAIAAAAIQBMoOks2AAAAAMBAAAPAAAAAAAAAAAAAAAAAGYFAABkcnMvZG93bnJl&#10;di54bWxQSwUGAAAAAAQABADzAAAAawYAAAAA&#10;" filled="f" stroked="f">
                      <o:lock v:ext="edit" aspectratio="t"/>
                      <w10:wrap anchorx="page"/>
                      <w10:anchorlock/>
                    </v:rect>
                  </w:pict>
                </mc:Fallback>
              </mc:AlternateContent>
            </w:r>
          </w:p>
        </w:tc>
      </w:tr>
      <w:tr w:rsidR="006546CA" w:rsidRPr="006546CA" w:rsidTr="006546CA">
        <w:trPr>
          <w:tblCellSpacing w:w="15" w:type="dxa"/>
        </w:trPr>
        <w:tc>
          <w:tcPr>
            <w:tcW w:w="0" w:type="auto"/>
            <w:shd w:val="clear" w:color="auto" w:fill="FFFFFF"/>
            <w:vAlign w:val="center"/>
            <w:hideMark/>
          </w:tcPr>
          <w:p w:rsidR="006546CA" w:rsidRPr="006546CA" w:rsidRDefault="00D21C06" w:rsidP="00D21C06">
            <w:pPr>
              <w:bidi w:val="0"/>
              <w:spacing w:after="0" w:line="319" w:lineRule="atLeast"/>
              <w:jc w:val="center"/>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14:anchorId="0E6D4C1A" wp14:editId="120D2856">
                  <wp:extent cx="2926334" cy="1935648"/>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03532.png"/>
                          <pic:cNvPicPr/>
                        </pic:nvPicPr>
                        <pic:blipFill>
                          <a:blip r:embed="rId14">
                            <a:extLst>
                              <a:ext uri="{28A0092B-C50C-407E-A947-70E740481C1C}">
                                <a14:useLocalDpi xmlns:a14="http://schemas.microsoft.com/office/drawing/2010/main" val="0"/>
                              </a:ext>
                            </a:extLst>
                          </a:blip>
                          <a:stretch>
                            <a:fillRect/>
                          </a:stretch>
                        </pic:blipFill>
                        <pic:spPr>
                          <a:xfrm>
                            <a:off x="0" y="0"/>
                            <a:ext cx="2926334" cy="1935648"/>
                          </a:xfrm>
                          <a:prstGeom prst="rect">
                            <a:avLst/>
                          </a:prstGeom>
                        </pic:spPr>
                      </pic:pic>
                    </a:graphicData>
                  </a:graphic>
                </wp:inline>
              </w:drawing>
            </w:r>
          </w:p>
        </w:tc>
        <w:tc>
          <w:tcPr>
            <w:tcW w:w="0" w:type="auto"/>
            <w:shd w:val="clear" w:color="auto" w:fill="FFFFFF"/>
            <w:vAlign w:val="center"/>
            <w:hideMark/>
          </w:tcPr>
          <w:p w:rsidR="006546CA" w:rsidRPr="006546CA" w:rsidRDefault="006546CA" w:rsidP="006546CA">
            <w:pPr>
              <w:bidi w:val="0"/>
              <w:spacing w:after="0" w:line="319" w:lineRule="atLeast"/>
              <w:rPr>
                <w:rFonts w:ascii="Arial" w:eastAsia="Times New Roman" w:hAnsi="Arial" w:cs="Arial"/>
                <w:color w:val="000000"/>
                <w:sz w:val="26"/>
                <w:szCs w:val="26"/>
              </w:rPr>
            </w:pPr>
            <w:r>
              <w:rPr>
                <w:rFonts w:ascii="Arial" w:eastAsia="Times New Roman" w:hAnsi="Arial" w:cs="Arial"/>
                <w:noProof/>
                <w:color w:val="000000"/>
                <w:sz w:val="26"/>
                <w:szCs w:val="26"/>
              </w:rPr>
              <mc:AlternateContent>
                <mc:Choice Requires="wps">
                  <w:drawing>
                    <wp:inline distT="0" distB="0" distL="0" distR="0" wp14:anchorId="1DD12923" wp14:editId="7C23D889">
                      <wp:extent cx="304800" cy="304800"/>
                      <wp:effectExtent l="0" t="0" r="0" b="0"/>
                      <wp:docPr id="42" name="Rectangle 42" descr="https://www.math.net/mj/PSBcZnJhY3sobisxKSgybisxKX17Nn0=_100.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https://www.math.net/mj/PSBcZnJhY3sobisxKSgybisxKX17Nn0=_100.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dfZhOwCAAACBgAADgAAAAAA&#10;AAAAAAAAAAAuAgAAZHJzL2Uyb0RvYy54bWxQSwECLQAUAAYACAAAACEATKDpLNgAAAADAQAADwAA&#10;AAAAAAAAAAAAAABGBQAAZHJzL2Rvd25yZXYueG1sUEsFBgAAAAAEAAQA8wAAAEsGAAAAAA==&#10;" filled="f" stroked="f">
                      <o:lock v:ext="edit" aspectratio="t"/>
                      <w10:wrap anchorx="page"/>
                      <w10:anchorlock/>
                    </v:rect>
                  </w:pict>
                </mc:Fallback>
              </mc:AlternateContent>
            </w:r>
          </w:p>
        </w:tc>
      </w:tr>
      <w:tr w:rsidR="00D21C06" w:rsidRPr="006546CA" w:rsidTr="006546CA">
        <w:trPr>
          <w:tblCellSpacing w:w="15" w:type="dxa"/>
        </w:trPr>
        <w:tc>
          <w:tcPr>
            <w:tcW w:w="0" w:type="auto"/>
            <w:shd w:val="clear" w:color="auto" w:fill="FFFFFF"/>
            <w:vAlign w:val="center"/>
          </w:tcPr>
          <w:p w:rsidR="00E12F2B" w:rsidRDefault="00E12F2B" w:rsidP="00E12F2B">
            <w:pPr>
              <w:pStyle w:val="NormalWeb"/>
              <w:numPr>
                <w:ilvl w:val="0"/>
                <w:numId w:val="2"/>
              </w:numPr>
              <w:shd w:val="clear" w:color="auto" w:fill="FFFFFF"/>
              <w:spacing w:before="75" w:beforeAutospacing="0" w:after="120" w:afterAutospacing="0" w:line="319" w:lineRule="atLeast"/>
              <w:rPr>
                <w:rFonts w:ascii="Arial" w:hAnsi="Arial" w:cs="Arial"/>
                <w:color w:val="000000"/>
                <w:sz w:val="26"/>
                <w:szCs w:val="26"/>
              </w:rPr>
            </w:pPr>
            <w:r>
              <w:rPr>
                <w:rFonts w:ascii="Arial" w:hAnsi="Arial" w:cs="Arial"/>
                <w:b/>
                <w:bCs/>
                <w:color w:val="000000"/>
                <w:sz w:val="30"/>
                <w:szCs w:val="30"/>
              </w:rPr>
              <w:t>Cumulative mass function(CMF):</w:t>
            </w:r>
          </w:p>
          <w:p w:rsidR="00E12F2B" w:rsidRDefault="00E12F2B" w:rsidP="00E12F2B">
            <w:pPr>
              <w:pStyle w:val="NormalWeb"/>
              <w:shd w:val="clear" w:color="auto" w:fill="FFFFFF"/>
              <w:spacing w:before="75" w:beforeAutospacing="0" w:after="120" w:afterAutospacing="0" w:line="319" w:lineRule="atLeast"/>
              <w:ind w:left="360"/>
              <w:rPr>
                <w:rFonts w:ascii="Arial" w:hAnsi="Arial" w:cs="Arial"/>
                <w:color w:val="000000"/>
                <w:sz w:val="28"/>
                <w:szCs w:val="28"/>
              </w:rPr>
            </w:pPr>
            <w:r>
              <w:rPr>
                <w:rFonts w:ascii="Arial" w:hAnsi="Arial" w:cs="Arial"/>
                <w:color w:val="202122"/>
                <w:sz w:val="21"/>
                <w:szCs w:val="21"/>
                <w:shd w:val="clear" w:color="auto" w:fill="FFFFFF"/>
              </w:rPr>
              <w:t> </w:t>
            </w:r>
            <w:r w:rsidRPr="00E12F2B">
              <w:rPr>
                <w:rFonts w:asciiTheme="minorHAnsi" w:hAnsiTheme="minorHAnsi" w:cstheme="minorHAnsi"/>
                <w:sz w:val="28"/>
                <w:szCs w:val="28"/>
                <w:shd w:val="clear" w:color="auto" w:fill="FFFFFF"/>
              </w:rPr>
              <w:t>the </w:t>
            </w:r>
            <w:hyperlink r:id="rId15" w:tooltip="Cumulative distribution function" w:history="1">
              <w:r w:rsidRPr="00E12F2B">
                <w:rPr>
                  <w:rStyle w:val="Hyperlink"/>
                  <w:rFonts w:asciiTheme="minorHAnsi" w:hAnsiTheme="minorHAnsi" w:cstheme="minorHAnsi"/>
                  <w:color w:val="auto"/>
                  <w:sz w:val="28"/>
                  <w:szCs w:val="28"/>
                  <w:u w:val="none"/>
                  <w:shd w:val="clear" w:color="auto" w:fill="FFFFFF"/>
                </w:rPr>
                <w:t>cumulative distribution function</w:t>
              </w:r>
            </w:hyperlink>
            <w:r w:rsidRPr="00E12F2B">
              <w:rPr>
                <w:rFonts w:ascii="Arial" w:hAnsi="Arial" w:cs="Arial"/>
                <w:color w:val="202122"/>
                <w:sz w:val="28"/>
                <w:szCs w:val="28"/>
                <w:shd w:val="clear" w:color="auto" w:fill="FFFFFF"/>
              </w:rPr>
              <w:t xml:space="preserve"> (CDF) of the discrete uniform </w:t>
            </w:r>
            <w:r w:rsidRPr="00E12F2B">
              <w:rPr>
                <w:rFonts w:ascii="Arial" w:hAnsi="Arial" w:cs="Arial"/>
                <w:color w:val="202122"/>
                <w:sz w:val="28"/>
                <w:szCs w:val="28"/>
                <w:shd w:val="clear" w:color="auto" w:fill="FFFFFF"/>
              </w:rPr>
              <w:lastRenderedPageBreak/>
              <w:t>distribution can be</w:t>
            </w:r>
            <w:r>
              <w:rPr>
                <w:rFonts w:ascii="Arial" w:hAnsi="Arial" w:cs="Arial"/>
                <w:color w:val="202122"/>
                <w:sz w:val="21"/>
                <w:szCs w:val="21"/>
                <w:shd w:val="clear" w:color="auto" w:fill="FFFFFF"/>
              </w:rPr>
              <w:t xml:space="preserve"> </w:t>
            </w:r>
            <w:r w:rsidRPr="00E12F2B">
              <w:rPr>
                <w:rFonts w:ascii="Arial" w:hAnsi="Arial" w:cs="Arial"/>
                <w:color w:val="202122"/>
                <w:sz w:val="28"/>
                <w:szCs w:val="28"/>
                <w:shd w:val="clear" w:color="auto" w:fill="FFFFFF"/>
              </w:rPr>
              <w:t>expressed, for any </w:t>
            </w:r>
            <w:r w:rsidRPr="00E12F2B">
              <w:rPr>
                <w:rFonts w:ascii="Arial" w:hAnsi="Arial" w:cs="Arial"/>
                <w:i/>
                <w:iCs/>
                <w:color w:val="202122"/>
                <w:sz w:val="28"/>
                <w:szCs w:val="28"/>
                <w:shd w:val="clear" w:color="auto" w:fill="FFFFFF"/>
              </w:rPr>
              <w:t>k</w:t>
            </w:r>
            <w:r w:rsidRPr="00E12F2B">
              <w:rPr>
                <w:rFonts w:ascii="Arial" w:hAnsi="Arial" w:cs="Arial"/>
                <w:color w:val="202122"/>
                <w:sz w:val="28"/>
                <w:szCs w:val="28"/>
                <w:shd w:val="clear" w:color="auto" w:fill="FFFFFF"/>
              </w:rPr>
              <w:t> </w:t>
            </w:r>
            <w:r w:rsidRPr="00E12F2B">
              <w:rPr>
                <w:rFonts w:ascii="Cambria Math" w:hAnsi="Cambria Math" w:cs="Cambria Math"/>
                <w:color w:val="202122"/>
                <w:sz w:val="28"/>
                <w:szCs w:val="28"/>
                <w:shd w:val="clear" w:color="auto" w:fill="FFFFFF"/>
              </w:rPr>
              <w:t>∈</w:t>
            </w:r>
            <w:r w:rsidRPr="00E12F2B">
              <w:rPr>
                <w:rFonts w:ascii="Arial" w:hAnsi="Arial" w:cs="Arial"/>
                <w:color w:val="202122"/>
                <w:sz w:val="28"/>
                <w:szCs w:val="28"/>
                <w:shd w:val="clear" w:color="auto" w:fill="FFFFFF"/>
              </w:rPr>
              <w:t xml:space="preserve"> [</w:t>
            </w:r>
            <w:proofErr w:type="spellStart"/>
            <w:r w:rsidRPr="00E12F2B">
              <w:rPr>
                <w:rFonts w:ascii="Arial" w:hAnsi="Arial" w:cs="Arial"/>
                <w:i/>
                <w:iCs/>
                <w:color w:val="202122"/>
                <w:sz w:val="28"/>
                <w:szCs w:val="28"/>
                <w:shd w:val="clear" w:color="auto" w:fill="FFFFFF"/>
              </w:rPr>
              <w:t>a</w:t>
            </w:r>
            <w:r w:rsidRPr="00E12F2B">
              <w:rPr>
                <w:rFonts w:ascii="Arial" w:hAnsi="Arial" w:cs="Arial"/>
                <w:color w:val="202122"/>
                <w:sz w:val="28"/>
                <w:szCs w:val="28"/>
                <w:shd w:val="clear" w:color="auto" w:fill="FFFFFF"/>
              </w:rPr>
              <w:t>,</w:t>
            </w:r>
            <w:r w:rsidRPr="00E12F2B">
              <w:rPr>
                <w:rFonts w:ascii="Arial" w:hAnsi="Arial" w:cs="Arial"/>
                <w:i/>
                <w:iCs/>
                <w:color w:val="202122"/>
                <w:sz w:val="28"/>
                <w:szCs w:val="28"/>
                <w:shd w:val="clear" w:color="auto" w:fill="FFFFFF"/>
              </w:rPr>
              <w:t>b</w:t>
            </w:r>
            <w:proofErr w:type="spellEnd"/>
            <w:r w:rsidRPr="00E12F2B">
              <w:rPr>
                <w:rFonts w:ascii="Arial" w:hAnsi="Arial" w:cs="Arial"/>
                <w:color w:val="202122"/>
                <w:sz w:val="28"/>
                <w:szCs w:val="28"/>
                <w:shd w:val="clear" w:color="auto" w:fill="FFFFFF"/>
              </w:rPr>
              <w:t>], a</w:t>
            </w:r>
            <w:r>
              <w:rPr>
                <w:rFonts w:ascii="Arial" w:hAnsi="Arial" w:cs="Arial"/>
                <w:color w:val="202122"/>
                <w:sz w:val="28"/>
                <w:szCs w:val="28"/>
                <w:shd w:val="clear" w:color="auto" w:fill="FFFFFF"/>
              </w:rPr>
              <w:t>s:</w:t>
            </w:r>
            <w:r>
              <w:rPr>
                <w:noProof/>
              </w:rPr>
              <mc:AlternateContent>
                <mc:Choice Requires="wps">
                  <w:drawing>
                    <wp:inline distT="0" distB="0" distL="0" distR="0" wp14:anchorId="25B2E029" wp14:editId="5A4E530B">
                      <wp:extent cx="304800" cy="304800"/>
                      <wp:effectExtent l="0" t="0" r="0" b="0"/>
                      <wp:docPr id="50" name="Rectangle 50" descr="F(k;a,b)={\frac  {\lfloor k\rfloor -a+1}{b-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Description: F(k;a,b)={\frac  {\lfloor k\rfloor -a+1}{b-a+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nJxCdeACAADyBQAADgAAAAAAAAAAAAAAAAAuAgAA&#10;ZHJzL2Uyb0RvYy54bWxQSwECLQAUAAYACAAAACEATKDpLNgAAAADAQAADwAAAAAAAAAAAAAAAAA6&#10;BQAAZHJzL2Rvd25yZXYueG1sUEsFBgAAAAAEAAQA8wAAAD8GAAAAAA==&#10;" filled="f" stroked="f">
                      <o:lock v:ext="edit" aspectratio="t"/>
                      <w10:wrap anchorx="page"/>
                      <w10:anchorlock/>
                    </v:rect>
                  </w:pict>
                </mc:Fallback>
              </mc:AlternateContent>
            </w:r>
          </w:p>
          <w:p w:rsidR="009A31D2" w:rsidRDefault="00E12F2B" w:rsidP="009A31D2">
            <w:pPr>
              <w:pStyle w:val="NormalWeb"/>
              <w:shd w:val="clear" w:color="auto" w:fill="FFFFFF"/>
              <w:spacing w:before="75" w:beforeAutospacing="0" w:after="120" w:afterAutospacing="0" w:line="319" w:lineRule="atLeast"/>
              <w:ind w:left="360"/>
              <w:jc w:val="center"/>
              <w:rPr>
                <w:noProof/>
              </w:rPr>
            </w:pPr>
            <w:r>
              <w:rPr>
                <w:rFonts w:ascii="Arial" w:hAnsi="Arial" w:cs="Arial"/>
                <w:noProof/>
                <w:color w:val="000000"/>
                <w:sz w:val="28"/>
                <w:szCs w:val="28"/>
              </w:rPr>
              <w:drawing>
                <wp:inline distT="0" distB="0" distL="0" distR="0" wp14:anchorId="2D596805" wp14:editId="59F859B6">
                  <wp:extent cx="1813717" cy="5791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05039.png"/>
                          <pic:cNvPicPr/>
                        </pic:nvPicPr>
                        <pic:blipFill>
                          <a:blip r:embed="rId16">
                            <a:extLst>
                              <a:ext uri="{28A0092B-C50C-407E-A947-70E740481C1C}">
                                <a14:useLocalDpi xmlns:a14="http://schemas.microsoft.com/office/drawing/2010/main" val="0"/>
                              </a:ext>
                            </a:extLst>
                          </a:blip>
                          <a:stretch>
                            <a:fillRect/>
                          </a:stretch>
                        </pic:blipFill>
                        <pic:spPr>
                          <a:xfrm>
                            <a:off x="0" y="0"/>
                            <a:ext cx="1813717" cy="579170"/>
                          </a:xfrm>
                          <a:prstGeom prst="rect">
                            <a:avLst/>
                          </a:prstGeom>
                        </pic:spPr>
                      </pic:pic>
                    </a:graphicData>
                  </a:graphic>
                </wp:inline>
              </w:drawing>
            </w:r>
          </w:p>
          <w:p w:rsidR="005D0F6C" w:rsidRDefault="00E12F2B" w:rsidP="005D0F6C">
            <w:pPr>
              <w:pStyle w:val="NormalWeb"/>
              <w:shd w:val="clear" w:color="auto" w:fill="FFFFFF"/>
              <w:spacing w:before="75" w:beforeAutospacing="0" w:after="120" w:afterAutospacing="0" w:line="319" w:lineRule="atLeast"/>
              <w:ind w:left="360"/>
              <w:jc w:val="center"/>
              <w:rPr>
                <w:rFonts w:ascii="Arial" w:hAnsi="Arial" w:cs="Arial"/>
                <w:color w:val="000000"/>
                <w:sz w:val="28"/>
                <w:szCs w:val="28"/>
                <w:u w:val="single"/>
              </w:rPr>
            </w:pPr>
            <w:r w:rsidRPr="005D0F6C">
              <w:rPr>
                <w:noProof/>
                <w:u w:val="single"/>
              </w:rPr>
              <w:drawing>
                <wp:inline distT="0" distB="0" distL="0" distR="0" wp14:anchorId="71B644C8" wp14:editId="787991A8">
                  <wp:extent cx="3025140" cy="1588970"/>
                  <wp:effectExtent l="0" t="0" r="3810" b="0"/>
                  <wp:docPr id="53" name="Picture 53" descr="https://www.statisticshowto.com/wp-content/uploads/2013/09/uniform-c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statisticshowto.com/wp-content/uploads/2013/09/uniform-cdf.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858" cy="1591448"/>
                          </a:xfrm>
                          <a:prstGeom prst="rect">
                            <a:avLst/>
                          </a:prstGeom>
                          <a:noFill/>
                          <a:ln>
                            <a:noFill/>
                          </a:ln>
                        </pic:spPr>
                      </pic:pic>
                    </a:graphicData>
                  </a:graphic>
                </wp:inline>
              </w:drawing>
            </w:r>
          </w:p>
          <w:p w:rsidR="00A25369" w:rsidRPr="005D0F6C" w:rsidRDefault="00F54F51" w:rsidP="005D0F6C">
            <w:pPr>
              <w:pStyle w:val="NormalWeb"/>
              <w:shd w:val="clear" w:color="auto" w:fill="FFFFFF"/>
              <w:spacing w:before="75" w:beforeAutospacing="0" w:after="120" w:afterAutospacing="0" w:line="319" w:lineRule="atLeast"/>
              <w:ind w:left="360"/>
              <w:rPr>
                <w:rFonts w:ascii="Arial" w:hAnsi="Arial" w:cs="Arial"/>
                <w:color w:val="000000"/>
                <w:sz w:val="28"/>
                <w:szCs w:val="28"/>
                <w:u w:val="single"/>
              </w:rPr>
            </w:pPr>
            <w:r w:rsidRPr="005D0F6C">
              <w:rPr>
                <w:b/>
                <w:bCs/>
                <w:sz w:val="31"/>
                <w:szCs w:val="31"/>
                <w:u w:val="single"/>
              </w:rPr>
              <w:t>Discrete Uniform Code Implementation:</w:t>
            </w:r>
          </w:p>
          <w:p w:rsidR="00D21C06" w:rsidRDefault="00D21C06" w:rsidP="00D21C06">
            <w:pPr>
              <w:bidi w:val="0"/>
              <w:spacing w:after="0" w:line="319" w:lineRule="atLeast"/>
              <w:rPr>
                <w:rFonts w:ascii="Arial" w:eastAsia="Times New Roman" w:hAnsi="Arial" w:cs="Arial"/>
                <w:noProof/>
                <w:color w:val="000000"/>
                <w:sz w:val="26"/>
                <w:szCs w:val="26"/>
              </w:rPr>
            </w:pPr>
          </w:p>
        </w:tc>
        <w:tc>
          <w:tcPr>
            <w:tcW w:w="0" w:type="auto"/>
            <w:shd w:val="clear" w:color="auto" w:fill="FFFFFF"/>
            <w:vAlign w:val="center"/>
          </w:tcPr>
          <w:p w:rsidR="00D21C06" w:rsidRDefault="00D21C06" w:rsidP="006546CA">
            <w:pPr>
              <w:bidi w:val="0"/>
              <w:spacing w:after="0" w:line="319" w:lineRule="atLeast"/>
              <w:rPr>
                <w:rFonts w:ascii="Arial" w:eastAsia="Times New Roman" w:hAnsi="Arial" w:cs="Arial"/>
                <w:noProof/>
                <w:color w:val="000000"/>
                <w:sz w:val="26"/>
                <w:szCs w:val="26"/>
              </w:rPr>
            </w:pPr>
          </w:p>
        </w:tc>
      </w:tr>
    </w:tbl>
    <w:p w:rsidR="009A31D2" w:rsidRPr="00F24077" w:rsidRDefault="005D0F6C" w:rsidP="00F24077">
      <w:pPr>
        <w:pStyle w:val="ListParagraph"/>
        <w:numPr>
          <w:ilvl w:val="0"/>
          <w:numId w:val="16"/>
        </w:numPr>
        <w:shd w:val="clear" w:color="auto" w:fill="FFFFFF"/>
        <w:bidi w:val="0"/>
        <w:spacing w:before="100" w:beforeAutospacing="1" w:after="150" w:line="240" w:lineRule="auto"/>
        <w:rPr>
          <w:rFonts w:ascii="Arial" w:eastAsia="Times New Roman" w:hAnsi="Arial" w:cs="Arial"/>
          <w:color w:val="1F1F1F"/>
          <w:sz w:val="28"/>
          <w:szCs w:val="28"/>
        </w:rPr>
      </w:pPr>
      <w:r w:rsidRPr="00F24077">
        <w:rPr>
          <w:b/>
          <w:bCs/>
          <w:noProof/>
          <w:color w:val="000000"/>
          <w:u w:val="single"/>
        </w:rPr>
        <w:lastRenderedPageBreak/>
        <w:drawing>
          <wp:anchor distT="0" distB="0" distL="114300" distR="114300" simplePos="0" relativeHeight="251658240" behindDoc="0" locked="0" layoutInCell="1" allowOverlap="1" wp14:anchorId="0099DD9C" wp14:editId="29D74F10">
            <wp:simplePos x="0" y="0"/>
            <wp:positionH relativeFrom="margin">
              <wp:posOffset>-209550</wp:posOffset>
            </wp:positionH>
            <wp:positionV relativeFrom="margin">
              <wp:posOffset>3232150</wp:posOffset>
            </wp:positionV>
            <wp:extent cx="5806440" cy="4065270"/>
            <wp:effectExtent l="0" t="0" r="381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12308.png"/>
                    <pic:cNvPicPr/>
                  </pic:nvPicPr>
                  <pic:blipFill>
                    <a:blip r:embed="rId18">
                      <a:extLst>
                        <a:ext uri="{28A0092B-C50C-407E-A947-70E740481C1C}">
                          <a14:useLocalDpi xmlns:a14="http://schemas.microsoft.com/office/drawing/2010/main" val="0"/>
                        </a:ext>
                      </a:extLst>
                    </a:blip>
                    <a:stretch>
                      <a:fillRect/>
                    </a:stretch>
                  </pic:blipFill>
                  <pic:spPr>
                    <a:xfrm>
                      <a:off x="0" y="0"/>
                      <a:ext cx="5806440" cy="406527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9A31D2" w:rsidRPr="00F24077">
        <w:rPr>
          <w:rFonts w:ascii="Courier New" w:eastAsia="Times New Roman" w:hAnsi="Courier New" w:cs="Courier New"/>
          <w:b/>
          <w:bCs/>
          <w:color w:val="1F1F1F"/>
          <w:sz w:val="28"/>
          <w:szCs w:val="28"/>
        </w:rPr>
        <w:t>pmf</w:t>
      </w:r>
      <w:proofErr w:type="spellEnd"/>
      <w:r w:rsidR="009A31D2" w:rsidRPr="00F24077">
        <w:rPr>
          <w:rFonts w:ascii="Courier New" w:eastAsia="Times New Roman" w:hAnsi="Courier New" w:cs="Courier New"/>
          <w:b/>
          <w:bCs/>
          <w:color w:val="1F1F1F"/>
          <w:sz w:val="28"/>
          <w:szCs w:val="28"/>
        </w:rPr>
        <w:t>(</w:t>
      </w:r>
      <w:proofErr w:type="gramEnd"/>
      <w:r w:rsidR="009A31D2" w:rsidRPr="00F24077">
        <w:rPr>
          <w:rFonts w:ascii="Courier New" w:eastAsia="Times New Roman" w:hAnsi="Courier New" w:cs="Courier New"/>
          <w:b/>
          <w:bCs/>
          <w:color w:val="1F1F1F"/>
          <w:sz w:val="28"/>
          <w:szCs w:val="28"/>
        </w:rPr>
        <w:t>a, b)</w:t>
      </w:r>
      <w:r w:rsidR="009A31D2" w:rsidRPr="00F24077">
        <w:rPr>
          <w:rFonts w:ascii="Arial" w:eastAsia="Times New Roman" w:hAnsi="Arial" w:cs="Arial"/>
          <w:b/>
          <w:bCs/>
          <w:color w:val="1F1F1F"/>
          <w:sz w:val="28"/>
          <w:szCs w:val="28"/>
        </w:rPr>
        <w:t>:</w:t>
      </w:r>
      <w:r w:rsidR="009A31D2" w:rsidRPr="00F24077">
        <w:rPr>
          <w:rFonts w:ascii="Arial" w:eastAsia="Times New Roman" w:hAnsi="Arial" w:cs="Arial"/>
          <w:color w:val="1F1F1F"/>
          <w:sz w:val="28"/>
          <w:szCs w:val="28"/>
        </w:rPr>
        <w:t xml:space="preserve"> This function calculates the probability mass of a given value </w:t>
      </w:r>
      <w:r w:rsidR="009A31D2" w:rsidRPr="00F24077">
        <w:rPr>
          <w:rFonts w:ascii="Courier New" w:eastAsia="Times New Roman" w:hAnsi="Courier New" w:cs="Courier New"/>
          <w:color w:val="1F1F1F"/>
          <w:sz w:val="28"/>
          <w:szCs w:val="28"/>
        </w:rPr>
        <w:t>x</w:t>
      </w:r>
      <w:r w:rsidR="009A31D2" w:rsidRPr="00F24077">
        <w:rPr>
          <w:rFonts w:ascii="Arial" w:eastAsia="Times New Roman" w:hAnsi="Arial" w:cs="Arial"/>
          <w:color w:val="1F1F1F"/>
          <w:sz w:val="28"/>
          <w:szCs w:val="28"/>
        </w:rPr>
        <w:t> in the uniform distribution defined by lower limit </w:t>
      </w:r>
      <w:r w:rsidR="009A31D2" w:rsidRPr="00F24077">
        <w:rPr>
          <w:rFonts w:ascii="Courier New" w:eastAsia="Times New Roman" w:hAnsi="Courier New" w:cs="Courier New"/>
          <w:color w:val="1F1F1F"/>
          <w:sz w:val="28"/>
          <w:szCs w:val="28"/>
        </w:rPr>
        <w:t>a</w:t>
      </w:r>
      <w:r w:rsidR="009A31D2" w:rsidRPr="00F24077">
        <w:rPr>
          <w:rFonts w:ascii="Arial" w:eastAsia="Times New Roman" w:hAnsi="Arial" w:cs="Arial"/>
          <w:color w:val="1F1F1F"/>
          <w:sz w:val="28"/>
          <w:szCs w:val="28"/>
        </w:rPr>
        <w:t> and upper limit </w:t>
      </w:r>
      <w:r w:rsidR="009A31D2" w:rsidRPr="00F24077">
        <w:rPr>
          <w:rFonts w:ascii="Courier New" w:eastAsia="Times New Roman" w:hAnsi="Courier New" w:cs="Courier New"/>
          <w:color w:val="1F1F1F"/>
          <w:sz w:val="28"/>
          <w:szCs w:val="28"/>
        </w:rPr>
        <w:t>b</w:t>
      </w:r>
      <w:r w:rsidR="009A31D2" w:rsidRPr="00F24077">
        <w:rPr>
          <w:rFonts w:ascii="Arial" w:eastAsia="Times New Roman" w:hAnsi="Arial" w:cs="Arial"/>
          <w:color w:val="1F1F1F"/>
          <w:sz w:val="28"/>
          <w:szCs w:val="28"/>
        </w:rPr>
        <w:t>. The PMF is simply </w:t>
      </w:r>
      <w:r w:rsidR="009A31D2" w:rsidRPr="00F24077">
        <w:rPr>
          <w:rFonts w:ascii="Courier New" w:eastAsia="Times New Roman" w:hAnsi="Courier New" w:cs="Courier New"/>
          <w:color w:val="1F1F1F"/>
          <w:sz w:val="28"/>
          <w:szCs w:val="28"/>
        </w:rPr>
        <w:t>1</w:t>
      </w:r>
      <w:proofErr w:type="gramStart"/>
      <w:r w:rsidR="009A31D2" w:rsidRPr="00F24077">
        <w:rPr>
          <w:rFonts w:ascii="Courier New" w:eastAsia="Times New Roman" w:hAnsi="Courier New" w:cs="Courier New"/>
          <w:color w:val="1F1F1F"/>
          <w:sz w:val="28"/>
          <w:szCs w:val="28"/>
        </w:rPr>
        <w:t>/(</w:t>
      </w:r>
      <w:proofErr w:type="gramEnd"/>
      <w:r w:rsidR="009A31D2" w:rsidRPr="00F24077">
        <w:rPr>
          <w:rFonts w:ascii="Courier New" w:eastAsia="Times New Roman" w:hAnsi="Courier New" w:cs="Courier New"/>
          <w:color w:val="1F1F1F"/>
          <w:sz w:val="28"/>
          <w:szCs w:val="28"/>
        </w:rPr>
        <w:t>b-a+1)</w:t>
      </w:r>
      <w:r w:rsidR="009A31D2" w:rsidRPr="00F24077">
        <w:rPr>
          <w:rFonts w:ascii="Arial" w:eastAsia="Times New Roman" w:hAnsi="Arial" w:cs="Arial"/>
          <w:color w:val="1F1F1F"/>
          <w:sz w:val="28"/>
          <w:szCs w:val="28"/>
        </w:rPr>
        <w:t>, which means all values within the range have an equal probability of occurring.</w:t>
      </w:r>
    </w:p>
    <w:p w:rsidR="009A31D2" w:rsidRPr="009A31D2" w:rsidRDefault="009A31D2" w:rsidP="009A31D2">
      <w:pPr>
        <w:numPr>
          <w:ilvl w:val="0"/>
          <w:numId w:val="7"/>
        </w:numPr>
        <w:shd w:val="clear" w:color="auto" w:fill="FFFFFF"/>
        <w:bidi w:val="0"/>
        <w:spacing w:before="100" w:beforeAutospacing="1" w:after="150" w:line="240" w:lineRule="auto"/>
        <w:ind w:left="0"/>
        <w:rPr>
          <w:rFonts w:ascii="Arial" w:eastAsia="Times New Roman" w:hAnsi="Arial" w:cs="Arial"/>
          <w:color w:val="1F1F1F"/>
          <w:sz w:val="24"/>
          <w:szCs w:val="24"/>
        </w:rPr>
      </w:pPr>
      <w:proofErr w:type="gramStart"/>
      <w:r w:rsidRPr="00F24077">
        <w:rPr>
          <w:rFonts w:ascii="Courier New" w:eastAsia="Times New Roman" w:hAnsi="Courier New" w:cs="Courier New"/>
          <w:b/>
          <w:bCs/>
          <w:color w:val="1F1F1F"/>
          <w:sz w:val="28"/>
          <w:szCs w:val="28"/>
        </w:rPr>
        <w:lastRenderedPageBreak/>
        <w:t>expectation(</w:t>
      </w:r>
      <w:proofErr w:type="gramEnd"/>
      <w:r w:rsidRPr="00F24077">
        <w:rPr>
          <w:rFonts w:ascii="Courier New" w:eastAsia="Times New Roman" w:hAnsi="Courier New" w:cs="Courier New"/>
          <w:b/>
          <w:bCs/>
          <w:color w:val="1F1F1F"/>
          <w:sz w:val="28"/>
          <w:szCs w:val="28"/>
        </w:rPr>
        <w:t>a, b)</w:t>
      </w:r>
      <w:r w:rsidRPr="00F24077">
        <w:rPr>
          <w:rFonts w:ascii="Arial" w:eastAsia="Times New Roman" w:hAnsi="Arial" w:cs="Arial"/>
          <w:b/>
          <w:bCs/>
          <w:color w:val="1F1F1F"/>
          <w:sz w:val="28"/>
          <w:szCs w:val="28"/>
        </w:rPr>
        <w:t>:</w:t>
      </w:r>
      <w:r w:rsidRPr="009A31D2">
        <w:rPr>
          <w:rFonts w:ascii="Arial" w:eastAsia="Times New Roman" w:hAnsi="Arial" w:cs="Arial"/>
          <w:color w:val="1F1F1F"/>
          <w:sz w:val="28"/>
          <w:szCs w:val="28"/>
        </w:rPr>
        <w:t xml:space="preserve"> This function calculates the expected value of the uniform distribution. The expected value is the average of all possible values, and for a uniform distribution, it is simply the average of the lower and upper limits: </w:t>
      </w:r>
      <w:r w:rsidRPr="005D0F6C">
        <w:rPr>
          <w:rFonts w:ascii="Courier New" w:eastAsia="Times New Roman" w:hAnsi="Courier New" w:cs="Courier New"/>
          <w:color w:val="1F1F1F"/>
          <w:sz w:val="28"/>
          <w:szCs w:val="28"/>
        </w:rPr>
        <w:t>(</w:t>
      </w:r>
      <w:proofErr w:type="spellStart"/>
      <w:r w:rsidRPr="005D0F6C">
        <w:rPr>
          <w:rFonts w:ascii="Courier New" w:eastAsia="Times New Roman" w:hAnsi="Courier New" w:cs="Courier New"/>
          <w:color w:val="1F1F1F"/>
          <w:sz w:val="28"/>
          <w:szCs w:val="28"/>
        </w:rPr>
        <w:t>a+b</w:t>
      </w:r>
      <w:proofErr w:type="spellEnd"/>
      <w:r w:rsidRPr="005D0F6C">
        <w:rPr>
          <w:rFonts w:ascii="Courier New" w:eastAsia="Times New Roman" w:hAnsi="Courier New" w:cs="Courier New"/>
          <w:color w:val="1F1F1F"/>
          <w:sz w:val="28"/>
          <w:szCs w:val="28"/>
        </w:rPr>
        <w:t>)/2</w:t>
      </w:r>
      <w:r w:rsidRPr="009A31D2">
        <w:rPr>
          <w:rFonts w:ascii="Arial" w:eastAsia="Times New Roman" w:hAnsi="Arial" w:cs="Arial"/>
          <w:color w:val="1F1F1F"/>
          <w:sz w:val="24"/>
          <w:szCs w:val="24"/>
        </w:rPr>
        <w:t>.</w:t>
      </w:r>
    </w:p>
    <w:p w:rsidR="009A31D2" w:rsidRPr="009A31D2" w:rsidRDefault="009A31D2" w:rsidP="009A31D2">
      <w:pPr>
        <w:numPr>
          <w:ilvl w:val="0"/>
          <w:numId w:val="7"/>
        </w:numPr>
        <w:shd w:val="clear" w:color="auto" w:fill="FFFFFF"/>
        <w:bidi w:val="0"/>
        <w:spacing w:before="100" w:beforeAutospacing="1" w:after="150" w:line="240" w:lineRule="auto"/>
        <w:ind w:left="0"/>
        <w:rPr>
          <w:rFonts w:ascii="Arial" w:eastAsia="Times New Roman" w:hAnsi="Arial" w:cs="Arial"/>
          <w:color w:val="1F1F1F"/>
          <w:sz w:val="28"/>
          <w:szCs w:val="28"/>
        </w:rPr>
      </w:pPr>
      <w:proofErr w:type="gramStart"/>
      <w:r w:rsidRPr="00F24077">
        <w:rPr>
          <w:rFonts w:ascii="Courier New" w:eastAsia="Times New Roman" w:hAnsi="Courier New" w:cs="Courier New"/>
          <w:b/>
          <w:bCs/>
          <w:color w:val="1F1F1F"/>
          <w:sz w:val="28"/>
          <w:szCs w:val="28"/>
        </w:rPr>
        <w:t>variance(</w:t>
      </w:r>
      <w:proofErr w:type="gramEnd"/>
      <w:r w:rsidRPr="00F24077">
        <w:rPr>
          <w:rFonts w:ascii="Courier New" w:eastAsia="Times New Roman" w:hAnsi="Courier New" w:cs="Courier New"/>
          <w:b/>
          <w:bCs/>
          <w:color w:val="1F1F1F"/>
          <w:sz w:val="28"/>
          <w:szCs w:val="28"/>
        </w:rPr>
        <w:t>a, b)</w:t>
      </w:r>
      <w:r w:rsidRPr="00F24077">
        <w:rPr>
          <w:rFonts w:ascii="Arial" w:eastAsia="Times New Roman" w:hAnsi="Arial" w:cs="Arial"/>
          <w:b/>
          <w:bCs/>
          <w:color w:val="1F1F1F"/>
          <w:sz w:val="28"/>
          <w:szCs w:val="28"/>
        </w:rPr>
        <w:t>:</w:t>
      </w:r>
      <w:r w:rsidRPr="009A31D2">
        <w:rPr>
          <w:rFonts w:ascii="Arial" w:eastAsia="Times New Roman" w:hAnsi="Arial" w:cs="Arial"/>
          <w:color w:val="1F1F1F"/>
          <w:sz w:val="28"/>
          <w:szCs w:val="28"/>
        </w:rPr>
        <w:t xml:space="preserve"> This function calculates the variance of the uniform distribution. The variance is a measure of how spread out the values are, and for a uniform distribution, it is calculated as </w:t>
      </w:r>
      <w:r w:rsidRPr="005D0F6C">
        <w:rPr>
          <w:rFonts w:ascii="Courier New" w:eastAsia="Times New Roman" w:hAnsi="Courier New" w:cs="Courier New"/>
          <w:color w:val="1F1F1F"/>
          <w:sz w:val="28"/>
          <w:szCs w:val="28"/>
        </w:rPr>
        <w:t>(b-a</w:t>
      </w:r>
      <w:proofErr w:type="gramStart"/>
      <w:r w:rsidRPr="005D0F6C">
        <w:rPr>
          <w:rFonts w:ascii="Courier New" w:eastAsia="Times New Roman" w:hAnsi="Courier New" w:cs="Courier New"/>
          <w:color w:val="1F1F1F"/>
          <w:sz w:val="28"/>
          <w:szCs w:val="28"/>
        </w:rPr>
        <w:t>)^</w:t>
      </w:r>
      <w:proofErr w:type="gramEnd"/>
      <w:r w:rsidRPr="005D0F6C">
        <w:rPr>
          <w:rFonts w:ascii="Courier New" w:eastAsia="Times New Roman" w:hAnsi="Courier New" w:cs="Courier New"/>
          <w:color w:val="1F1F1F"/>
          <w:sz w:val="28"/>
          <w:szCs w:val="28"/>
        </w:rPr>
        <w:t>2/2</w:t>
      </w:r>
      <w:r w:rsidRPr="009A31D2">
        <w:rPr>
          <w:rFonts w:ascii="Arial" w:eastAsia="Times New Roman" w:hAnsi="Arial" w:cs="Arial"/>
          <w:color w:val="1F1F1F"/>
          <w:sz w:val="28"/>
          <w:szCs w:val="28"/>
        </w:rPr>
        <w:t>.</w:t>
      </w:r>
    </w:p>
    <w:p w:rsidR="005D0F6C" w:rsidRDefault="009A31D2" w:rsidP="005D0F6C">
      <w:pPr>
        <w:numPr>
          <w:ilvl w:val="0"/>
          <w:numId w:val="6"/>
        </w:numPr>
        <w:shd w:val="clear" w:color="auto" w:fill="FFFFFF"/>
        <w:bidi w:val="0"/>
        <w:spacing w:before="100" w:beforeAutospacing="1" w:after="150" w:line="240" w:lineRule="auto"/>
        <w:ind w:left="0"/>
        <w:rPr>
          <w:rFonts w:ascii="Arial" w:eastAsia="Times New Roman" w:hAnsi="Arial" w:cs="Arial"/>
          <w:color w:val="1F1F1F"/>
          <w:sz w:val="28"/>
          <w:szCs w:val="28"/>
        </w:rPr>
      </w:pPr>
      <w:proofErr w:type="spellStart"/>
      <w:proofErr w:type="gramStart"/>
      <w:r w:rsidRPr="00F24077">
        <w:rPr>
          <w:rFonts w:ascii="Courier New" w:eastAsia="Times New Roman" w:hAnsi="Courier New" w:cs="Courier New"/>
          <w:b/>
          <w:bCs/>
          <w:color w:val="1F1F1F"/>
          <w:sz w:val="28"/>
          <w:szCs w:val="28"/>
        </w:rPr>
        <w:t>cdf</w:t>
      </w:r>
      <w:proofErr w:type="spellEnd"/>
      <w:r w:rsidRPr="00F24077">
        <w:rPr>
          <w:rFonts w:ascii="Courier New" w:eastAsia="Times New Roman" w:hAnsi="Courier New" w:cs="Courier New"/>
          <w:b/>
          <w:bCs/>
          <w:color w:val="1F1F1F"/>
          <w:sz w:val="28"/>
          <w:szCs w:val="28"/>
        </w:rPr>
        <w:t>(</w:t>
      </w:r>
      <w:proofErr w:type="gramEnd"/>
      <w:r w:rsidRPr="00F24077">
        <w:rPr>
          <w:rFonts w:ascii="Courier New" w:eastAsia="Times New Roman" w:hAnsi="Courier New" w:cs="Courier New"/>
          <w:b/>
          <w:bCs/>
          <w:color w:val="1F1F1F"/>
          <w:sz w:val="28"/>
          <w:szCs w:val="28"/>
        </w:rPr>
        <w:t>x, a, b)</w:t>
      </w:r>
      <w:r w:rsidRPr="00F24077">
        <w:rPr>
          <w:rFonts w:ascii="Arial" w:eastAsia="Times New Roman" w:hAnsi="Arial" w:cs="Arial"/>
          <w:b/>
          <w:bCs/>
          <w:color w:val="1F1F1F"/>
          <w:sz w:val="28"/>
          <w:szCs w:val="28"/>
        </w:rPr>
        <w:t>:</w:t>
      </w:r>
      <w:r w:rsidRPr="009A31D2">
        <w:rPr>
          <w:rFonts w:ascii="Arial" w:eastAsia="Times New Roman" w:hAnsi="Arial" w:cs="Arial"/>
          <w:color w:val="1F1F1F"/>
          <w:sz w:val="28"/>
          <w:szCs w:val="28"/>
        </w:rPr>
        <w:t xml:space="preserve"> This function calculates the cumulative distribution function (CDF) of the uniform distribution. The CDF is the probability that a value will be less than or equal to </w:t>
      </w:r>
      <w:r w:rsidRPr="005D0F6C">
        <w:rPr>
          <w:rFonts w:ascii="Courier New" w:eastAsia="Times New Roman" w:hAnsi="Courier New" w:cs="Courier New"/>
          <w:color w:val="1F1F1F"/>
          <w:sz w:val="28"/>
          <w:szCs w:val="28"/>
        </w:rPr>
        <w:t>x</w:t>
      </w:r>
      <w:r w:rsidRPr="009A31D2">
        <w:rPr>
          <w:rFonts w:ascii="Arial" w:eastAsia="Times New Roman" w:hAnsi="Arial" w:cs="Arial"/>
          <w:color w:val="1F1F1F"/>
          <w:sz w:val="28"/>
          <w:szCs w:val="28"/>
        </w:rPr>
        <w:t>. For a uniform distribution, the CDF is </w:t>
      </w:r>
      <w:r w:rsidRPr="005D0F6C">
        <w:rPr>
          <w:rFonts w:ascii="Courier New" w:eastAsia="Times New Roman" w:hAnsi="Courier New" w:cs="Courier New"/>
          <w:color w:val="1F1F1F"/>
          <w:sz w:val="28"/>
          <w:szCs w:val="28"/>
        </w:rPr>
        <w:t xml:space="preserve">(x-a+1) * </w:t>
      </w:r>
      <w:proofErr w:type="spellStart"/>
      <w:proofErr w:type="gramStart"/>
      <w:r w:rsidRPr="005D0F6C">
        <w:rPr>
          <w:rFonts w:ascii="Courier New" w:eastAsia="Times New Roman" w:hAnsi="Courier New" w:cs="Courier New"/>
          <w:color w:val="1F1F1F"/>
          <w:sz w:val="28"/>
          <w:szCs w:val="28"/>
        </w:rPr>
        <w:t>pmf</w:t>
      </w:r>
      <w:proofErr w:type="spellEnd"/>
      <w:r w:rsidRPr="005D0F6C">
        <w:rPr>
          <w:rFonts w:ascii="Courier New" w:eastAsia="Times New Roman" w:hAnsi="Courier New" w:cs="Courier New"/>
          <w:color w:val="1F1F1F"/>
          <w:sz w:val="28"/>
          <w:szCs w:val="28"/>
        </w:rPr>
        <w:t>(</w:t>
      </w:r>
      <w:proofErr w:type="gramEnd"/>
      <w:r w:rsidRPr="005D0F6C">
        <w:rPr>
          <w:rFonts w:ascii="Courier New" w:eastAsia="Times New Roman" w:hAnsi="Courier New" w:cs="Courier New"/>
          <w:color w:val="1F1F1F"/>
          <w:sz w:val="28"/>
          <w:szCs w:val="28"/>
        </w:rPr>
        <w:t>a, b)</w:t>
      </w:r>
      <w:r w:rsidRPr="009A31D2">
        <w:rPr>
          <w:rFonts w:ascii="Arial" w:eastAsia="Times New Roman" w:hAnsi="Arial" w:cs="Arial"/>
          <w:color w:val="1F1F1F"/>
          <w:sz w:val="28"/>
          <w:szCs w:val="28"/>
        </w:rPr>
        <w:t>.</w:t>
      </w:r>
    </w:p>
    <w:p w:rsidR="005D0F6C" w:rsidRDefault="005D0F6C" w:rsidP="005D0F6C">
      <w:pPr>
        <w:numPr>
          <w:ilvl w:val="0"/>
          <w:numId w:val="6"/>
        </w:numPr>
        <w:shd w:val="clear" w:color="auto" w:fill="FFFFFF"/>
        <w:bidi w:val="0"/>
        <w:spacing w:before="100" w:beforeAutospacing="1" w:after="150" w:line="240" w:lineRule="auto"/>
        <w:ind w:left="0"/>
        <w:rPr>
          <w:rFonts w:ascii="Arial" w:eastAsia="Times New Roman" w:hAnsi="Arial" w:cs="Arial"/>
          <w:color w:val="1F1F1F"/>
          <w:sz w:val="28"/>
          <w:szCs w:val="28"/>
        </w:rPr>
      </w:pPr>
      <w:proofErr w:type="spellStart"/>
      <w:proofErr w:type="gramStart"/>
      <w:r w:rsidRPr="0027787C">
        <w:rPr>
          <w:rFonts w:ascii="Courier New" w:eastAsia="Times New Roman" w:hAnsi="Courier New" w:cs="Courier New"/>
          <w:b/>
          <w:bCs/>
          <w:color w:val="1F1F1F"/>
          <w:sz w:val="28"/>
          <w:szCs w:val="28"/>
        </w:rPr>
        <w:t>numpy</w:t>
      </w:r>
      <w:proofErr w:type="spellEnd"/>
      <w:proofErr w:type="gramEnd"/>
      <w:r w:rsidRPr="0027787C">
        <w:rPr>
          <w:rFonts w:ascii="Arial" w:eastAsia="Times New Roman" w:hAnsi="Arial" w:cs="Arial"/>
          <w:b/>
          <w:bCs/>
          <w:color w:val="1F1F1F"/>
          <w:sz w:val="28"/>
          <w:szCs w:val="28"/>
        </w:rPr>
        <w:t>:</w:t>
      </w:r>
      <w:r w:rsidRPr="005D0F6C">
        <w:rPr>
          <w:rFonts w:ascii="Arial" w:eastAsia="Times New Roman" w:hAnsi="Arial" w:cs="Arial"/>
          <w:color w:val="1F1F1F"/>
          <w:sz w:val="24"/>
          <w:szCs w:val="24"/>
        </w:rPr>
        <w:t> </w:t>
      </w:r>
      <w:r w:rsidRPr="005D0F6C">
        <w:rPr>
          <w:rFonts w:ascii="Arial" w:eastAsia="Times New Roman" w:hAnsi="Arial" w:cs="Arial"/>
          <w:color w:val="1F1F1F"/>
          <w:sz w:val="28"/>
          <w:szCs w:val="28"/>
        </w:rPr>
        <w:t>This library is used for scientific computing and provides efficient data structures and mathematical operations. In this code, it is used to create the </w:t>
      </w:r>
      <w:r w:rsidRPr="005D0F6C">
        <w:rPr>
          <w:rFonts w:ascii="Courier New" w:eastAsia="Times New Roman" w:hAnsi="Courier New" w:cs="Courier New"/>
          <w:color w:val="1F1F1F"/>
          <w:sz w:val="28"/>
          <w:szCs w:val="28"/>
        </w:rPr>
        <w:t>x</w:t>
      </w:r>
      <w:r w:rsidRPr="005D0F6C">
        <w:rPr>
          <w:rFonts w:ascii="Arial" w:eastAsia="Times New Roman" w:hAnsi="Arial" w:cs="Arial"/>
          <w:color w:val="1F1F1F"/>
          <w:sz w:val="28"/>
          <w:szCs w:val="28"/>
        </w:rPr>
        <w:t> array of evenly spaced values between the lower and upper limits of the distribution and for mathematical calculations like calculating the variance.</w:t>
      </w:r>
    </w:p>
    <w:p w:rsidR="005D0F6C" w:rsidRDefault="005D0F6C" w:rsidP="005D0F6C">
      <w:pPr>
        <w:numPr>
          <w:ilvl w:val="0"/>
          <w:numId w:val="6"/>
        </w:numPr>
        <w:shd w:val="clear" w:color="auto" w:fill="FFFFFF"/>
        <w:bidi w:val="0"/>
        <w:spacing w:before="100" w:beforeAutospacing="1" w:after="150" w:line="240" w:lineRule="auto"/>
        <w:ind w:left="0"/>
        <w:rPr>
          <w:rFonts w:ascii="Arial" w:eastAsia="Times New Roman" w:hAnsi="Arial" w:cs="Arial"/>
          <w:color w:val="1F1F1F"/>
          <w:sz w:val="28"/>
          <w:szCs w:val="28"/>
        </w:rPr>
      </w:pPr>
      <w:proofErr w:type="spellStart"/>
      <w:r w:rsidRPr="0027787C">
        <w:rPr>
          <w:rFonts w:ascii="Courier New" w:eastAsia="Times New Roman" w:hAnsi="Courier New" w:cs="Courier New"/>
          <w:b/>
          <w:bCs/>
          <w:color w:val="1F1F1F"/>
          <w:sz w:val="28"/>
          <w:szCs w:val="28"/>
        </w:rPr>
        <w:t>matplotlib.pyplot</w:t>
      </w:r>
      <w:proofErr w:type="spellEnd"/>
      <w:r w:rsidRPr="005D0F6C">
        <w:rPr>
          <w:rFonts w:ascii="Arial" w:eastAsia="Times New Roman" w:hAnsi="Arial" w:cs="Arial"/>
          <w:color w:val="1F1F1F"/>
          <w:sz w:val="24"/>
          <w:szCs w:val="24"/>
        </w:rPr>
        <w:t>: </w:t>
      </w:r>
      <w:r w:rsidRPr="005D0F6C">
        <w:rPr>
          <w:rFonts w:ascii="Arial" w:eastAsia="Times New Roman" w:hAnsi="Arial" w:cs="Arial"/>
          <w:color w:val="1F1F1F"/>
          <w:sz w:val="28"/>
          <w:szCs w:val="28"/>
        </w:rPr>
        <w:t>This library is used for creating visualizations. In this code, it is used to plot the PMF and CDF of the uniform distribution. It provides functions for creating different types of plots and customizing their appearance.</w:t>
      </w:r>
    </w:p>
    <w:p w:rsidR="005D0F6C" w:rsidRDefault="005D0F6C" w:rsidP="005D0F6C">
      <w:pPr>
        <w:numPr>
          <w:ilvl w:val="0"/>
          <w:numId w:val="6"/>
        </w:numPr>
        <w:shd w:val="clear" w:color="auto" w:fill="FFFFFF"/>
        <w:bidi w:val="0"/>
        <w:spacing w:before="100" w:beforeAutospacing="1" w:after="150" w:line="240" w:lineRule="auto"/>
        <w:ind w:left="0"/>
        <w:rPr>
          <w:rFonts w:ascii="Arial" w:eastAsia="Times New Roman" w:hAnsi="Arial" w:cs="Arial"/>
          <w:color w:val="1F1F1F"/>
          <w:sz w:val="28"/>
          <w:szCs w:val="28"/>
        </w:rPr>
      </w:pPr>
      <w:proofErr w:type="spellStart"/>
      <w:r w:rsidRPr="0027787C">
        <w:rPr>
          <w:rFonts w:ascii="Courier New" w:eastAsia="Times New Roman" w:hAnsi="Courier New" w:cs="Courier New"/>
          <w:b/>
          <w:bCs/>
          <w:color w:val="1F1F1F"/>
          <w:sz w:val="28"/>
          <w:szCs w:val="28"/>
        </w:rPr>
        <w:t>scipy.stats</w:t>
      </w:r>
      <w:proofErr w:type="spellEnd"/>
      <w:r w:rsidRPr="005D0F6C">
        <w:rPr>
          <w:rFonts w:ascii="Courier New" w:eastAsia="Times New Roman" w:hAnsi="Courier New" w:cs="Courier New"/>
          <w:color w:val="1F1F1F"/>
          <w:sz w:val="28"/>
          <w:szCs w:val="28"/>
        </w:rPr>
        <w:t>:</w:t>
      </w:r>
      <w:r w:rsidRPr="005D0F6C">
        <w:rPr>
          <w:rFonts w:ascii="Arial" w:eastAsia="Times New Roman" w:hAnsi="Arial" w:cs="Arial"/>
          <w:color w:val="1F1F1F"/>
          <w:sz w:val="28"/>
          <w:szCs w:val="28"/>
        </w:rPr>
        <w:t> This library provides a collection of statistical functions and distributions. In this code, it is not used directly, but it is a dependency of the </w:t>
      </w:r>
      <w:proofErr w:type="spellStart"/>
      <w:r w:rsidRPr="005D0F6C">
        <w:rPr>
          <w:rFonts w:ascii="Courier New" w:eastAsia="Times New Roman" w:hAnsi="Courier New" w:cs="Courier New"/>
          <w:color w:val="1F1F1F"/>
          <w:sz w:val="28"/>
          <w:szCs w:val="28"/>
        </w:rPr>
        <w:t>pmf</w:t>
      </w:r>
      <w:proofErr w:type="spellEnd"/>
      <w:r w:rsidRPr="005D0F6C">
        <w:rPr>
          <w:rFonts w:ascii="Arial" w:eastAsia="Times New Roman" w:hAnsi="Arial" w:cs="Arial"/>
          <w:color w:val="1F1F1F"/>
          <w:sz w:val="28"/>
          <w:szCs w:val="28"/>
        </w:rPr>
        <w:t> function, which uses the </w:t>
      </w:r>
      <w:proofErr w:type="spellStart"/>
      <w:r w:rsidRPr="005D0F6C">
        <w:rPr>
          <w:rFonts w:ascii="Courier New" w:eastAsia="Times New Roman" w:hAnsi="Courier New" w:cs="Courier New"/>
          <w:color w:val="1F1F1F"/>
          <w:sz w:val="28"/>
          <w:szCs w:val="28"/>
        </w:rPr>
        <w:t>stats.uniform</w:t>
      </w:r>
      <w:proofErr w:type="spellEnd"/>
      <w:r w:rsidRPr="005D0F6C">
        <w:rPr>
          <w:rFonts w:ascii="Arial" w:eastAsia="Times New Roman" w:hAnsi="Arial" w:cs="Arial"/>
          <w:color w:val="1F1F1F"/>
          <w:sz w:val="28"/>
          <w:szCs w:val="28"/>
        </w:rPr>
        <w:t> function to calculate the PMF of the uniform distribution.</w:t>
      </w:r>
    </w:p>
    <w:p w:rsidR="00F415B0" w:rsidRPr="00F415B0" w:rsidRDefault="00F415B0" w:rsidP="00F415B0">
      <w:pPr>
        <w:pStyle w:val="Heading1"/>
        <w:bidi w:val="0"/>
        <w:rPr>
          <w:rFonts w:eastAsia="Times New Roman"/>
          <w:sz w:val="32"/>
          <w:szCs w:val="32"/>
          <w:u w:val="single"/>
        </w:rPr>
      </w:pPr>
      <w:r w:rsidRPr="00F415B0">
        <w:rPr>
          <w:rFonts w:eastAsia="Times New Roman"/>
          <w:sz w:val="32"/>
          <w:szCs w:val="32"/>
          <w:u w:val="single"/>
        </w:rPr>
        <w:t>Code Explanation:</w:t>
      </w:r>
    </w:p>
    <w:p w:rsidR="00F24077" w:rsidRPr="00F24077" w:rsidRDefault="00F24077" w:rsidP="00F24077">
      <w:pPr>
        <w:pStyle w:val="ListParagraph"/>
        <w:numPr>
          <w:ilvl w:val="0"/>
          <w:numId w:val="12"/>
        </w:numPr>
        <w:shd w:val="clear" w:color="auto" w:fill="FFFFFF"/>
        <w:bidi w:val="0"/>
        <w:spacing w:before="360" w:after="360" w:line="240" w:lineRule="auto"/>
        <w:rPr>
          <w:rFonts w:ascii="Arial" w:eastAsia="Times New Roman" w:hAnsi="Arial" w:cs="Arial"/>
          <w:color w:val="FF0000"/>
          <w:sz w:val="28"/>
          <w:szCs w:val="28"/>
        </w:rPr>
      </w:pPr>
      <w:proofErr w:type="spellStart"/>
      <w:r w:rsidRPr="00F24077">
        <w:rPr>
          <w:rFonts w:ascii="Courier New" w:eastAsia="Times New Roman" w:hAnsi="Courier New" w:cs="Courier New"/>
          <w:color w:val="FF0000"/>
          <w:sz w:val="28"/>
          <w:szCs w:val="28"/>
        </w:rPr>
        <w:t>cmf_vlaue</w:t>
      </w:r>
      <w:proofErr w:type="spellEnd"/>
      <w:r w:rsidRPr="00F24077">
        <w:rPr>
          <w:rFonts w:ascii="Courier New" w:eastAsia="Times New Roman" w:hAnsi="Courier New" w:cs="Courier New"/>
          <w:color w:val="FF0000"/>
          <w:sz w:val="28"/>
          <w:szCs w:val="28"/>
        </w:rPr>
        <w:t>=[</w:t>
      </w:r>
      <w:proofErr w:type="spellStart"/>
      <w:r w:rsidRPr="00F24077">
        <w:rPr>
          <w:rFonts w:ascii="Courier New" w:eastAsia="Times New Roman" w:hAnsi="Courier New" w:cs="Courier New"/>
          <w:color w:val="FF0000"/>
          <w:sz w:val="28"/>
          <w:szCs w:val="28"/>
        </w:rPr>
        <w:t>cdf</w:t>
      </w:r>
      <w:proofErr w:type="spellEnd"/>
      <w:r w:rsidRPr="00F24077">
        <w:rPr>
          <w:rFonts w:ascii="Courier New" w:eastAsia="Times New Roman" w:hAnsi="Courier New" w:cs="Courier New"/>
          <w:color w:val="FF0000"/>
          <w:sz w:val="28"/>
          <w:szCs w:val="28"/>
        </w:rPr>
        <w:t>(</w:t>
      </w:r>
      <w:proofErr w:type="spellStart"/>
      <w:r w:rsidRPr="00F24077">
        <w:rPr>
          <w:rFonts w:ascii="Courier New" w:eastAsia="Times New Roman" w:hAnsi="Courier New" w:cs="Courier New"/>
          <w:color w:val="FF0000"/>
          <w:sz w:val="28"/>
          <w:szCs w:val="28"/>
        </w:rPr>
        <w:t>r,a,b</w:t>
      </w:r>
      <w:proofErr w:type="spellEnd"/>
      <w:r w:rsidRPr="00F24077">
        <w:rPr>
          <w:rFonts w:ascii="Courier New" w:eastAsia="Times New Roman" w:hAnsi="Courier New" w:cs="Courier New"/>
          <w:color w:val="FF0000"/>
          <w:sz w:val="28"/>
          <w:szCs w:val="28"/>
        </w:rPr>
        <w:t>) for r in x]</w:t>
      </w:r>
      <w:r w:rsidRPr="00F24077">
        <w:rPr>
          <w:rFonts w:ascii="Arial" w:eastAsia="Times New Roman" w:hAnsi="Arial" w:cs="Arial"/>
          <w:color w:val="FF0000"/>
          <w:sz w:val="28"/>
          <w:szCs w:val="28"/>
        </w:rPr>
        <w:t>:</w:t>
      </w:r>
    </w:p>
    <w:p w:rsidR="00F24077" w:rsidRPr="00F24077" w:rsidRDefault="00F24077" w:rsidP="00F24077">
      <w:pPr>
        <w:numPr>
          <w:ilvl w:val="0"/>
          <w:numId w:val="11"/>
        </w:numPr>
        <w:shd w:val="clear" w:color="auto" w:fill="FFFFFF"/>
        <w:bidi w:val="0"/>
        <w:spacing w:before="100" w:beforeAutospacing="1" w:after="150" w:line="240" w:lineRule="auto"/>
        <w:ind w:left="0"/>
        <w:rPr>
          <w:rFonts w:ascii="Arial" w:eastAsia="Times New Roman" w:hAnsi="Arial" w:cs="Arial"/>
          <w:color w:val="1F1F1F"/>
          <w:sz w:val="27"/>
          <w:szCs w:val="27"/>
        </w:rPr>
      </w:pPr>
      <w:r w:rsidRPr="00F24077">
        <w:rPr>
          <w:rFonts w:ascii="Arial" w:eastAsia="Times New Roman" w:hAnsi="Arial" w:cs="Arial"/>
          <w:color w:val="1F1F1F"/>
          <w:sz w:val="27"/>
          <w:szCs w:val="27"/>
        </w:rPr>
        <w:t>This line calculates the CDF for each element </w:t>
      </w:r>
      <w:r w:rsidRPr="00F24077">
        <w:rPr>
          <w:rFonts w:ascii="Courier New" w:eastAsia="Times New Roman" w:hAnsi="Courier New" w:cs="Courier New"/>
          <w:color w:val="1F1F1F"/>
          <w:sz w:val="27"/>
          <w:szCs w:val="27"/>
        </w:rPr>
        <w:t>r</w:t>
      </w:r>
      <w:r w:rsidRPr="00F24077">
        <w:rPr>
          <w:rFonts w:ascii="Arial" w:eastAsia="Times New Roman" w:hAnsi="Arial" w:cs="Arial"/>
          <w:color w:val="1F1F1F"/>
          <w:sz w:val="27"/>
          <w:szCs w:val="27"/>
        </w:rPr>
        <w:t> in the </w:t>
      </w:r>
      <w:r w:rsidRPr="00F24077">
        <w:rPr>
          <w:rFonts w:ascii="Courier New" w:eastAsia="Times New Roman" w:hAnsi="Courier New" w:cs="Courier New"/>
          <w:color w:val="1F1F1F"/>
          <w:sz w:val="27"/>
          <w:szCs w:val="27"/>
        </w:rPr>
        <w:t>x</w:t>
      </w:r>
      <w:r w:rsidRPr="00F24077">
        <w:rPr>
          <w:rFonts w:ascii="Arial" w:eastAsia="Times New Roman" w:hAnsi="Arial" w:cs="Arial"/>
          <w:color w:val="1F1F1F"/>
          <w:sz w:val="27"/>
          <w:szCs w:val="27"/>
        </w:rPr>
        <w:t> array. The CDF tells you the probability that a value will be less than or equal to </w:t>
      </w:r>
      <w:r w:rsidRPr="00F24077">
        <w:rPr>
          <w:rFonts w:ascii="Courier New" w:eastAsia="Times New Roman" w:hAnsi="Courier New" w:cs="Courier New"/>
          <w:color w:val="1F1F1F"/>
          <w:sz w:val="27"/>
          <w:szCs w:val="27"/>
        </w:rPr>
        <w:t>r</w:t>
      </w:r>
      <w:r w:rsidRPr="00F24077">
        <w:rPr>
          <w:rFonts w:ascii="Arial" w:eastAsia="Times New Roman" w:hAnsi="Arial" w:cs="Arial"/>
          <w:color w:val="1F1F1F"/>
          <w:sz w:val="27"/>
          <w:szCs w:val="27"/>
        </w:rPr>
        <w:t>.</w:t>
      </w:r>
    </w:p>
    <w:p w:rsidR="00F24077" w:rsidRPr="00F24077" w:rsidRDefault="00F24077" w:rsidP="00F24077">
      <w:pPr>
        <w:numPr>
          <w:ilvl w:val="0"/>
          <w:numId w:val="11"/>
        </w:numPr>
        <w:shd w:val="clear" w:color="auto" w:fill="FFFFFF"/>
        <w:bidi w:val="0"/>
        <w:spacing w:before="100" w:beforeAutospacing="1" w:after="150" w:line="240" w:lineRule="auto"/>
        <w:ind w:left="0"/>
        <w:rPr>
          <w:rFonts w:ascii="Arial" w:eastAsia="Times New Roman" w:hAnsi="Arial" w:cs="Arial"/>
          <w:color w:val="1F1F1F"/>
          <w:sz w:val="27"/>
          <w:szCs w:val="27"/>
        </w:rPr>
      </w:pPr>
      <w:r w:rsidRPr="00F24077">
        <w:rPr>
          <w:rFonts w:ascii="Arial" w:eastAsia="Times New Roman" w:hAnsi="Arial" w:cs="Arial"/>
          <w:color w:val="1F1F1F"/>
          <w:sz w:val="27"/>
          <w:szCs w:val="27"/>
        </w:rPr>
        <w:t>By calculating the CDF for each element in </w:t>
      </w:r>
      <w:r w:rsidRPr="00F24077">
        <w:rPr>
          <w:rFonts w:ascii="Courier New" w:eastAsia="Times New Roman" w:hAnsi="Courier New" w:cs="Courier New"/>
          <w:color w:val="1F1F1F"/>
          <w:sz w:val="27"/>
          <w:szCs w:val="27"/>
        </w:rPr>
        <w:t>x</w:t>
      </w:r>
      <w:r w:rsidRPr="00F24077">
        <w:rPr>
          <w:rFonts w:ascii="Arial" w:eastAsia="Times New Roman" w:hAnsi="Arial" w:cs="Arial"/>
          <w:color w:val="1F1F1F"/>
          <w:sz w:val="27"/>
          <w:szCs w:val="27"/>
        </w:rPr>
        <w:t>, you get a complete picture of the distribution of probabilities across the entire range of the uniform distribution.</w:t>
      </w:r>
    </w:p>
    <w:p w:rsidR="00F24077" w:rsidRPr="00F24077" w:rsidRDefault="00F24077" w:rsidP="00F24077">
      <w:pPr>
        <w:numPr>
          <w:ilvl w:val="0"/>
          <w:numId w:val="11"/>
        </w:numPr>
        <w:shd w:val="clear" w:color="auto" w:fill="FFFFFF"/>
        <w:bidi w:val="0"/>
        <w:spacing w:before="100" w:beforeAutospacing="1" w:after="150" w:line="240" w:lineRule="auto"/>
        <w:ind w:left="0"/>
        <w:rPr>
          <w:rFonts w:ascii="Arial" w:eastAsia="Times New Roman" w:hAnsi="Arial" w:cs="Arial"/>
          <w:color w:val="1F1F1F"/>
          <w:sz w:val="27"/>
          <w:szCs w:val="27"/>
        </w:rPr>
      </w:pPr>
      <w:r w:rsidRPr="00F24077">
        <w:rPr>
          <w:rFonts w:ascii="Arial" w:eastAsia="Times New Roman" w:hAnsi="Arial" w:cs="Arial"/>
          <w:color w:val="1F1F1F"/>
          <w:sz w:val="27"/>
          <w:szCs w:val="27"/>
        </w:rPr>
        <w:t xml:space="preserve">This can be useful for tasks like calculating the probability of a certain event happening, or finding the </w:t>
      </w:r>
      <w:proofErr w:type="spellStart"/>
      <w:r w:rsidRPr="00F24077">
        <w:rPr>
          <w:rFonts w:ascii="Arial" w:eastAsia="Times New Roman" w:hAnsi="Arial" w:cs="Arial"/>
          <w:color w:val="1F1F1F"/>
          <w:sz w:val="27"/>
          <w:szCs w:val="27"/>
        </w:rPr>
        <w:t>quantiles</w:t>
      </w:r>
      <w:proofErr w:type="spellEnd"/>
      <w:r w:rsidRPr="00F24077">
        <w:rPr>
          <w:rFonts w:ascii="Arial" w:eastAsia="Times New Roman" w:hAnsi="Arial" w:cs="Arial"/>
          <w:color w:val="1F1F1F"/>
          <w:sz w:val="27"/>
          <w:szCs w:val="27"/>
        </w:rPr>
        <w:t xml:space="preserve"> of the distribution.</w:t>
      </w:r>
    </w:p>
    <w:p w:rsidR="00F24077" w:rsidRDefault="00F24077" w:rsidP="00F24077">
      <w:pPr>
        <w:pStyle w:val="ListParagraph"/>
        <w:numPr>
          <w:ilvl w:val="0"/>
          <w:numId w:val="14"/>
        </w:numPr>
        <w:shd w:val="clear" w:color="auto" w:fill="FFFFFF"/>
        <w:bidi w:val="0"/>
        <w:spacing w:before="360" w:after="360" w:line="240" w:lineRule="auto"/>
        <w:rPr>
          <w:rFonts w:ascii="Arial" w:eastAsia="Times New Roman" w:hAnsi="Arial" w:cs="Arial"/>
          <w:color w:val="FF0000"/>
          <w:sz w:val="28"/>
          <w:szCs w:val="28"/>
        </w:rPr>
      </w:pPr>
      <w:proofErr w:type="spellStart"/>
      <w:r w:rsidRPr="00F24077">
        <w:rPr>
          <w:rFonts w:ascii="Courier New" w:eastAsia="Times New Roman" w:hAnsi="Courier New" w:cs="Courier New"/>
          <w:color w:val="FF0000"/>
          <w:sz w:val="28"/>
          <w:szCs w:val="28"/>
        </w:rPr>
        <w:lastRenderedPageBreak/>
        <w:t>pmf_value</w:t>
      </w:r>
      <w:proofErr w:type="spellEnd"/>
      <w:r w:rsidRPr="00F24077">
        <w:rPr>
          <w:rFonts w:ascii="Courier New" w:eastAsia="Times New Roman" w:hAnsi="Courier New" w:cs="Courier New"/>
          <w:color w:val="FF0000"/>
          <w:sz w:val="28"/>
          <w:szCs w:val="28"/>
        </w:rPr>
        <w:t xml:space="preserve">=[ </w:t>
      </w:r>
      <w:proofErr w:type="spellStart"/>
      <w:r w:rsidRPr="00F24077">
        <w:rPr>
          <w:rFonts w:ascii="Courier New" w:eastAsia="Times New Roman" w:hAnsi="Courier New" w:cs="Courier New"/>
          <w:color w:val="FF0000"/>
          <w:sz w:val="28"/>
          <w:szCs w:val="28"/>
        </w:rPr>
        <w:t>pmf</w:t>
      </w:r>
      <w:proofErr w:type="spellEnd"/>
      <w:r w:rsidRPr="00F24077">
        <w:rPr>
          <w:rFonts w:ascii="Courier New" w:eastAsia="Times New Roman" w:hAnsi="Courier New" w:cs="Courier New"/>
          <w:color w:val="FF0000"/>
          <w:sz w:val="28"/>
          <w:szCs w:val="28"/>
        </w:rPr>
        <w:t>(</w:t>
      </w:r>
      <w:proofErr w:type="spellStart"/>
      <w:r w:rsidRPr="00F24077">
        <w:rPr>
          <w:rFonts w:ascii="Courier New" w:eastAsia="Times New Roman" w:hAnsi="Courier New" w:cs="Courier New"/>
          <w:color w:val="FF0000"/>
          <w:sz w:val="28"/>
          <w:szCs w:val="28"/>
        </w:rPr>
        <w:t>a,b</w:t>
      </w:r>
      <w:proofErr w:type="spellEnd"/>
      <w:r w:rsidRPr="00F24077">
        <w:rPr>
          <w:rFonts w:ascii="Courier New" w:eastAsia="Times New Roman" w:hAnsi="Courier New" w:cs="Courier New"/>
          <w:color w:val="FF0000"/>
          <w:sz w:val="28"/>
          <w:szCs w:val="28"/>
        </w:rPr>
        <w:t xml:space="preserve">) for </w:t>
      </w:r>
      <w:proofErr w:type="spellStart"/>
      <w:r w:rsidRPr="00F24077">
        <w:rPr>
          <w:rFonts w:ascii="Courier New" w:eastAsia="Times New Roman" w:hAnsi="Courier New" w:cs="Courier New"/>
          <w:color w:val="FF0000"/>
          <w:sz w:val="28"/>
          <w:szCs w:val="28"/>
        </w:rPr>
        <w:t>num</w:t>
      </w:r>
      <w:proofErr w:type="spellEnd"/>
      <w:r w:rsidRPr="00F24077">
        <w:rPr>
          <w:rFonts w:ascii="Courier New" w:eastAsia="Times New Roman" w:hAnsi="Courier New" w:cs="Courier New"/>
          <w:color w:val="FF0000"/>
          <w:sz w:val="28"/>
          <w:szCs w:val="28"/>
        </w:rPr>
        <w:t xml:space="preserve"> in x]</w:t>
      </w:r>
      <w:r w:rsidRPr="00F24077">
        <w:rPr>
          <w:rFonts w:ascii="Arial" w:eastAsia="Times New Roman" w:hAnsi="Arial" w:cs="Arial"/>
          <w:color w:val="FF0000"/>
          <w:sz w:val="28"/>
          <w:szCs w:val="28"/>
        </w:rPr>
        <w:t>:</w:t>
      </w:r>
    </w:p>
    <w:p w:rsidR="00F24077" w:rsidRDefault="00F24077" w:rsidP="00F24077">
      <w:pPr>
        <w:pStyle w:val="ListParagraph"/>
        <w:numPr>
          <w:ilvl w:val="0"/>
          <w:numId w:val="15"/>
        </w:numPr>
        <w:shd w:val="clear" w:color="auto" w:fill="FFFFFF"/>
        <w:bidi w:val="0"/>
        <w:spacing w:before="360" w:after="360" w:line="240" w:lineRule="auto"/>
        <w:rPr>
          <w:rFonts w:ascii="Arial" w:eastAsia="Times New Roman" w:hAnsi="Arial" w:cs="Arial"/>
          <w:color w:val="FF0000"/>
          <w:sz w:val="28"/>
          <w:szCs w:val="28"/>
        </w:rPr>
      </w:pPr>
      <w:r w:rsidRPr="00F24077">
        <w:rPr>
          <w:rFonts w:ascii="Arial" w:eastAsia="Times New Roman" w:hAnsi="Arial" w:cs="Arial"/>
          <w:color w:val="1F1F1F"/>
          <w:sz w:val="27"/>
          <w:szCs w:val="27"/>
        </w:rPr>
        <w:t>This line calculates the PMF for each element </w:t>
      </w:r>
      <w:proofErr w:type="spellStart"/>
      <w:r w:rsidRPr="00F24077">
        <w:rPr>
          <w:rFonts w:ascii="Courier New" w:eastAsia="Times New Roman" w:hAnsi="Courier New" w:cs="Courier New"/>
          <w:color w:val="1F1F1F"/>
          <w:sz w:val="27"/>
          <w:szCs w:val="27"/>
        </w:rPr>
        <w:t>num</w:t>
      </w:r>
      <w:proofErr w:type="spellEnd"/>
      <w:r w:rsidRPr="00F24077">
        <w:rPr>
          <w:rFonts w:ascii="Arial" w:eastAsia="Times New Roman" w:hAnsi="Arial" w:cs="Arial"/>
          <w:color w:val="1F1F1F"/>
          <w:sz w:val="27"/>
          <w:szCs w:val="27"/>
        </w:rPr>
        <w:t> in the </w:t>
      </w:r>
      <w:r w:rsidRPr="00F24077">
        <w:rPr>
          <w:rFonts w:ascii="Courier New" w:eastAsia="Times New Roman" w:hAnsi="Courier New" w:cs="Courier New"/>
          <w:color w:val="1F1F1F"/>
          <w:sz w:val="27"/>
          <w:szCs w:val="27"/>
        </w:rPr>
        <w:t>x</w:t>
      </w:r>
      <w:r w:rsidRPr="00F24077">
        <w:rPr>
          <w:rFonts w:ascii="Arial" w:eastAsia="Times New Roman" w:hAnsi="Arial" w:cs="Arial"/>
          <w:color w:val="1F1F1F"/>
          <w:sz w:val="27"/>
          <w:szCs w:val="27"/>
        </w:rPr>
        <w:t> array. The PMF tells you the probability of a specific value occurring.</w:t>
      </w:r>
    </w:p>
    <w:p w:rsidR="00F24077" w:rsidRPr="00F24077" w:rsidRDefault="00F24077" w:rsidP="00F24077">
      <w:pPr>
        <w:pStyle w:val="ListParagraph"/>
        <w:numPr>
          <w:ilvl w:val="0"/>
          <w:numId w:val="15"/>
        </w:numPr>
        <w:shd w:val="clear" w:color="auto" w:fill="FFFFFF"/>
        <w:bidi w:val="0"/>
        <w:spacing w:before="360" w:after="360" w:line="240" w:lineRule="auto"/>
        <w:rPr>
          <w:rFonts w:ascii="Arial" w:eastAsia="Times New Roman" w:hAnsi="Arial" w:cs="Arial"/>
          <w:color w:val="FF0000"/>
          <w:sz w:val="28"/>
          <w:szCs w:val="28"/>
        </w:rPr>
      </w:pPr>
      <w:r w:rsidRPr="00F24077">
        <w:rPr>
          <w:rFonts w:ascii="Arial" w:eastAsia="Times New Roman" w:hAnsi="Arial" w:cs="Arial"/>
          <w:color w:val="1F1F1F"/>
          <w:sz w:val="27"/>
          <w:szCs w:val="27"/>
        </w:rPr>
        <w:t>Calculating the PMF for each element in </w:t>
      </w:r>
      <w:r w:rsidRPr="00F24077">
        <w:rPr>
          <w:rFonts w:ascii="Courier New" w:eastAsia="Times New Roman" w:hAnsi="Courier New" w:cs="Courier New"/>
          <w:color w:val="1F1F1F"/>
          <w:sz w:val="27"/>
          <w:szCs w:val="27"/>
        </w:rPr>
        <w:t>x</w:t>
      </w:r>
      <w:r w:rsidRPr="00F24077">
        <w:rPr>
          <w:rFonts w:ascii="Arial" w:eastAsia="Times New Roman" w:hAnsi="Arial" w:cs="Arial"/>
          <w:color w:val="1F1F1F"/>
          <w:sz w:val="27"/>
          <w:szCs w:val="27"/>
        </w:rPr>
        <w:t> allows you to see how the probability is distributed across the different values within the range of the uniform distribution.</w:t>
      </w:r>
    </w:p>
    <w:p w:rsidR="00F24077" w:rsidRDefault="00F24077" w:rsidP="00F24077">
      <w:pPr>
        <w:pStyle w:val="ListParagraph"/>
        <w:numPr>
          <w:ilvl w:val="0"/>
          <w:numId w:val="15"/>
        </w:numPr>
        <w:shd w:val="clear" w:color="auto" w:fill="FFFFFF"/>
        <w:bidi w:val="0"/>
        <w:spacing w:before="360" w:after="360" w:line="240" w:lineRule="auto"/>
        <w:rPr>
          <w:rFonts w:ascii="Arial" w:eastAsia="Times New Roman" w:hAnsi="Arial" w:cs="Arial"/>
          <w:color w:val="FF0000"/>
          <w:sz w:val="28"/>
          <w:szCs w:val="28"/>
        </w:rPr>
      </w:pPr>
      <w:r w:rsidRPr="00F24077">
        <w:rPr>
          <w:rFonts w:ascii="Arial" w:eastAsia="Times New Roman" w:hAnsi="Arial" w:cs="Arial"/>
          <w:color w:val="1F1F1F"/>
          <w:sz w:val="27"/>
          <w:szCs w:val="27"/>
        </w:rPr>
        <w:t>This can be useful for tasks like understanding which values are more likely to occur, or calculating the expected value of the distribution.</w:t>
      </w:r>
    </w:p>
    <w:p w:rsidR="00F24077" w:rsidRPr="00F24077" w:rsidRDefault="00F24077" w:rsidP="00F24077">
      <w:pPr>
        <w:pStyle w:val="ListParagraph"/>
        <w:shd w:val="clear" w:color="auto" w:fill="FFFFFF"/>
        <w:bidi w:val="0"/>
        <w:spacing w:before="360" w:after="360" w:line="240" w:lineRule="auto"/>
        <w:ind w:left="0"/>
        <w:rPr>
          <w:rFonts w:ascii="Arial" w:eastAsia="Times New Roman" w:hAnsi="Arial" w:cs="Arial"/>
          <w:color w:val="FF0000"/>
          <w:sz w:val="28"/>
          <w:szCs w:val="28"/>
        </w:rPr>
      </w:pPr>
    </w:p>
    <w:p w:rsidR="0027787C" w:rsidRPr="0027787C" w:rsidRDefault="0027787C" w:rsidP="0027787C">
      <w:pPr>
        <w:pStyle w:val="ListParagraph"/>
        <w:numPr>
          <w:ilvl w:val="0"/>
          <w:numId w:val="14"/>
        </w:numPr>
        <w:shd w:val="clear" w:color="auto" w:fill="FFFFFF"/>
        <w:bidi w:val="0"/>
        <w:spacing w:before="100" w:beforeAutospacing="1" w:after="150" w:line="240" w:lineRule="auto"/>
        <w:rPr>
          <w:rFonts w:ascii="Courier New" w:eastAsia="Times New Roman" w:hAnsi="Courier New" w:cs="Courier New"/>
          <w:color w:val="FF0000"/>
          <w:sz w:val="28"/>
          <w:szCs w:val="28"/>
        </w:rPr>
      </w:pPr>
      <w:proofErr w:type="spellStart"/>
      <w:r w:rsidRPr="0027787C">
        <w:rPr>
          <w:rFonts w:ascii="Courier New" w:eastAsia="Times New Roman" w:hAnsi="Courier New" w:cs="Courier New"/>
          <w:color w:val="FF0000"/>
          <w:sz w:val="28"/>
          <w:szCs w:val="28"/>
        </w:rPr>
        <w:t>plt.suptitle</w:t>
      </w:r>
      <w:proofErr w:type="spellEnd"/>
      <w:r w:rsidRPr="0027787C">
        <w:rPr>
          <w:rFonts w:ascii="Courier New" w:eastAsia="Times New Roman" w:hAnsi="Courier New" w:cs="Courier New"/>
          <w:color w:val="FF0000"/>
          <w:sz w:val="28"/>
          <w:szCs w:val="28"/>
        </w:rPr>
        <w:t xml:space="preserve">("discrete uniform random </w:t>
      </w:r>
      <w:proofErr w:type="spellStart"/>
      <w:r w:rsidRPr="0027787C">
        <w:rPr>
          <w:rFonts w:ascii="Courier New" w:eastAsia="Times New Roman" w:hAnsi="Courier New" w:cs="Courier New"/>
          <w:color w:val="FF0000"/>
          <w:sz w:val="28"/>
          <w:szCs w:val="28"/>
        </w:rPr>
        <w:t>vaiable</w:t>
      </w:r>
      <w:proofErr w:type="spellEnd"/>
      <w:r w:rsidRPr="0027787C">
        <w:rPr>
          <w:rFonts w:ascii="Courier New" w:eastAsia="Times New Roman" w:hAnsi="Courier New" w:cs="Courier New"/>
          <w:color w:val="FF0000"/>
          <w:sz w:val="28"/>
          <w:szCs w:val="28"/>
        </w:rPr>
        <w:t>"): </w:t>
      </w:r>
    </w:p>
    <w:p w:rsidR="0027787C" w:rsidRDefault="0027787C" w:rsidP="0027787C">
      <w:pPr>
        <w:shd w:val="clear" w:color="auto" w:fill="FFFFFF"/>
        <w:bidi w:val="0"/>
        <w:spacing w:before="100" w:beforeAutospacing="1" w:after="150" w:line="240" w:lineRule="auto"/>
        <w:rPr>
          <w:rFonts w:ascii="Arial" w:eastAsia="Times New Roman" w:hAnsi="Arial" w:cs="Arial"/>
          <w:color w:val="1F1F1F"/>
          <w:sz w:val="27"/>
          <w:szCs w:val="27"/>
        </w:rPr>
      </w:pPr>
      <w:r w:rsidRPr="0027787C">
        <w:rPr>
          <w:rFonts w:ascii="Arial" w:eastAsia="Times New Roman" w:hAnsi="Arial" w:cs="Arial"/>
          <w:color w:val="1F1F1F"/>
          <w:sz w:val="27"/>
          <w:szCs w:val="27"/>
        </w:rPr>
        <w:t>This line adds a title to the overall figure, indicating that it's showing a discrete uniform random variable.</w:t>
      </w:r>
    </w:p>
    <w:p w:rsidR="0027787C" w:rsidRDefault="0027787C" w:rsidP="0027787C">
      <w:pPr>
        <w:pStyle w:val="ListParagraph"/>
        <w:numPr>
          <w:ilvl w:val="0"/>
          <w:numId w:val="14"/>
        </w:numPr>
        <w:shd w:val="clear" w:color="auto" w:fill="FFFFFF"/>
        <w:bidi w:val="0"/>
        <w:spacing w:before="100" w:beforeAutospacing="1" w:after="150" w:line="240" w:lineRule="auto"/>
        <w:rPr>
          <w:rFonts w:ascii="Arial" w:eastAsia="Times New Roman" w:hAnsi="Arial" w:cs="Arial"/>
          <w:color w:val="FF0000"/>
          <w:sz w:val="28"/>
          <w:szCs w:val="28"/>
        </w:rPr>
      </w:pPr>
      <w:proofErr w:type="spellStart"/>
      <w:r w:rsidRPr="0027787C">
        <w:rPr>
          <w:rStyle w:val="HTMLCode"/>
          <w:rFonts w:eastAsiaTheme="majorEastAsia"/>
          <w:color w:val="FF0000"/>
          <w:sz w:val="28"/>
          <w:szCs w:val="28"/>
          <w:shd w:val="clear" w:color="auto" w:fill="FFFFFF"/>
        </w:rPr>
        <w:t>lt.subplot</w:t>
      </w:r>
      <w:proofErr w:type="spellEnd"/>
      <w:r w:rsidRPr="0027787C">
        <w:rPr>
          <w:rStyle w:val="HTMLCode"/>
          <w:rFonts w:eastAsiaTheme="majorEastAsia"/>
          <w:color w:val="FF0000"/>
          <w:sz w:val="28"/>
          <w:szCs w:val="28"/>
          <w:shd w:val="clear" w:color="auto" w:fill="FFFFFF"/>
        </w:rPr>
        <w:t>(1,2,1).</w:t>
      </w:r>
      <w:proofErr w:type="spellStart"/>
      <w:r w:rsidRPr="0027787C">
        <w:rPr>
          <w:rStyle w:val="HTMLCode"/>
          <w:rFonts w:eastAsiaTheme="majorEastAsia"/>
          <w:color w:val="FF0000"/>
          <w:sz w:val="28"/>
          <w:szCs w:val="28"/>
          <w:shd w:val="clear" w:color="auto" w:fill="FFFFFF"/>
        </w:rPr>
        <w:t>title.set_text</w:t>
      </w:r>
      <w:proofErr w:type="spellEnd"/>
      <w:r w:rsidRPr="0027787C">
        <w:rPr>
          <w:rStyle w:val="HTMLCode"/>
          <w:rFonts w:eastAsiaTheme="majorEastAsia"/>
          <w:color w:val="FF0000"/>
          <w:sz w:val="28"/>
          <w:szCs w:val="28"/>
          <w:shd w:val="clear" w:color="auto" w:fill="FFFFFF"/>
        </w:rPr>
        <w:t>("Probability mass function")</w:t>
      </w:r>
      <w:r>
        <w:rPr>
          <w:rFonts w:ascii="Arial" w:eastAsia="Times New Roman" w:hAnsi="Arial" w:cs="Arial"/>
          <w:color w:val="FF0000"/>
          <w:sz w:val="28"/>
          <w:szCs w:val="28"/>
        </w:rPr>
        <w:t>:</w:t>
      </w:r>
    </w:p>
    <w:p w:rsidR="0027787C" w:rsidRPr="0027787C" w:rsidRDefault="0027787C" w:rsidP="0027787C">
      <w:pPr>
        <w:pStyle w:val="ListParagraph"/>
        <w:shd w:val="clear" w:color="auto" w:fill="FFFFFF"/>
        <w:bidi w:val="0"/>
        <w:spacing w:before="100" w:beforeAutospacing="1" w:after="150" w:line="240" w:lineRule="auto"/>
        <w:ind w:left="0"/>
        <w:rPr>
          <w:rFonts w:ascii="Arial" w:eastAsia="Times New Roman" w:hAnsi="Arial" w:cs="Arial"/>
          <w:color w:val="FF0000"/>
          <w:sz w:val="27"/>
          <w:szCs w:val="27"/>
        </w:rPr>
      </w:pPr>
      <w:r w:rsidRPr="0027787C">
        <w:rPr>
          <w:rFonts w:ascii="Arial" w:hAnsi="Arial" w:cs="Arial"/>
          <w:color w:val="1F1F1F"/>
          <w:sz w:val="27"/>
          <w:szCs w:val="27"/>
          <w:shd w:val="clear" w:color="auto" w:fill="FFFFFF"/>
        </w:rPr>
        <w:t>This line creates a subplot on the left side of the figure and sets its title to "Probability mass function" (PMF).</w:t>
      </w:r>
    </w:p>
    <w:p w:rsidR="009A31D2" w:rsidRPr="0027787C" w:rsidRDefault="0027787C" w:rsidP="0027787C">
      <w:pPr>
        <w:pStyle w:val="ListParagraph"/>
        <w:numPr>
          <w:ilvl w:val="0"/>
          <w:numId w:val="14"/>
        </w:numPr>
        <w:bidi w:val="0"/>
        <w:rPr>
          <w:rFonts w:cstheme="minorHAnsi"/>
          <w:color w:val="FF0000"/>
          <w:sz w:val="28"/>
          <w:szCs w:val="28"/>
        </w:rPr>
      </w:pPr>
      <w:proofErr w:type="spellStart"/>
      <w:r w:rsidRPr="0027787C">
        <w:rPr>
          <w:rStyle w:val="HTMLCode"/>
          <w:rFonts w:eastAsiaTheme="majorEastAsia"/>
          <w:color w:val="FF0000"/>
          <w:sz w:val="28"/>
          <w:szCs w:val="28"/>
          <w:shd w:val="clear" w:color="auto" w:fill="FFFFFF"/>
        </w:rPr>
        <w:t>plt.plot</w:t>
      </w:r>
      <w:proofErr w:type="spellEnd"/>
      <w:r w:rsidRPr="0027787C">
        <w:rPr>
          <w:rStyle w:val="HTMLCode"/>
          <w:rFonts w:eastAsiaTheme="majorEastAsia"/>
          <w:color w:val="FF0000"/>
          <w:sz w:val="28"/>
          <w:szCs w:val="28"/>
          <w:shd w:val="clear" w:color="auto" w:fill="FFFFFF"/>
        </w:rPr>
        <w:t xml:space="preserve">(x, </w:t>
      </w:r>
      <w:proofErr w:type="spellStart"/>
      <w:r w:rsidRPr="0027787C">
        <w:rPr>
          <w:rStyle w:val="HTMLCode"/>
          <w:rFonts w:eastAsiaTheme="majorEastAsia"/>
          <w:color w:val="FF0000"/>
          <w:sz w:val="28"/>
          <w:szCs w:val="28"/>
          <w:shd w:val="clear" w:color="auto" w:fill="FFFFFF"/>
        </w:rPr>
        <w:t>pmf_value</w:t>
      </w:r>
      <w:proofErr w:type="spellEnd"/>
      <w:r w:rsidRPr="0027787C">
        <w:rPr>
          <w:rStyle w:val="HTMLCode"/>
          <w:rFonts w:eastAsiaTheme="majorEastAsia"/>
          <w:color w:val="FF0000"/>
          <w:sz w:val="28"/>
          <w:szCs w:val="28"/>
          <w:shd w:val="clear" w:color="auto" w:fill="FFFFFF"/>
        </w:rPr>
        <w:t>)</w:t>
      </w:r>
      <w:r w:rsidRPr="0027787C">
        <w:rPr>
          <w:rFonts w:cstheme="minorHAnsi"/>
          <w:color w:val="FF0000"/>
          <w:sz w:val="28"/>
          <w:szCs w:val="28"/>
        </w:rPr>
        <w:t>:</w:t>
      </w:r>
    </w:p>
    <w:p w:rsidR="0027787C" w:rsidRPr="0027787C" w:rsidRDefault="0027787C" w:rsidP="00F415B0">
      <w:pPr>
        <w:pStyle w:val="ListParagraph"/>
        <w:bidi w:val="0"/>
        <w:ind w:left="0"/>
        <w:rPr>
          <w:rFonts w:cstheme="minorHAnsi"/>
          <w:sz w:val="27"/>
          <w:szCs w:val="27"/>
        </w:rPr>
      </w:pPr>
      <w:r w:rsidRPr="0027787C">
        <w:rPr>
          <w:rFonts w:ascii="Arial" w:hAnsi="Arial" w:cs="Arial"/>
          <w:color w:val="1F1F1F"/>
          <w:sz w:val="27"/>
          <w:szCs w:val="27"/>
          <w:shd w:val="clear" w:color="auto" w:fill="FFFFFF"/>
        </w:rPr>
        <w:t> This line plots the PMF of the uniform distribution. The </w:t>
      </w:r>
      <w:r w:rsidRPr="0027787C">
        <w:rPr>
          <w:rStyle w:val="HTMLCode"/>
          <w:rFonts w:eastAsiaTheme="minorHAnsi"/>
          <w:sz w:val="27"/>
          <w:szCs w:val="27"/>
        </w:rPr>
        <w:t>x</w:t>
      </w:r>
      <w:r w:rsidRPr="0027787C">
        <w:rPr>
          <w:rFonts w:ascii="Arial" w:hAnsi="Arial" w:cs="Arial"/>
          <w:color w:val="1F1F1F"/>
          <w:sz w:val="27"/>
          <w:szCs w:val="27"/>
          <w:shd w:val="clear" w:color="auto" w:fill="FFFFFF"/>
        </w:rPr>
        <w:t> array contains the possible values, and the </w:t>
      </w:r>
      <w:proofErr w:type="spellStart"/>
      <w:r w:rsidRPr="0027787C">
        <w:rPr>
          <w:rStyle w:val="HTMLCode"/>
          <w:rFonts w:eastAsiaTheme="minorHAnsi"/>
          <w:sz w:val="27"/>
          <w:szCs w:val="27"/>
        </w:rPr>
        <w:t>pmf_value</w:t>
      </w:r>
      <w:proofErr w:type="spellEnd"/>
      <w:r w:rsidRPr="0027787C">
        <w:rPr>
          <w:rFonts w:ascii="Arial" w:hAnsi="Arial" w:cs="Arial"/>
          <w:color w:val="1F1F1F"/>
          <w:sz w:val="27"/>
          <w:szCs w:val="27"/>
          <w:shd w:val="clear" w:color="auto" w:fill="FFFFFF"/>
        </w:rPr>
        <w:t> array contains the corresponding probabilities for each value.</w:t>
      </w:r>
    </w:p>
    <w:p w:rsidR="007E546E" w:rsidRDefault="00F415B0" w:rsidP="00F415B0">
      <w:pPr>
        <w:pStyle w:val="NormalWeb"/>
        <w:numPr>
          <w:ilvl w:val="0"/>
          <w:numId w:val="14"/>
        </w:numPr>
        <w:shd w:val="clear" w:color="auto" w:fill="FFFFFF"/>
        <w:spacing w:before="75" w:after="120" w:line="319" w:lineRule="atLeast"/>
        <w:rPr>
          <w:rFonts w:ascii="Arial" w:hAnsi="Arial" w:cs="Arial"/>
          <w:color w:val="FF0000"/>
          <w:sz w:val="28"/>
          <w:szCs w:val="28"/>
        </w:rPr>
      </w:pPr>
      <w:proofErr w:type="spellStart"/>
      <w:r w:rsidRPr="00F415B0">
        <w:rPr>
          <w:rStyle w:val="HTMLCode"/>
          <w:rFonts w:eastAsiaTheme="majorEastAsia"/>
          <w:color w:val="FF0000"/>
          <w:sz w:val="28"/>
          <w:szCs w:val="28"/>
          <w:shd w:val="clear" w:color="auto" w:fill="FFFFFF"/>
        </w:rPr>
        <w:t>plt.xlabel</w:t>
      </w:r>
      <w:proofErr w:type="spellEnd"/>
      <w:r w:rsidRPr="00F415B0">
        <w:rPr>
          <w:rStyle w:val="HTMLCode"/>
          <w:rFonts w:eastAsiaTheme="majorEastAsia"/>
          <w:color w:val="FF0000"/>
          <w:sz w:val="28"/>
          <w:szCs w:val="28"/>
          <w:shd w:val="clear" w:color="auto" w:fill="FFFFFF"/>
        </w:rPr>
        <w:t>('X')</w:t>
      </w:r>
      <w:r w:rsidRPr="00F415B0">
        <w:rPr>
          <w:rStyle w:val="Strong"/>
          <w:rFonts w:ascii="Arial" w:hAnsi="Arial" w:cs="Arial"/>
          <w:b w:val="0"/>
          <w:bCs w:val="0"/>
          <w:color w:val="FF0000"/>
          <w:sz w:val="28"/>
          <w:szCs w:val="28"/>
          <w:shd w:val="clear" w:color="auto" w:fill="FFFFFF"/>
        </w:rPr>
        <w:t> and </w:t>
      </w:r>
      <w:proofErr w:type="spellStart"/>
      <w:r w:rsidRPr="00F415B0">
        <w:rPr>
          <w:rStyle w:val="HTMLCode"/>
          <w:rFonts w:eastAsiaTheme="majorEastAsia"/>
          <w:color w:val="FF0000"/>
          <w:sz w:val="28"/>
          <w:szCs w:val="28"/>
          <w:shd w:val="clear" w:color="auto" w:fill="FFFFFF"/>
        </w:rPr>
        <w:t>plt.ylabel</w:t>
      </w:r>
      <w:proofErr w:type="spellEnd"/>
      <w:r w:rsidRPr="00F415B0">
        <w:rPr>
          <w:rStyle w:val="HTMLCode"/>
          <w:rFonts w:eastAsiaTheme="majorEastAsia"/>
          <w:color w:val="FF0000"/>
          <w:sz w:val="28"/>
          <w:szCs w:val="28"/>
          <w:shd w:val="clear" w:color="auto" w:fill="FFFFFF"/>
        </w:rPr>
        <w:t>('Probability')</w:t>
      </w:r>
      <w:r w:rsidRPr="00F415B0">
        <w:rPr>
          <w:rStyle w:val="Strong"/>
          <w:rFonts w:ascii="Arial" w:hAnsi="Arial" w:cs="Arial"/>
          <w:b w:val="0"/>
          <w:bCs w:val="0"/>
          <w:color w:val="FF0000"/>
          <w:sz w:val="28"/>
          <w:szCs w:val="28"/>
          <w:shd w:val="clear" w:color="auto" w:fill="FFFFFF"/>
        </w:rPr>
        <w:t>:</w:t>
      </w:r>
    </w:p>
    <w:p w:rsidR="00F415B0" w:rsidRDefault="00F415B0" w:rsidP="00F415B0">
      <w:pPr>
        <w:pStyle w:val="NormalWeb"/>
        <w:shd w:val="clear" w:color="auto" w:fill="FFFFFF"/>
        <w:spacing w:before="75" w:after="120" w:line="319" w:lineRule="atLeast"/>
        <w:rPr>
          <w:rFonts w:ascii="Arial" w:hAnsi="Arial" w:cs="Arial"/>
          <w:color w:val="1F1F1F"/>
          <w:shd w:val="clear" w:color="auto" w:fill="FFFFFF"/>
        </w:rPr>
      </w:pPr>
      <w:r w:rsidRPr="00F415B0">
        <w:rPr>
          <w:rFonts w:ascii="Arial" w:hAnsi="Arial" w:cs="Arial"/>
          <w:color w:val="1F1F1F"/>
          <w:sz w:val="27"/>
          <w:szCs w:val="27"/>
          <w:shd w:val="clear" w:color="auto" w:fill="FFFFFF"/>
        </w:rPr>
        <w:t>These lines label the X and Y axes of the PMF plot</w:t>
      </w:r>
      <w:r>
        <w:rPr>
          <w:rFonts w:ascii="Arial" w:hAnsi="Arial" w:cs="Arial"/>
          <w:color w:val="1F1F1F"/>
          <w:shd w:val="clear" w:color="auto" w:fill="FFFFFF"/>
        </w:rPr>
        <w:t>.</w:t>
      </w:r>
    </w:p>
    <w:p w:rsidR="00F415B0" w:rsidRDefault="00F415B0" w:rsidP="00F415B0">
      <w:pPr>
        <w:pStyle w:val="NormalWeb"/>
        <w:numPr>
          <w:ilvl w:val="0"/>
          <w:numId w:val="14"/>
        </w:numPr>
        <w:shd w:val="clear" w:color="auto" w:fill="FFFFFF"/>
        <w:spacing w:line="319" w:lineRule="atLeast"/>
        <w:rPr>
          <w:rFonts w:ascii="Arial" w:hAnsi="Arial" w:cs="Arial"/>
          <w:color w:val="FF0000"/>
          <w:sz w:val="28"/>
          <w:szCs w:val="28"/>
        </w:rPr>
      </w:pPr>
      <w:proofErr w:type="spellStart"/>
      <w:r w:rsidRPr="00F415B0">
        <w:rPr>
          <w:rStyle w:val="HTMLCode"/>
          <w:rFonts w:eastAsiaTheme="majorEastAsia"/>
          <w:color w:val="FF0000"/>
          <w:sz w:val="28"/>
          <w:szCs w:val="28"/>
          <w:shd w:val="clear" w:color="auto" w:fill="FFFFFF"/>
        </w:rPr>
        <w:t>plt.subplot</w:t>
      </w:r>
      <w:proofErr w:type="spellEnd"/>
      <w:r w:rsidRPr="00F415B0">
        <w:rPr>
          <w:rStyle w:val="HTMLCode"/>
          <w:rFonts w:eastAsiaTheme="majorEastAsia"/>
          <w:color w:val="FF0000"/>
          <w:sz w:val="28"/>
          <w:szCs w:val="28"/>
          <w:shd w:val="clear" w:color="auto" w:fill="FFFFFF"/>
        </w:rPr>
        <w:t>(1,2,2).</w:t>
      </w:r>
      <w:proofErr w:type="spellStart"/>
      <w:r w:rsidRPr="00F415B0">
        <w:rPr>
          <w:rStyle w:val="HTMLCode"/>
          <w:rFonts w:eastAsiaTheme="majorEastAsia"/>
          <w:color w:val="FF0000"/>
          <w:sz w:val="28"/>
          <w:szCs w:val="28"/>
          <w:shd w:val="clear" w:color="auto" w:fill="FFFFFF"/>
        </w:rPr>
        <w:t>title.set_text</w:t>
      </w:r>
      <w:proofErr w:type="spellEnd"/>
      <w:r w:rsidRPr="00F415B0">
        <w:rPr>
          <w:rStyle w:val="HTMLCode"/>
          <w:rFonts w:eastAsiaTheme="majorEastAsia"/>
          <w:color w:val="FF0000"/>
          <w:sz w:val="28"/>
          <w:szCs w:val="28"/>
          <w:shd w:val="clear" w:color="auto" w:fill="FFFFFF"/>
        </w:rPr>
        <w:t>("Cumulative distribution function")</w:t>
      </w:r>
      <w:r w:rsidRPr="00F415B0">
        <w:rPr>
          <w:rStyle w:val="Strong"/>
          <w:rFonts w:ascii="Arial" w:hAnsi="Arial" w:cs="Arial"/>
          <w:b w:val="0"/>
          <w:bCs w:val="0"/>
          <w:color w:val="FF0000"/>
          <w:sz w:val="28"/>
          <w:szCs w:val="28"/>
          <w:shd w:val="clear" w:color="auto" w:fill="FFFFFF"/>
        </w:rPr>
        <w:t>:</w:t>
      </w:r>
    </w:p>
    <w:p w:rsidR="00F415B0" w:rsidRPr="00F415B0" w:rsidRDefault="00F415B0" w:rsidP="00F415B0">
      <w:pPr>
        <w:pStyle w:val="NormalWeb"/>
        <w:shd w:val="clear" w:color="auto" w:fill="FFFFFF"/>
        <w:spacing w:line="319" w:lineRule="atLeast"/>
        <w:ind w:left="142"/>
        <w:rPr>
          <w:rFonts w:ascii="Arial" w:hAnsi="Arial" w:cs="Arial"/>
          <w:color w:val="1F1F1F"/>
          <w:sz w:val="27"/>
          <w:szCs w:val="27"/>
          <w:shd w:val="clear" w:color="auto" w:fill="FFFFFF"/>
        </w:rPr>
      </w:pPr>
      <w:r w:rsidRPr="00F415B0">
        <w:rPr>
          <w:rFonts w:ascii="Arial" w:hAnsi="Arial" w:cs="Arial"/>
          <w:color w:val="1F1F1F"/>
          <w:sz w:val="27"/>
          <w:szCs w:val="27"/>
          <w:shd w:val="clear" w:color="auto" w:fill="FFFFFF"/>
        </w:rPr>
        <w:t>This line creates a subplot on the right side of the figure and sets its title to "Cumulative distribution function" (CDF).</w:t>
      </w:r>
    </w:p>
    <w:p w:rsidR="00F415B0" w:rsidRPr="00F415B0" w:rsidRDefault="00F415B0" w:rsidP="00F415B0">
      <w:pPr>
        <w:pStyle w:val="NormalWeb"/>
        <w:numPr>
          <w:ilvl w:val="0"/>
          <w:numId w:val="14"/>
        </w:numPr>
        <w:shd w:val="clear" w:color="auto" w:fill="FFFFFF"/>
        <w:spacing w:line="319" w:lineRule="atLeast"/>
        <w:rPr>
          <w:rFonts w:ascii="Arial" w:hAnsi="Arial" w:cs="Arial"/>
          <w:color w:val="FF0000"/>
          <w:sz w:val="28"/>
          <w:szCs w:val="28"/>
        </w:rPr>
      </w:pPr>
      <w:proofErr w:type="spellStart"/>
      <w:r w:rsidRPr="00F415B0">
        <w:rPr>
          <w:rStyle w:val="HTMLCode"/>
          <w:rFonts w:eastAsiaTheme="majorEastAsia"/>
          <w:color w:val="FF0000"/>
          <w:sz w:val="28"/>
          <w:szCs w:val="28"/>
          <w:shd w:val="clear" w:color="auto" w:fill="FFFFFF"/>
        </w:rPr>
        <w:t>plt.plot</w:t>
      </w:r>
      <w:proofErr w:type="spellEnd"/>
      <w:r w:rsidRPr="00F415B0">
        <w:rPr>
          <w:rStyle w:val="HTMLCode"/>
          <w:rFonts w:eastAsiaTheme="majorEastAsia"/>
          <w:color w:val="FF0000"/>
          <w:sz w:val="28"/>
          <w:szCs w:val="28"/>
          <w:shd w:val="clear" w:color="auto" w:fill="FFFFFF"/>
        </w:rPr>
        <w:t>(</w:t>
      </w:r>
      <w:proofErr w:type="spellStart"/>
      <w:r w:rsidRPr="00F415B0">
        <w:rPr>
          <w:rStyle w:val="HTMLCode"/>
          <w:rFonts w:eastAsiaTheme="majorEastAsia"/>
          <w:color w:val="FF0000"/>
          <w:sz w:val="28"/>
          <w:szCs w:val="28"/>
          <w:shd w:val="clear" w:color="auto" w:fill="FFFFFF"/>
        </w:rPr>
        <w:t>x,cmf_vlaue</w:t>
      </w:r>
      <w:proofErr w:type="spellEnd"/>
      <w:r w:rsidRPr="00F415B0">
        <w:rPr>
          <w:rStyle w:val="HTMLCode"/>
          <w:rFonts w:eastAsiaTheme="majorEastAsia"/>
          <w:color w:val="FF0000"/>
          <w:sz w:val="28"/>
          <w:szCs w:val="28"/>
          <w:shd w:val="clear" w:color="auto" w:fill="FFFFFF"/>
        </w:rPr>
        <w:t>)</w:t>
      </w:r>
      <w:r w:rsidRPr="00F415B0">
        <w:rPr>
          <w:rStyle w:val="Strong"/>
          <w:rFonts w:ascii="Arial" w:hAnsi="Arial" w:cs="Arial"/>
          <w:b w:val="0"/>
          <w:bCs w:val="0"/>
          <w:color w:val="FF0000"/>
          <w:sz w:val="28"/>
          <w:szCs w:val="28"/>
          <w:shd w:val="clear" w:color="auto" w:fill="FFFFFF"/>
        </w:rPr>
        <w:t>:</w:t>
      </w:r>
      <w:r w:rsidRPr="00F415B0">
        <w:rPr>
          <w:rFonts w:ascii="Arial" w:hAnsi="Arial" w:cs="Arial"/>
          <w:color w:val="FF0000"/>
          <w:sz w:val="28"/>
          <w:szCs w:val="28"/>
          <w:shd w:val="clear" w:color="auto" w:fill="FFFFFF"/>
        </w:rPr>
        <w:t> </w:t>
      </w:r>
    </w:p>
    <w:p w:rsidR="00F415B0" w:rsidRPr="00F415B0" w:rsidRDefault="00F415B0" w:rsidP="00F415B0">
      <w:pPr>
        <w:pStyle w:val="NormalWeb"/>
        <w:shd w:val="clear" w:color="auto" w:fill="FFFFFF"/>
        <w:spacing w:line="319" w:lineRule="atLeast"/>
        <w:ind w:left="142"/>
        <w:rPr>
          <w:rFonts w:ascii="Arial" w:hAnsi="Arial" w:cs="Arial"/>
          <w:color w:val="1F1F1F"/>
          <w:sz w:val="27"/>
          <w:szCs w:val="27"/>
          <w:shd w:val="clear" w:color="auto" w:fill="FFFFFF"/>
        </w:rPr>
      </w:pPr>
      <w:r w:rsidRPr="00F415B0">
        <w:rPr>
          <w:rFonts w:ascii="Arial" w:hAnsi="Arial" w:cs="Arial"/>
          <w:color w:val="1F1F1F"/>
          <w:sz w:val="27"/>
          <w:szCs w:val="27"/>
          <w:shd w:val="clear" w:color="auto" w:fill="FFFFFF"/>
        </w:rPr>
        <w:t>This line plots the CDF of the uniform distribution. Similar to the PMF plot, </w:t>
      </w:r>
      <w:r w:rsidRPr="00F415B0">
        <w:rPr>
          <w:rStyle w:val="HTMLCode"/>
          <w:sz w:val="27"/>
          <w:szCs w:val="27"/>
        </w:rPr>
        <w:t>x</w:t>
      </w:r>
      <w:r w:rsidRPr="00F415B0">
        <w:rPr>
          <w:rFonts w:ascii="Arial" w:hAnsi="Arial" w:cs="Arial"/>
          <w:color w:val="1F1F1F"/>
          <w:sz w:val="27"/>
          <w:szCs w:val="27"/>
          <w:shd w:val="clear" w:color="auto" w:fill="FFFFFF"/>
        </w:rPr>
        <w:t> contains the possible values and </w:t>
      </w:r>
      <w:proofErr w:type="spellStart"/>
      <w:r w:rsidRPr="00F415B0">
        <w:rPr>
          <w:rStyle w:val="HTMLCode"/>
          <w:sz w:val="27"/>
          <w:szCs w:val="27"/>
        </w:rPr>
        <w:t>cmf_vlaue</w:t>
      </w:r>
      <w:proofErr w:type="spellEnd"/>
      <w:r w:rsidRPr="00F415B0">
        <w:rPr>
          <w:rFonts w:ascii="Arial" w:hAnsi="Arial" w:cs="Arial"/>
          <w:color w:val="1F1F1F"/>
          <w:sz w:val="27"/>
          <w:szCs w:val="27"/>
          <w:shd w:val="clear" w:color="auto" w:fill="FFFFFF"/>
        </w:rPr>
        <w:t> contains the corresponding probabilities for each value being less than or equal to the corresponding x value.</w:t>
      </w:r>
    </w:p>
    <w:p w:rsidR="00F415B0" w:rsidRDefault="00F415B0" w:rsidP="00F415B0">
      <w:pPr>
        <w:pStyle w:val="NormalWeb"/>
        <w:numPr>
          <w:ilvl w:val="0"/>
          <w:numId w:val="14"/>
        </w:numPr>
        <w:shd w:val="clear" w:color="auto" w:fill="FFFFFF"/>
        <w:spacing w:line="319" w:lineRule="atLeast"/>
        <w:rPr>
          <w:rFonts w:ascii="Courier New" w:hAnsi="Courier New" w:cs="Courier New"/>
          <w:b/>
          <w:bCs/>
          <w:color w:val="FF0000"/>
          <w:sz w:val="28"/>
          <w:szCs w:val="28"/>
        </w:rPr>
      </w:pPr>
      <w:proofErr w:type="spellStart"/>
      <w:r w:rsidRPr="00F415B0">
        <w:rPr>
          <w:rStyle w:val="Strong"/>
          <w:rFonts w:ascii="Courier New" w:hAnsi="Courier New" w:cs="Courier New"/>
          <w:b w:val="0"/>
          <w:bCs w:val="0"/>
          <w:color w:val="FF0000"/>
          <w:sz w:val="28"/>
          <w:szCs w:val="28"/>
          <w:shd w:val="clear" w:color="auto" w:fill="FFFFFF"/>
        </w:rPr>
        <w:t>plt.legend</w:t>
      </w:r>
      <w:proofErr w:type="spellEnd"/>
      <w:r w:rsidRPr="00F415B0">
        <w:rPr>
          <w:rStyle w:val="Strong"/>
          <w:rFonts w:ascii="Courier New" w:hAnsi="Courier New" w:cs="Courier New"/>
          <w:b w:val="0"/>
          <w:bCs w:val="0"/>
          <w:color w:val="FF0000"/>
          <w:sz w:val="28"/>
          <w:szCs w:val="28"/>
          <w:shd w:val="clear" w:color="auto" w:fill="FFFFFF"/>
        </w:rPr>
        <w:t>()</w:t>
      </w:r>
      <w:r w:rsidRPr="00F415B0">
        <w:rPr>
          <w:rFonts w:ascii="Courier New" w:hAnsi="Courier New" w:cs="Courier New"/>
          <w:b/>
          <w:bCs/>
          <w:color w:val="FF0000"/>
          <w:sz w:val="28"/>
          <w:szCs w:val="28"/>
          <w:shd w:val="clear" w:color="auto" w:fill="FFFFFF"/>
        </w:rPr>
        <w:t>:</w:t>
      </w:r>
    </w:p>
    <w:p w:rsidR="00F415B0" w:rsidRPr="00F415B0" w:rsidRDefault="00F415B0" w:rsidP="00F415B0">
      <w:pPr>
        <w:pStyle w:val="NormalWeb"/>
        <w:shd w:val="clear" w:color="auto" w:fill="FFFFFF"/>
        <w:spacing w:line="319" w:lineRule="atLeast"/>
        <w:ind w:left="142"/>
        <w:rPr>
          <w:rFonts w:ascii="Arial" w:hAnsi="Arial" w:cs="Arial"/>
          <w:color w:val="1F1F1F"/>
          <w:sz w:val="27"/>
          <w:szCs w:val="27"/>
          <w:shd w:val="clear" w:color="auto" w:fill="FFFFFF"/>
        </w:rPr>
      </w:pPr>
      <w:r w:rsidRPr="00F415B0">
        <w:rPr>
          <w:rFonts w:ascii="Arial" w:hAnsi="Arial" w:cs="Arial"/>
          <w:color w:val="1F1F1F"/>
          <w:sz w:val="27"/>
          <w:szCs w:val="27"/>
          <w:shd w:val="clear" w:color="auto" w:fill="FFFFFF"/>
        </w:rPr>
        <w:lastRenderedPageBreak/>
        <w:t>This line adds a legend to the CDF plot, which can be helpful if you have multiple lines plotted.</w:t>
      </w:r>
    </w:p>
    <w:p w:rsidR="00F415B0" w:rsidRPr="00F415B0" w:rsidRDefault="00F415B0" w:rsidP="00F415B0">
      <w:pPr>
        <w:pStyle w:val="NormalWeb"/>
        <w:numPr>
          <w:ilvl w:val="0"/>
          <w:numId w:val="14"/>
        </w:numPr>
        <w:shd w:val="clear" w:color="auto" w:fill="FFFFFF"/>
        <w:spacing w:line="319" w:lineRule="atLeast"/>
        <w:rPr>
          <w:rFonts w:ascii="Courier New" w:hAnsi="Courier New" w:cs="Courier New"/>
          <w:color w:val="FF0000"/>
          <w:sz w:val="28"/>
          <w:szCs w:val="28"/>
          <w:shd w:val="clear" w:color="auto" w:fill="FFFFFF"/>
        </w:rPr>
      </w:pPr>
      <w:proofErr w:type="spellStart"/>
      <w:r w:rsidRPr="00F415B0">
        <w:rPr>
          <w:rStyle w:val="Strong"/>
          <w:rFonts w:ascii="Courier New" w:hAnsi="Courier New" w:cs="Courier New"/>
          <w:b w:val="0"/>
          <w:bCs w:val="0"/>
          <w:color w:val="FF0000"/>
          <w:sz w:val="28"/>
          <w:szCs w:val="28"/>
          <w:shd w:val="clear" w:color="auto" w:fill="FFFFFF"/>
        </w:rPr>
        <w:t>plt.show</w:t>
      </w:r>
      <w:proofErr w:type="spellEnd"/>
      <w:r w:rsidRPr="00F415B0">
        <w:rPr>
          <w:rStyle w:val="Strong"/>
          <w:rFonts w:ascii="Courier New" w:hAnsi="Courier New" w:cs="Courier New"/>
          <w:b w:val="0"/>
          <w:bCs w:val="0"/>
          <w:color w:val="FF0000"/>
          <w:sz w:val="28"/>
          <w:szCs w:val="28"/>
          <w:shd w:val="clear" w:color="auto" w:fill="FFFFFF"/>
        </w:rPr>
        <w:t>()</w:t>
      </w:r>
      <w:r w:rsidRPr="00F415B0">
        <w:rPr>
          <w:rFonts w:ascii="Courier New" w:hAnsi="Courier New" w:cs="Courier New"/>
          <w:color w:val="FF0000"/>
          <w:sz w:val="28"/>
          <w:szCs w:val="28"/>
          <w:shd w:val="clear" w:color="auto" w:fill="FFFFFF"/>
        </w:rPr>
        <w:t>:</w:t>
      </w:r>
    </w:p>
    <w:p w:rsidR="00F415B0" w:rsidRDefault="00F415B0" w:rsidP="00F415B0">
      <w:pPr>
        <w:pStyle w:val="NormalWeb"/>
        <w:shd w:val="clear" w:color="auto" w:fill="FFFFFF"/>
        <w:spacing w:line="319" w:lineRule="atLeast"/>
        <w:ind w:left="142"/>
        <w:rPr>
          <w:rFonts w:ascii="Courier New" w:hAnsi="Courier New" w:cs="Courier New"/>
          <w:b/>
          <w:bCs/>
          <w:color w:val="FF0000"/>
          <w:sz w:val="27"/>
          <w:szCs w:val="27"/>
        </w:rPr>
      </w:pPr>
      <w:r w:rsidRPr="00F415B0">
        <w:rPr>
          <w:rFonts w:ascii="Arial" w:hAnsi="Arial" w:cs="Arial"/>
          <w:color w:val="1F1F1F"/>
          <w:sz w:val="27"/>
          <w:szCs w:val="27"/>
          <w:shd w:val="clear" w:color="auto" w:fill="FFFFFF"/>
        </w:rPr>
        <w:t>This line displays the entire figure with both the PMF and CDF plots.</w:t>
      </w:r>
    </w:p>
    <w:p w:rsidR="009A3AB1" w:rsidRDefault="009A3AB1" w:rsidP="00F415B0">
      <w:pPr>
        <w:pStyle w:val="NormalWeb"/>
        <w:shd w:val="clear" w:color="auto" w:fill="FFFFFF"/>
        <w:spacing w:line="319" w:lineRule="atLeast"/>
        <w:ind w:left="142"/>
        <w:rPr>
          <w:rFonts w:ascii="Courier New" w:hAnsi="Courier New" w:cs="Courier New"/>
          <w:b/>
          <w:bCs/>
          <w:color w:val="FF0000"/>
          <w:sz w:val="27"/>
          <w:szCs w:val="27"/>
        </w:rPr>
      </w:pPr>
      <w:r>
        <w:rPr>
          <w:rFonts w:ascii="Courier New" w:hAnsi="Courier New" w:cs="Courier New"/>
          <w:b/>
          <w:bCs/>
          <w:noProof/>
          <w:color w:val="FF0000"/>
          <w:sz w:val="27"/>
          <w:szCs w:val="27"/>
        </w:rPr>
        <w:drawing>
          <wp:inline distT="0" distB="0" distL="0" distR="0">
            <wp:extent cx="5731510" cy="2827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19 02541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827020"/>
                    </a:xfrm>
                    <a:prstGeom prst="rect">
                      <a:avLst/>
                    </a:prstGeom>
                  </pic:spPr>
                </pic:pic>
              </a:graphicData>
            </a:graphic>
          </wp:inline>
        </w:drawing>
      </w:r>
    </w:p>
    <w:p w:rsidR="009A3AB1" w:rsidRPr="009A3AB1" w:rsidRDefault="009A3AB1" w:rsidP="009A3AB1">
      <w:pPr>
        <w:pStyle w:val="Heading3"/>
        <w:pBdr>
          <w:top w:val="single" w:sz="2" w:space="0" w:color="D9D9E3"/>
          <w:left w:val="single" w:sz="2" w:space="0" w:color="D9D9E3"/>
          <w:bottom w:val="single" w:sz="2" w:space="0" w:color="D9D9E3"/>
          <w:right w:val="single" w:sz="2" w:space="0" w:color="D9D9E3"/>
        </w:pBdr>
        <w:bidi w:val="0"/>
        <w:rPr>
          <w:rFonts w:ascii="Segoe UI" w:hAnsi="Segoe UI" w:cs="Segoe UI"/>
          <w:sz w:val="32"/>
          <w:szCs w:val="32"/>
          <w:u w:val="single"/>
        </w:rPr>
      </w:pPr>
      <w:r w:rsidRPr="009A3AB1">
        <w:rPr>
          <w:rFonts w:ascii="Segoe UI" w:hAnsi="Segoe UI" w:cs="Segoe UI"/>
          <w:sz w:val="32"/>
          <w:szCs w:val="32"/>
          <w:u w:val="single"/>
        </w:rPr>
        <w:t>Conclusion</w:t>
      </w:r>
    </w:p>
    <w:p w:rsidR="009A3AB1" w:rsidRDefault="009A3AB1" w:rsidP="009A3AB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Uniform discrete random variables provide a simple and powerful way to model situations where each outcome is equally likely. Understanding their properties is</w:t>
      </w:r>
      <w:bookmarkStart w:id="0" w:name="_GoBack"/>
      <w:bookmarkEnd w:id="0"/>
      <w:r>
        <w:rPr>
          <w:rFonts w:ascii="Segoe UI" w:hAnsi="Segoe UI" w:cs="Segoe UI"/>
          <w:color w:val="374151"/>
        </w:rPr>
        <w:t xml:space="preserve"> essential for various applications in probability theory and statistics.</w:t>
      </w:r>
    </w:p>
    <w:p w:rsidR="009A3AB1" w:rsidRPr="00F415B0" w:rsidRDefault="009A3AB1" w:rsidP="00F415B0">
      <w:pPr>
        <w:pStyle w:val="NormalWeb"/>
        <w:shd w:val="clear" w:color="auto" w:fill="FFFFFF"/>
        <w:spacing w:line="319" w:lineRule="atLeast"/>
        <w:ind w:left="142"/>
        <w:rPr>
          <w:rFonts w:ascii="Courier New" w:hAnsi="Courier New" w:cs="Courier New"/>
          <w:b/>
          <w:bCs/>
          <w:color w:val="FF0000"/>
          <w:sz w:val="27"/>
          <w:szCs w:val="27"/>
        </w:rPr>
      </w:pPr>
    </w:p>
    <w:sectPr w:rsidR="009A3AB1" w:rsidRPr="00F415B0" w:rsidSect="00AD57A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5092"/>
    <w:multiLevelType w:val="multilevel"/>
    <w:tmpl w:val="2E0291FA"/>
    <w:lvl w:ilvl="0">
      <w:start w:val="1"/>
      <w:numFmt w:val="bullet"/>
      <w:lvlText w:val=""/>
      <w:lvlJc w:val="left"/>
      <w:pPr>
        <w:tabs>
          <w:tab w:val="num" w:pos="360"/>
        </w:tabs>
        <w:ind w:left="360" w:hanging="360"/>
      </w:pPr>
      <w:rPr>
        <w:rFonts w:ascii="Wingdings" w:hAnsi="Wingdings"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F526F7D"/>
    <w:multiLevelType w:val="hybridMultilevel"/>
    <w:tmpl w:val="C79AF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6B74F8"/>
    <w:multiLevelType w:val="multilevel"/>
    <w:tmpl w:val="52C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D7189"/>
    <w:multiLevelType w:val="multilevel"/>
    <w:tmpl w:val="D00E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42688"/>
    <w:multiLevelType w:val="multilevel"/>
    <w:tmpl w:val="BF1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6084A"/>
    <w:multiLevelType w:val="multilevel"/>
    <w:tmpl w:val="52C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9376A"/>
    <w:multiLevelType w:val="multilevel"/>
    <w:tmpl w:val="57BE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423B1"/>
    <w:multiLevelType w:val="multilevel"/>
    <w:tmpl w:val="52C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70F86"/>
    <w:multiLevelType w:val="multilevel"/>
    <w:tmpl w:val="97E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27B2A"/>
    <w:multiLevelType w:val="hybridMultilevel"/>
    <w:tmpl w:val="814A9CD0"/>
    <w:lvl w:ilvl="0" w:tplc="08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123C3"/>
    <w:multiLevelType w:val="hybridMultilevel"/>
    <w:tmpl w:val="724406DE"/>
    <w:lvl w:ilvl="0" w:tplc="AEB28944">
      <w:start w:val="1"/>
      <w:numFmt w:val="bullet"/>
      <w:lvlText w:val=""/>
      <w:lvlJc w:val="righ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B215E3"/>
    <w:multiLevelType w:val="hybridMultilevel"/>
    <w:tmpl w:val="0096BA9A"/>
    <w:lvl w:ilvl="0" w:tplc="45EAACF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FF22AC"/>
    <w:multiLevelType w:val="multilevel"/>
    <w:tmpl w:val="BB7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D78E0"/>
    <w:multiLevelType w:val="hybridMultilevel"/>
    <w:tmpl w:val="9EC20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F33461"/>
    <w:multiLevelType w:val="hybridMultilevel"/>
    <w:tmpl w:val="3AEE0D16"/>
    <w:lvl w:ilvl="0" w:tplc="DC06841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1C08F5"/>
    <w:multiLevelType w:val="multilevel"/>
    <w:tmpl w:val="952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430CDB"/>
    <w:multiLevelType w:val="multilevel"/>
    <w:tmpl w:val="B38C7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13"/>
  </w:num>
  <w:num w:numId="3">
    <w:abstractNumId w:val="15"/>
  </w:num>
  <w:num w:numId="4">
    <w:abstractNumId w:val="16"/>
  </w:num>
  <w:num w:numId="5">
    <w:abstractNumId w:val="3"/>
  </w:num>
  <w:num w:numId="6">
    <w:abstractNumId w:val="2"/>
  </w:num>
  <w:num w:numId="7">
    <w:abstractNumId w:val="4"/>
  </w:num>
  <w:num w:numId="8">
    <w:abstractNumId w:val="12"/>
  </w:num>
  <w:num w:numId="9">
    <w:abstractNumId w:val="5"/>
  </w:num>
  <w:num w:numId="10">
    <w:abstractNumId w:val="7"/>
  </w:num>
  <w:num w:numId="11">
    <w:abstractNumId w:val="6"/>
  </w:num>
  <w:num w:numId="12">
    <w:abstractNumId w:val="11"/>
  </w:num>
  <w:num w:numId="13">
    <w:abstractNumId w:val="8"/>
  </w:num>
  <w:num w:numId="14">
    <w:abstractNumId w:val="9"/>
  </w:num>
  <w:num w:numId="15">
    <w:abstractNumId w:val="10"/>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67"/>
    <w:rsid w:val="0021012D"/>
    <w:rsid w:val="0027787C"/>
    <w:rsid w:val="005D0F6C"/>
    <w:rsid w:val="006546CA"/>
    <w:rsid w:val="00725602"/>
    <w:rsid w:val="0074001A"/>
    <w:rsid w:val="007E546E"/>
    <w:rsid w:val="00812A6B"/>
    <w:rsid w:val="009A31D2"/>
    <w:rsid w:val="009A3AB1"/>
    <w:rsid w:val="00A25369"/>
    <w:rsid w:val="00AD57A2"/>
    <w:rsid w:val="00B95C67"/>
    <w:rsid w:val="00D21C06"/>
    <w:rsid w:val="00E12F2B"/>
    <w:rsid w:val="00F24077"/>
    <w:rsid w:val="00F415B0"/>
    <w:rsid w:val="00F54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210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0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01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C6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5C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5C67"/>
    <w:rPr>
      <w:color w:val="0000FF"/>
      <w:u w:val="single"/>
    </w:rPr>
  </w:style>
  <w:style w:type="paragraph" w:styleId="BalloonText">
    <w:name w:val="Balloon Text"/>
    <w:basedOn w:val="Normal"/>
    <w:link w:val="BalloonTextChar"/>
    <w:uiPriority w:val="99"/>
    <w:semiHidden/>
    <w:unhideWhenUsed/>
    <w:rsid w:val="00B9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C67"/>
    <w:rPr>
      <w:rFonts w:ascii="Tahoma" w:hAnsi="Tahoma" w:cs="Tahoma"/>
      <w:sz w:val="16"/>
      <w:szCs w:val="16"/>
    </w:rPr>
  </w:style>
  <w:style w:type="paragraph" w:styleId="NoSpacing">
    <w:name w:val="No Spacing"/>
    <w:uiPriority w:val="1"/>
    <w:qFormat/>
    <w:rsid w:val="00812A6B"/>
    <w:pPr>
      <w:bidi/>
      <w:spacing w:after="0" w:line="240" w:lineRule="auto"/>
    </w:pPr>
  </w:style>
  <w:style w:type="character" w:styleId="BookTitle">
    <w:name w:val="Book Title"/>
    <w:basedOn w:val="DefaultParagraphFont"/>
    <w:uiPriority w:val="33"/>
    <w:qFormat/>
    <w:rsid w:val="00812A6B"/>
    <w:rPr>
      <w:b/>
      <w:bCs/>
      <w:smallCaps/>
      <w:spacing w:val="5"/>
    </w:rPr>
  </w:style>
  <w:style w:type="character" w:customStyle="1" w:styleId="Heading4Char">
    <w:name w:val="Heading 4 Char"/>
    <w:basedOn w:val="DefaultParagraphFont"/>
    <w:link w:val="Heading4"/>
    <w:uiPriority w:val="9"/>
    <w:semiHidden/>
    <w:rsid w:val="0021012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101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21012D"/>
    <w:rPr>
      <w:i/>
      <w:iCs/>
      <w:color w:val="000000" w:themeColor="text1"/>
    </w:rPr>
  </w:style>
  <w:style w:type="character" w:customStyle="1" w:styleId="QuoteChar">
    <w:name w:val="Quote Char"/>
    <w:basedOn w:val="DefaultParagraphFont"/>
    <w:link w:val="Quote"/>
    <w:uiPriority w:val="29"/>
    <w:rsid w:val="0021012D"/>
    <w:rPr>
      <w:i/>
      <w:iCs/>
      <w:color w:val="000000" w:themeColor="text1"/>
    </w:rPr>
  </w:style>
  <w:style w:type="character" w:customStyle="1" w:styleId="Heading1Char">
    <w:name w:val="Heading 1 Char"/>
    <w:basedOn w:val="DefaultParagraphFont"/>
    <w:link w:val="Heading1"/>
    <w:uiPriority w:val="9"/>
    <w:rsid w:val="0021012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1012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012D"/>
    <w:pPr>
      <w:ind w:left="720"/>
      <w:contextualSpacing/>
    </w:pPr>
  </w:style>
  <w:style w:type="character" w:customStyle="1" w:styleId="mord">
    <w:name w:val="mord"/>
    <w:basedOn w:val="DefaultParagraphFont"/>
    <w:rsid w:val="0074001A"/>
  </w:style>
  <w:style w:type="character" w:customStyle="1" w:styleId="mopen">
    <w:name w:val="mopen"/>
    <w:basedOn w:val="DefaultParagraphFont"/>
    <w:rsid w:val="0074001A"/>
  </w:style>
  <w:style w:type="character" w:customStyle="1" w:styleId="mrel">
    <w:name w:val="mrel"/>
    <w:basedOn w:val="DefaultParagraphFont"/>
    <w:rsid w:val="0074001A"/>
  </w:style>
  <w:style w:type="character" w:customStyle="1" w:styleId="mclose">
    <w:name w:val="mclose"/>
    <w:basedOn w:val="DefaultParagraphFont"/>
    <w:rsid w:val="0074001A"/>
  </w:style>
  <w:style w:type="character" w:customStyle="1" w:styleId="vlist-s">
    <w:name w:val="vlist-s"/>
    <w:basedOn w:val="DefaultParagraphFont"/>
    <w:rsid w:val="0074001A"/>
  </w:style>
  <w:style w:type="character" w:customStyle="1" w:styleId="mpunct">
    <w:name w:val="mpunct"/>
    <w:basedOn w:val="DefaultParagraphFont"/>
    <w:rsid w:val="0074001A"/>
  </w:style>
  <w:style w:type="character" w:customStyle="1" w:styleId="katex-mathml">
    <w:name w:val="katex-mathml"/>
    <w:basedOn w:val="DefaultParagraphFont"/>
    <w:rsid w:val="0074001A"/>
  </w:style>
  <w:style w:type="character" w:styleId="HTMLCode">
    <w:name w:val="HTML Code"/>
    <w:basedOn w:val="DefaultParagraphFont"/>
    <w:uiPriority w:val="99"/>
    <w:semiHidden/>
    <w:unhideWhenUsed/>
    <w:rsid w:val="009A31D2"/>
    <w:rPr>
      <w:rFonts w:ascii="Courier New" w:eastAsia="Times New Roman" w:hAnsi="Courier New" w:cs="Courier New"/>
      <w:sz w:val="20"/>
      <w:szCs w:val="20"/>
    </w:rPr>
  </w:style>
  <w:style w:type="character" w:styleId="Strong">
    <w:name w:val="Strong"/>
    <w:basedOn w:val="DefaultParagraphFont"/>
    <w:uiPriority w:val="22"/>
    <w:qFormat/>
    <w:rsid w:val="005D0F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210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0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01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C6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5C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5C67"/>
    <w:rPr>
      <w:color w:val="0000FF"/>
      <w:u w:val="single"/>
    </w:rPr>
  </w:style>
  <w:style w:type="paragraph" w:styleId="BalloonText">
    <w:name w:val="Balloon Text"/>
    <w:basedOn w:val="Normal"/>
    <w:link w:val="BalloonTextChar"/>
    <w:uiPriority w:val="99"/>
    <w:semiHidden/>
    <w:unhideWhenUsed/>
    <w:rsid w:val="00B9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C67"/>
    <w:rPr>
      <w:rFonts w:ascii="Tahoma" w:hAnsi="Tahoma" w:cs="Tahoma"/>
      <w:sz w:val="16"/>
      <w:szCs w:val="16"/>
    </w:rPr>
  </w:style>
  <w:style w:type="paragraph" w:styleId="NoSpacing">
    <w:name w:val="No Spacing"/>
    <w:uiPriority w:val="1"/>
    <w:qFormat/>
    <w:rsid w:val="00812A6B"/>
    <w:pPr>
      <w:bidi/>
      <w:spacing w:after="0" w:line="240" w:lineRule="auto"/>
    </w:pPr>
  </w:style>
  <w:style w:type="character" w:styleId="BookTitle">
    <w:name w:val="Book Title"/>
    <w:basedOn w:val="DefaultParagraphFont"/>
    <w:uiPriority w:val="33"/>
    <w:qFormat/>
    <w:rsid w:val="00812A6B"/>
    <w:rPr>
      <w:b/>
      <w:bCs/>
      <w:smallCaps/>
      <w:spacing w:val="5"/>
    </w:rPr>
  </w:style>
  <w:style w:type="character" w:customStyle="1" w:styleId="Heading4Char">
    <w:name w:val="Heading 4 Char"/>
    <w:basedOn w:val="DefaultParagraphFont"/>
    <w:link w:val="Heading4"/>
    <w:uiPriority w:val="9"/>
    <w:semiHidden/>
    <w:rsid w:val="0021012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101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21012D"/>
    <w:rPr>
      <w:i/>
      <w:iCs/>
      <w:color w:val="000000" w:themeColor="text1"/>
    </w:rPr>
  </w:style>
  <w:style w:type="character" w:customStyle="1" w:styleId="QuoteChar">
    <w:name w:val="Quote Char"/>
    <w:basedOn w:val="DefaultParagraphFont"/>
    <w:link w:val="Quote"/>
    <w:uiPriority w:val="29"/>
    <w:rsid w:val="0021012D"/>
    <w:rPr>
      <w:i/>
      <w:iCs/>
      <w:color w:val="000000" w:themeColor="text1"/>
    </w:rPr>
  </w:style>
  <w:style w:type="character" w:customStyle="1" w:styleId="Heading1Char">
    <w:name w:val="Heading 1 Char"/>
    <w:basedOn w:val="DefaultParagraphFont"/>
    <w:link w:val="Heading1"/>
    <w:uiPriority w:val="9"/>
    <w:rsid w:val="0021012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1012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012D"/>
    <w:pPr>
      <w:ind w:left="720"/>
      <w:contextualSpacing/>
    </w:pPr>
  </w:style>
  <w:style w:type="character" w:customStyle="1" w:styleId="mord">
    <w:name w:val="mord"/>
    <w:basedOn w:val="DefaultParagraphFont"/>
    <w:rsid w:val="0074001A"/>
  </w:style>
  <w:style w:type="character" w:customStyle="1" w:styleId="mopen">
    <w:name w:val="mopen"/>
    <w:basedOn w:val="DefaultParagraphFont"/>
    <w:rsid w:val="0074001A"/>
  </w:style>
  <w:style w:type="character" w:customStyle="1" w:styleId="mrel">
    <w:name w:val="mrel"/>
    <w:basedOn w:val="DefaultParagraphFont"/>
    <w:rsid w:val="0074001A"/>
  </w:style>
  <w:style w:type="character" w:customStyle="1" w:styleId="mclose">
    <w:name w:val="mclose"/>
    <w:basedOn w:val="DefaultParagraphFont"/>
    <w:rsid w:val="0074001A"/>
  </w:style>
  <w:style w:type="character" w:customStyle="1" w:styleId="vlist-s">
    <w:name w:val="vlist-s"/>
    <w:basedOn w:val="DefaultParagraphFont"/>
    <w:rsid w:val="0074001A"/>
  </w:style>
  <w:style w:type="character" w:customStyle="1" w:styleId="mpunct">
    <w:name w:val="mpunct"/>
    <w:basedOn w:val="DefaultParagraphFont"/>
    <w:rsid w:val="0074001A"/>
  </w:style>
  <w:style w:type="character" w:customStyle="1" w:styleId="katex-mathml">
    <w:name w:val="katex-mathml"/>
    <w:basedOn w:val="DefaultParagraphFont"/>
    <w:rsid w:val="0074001A"/>
  </w:style>
  <w:style w:type="character" w:styleId="HTMLCode">
    <w:name w:val="HTML Code"/>
    <w:basedOn w:val="DefaultParagraphFont"/>
    <w:uiPriority w:val="99"/>
    <w:semiHidden/>
    <w:unhideWhenUsed/>
    <w:rsid w:val="009A31D2"/>
    <w:rPr>
      <w:rFonts w:ascii="Courier New" w:eastAsia="Times New Roman" w:hAnsi="Courier New" w:cs="Courier New"/>
      <w:sz w:val="20"/>
      <w:szCs w:val="20"/>
    </w:rPr>
  </w:style>
  <w:style w:type="character" w:styleId="Strong">
    <w:name w:val="Strong"/>
    <w:basedOn w:val="DefaultParagraphFont"/>
    <w:uiPriority w:val="22"/>
    <w:qFormat/>
    <w:rsid w:val="005D0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4043">
      <w:bodyDiv w:val="1"/>
      <w:marLeft w:val="0"/>
      <w:marRight w:val="0"/>
      <w:marTop w:val="0"/>
      <w:marBottom w:val="0"/>
      <w:divBdr>
        <w:top w:val="none" w:sz="0" w:space="0" w:color="auto"/>
        <w:left w:val="none" w:sz="0" w:space="0" w:color="auto"/>
        <w:bottom w:val="none" w:sz="0" w:space="0" w:color="auto"/>
        <w:right w:val="none" w:sz="0" w:space="0" w:color="auto"/>
      </w:divBdr>
    </w:div>
    <w:div w:id="237835348">
      <w:bodyDiv w:val="1"/>
      <w:marLeft w:val="0"/>
      <w:marRight w:val="0"/>
      <w:marTop w:val="0"/>
      <w:marBottom w:val="0"/>
      <w:divBdr>
        <w:top w:val="none" w:sz="0" w:space="0" w:color="auto"/>
        <w:left w:val="none" w:sz="0" w:space="0" w:color="auto"/>
        <w:bottom w:val="none" w:sz="0" w:space="0" w:color="auto"/>
        <w:right w:val="none" w:sz="0" w:space="0" w:color="auto"/>
      </w:divBdr>
    </w:div>
    <w:div w:id="382870373">
      <w:bodyDiv w:val="1"/>
      <w:marLeft w:val="0"/>
      <w:marRight w:val="0"/>
      <w:marTop w:val="0"/>
      <w:marBottom w:val="0"/>
      <w:divBdr>
        <w:top w:val="none" w:sz="0" w:space="0" w:color="auto"/>
        <w:left w:val="none" w:sz="0" w:space="0" w:color="auto"/>
        <w:bottom w:val="none" w:sz="0" w:space="0" w:color="auto"/>
        <w:right w:val="none" w:sz="0" w:space="0" w:color="auto"/>
      </w:divBdr>
    </w:div>
    <w:div w:id="411708226">
      <w:bodyDiv w:val="1"/>
      <w:marLeft w:val="0"/>
      <w:marRight w:val="0"/>
      <w:marTop w:val="0"/>
      <w:marBottom w:val="0"/>
      <w:divBdr>
        <w:top w:val="none" w:sz="0" w:space="0" w:color="auto"/>
        <w:left w:val="none" w:sz="0" w:space="0" w:color="auto"/>
        <w:bottom w:val="none" w:sz="0" w:space="0" w:color="auto"/>
        <w:right w:val="none" w:sz="0" w:space="0" w:color="auto"/>
      </w:divBdr>
    </w:div>
    <w:div w:id="519320393">
      <w:bodyDiv w:val="1"/>
      <w:marLeft w:val="0"/>
      <w:marRight w:val="0"/>
      <w:marTop w:val="0"/>
      <w:marBottom w:val="0"/>
      <w:divBdr>
        <w:top w:val="none" w:sz="0" w:space="0" w:color="auto"/>
        <w:left w:val="none" w:sz="0" w:space="0" w:color="auto"/>
        <w:bottom w:val="none" w:sz="0" w:space="0" w:color="auto"/>
        <w:right w:val="none" w:sz="0" w:space="0" w:color="auto"/>
      </w:divBdr>
    </w:div>
    <w:div w:id="990215821">
      <w:bodyDiv w:val="1"/>
      <w:marLeft w:val="0"/>
      <w:marRight w:val="0"/>
      <w:marTop w:val="0"/>
      <w:marBottom w:val="0"/>
      <w:divBdr>
        <w:top w:val="none" w:sz="0" w:space="0" w:color="auto"/>
        <w:left w:val="none" w:sz="0" w:space="0" w:color="auto"/>
        <w:bottom w:val="none" w:sz="0" w:space="0" w:color="auto"/>
        <w:right w:val="none" w:sz="0" w:space="0" w:color="auto"/>
      </w:divBdr>
    </w:div>
    <w:div w:id="1018697321">
      <w:bodyDiv w:val="1"/>
      <w:marLeft w:val="0"/>
      <w:marRight w:val="0"/>
      <w:marTop w:val="0"/>
      <w:marBottom w:val="0"/>
      <w:divBdr>
        <w:top w:val="none" w:sz="0" w:space="0" w:color="auto"/>
        <w:left w:val="none" w:sz="0" w:space="0" w:color="auto"/>
        <w:bottom w:val="none" w:sz="0" w:space="0" w:color="auto"/>
        <w:right w:val="none" w:sz="0" w:space="0" w:color="auto"/>
      </w:divBdr>
    </w:div>
    <w:div w:id="1055272046">
      <w:bodyDiv w:val="1"/>
      <w:marLeft w:val="0"/>
      <w:marRight w:val="0"/>
      <w:marTop w:val="0"/>
      <w:marBottom w:val="0"/>
      <w:divBdr>
        <w:top w:val="none" w:sz="0" w:space="0" w:color="auto"/>
        <w:left w:val="none" w:sz="0" w:space="0" w:color="auto"/>
        <w:bottom w:val="none" w:sz="0" w:space="0" w:color="auto"/>
        <w:right w:val="none" w:sz="0" w:space="0" w:color="auto"/>
      </w:divBdr>
    </w:div>
    <w:div w:id="1099563599">
      <w:bodyDiv w:val="1"/>
      <w:marLeft w:val="0"/>
      <w:marRight w:val="0"/>
      <w:marTop w:val="0"/>
      <w:marBottom w:val="0"/>
      <w:divBdr>
        <w:top w:val="none" w:sz="0" w:space="0" w:color="auto"/>
        <w:left w:val="none" w:sz="0" w:space="0" w:color="auto"/>
        <w:bottom w:val="none" w:sz="0" w:space="0" w:color="auto"/>
        <w:right w:val="none" w:sz="0" w:space="0" w:color="auto"/>
      </w:divBdr>
    </w:div>
    <w:div w:id="1419445928">
      <w:bodyDiv w:val="1"/>
      <w:marLeft w:val="0"/>
      <w:marRight w:val="0"/>
      <w:marTop w:val="0"/>
      <w:marBottom w:val="0"/>
      <w:divBdr>
        <w:top w:val="none" w:sz="0" w:space="0" w:color="auto"/>
        <w:left w:val="none" w:sz="0" w:space="0" w:color="auto"/>
        <w:bottom w:val="none" w:sz="0" w:space="0" w:color="auto"/>
        <w:right w:val="none" w:sz="0" w:space="0" w:color="auto"/>
      </w:divBdr>
    </w:div>
    <w:div w:id="1622297752">
      <w:bodyDiv w:val="1"/>
      <w:marLeft w:val="0"/>
      <w:marRight w:val="0"/>
      <w:marTop w:val="0"/>
      <w:marBottom w:val="0"/>
      <w:divBdr>
        <w:top w:val="none" w:sz="0" w:space="0" w:color="auto"/>
        <w:left w:val="none" w:sz="0" w:space="0" w:color="auto"/>
        <w:bottom w:val="none" w:sz="0" w:space="0" w:color="auto"/>
        <w:right w:val="none" w:sz="0" w:space="0" w:color="auto"/>
      </w:divBdr>
    </w:div>
    <w:div w:id="1675036952">
      <w:bodyDiv w:val="1"/>
      <w:marLeft w:val="0"/>
      <w:marRight w:val="0"/>
      <w:marTop w:val="0"/>
      <w:marBottom w:val="0"/>
      <w:divBdr>
        <w:top w:val="none" w:sz="0" w:space="0" w:color="auto"/>
        <w:left w:val="none" w:sz="0" w:space="0" w:color="auto"/>
        <w:bottom w:val="none" w:sz="0" w:space="0" w:color="auto"/>
        <w:right w:val="none" w:sz="0" w:space="0" w:color="auto"/>
      </w:divBdr>
    </w:div>
    <w:div w:id="1730301243">
      <w:bodyDiv w:val="1"/>
      <w:marLeft w:val="0"/>
      <w:marRight w:val="0"/>
      <w:marTop w:val="0"/>
      <w:marBottom w:val="0"/>
      <w:divBdr>
        <w:top w:val="none" w:sz="0" w:space="0" w:color="auto"/>
        <w:left w:val="none" w:sz="0" w:space="0" w:color="auto"/>
        <w:bottom w:val="none" w:sz="0" w:space="0" w:color="auto"/>
        <w:right w:val="none" w:sz="0" w:space="0" w:color="auto"/>
      </w:divBdr>
    </w:div>
    <w:div w:id="1763180787">
      <w:bodyDiv w:val="1"/>
      <w:marLeft w:val="0"/>
      <w:marRight w:val="0"/>
      <w:marTop w:val="0"/>
      <w:marBottom w:val="0"/>
      <w:divBdr>
        <w:top w:val="none" w:sz="0" w:space="0" w:color="auto"/>
        <w:left w:val="none" w:sz="0" w:space="0" w:color="auto"/>
        <w:bottom w:val="none" w:sz="0" w:space="0" w:color="auto"/>
        <w:right w:val="none" w:sz="0" w:space="0" w:color="auto"/>
      </w:divBdr>
    </w:div>
    <w:div w:id="1941328584">
      <w:bodyDiv w:val="1"/>
      <w:marLeft w:val="0"/>
      <w:marRight w:val="0"/>
      <w:marTop w:val="0"/>
      <w:marBottom w:val="0"/>
      <w:divBdr>
        <w:top w:val="none" w:sz="0" w:space="0" w:color="auto"/>
        <w:left w:val="none" w:sz="0" w:space="0" w:color="auto"/>
        <w:bottom w:val="none" w:sz="0" w:space="0" w:color="auto"/>
        <w:right w:val="none" w:sz="0" w:space="0" w:color="auto"/>
      </w:divBdr>
    </w:div>
    <w:div w:id="1945308631">
      <w:bodyDiv w:val="1"/>
      <w:marLeft w:val="0"/>
      <w:marRight w:val="0"/>
      <w:marTop w:val="0"/>
      <w:marBottom w:val="0"/>
      <w:divBdr>
        <w:top w:val="none" w:sz="0" w:space="0" w:color="auto"/>
        <w:left w:val="none" w:sz="0" w:space="0" w:color="auto"/>
        <w:bottom w:val="none" w:sz="0" w:space="0" w:color="auto"/>
        <w:right w:val="none" w:sz="0" w:space="0" w:color="auto"/>
      </w:divBdr>
    </w:div>
    <w:div w:id="2060787674">
      <w:bodyDiv w:val="1"/>
      <w:marLeft w:val="0"/>
      <w:marRight w:val="0"/>
      <w:marTop w:val="0"/>
      <w:marBottom w:val="0"/>
      <w:divBdr>
        <w:top w:val="none" w:sz="0" w:space="0" w:color="auto"/>
        <w:left w:val="none" w:sz="0" w:space="0" w:color="auto"/>
        <w:bottom w:val="none" w:sz="0" w:space="0" w:color="auto"/>
        <w:right w:val="none" w:sz="0" w:space="0" w:color="auto"/>
      </w:divBdr>
    </w:div>
    <w:div w:id="21165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rete_probability_distribution"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Symmetric_distributio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Cumulative_distribution_function"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8B3AC-95D8-45A7-B1A9-8D4B03AA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dc:creator>
  <cp:lastModifiedBy>MF</cp:lastModifiedBy>
  <cp:revision>3</cp:revision>
  <dcterms:created xsi:type="dcterms:W3CDTF">2023-12-18T20:10:00Z</dcterms:created>
  <dcterms:modified xsi:type="dcterms:W3CDTF">2023-12-19T00:56:00Z</dcterms:modified>
</cp:coreProperties>
</file>