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2CEE" w14:textId="606F37D0" w:rsidR="008D1DF2" w:rsidRDefault="008D1DF2" w:rsidP="008D1DF2">
      <w:pPr>
        <w:bidi/>
        <w:rPr>
          <w:rtl/>
        </w:rPr>
      </w:pPr>
      <w:r>
        <w:rPr>
          <w:rFonts w:hint="cs"/>
          <w:rtl/>
        </w:rPr>
        <w:t xml:space="preserve">طارق زبون </w:t>
      </w:r>
    </w:p>
    <w:p w14:paraId="25BD0187" w14:textId="66313C16" w:rsidR="008D1DF2" w:rsidRDefault="008D1DF2" w:rsidP="008D1DF2">
      <w:pPr>
        <w:bidi/>
        <w:rPr>
          <w:rtl/>
        </w:rPr>
      </w:pPr>
      <w:r>
        <w:rPr>
          <w:rFonts w:hint="cs"/>
          <w:rtl/>
        </w:rPr>
        <w:t xml:space="preserve">طارق هو أول مدرب تهريج طبي محترف وأول متخصص في الضحك والعافية في الوطن العربي. </w:t>
      </w:r>
    </w:p>
    <w:p w14:paraId="31D6328D" w14:textId="77777777" w:rsidR="008D1DF2" w:rsidRDefault="008D1DF2" w:rsidP="008D1DF2">
      <w:pPr>
        <w:bidi/>
        <w:rPr>
          <w:rtl/>
        </w:rPr>
      </w:pPr>
    </w:p>
    <w:p w14:paraId="42FFEDD2" w14:textId="66D32C3E" w:rsidR="008D1DF2" w:rsidRDefault="008D1DF2" w:rsidP="008D1DF2">
      <w:pPr>
        <w:bidi/>
        <w:rPr>
          <w:rtl/>
        </w:rPr>
      </w:pPr>
      <w:r>
        <w:rPr>
          <w:rFonts w:hint="cs"/>
          <w:rtl/>
        </w:rPr>
        <w:t xml:space="preserve">وهو </w:t>
      </w:r>
      <w:r>
        <w:rPr>
          <w:rFonts w:hint="cs"/>
          <w:rtl/>
        </w:rPr>
        <w:t>مستشار فني ومدرب حركة وجسد، لعب دوراً اساسياً في بناء فن التهريج الطبي المحترف في فلسطين والأردن، تخرج طارق من مدرسة الفكاهة الدولية في فيينا، ويعمل كمحاضر في جامعة دار الكلمة للفنون وهو خريج نفس الجامعة، تخصص دراما وأداء مسرحي.</w:t>
      </w:r>
      <w:r>
        <w:rPr>
          <w:rtl/>
        </w:rPr>
        <w:br/>
      </w:r>
      <w:r>
        <w:rPr>
          <w:rFonts w:hint="cs"/>
          <w:rtl/>
        </w:rPr>
        <w:t>يقدم مجموعة من التدريبات المختلفة، ك</w:t>
      </w:r>
      <w:r>
        <w:rPr>
          <w:rFonts w:hint="cs"/>
          <w:rtl/>
        </w:rPr>
        <w:t>م</w:t>
      </w:r>
      <w:r>
        <w:rPr>
          <w:rFonts w:hint="cs"/>
          <w:rtl/>
        </w:rPr>
        <w:t>هارات تقديم العروض، والتعرف على الجسد، الدراما والمسرح</w:t>
      </w:r>
      <w:r w:rsidRPr="008D1DF2">
        <w:rPr>
          <w:rFonts w:hint="cs"/>
          <w:rtl/>
        </w:rPr>
        <w:t xml:space="preserve"> </w:t>
      </w:r>
      <w:r>
        <w:rPr>
          <w:rFonts w:hint="cs"/>
          <w:rtl/>
        </w:rPr>
        <w:t>و</w:t>
      </w:r>
      <w:r>
        <w:rPr>
          <w:rFonts w:hint="cs"/>
          <w:rtl/>
        </w:rPr>
        <w:t xml:space="preserve">تكوين الفريق والعمل كفريق والتفكير الايجابي الاستراتيجي الجماعي.، </w:t>
      </w:r>
      <w:r>
        <w:rPr>
          <w:rFonts w:hint="cs"/>
          <w:rtl/>
        </w:rPr>
        <w:t>عمل طارق مع عدد كبير من المؤسسات  و</w:t>
      </w:r>
      <w:r>
        <w:rPr>
          <w:rFonts w:hint="cs"/>
          <w:rtl/>
        </w:rPr>
        <w:t xml:space="preserve"> المشاريع، </w:t>
      </w:r>
      <w:r>
        <w:rPr>
          <w:rFonts w:hint="cs"/>
          <w:rtl/>
        </w:rPr>
        <w:t xml:space="preserve">من ضمنها </w:t>
      </w:r>
      <w:r>
        <w:rPr>
          <w:rFonts w:hint="cs"/>
          <w:rtl/>
        </w:rPr>
        <w:t xml:space="preserve"> المشاريع الريادية </w:t>
      </w:r>
      <w:r>
        <w:rPr>
          <w:rFonts w:hint="cs"/>
          <w:rtl/>
        </w:rPr>
        <w:t xml:space="preserve"> كحاضنة أعمال الجبل والعديد من الشركات و</w:t>
      </w:r>
      <w:r>
        <w:rPr>
          <w:rFonts w:hint="cs"/>
          <w:rtl/>
        </w:rPr>
        <w:t>المؤسسات الشبابية</w:t>
      </w:r>
      <w:r>
        <w:rPr>
          <w:rFonts w:hint="cs"/>
          <w:rtl/>
        </w:rPr>
        <w:t xml:space="preserve"> كمؤسسة الرواد. كما قام طارق بتدريب وتأهيل المتحدثين في </w:t>
      </w:r>
      <w:proofErr w:type="spellStart"/>
      <w:r>
        <w:rPr>
          <w:rFonts w:hint="cs"/>
          <w:rtl/>
        </w:rPr>
        <w:t>تيدكس</w:t>
      </w:r>
      <w:proofErr w:type="spellEnd"/>
      <w:r>
        <w:rPr>
          <w:rFonts w:hint="cs"/>
          <w:rtl/>
        </w:rPr>
        <w:t xml:space="preserve"> بيرزيت للأعوام 2021 و 2022 على التوالي. </w:t>
      </w:r>
    </w:p>
    <w:p w14:paraId="463B99EE" w14:textId="2DF3924F" w:rsidR="008D1DF2" w:rsidRDefault="008D1DF2" w:rsidP="008D1DF2">
      <w:pPr>
        <w:bidi/>
        <w:rPr>
          <w:rtl/>
        </w:rPr>
      </w:pPr>
    </w:p>
    <w:p w14:paraId="745D1407" w14:textId="77777777" w:rsidR="00B563BB" w:rsidRPr="008D1DF2" w:rsidRDefault="00B563BB" w:rsidP="008D1DF2">
      <w:pPr>
        <w:bidi/>
      </w:pPr>
    </w:p>
    <w:sectPr w:rsidR="00B563BB" w:rsidRPr="008D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F2"/>
    <w:rsid w:val="008D1DF2"/>
    <w:rsid w:val="00B56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BF54"/>
  <w15:chartTrackingRefBased/>
  <w15:docId w15:val="{2E18D227-7F6F-4E6B-8E8F-0CC81B2A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605</Characters>
  <Application>Microsoft Office Word</Application>
  <DocSecurity>0</DocSecurity>
  <Lines>9</Lines>
  <Paragraphs>2</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 zahran</dc:creator>
  <cp:keywords/>
  <dc:description/>
  <cp:lastModifiedBy>waheed zahran</cp:lastModifiedBy>
  <cp:revision>1</cp:revision>
  <dcterms:created xsi:type="dcterms:W3CDTF">2023-01-08T19:11:00Z</dcterms:created>
  <dcterms:modified xsi:type="dcterms:W3CDTF">2023-01-08T19:20:00Z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ed6951f6-22e2-4ffd-9d40-be97926be45a</vt:lpwstr>
  </property>
</Properties>
</file>