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78" w:rsidRDefault="00941478">
      <w:pPr>
        <w:rPr>
          <w:rFonts w:hint="cs"/>
          <w:b/>
          <w:bCs/>
          <w:sz w:val="32"/>
          <w:szCs w:val="32"/>
          <w:rtl/>
        </w:rPr>
      </w:pPr>
    </w:p>
    <w:p w:rsidR="00941478" w:rsidRDefault="00941478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اختبار قسم الوكالات:</w:t>
      </w:r>
    </w:p>
    <w:p w:rsidR="00941478" w:rsidRDefault="00941478" w:rsidP="00941478">
      <w:pPr>
        <w:pStyle w:val="a4"/>
        <w:numPr>
          <w:ilvl w:val="0"/>
          <w:numId w:val="1"/>
        </w:numPr>
        <w:rPr>
          <w:rFonts w:hint="cs"/>
          <w:sz w:val="32"/>
          <w:szCs w:val="32"/>
        </w:rPr>
      </w:pPr>
      <w:r w:rsidRPr="00941478">
        <w:rPr>
          <w:rFonts w:hint="cs"/>
          <w:sz w:val="32"/>
          <w:szCs w:val="32"/>
          <w:rtl/>
        </w:rPr>
        <w:t xml:space="preserve">تحميل الفيديوهات في من نحن وكالات عربي انجليزي اخذ وقت طويل جدا قرابة الربع ساعة والمحتوى موجود في الادمن لكن ما </w:t>
      </w:r>
      <w:r w:rsidR="00C5660B">
        <w:rPr>
          <w:rFonts w:hint="cs"/>
          <w:sz w:val="32"/>
          <w:szCs w:val="32"/>
          <w:rtl/>
        </w:rPr>
        <w:t>ظهر لا المحتوى ولا الفيديوهات، وسجل الآن من أين أضع محتواه</w:t>
      </w:r>
    </w:p>
    <w:p w:rsidR="00941478" w:rsidRDefault="00941478" w:rsidP="00941478">
      <w:pPr>
        <w:pStyle w:val="a4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شروط الشركات تمام </w:t>
      </w:r>
      <w:r w:rsidR="00C5660B">
        <w:rPr>
          <w:rFonts w:hint="cs"/>
          <w:sz w:val="32"/>
          <w:szCs w:val="32"/>
          <w:rtl/>
        </w:rPr>
        <w:t xml:space="preserve">لكن ما في كود الدولة للموبايل </w:t>
      </w:r>
    </w:p>
    <w:p w:rsidR="00941478" w:rsidRDefault="00941478" w:rsidP="00941478">
      <w:pPr>
        <w:pStyle w:val="a4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شروط الوكيل </w:t>
      </w:r>
      <w:r w:rsidR="00C5660B">
        <w:rPr>
          <w:rFonts w:hint="cs"/>
          <w:sz w:val="32"/>
          <w:szCs w:val="32"/>
          <w:rtl/>
        </w:rPr>
        <w:t>تمام لكن ما في إرفاق ملفات ولا كود الدولة للموبايل ولا الرقم الضريبي  طبعا الرقم الضريبي في كل الثلاثة حالات ليس إلزامي يستطيع إكمال التسجيل بدونه.</w:t>
      </w:r>
    </w:p>
    <w:p w:rsidR="00C5660B" w:rsidRDefault="00C5660B" w:rsidP="00941478">
      <w:pPr>
        <w:pStyle w:val="a4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شروط انضمام الوسيط تمام لكن ما في كود الدولة للموبايل </w:t>
      </w:r>
    </w:p>
    <w:p w:rsidR="00C5660B" w:rsidRDefault="00C5660B" w:rsidP="00941478">
      <w:pPr>
        <w:pStyle w:val="a4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تسجيل جديد في الوكالات وبالتالي لم أجرب رفع المنتجات او تواجد سجل نشاطي في حسابي </w:t>
      </w:r>
    </w:p>
    <w:p w:rsidR="00FF215F" w:rsidRDefault="00C5660B" w:rsidP="00C5660B">
      <w:pPr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inline distT="0" distB="0" distL="0" distR="0">
            <wp:extent cx="5274310" cy="2967349"/>
            <wp:effectExtent l="1905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15F" w:rsidRDefault="00FF215F" w:rsidP="00FF215F">
      <w:pPr>
        <w:rPr>
          <w:sz w:val="32"/>
          <w:szCs w:val="32"/>
        </w:rPr>
      </w:pPr>
    </w:p>
    <w:p w:rsidR="00C5660B" w:rsidRDefault="00FF215F" w:rsidP="00FF215F">
      <w:pPr>
        <w:pStyle w:val="a4"/>
        <w:numPr>
          <w:ilvl w:val="0"/>
          <w:numId w:val="1"/>
        </w:numPr>
        <w:tabs>
          <w:tab w:val="left" w:pos="1094"/>
        </w:tabs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احصل على وكالة او وسيط ما في كود الدولة للموبايل ..ولم تصل رسالة للايميل في واحدة منهم وكيف أضيف إشعارات الايميل لاحقا</w:t>
      </w:r>
    </w:p>
    <w:p w:rsidR="00FF215F" w:rsidRDefault="00FF215F" w:rsidP="00FF215F">
      <w:pPr>
        <w:pStyle w:val="a4"/>
        <w:numPr>
          <w:ilvl w:val="0"/>
          <w:numId w:val="1"/>
        </w:numPr>
        <w:tabs>
          <w:tab w:val="left" w:pos="1094"/>
        </w:tabs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اذا دخلت إحدى الأقسام الفرعية في صفحة الوكالات كيف أعود الى الصفحة الرئيسية للوكالات مثلا دخل المنتجات ثم دخلت داخل تفاصيل المنتج كيف أعود للصفحة الرئيسية للمنتجات.</w:t>
      </w:r>
    </w:p>
    <w:p w:rsidR="003B3969" w:rsidRPr="003B3969" w:rsidRDefault="003B3969" w:rsidP="00FF215F">
      <w:pPr>
        <w:pStyle w:val="a4"/>
        <w:numPr>
          <w:ilvl w:val="0"/>
          <w:numId w:val="1"/>
        </w:numPr>
        <w:tabs>
          <w:tab w:val="left" w:pos="1094"/>
        </w:tabs>
        <w:rPr>
          <w:rFonts w:hint="cs"/>
          <w:color w:val="FF0000"/>
          <w:sz w:val="32"/>
          <w:szCs w:val="32"/>
        </w:rPr>
      </w:pPr>
      <w:r w:rsidRPr="003B3969">
        <w:rPr>
          <w:rFonts w:hint="cs"/>
          <w:color w:val="FF0000"/>
          <w:sz w:val="32"/>
          <w:szCs w:val="32"/>
          <w:rtl/>
        </w:rPr>
        <w:lastRenderedPageBreak/>
        <w:t>فورم التسجيل السابقة لكل الموقع لا تعمل لذلك أتمنى إن تتأكد من النسخة إلا أنت رفعتها لان تقريبا نفس المشاكل إلا إحنا سوينها سابقا وانتهينا منها.</w:t>
      </w:r>
      <w:r>
        <w:rPr>
          <w:rFonts w:hint="cs"/>
          <w:color w:val="FF0000"/>
          <w:sz w:val="32"/>
          <w:szCs w:val="32"/>
          <w:rtl/>
        </w:rPr>
        <w:t xml:space="preserve">...طبعا </w:t>
      </w:r>
      <w:proofErr w:type="spellStart"/>
      <w:r>
        <w:rPr>
          <w:rFonts w:hint="cs"/>
          <w:color w:val="FF0000"/>
          <w:sz w:val="32"/>
          <w:szCs w:val="32"/>
          <w:rtl/>
        </w:rPr>
        <w:t>انا</w:t>
      </w:r>
      <w:proofErr w:type="spellEnd"/>
      <w:r>
        <w:rPr>
          <w:rFonts w:hint="cs"/>
          <w:color w:val="FF0000"/>
          <w:sz w:val="32"/>
          <w:szCs w:val="32"/>
          <w:rtl/>
        </w:rPr>
        <w:t xml:space="preserve"> توقفت هنا الين أنت تتأكد من النسخة</w:t>
      </w:r>
    </w:p>
    <w:sectPr w:rsidR="003B3969" w:rsidRPr="003B3969" w:rsidSect="001961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6F70"/>
    <w:multiLevelType w:val="hybridMultilevel"/>
    <w:tmpl w:val="A6CEB112"/>
    <w:lvl w:ilvl="0" w:tplc="341A2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1478"/>
    <w:rsid w:val="00196141"/>
    <w:rsid w:val="003B3969"/>
    <w:rsid w:val="00773CB6"/>
    <w:rsid w:val="00941478"/>
    <w:rsid w:val="00C5660B"/>
    <w:rsid w:val="00D347F3"/>
    <w:rsid w:val="00FF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F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14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41478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C5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C566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المدرب الأول al-hosawi</dc:creator>
  <cp:lastModifiedBy>المدرب الأول al-hosawi</cp:lastModifiedBy>
  <cp:revision>2</cp:revision>
  <dcterms:created xsi:type="dcterms:W3CDTF">2023-10-01T10:48:00Z</dcterms:created>
  <dcterms:modified xsi:type="dcterms:W3CDTF">2023-10-01T11:41:00Z</dcterms:modified>
</cp:coreProperties>
</file>