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40" w:rsidRPr="00935140" w:rsidRDefault="00935140" w:rsidP="00935140">
      <w:pPr>
        <w:widowControl w:val="0"/>
        <w:tabs>
          <w:tab w:val="left" w:pos="8378"/>
          <w:tab w:val="left" w:pos="8662"/>
        </w:tabs>
        <w:autoSpaceDE w:val="0"/>
        <w:autoSpaceDN w:val="0"/>
        <w:adjustRightInd w:val="0"/>
        <w:spacing w:line="240" w:lineRule="auto"/>
        <w:ind w:right="-784"/>
        <w:contextualSpacing/>
        <w:rPr>
          <w:rFonts w:cs="Times New Roman"/>
          <w:b/>
          <w:bCs/>
          <w:sz w:val="24"/>
          <w:szCs w:val="24"/>
        </w:rPr>
      </w:pPr>
      <w:r w:rsidRPr="00935140">
        <w:rPr>
          <w:rFonts w:cs="Times New Roman"/>
          <w:b/>
          <w:bCs/>
          <w:sz w:val="24"/>
          <w:szCs w:val="24"/>
        </w:rPr>
        <w:t xml:space="preserve">Faculté des sciences Ain Chock                           </w:t>
      </w:r>
      <w:r>
        <w:rPr>
          <w:rFonts w:cs="Times New Roman"/>
          <w:b/>
          <w:bCs/>
          <w:sz w:val="24"/>
          <w:szCs w:val="24"/>
        </w:rPr>
        <w:t xml:space="preserve">                         </w:t>
      </w:r>
      <w:r w:rsidRPr="00935140">
        <w:rPr>
          <w:rFonts w:cs="Times New Roman"/>
          <w:b/>
          <w:bCs/>
          <w:sz w:val="24"/>
          <w:szCs w:val="24"/>
        </w:rPr>
        <w:t xml:space="preserve">        Année universitaire 16-17</w:t>
      </w:r>
      <w:r w:rsidRPr="00935140">
        <w:rPr>
          <w:rFonts w:cs="Times New Roman"/>
          <w:b/>
          <w:bCs/>
          <w:sz w:val="24"/>
          <w:szCs w:val="24"/>
        </w:rPr>
        <w:softHyphen/>
      </w:r>
      <w:r w:rsidRPr="00935140">
        <w:rPr>
          <w:rFonts w:cs="Times New Roman"/>
          <w:b/>
          <w:bCs/>
          <w:sz w:val="24"/>
          <w:szCs w:val="24"/>
        </w:rPr>
        <w:softHyphen/>
      </w:r>
    </w:p>
    <w:p w:rsidR="00935140" w:rsidRPr="00935140" w:rsidRDefault="00935140" w:rsidP="00935140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cs="Times New Roman"/>
          <w:sz w:val="24"/>
          <w:szCs w:val="24"/>
        </w:rPr>
      </w:pPr>
      <w:r w:rsidRPr="00935140">
        <w:rPr>
          <w:rFonts w:cs="Times New Roman"/>
          <w:b/>
          <w:bCs/>
          <w:sz w:val="24"/>
          <w:szCs w:val="24"/>
        </w:rPr>
        <w:t>Casablanca</w:t>
      </w:r>
      <w:r w:rsidRPr="00935140">
        <w:rPr>
          <w:rFonts w:cs="Times New Roman"/>
          <w:sz w:val="24"/>
          <w:szCs w:val="24"/>
        </w:rPr>
        <w:t xml:space="preserve"> </w:t>
      </w:r>
    </w:p>
    <w:p w:rsidR="00935140" w:rsidRPr="00935140" w:rsidRDefault="00935140" w:rsidP="00935140">
      <w:pPr>
        <w:keepNext/>
        <w:widowControl w:val="0"/>
        <w:autoSpaceDE w:val="0"/>
        <w:autoSpaceDN w:val="0"/>
        <w:adjustRightInd w:val="0"/>
        <w:spacing w:before="240" w:after="60" w:line="360" w:lineRule="auto"/>
        <w:contextualSpacing/>
        <w:jc w:val="center"/>
        <w:rPr>
          <w:rFonts w:cs="Times New Roman"/>
          <w:b/>
          <w:bCs/>
          <w:kern w:val="32"/>
          <w:sz w:val="24"/>
          <w:szCs w:val="24"/>
        </w:rPr>
      </w:pPr>
    </w:p>
    <w:p w:rsidR="00935140" w:rsidRPr="00935140" w:rsidRDefault="00935140" w:rsidP="00935140">
      <w:pPr>
        <w:keepNext/>
        <w:widowControl w:val="0"/>
        <w:autoSpaceDE w:val="0"/>
        <w:autoSpaceDN w:val="0"/>
        <w:adjustRightInd w:val="0"/>
        <w:spacing w:before="240" w:after="60" w:line="240" w:lineRule="auto"/>
        <w:contextualSpacing/>
        <w:jc w:val="center"/>
        <w:rPr>
          <w:rFonts w:cs="Times New Roman"/>
          <w:b/>
          <w:bCs/>
          <w:kern w:val="32"/>
          <w:sz w:val="24"/>
          <w:szCs w:val="24"/>
        </w:rPr>
      </w:pPr>
      <w:proofErr w:type="spellStart"/>
      <w:r w:rsidRPr="00935140">
        <w:rPr>
          <w:rFonts w:cs="Times New Roman"/>
          <w:b/>
          <w:bCs/>
          <w:kern w:val="32"/>
          <w:sz w:val="24"/>
          <w:szCs w:val="24"/>
        </w:rPr>
        <w:t>SMI</w:t>
      </w:r>
      <w:proofErr w:type="spellEnd"/>
      <w:r w:rsidRPr="00935140">
        <w:rPr>
          <w:rFonts w:cs="Times New Roman"/>
          <w:b/>
          <w:bCs/>
          <w:kern w:val="32"/>
          <w:sz w:val="24"/>
          <w:szCs w:val="24"/>
        </w:rPr>
        <w:t xml:space="preserve"> 6 : Examen de Développement Web</w:t>
      </w:r>
    </w:p>
    <w:p w:rsidR="00935140" w:rsidRPr="00935140" w:rsidRDefault="00935140" w:rsidP="00935140">
      <w:pPr>
        <w:keepNext/>
        <w:widowControl w:val="0"/>
        <w:autoSpaceDE w:val="0"/>
        <w:autoSpaceDN w:val="0"/>
        <w:adjustRightInd w:val="0"/>
        <w:spacing w:before="240" w:after="60" w:line="240" w:lineRule="auto"/>
        <w:contextualSpacing/>
        <w:jc w:val="center"/>
        <w:rPr>
          <w:rFonts w:cs="Times New Roman"/>
          <w:b/>
          <w:bCs/>
          <w:kern w:val="32"/>
          <w:sz w:val="24"/>
          <w:szCs w:val="24"/>
        </w:rPr>
      </w:pPr>
      <w:bookmarkStart w:id="0" w:name="_GoBack"/>
      <w:bookmarkEnd w:id="0"/>
      <w:r w:rsidRPr="00935140">
        <w:rPr>
          <w:rFonts w:cs="Times New Roman"/>
          <w:b/>
          <w:bCs/>
          <w:kern w:val="32"/>
          <w:sz w:val="24"/>
          <w:szCs w:val="24"/>
        </w:rPr>
        <w:t>Durée : 1H : 30</w:t>
      </w:r>
    </w:p>
    <w:p w:rsidR="00656C09" w:rsidRPr="00935140" w:rsidRDefault="00656C09">
      <w:pPr>
        <w:rPr>
          <w:noProof/>
          <w:lang w:eastAsia="fr-FR"/>
        </w:rPr>
      </w:pPr>
    </w:p>
    <w:p w:rsidR="00021BB8" w:rsidRPr="00935140" w:rsidRDefault="00021BB8" w:rsidP="00F63627">
      <w:pPr>
        <w:spacing w:line="240" w:lineRule="auto"/>
        <w:contextualSpacing/>
        <w:rPr>
          <w:noProof/>
          <w:lang w:eastAsia="fr-FR"/>
        </w:rPr>
      </w:pPr>
    </w:p>
    <w:p w:rsidR="00021BB8" w:rsidRPr="00935140" w:rsidRDefault="00935140" w:rsidP="00F63627">
      <w:pPr>
        <w:spacing w:line="240" w:lineRule="auto"/>
        <w:contextualSpacing/>
        <w:rPr>
          <w:b/>
          <w:noProof/>
          <w:lang w:eastAsia="fr-FR"/>
        </w:rPr>
      </w:pPr>
      <w:r w:rsidRPr="00935140">
        <w:rPr>
          <w:b/>
          <w:noProof/>
          <w:lang w:eastAsia="fr-FR"/>
        </w:rPr>
        <w:t>Exercice1:</w:t>
      </w:r>
      <w:r w:rsidR="00BC419B">
        <w:rPr>
          <w:b/>
          <w:noProof/>
          <w:lang w:eastAsia="fr-FR"/>
        </w:rPr>
        <w:t xml:space="preserve"> (2</w:t>
      </w:r>
      <w:r w:rsidR="00240251">
        <w:rPr>
          <w:b/>
          <w:noProof/>
          <w:lang w:eastAsia="fr-FR"/>
        </w:rPr>
        <w:t xml:space="preserve"> pt)</w:t>
      </w:r>
    </w:p>
    <w:p w:rsidR="00021BB8" w:rsidRPr="00935140" w:rsidRDefault="00935140" w:rsidP="00F63627">
      <w:pPr>
        <w:spacing w:line="240" w:lineRule="auto"/>
        <w:contextualSpacing/>
        <w:rPr>
          <w:rFonts w:cs="Times New Roman"/>
          <w:sz w:val="24"/>
          <w:szCs w:val="24"/>
        </w:rPr>
      </w:pPr>
      <w:r w:rsidRPr="00935140">
        <w:rPr>
          <w:rFonts w:cs="Times New Roman"/>
          <w:sz w:val="24"/>
          <w:szCs w:val="24"/>
        </w:rPr>
        <w:t>Donner la valeur de chacune des variables pendant et à la fin du script suivant:</w:t>
      </w:r>
    </w:p>
    <w:p w:rsidR="00935140" w:rsidRPr="00935140" w:rsidRDefault="00935140" w:rsidP="00935140">
      <w:pPr>
        <w:pStyle w:val="Paragraphedeliste"/>
        <w:spacing w:line="240" w:lineRule="auto"/>
        <w:ind w:left="1416"/>
        <w:rPr>
          <w:rFonts w:cs="Arial"/>
          <w:sz w:val="24"/>
          <w:szCs w:val="24"/>
        </w:rPr>
      </w:pPr>
      <w:r w:rsidRPr="00935140">
        <w:rPr>
          <w:rFonts w:cs="Arial"/>
          <w:sz w:val="24"/>
          <w:szCs w:val="24"/>
        </w:rPr>
        <w:t xml:space="preserve">$x="PHP7"; </w:t>
      </w:r>
    </w:p>
    <w:p w:rsidR="00935140" w:rsidRPr="00935140" w:rsidRDefault="00935140" w:rsidP="00935140">
      <w:pPr>
        <w:pStyle w:val="Paragraphedeliste"/>
        <w:spacing w:line="240" w:lineRule="auto"/>
        <w:ind w:left="1416"/>
        <w:rPr>
          <w:rFonts w:cs="Arial"/>
          <w:sz w:val="24"/>
          <w:szCs w:val="24"/>
        </w:rPr>
      </w:pPr>
      <w:r w:rsidRPr="00935140">
        <w:rPr>
          <w:rFonts w:cs="Arial"/>
          <w:sz w:val="24"/>
          <w:szCs w:val="24"/>
        </w:rPr>
        <w:t>$</w:t>
      </w:r>
      <w:proofErr w:type="gramStart"/>
      <w:r w:rsidRPr="00935140">
        <w:rPr>
          <w:rFonts w:cs="Arial"/>
          <w:sz w:val="24"/>
          <w:szCs w:val="24"/>
        </w:rPr>
        <w:t>a[</w:t>
      </w:r>
      <w:proofErr w:type="gramEnd"/>
      <w:r w:rsidRPr="00935140">
        <w:rPr>
          <w:rFonts w:cs="Arial"/>
          <w:sz w:val="24"/>
          <w:szCs w:val="24"/>
        </w:rPr>
        <w:t xml:space="preserve">]=&amp;$x; </w:t>
      </w:r>
    </w:p>
    <w:p w:rsidR="00935140" w:rsidRPr="00935140" w:rsidRDefault="00935140" w:rsidP="00935140">
      <w:pPr>
        <w:pStyle w:val="Paragraphedeliste"/>
        <w:spacing w:line="240" w:lineRule="auto"/>
        <w:ind w:left="1416"/>
        <w:rPr>
          <w:rFonts w:cs="Arial"/>
          <w:sz w:val="24"/>
          <w:szCs w:val="24"/>
        </w:rPr>
      </w:pPr>
      <w:r w:rsidRPr="00935140">
        <w:rPr>
          <w:rFonts w:cs="Arial"/>
          <w:sz w:val="24"/>
          <w:szCs w:val="24"/>
        </w:rPr>
        <w:t xml:space="preserve">$y=" 7 </w:t>
      </w:r>
      <w:proofErr w:type="spellStart"/>
      <w:r w:rsidRPr="00935140">
        <w:rPr>
          <w:rFonts w:cs="Arial"/>
          <w:sz w:val="24"/>
          <w:szCs w:val="24"/>
        </w:rPr>
        <w:t>eme</w:t>
      </w:r>
      <w:proofErr w:type="spellEnd"/>
      <w:r w:rsidRPr="00935140">
        <w:rPr>
          <w:rFonts w:cs="Arial"/>
          <w:sz w:val="24"/>
          <w:szCs w:val="24"/>
        </w:rPr>
        <w:t xml:space="preserve"> version de PHP"; </w:t>
      </w:r>
    </w:p>
    <w:p w:rsidR="00935140" w:rsidRPr="00935140" w:rsidRDefault="00935140" w:rsidP="00935140">
      <w:pPr>
        <w:pStyle w:val="Paragraphedeliste"/>
        <w:spacing w:line="240" w:lineRule="auto"/>
        <w:ind w:left="1416"/>
        <w:rPr>
          <w:rFonts w:cs="Arial"/>
          <w:sz w:val="24"/>
          <w:szCs w:val="24"/>
        </w:rPr>
      </w:pPr>
      <w:r w:rsidRPr="00935140">
        <w:rPr>
          <w:rFonts w:cs="Arial"/>
          <w:sz w:val="24"/>
          <w:szCs w:val="24"/>
        </w:rPr>
        <w:t xml:space="preserve">$z=$y*30; </w:t>
      </w:r>
    </w:p>
    <w:p w:rsidR="00935140" w:rsidRPr="00935140" w:rsidRDefault="00935140" w:rsidP="00935140">
      <w:pPr>
        <w:pStyle w:val="Paragraphedeliste"/>
        <w:spacing w:line="240" w:lineRule="auto"/>
        <w:ind w:left="1416"/>
        <w:rPr>
          <w:rFonts w:cs="Arial"/>
          <w:sz w:val="24"/>
          <w:szCs w:val="24"/>
        </w:rPr>
      </w:pPr>
      <w:r w:rsidRPr="00935140">
        <w:rPr>
          <w:rFonts w:cs="Arial"/>
          <w:sz w:val="24"/>
          <w:szCs w:val="24"/>
        </w:rPr>
        <w:t xml:space="preserve">$x.=$y; </w:t>
      </w:r>
    </w:p>
    <w:p w:rsidR="00935140" w:rsidRPr="00935140" w:rsidRDefault="00935140" w:rsidP="00935140">
      <w:pPr>
        <w:pStyle w:val="Paragraphedeliste"/>
        <w:spacing w:line="240" w:lineRule="auto"/>
        <w:ind w:left="1416"/>
        <w:rPr>
          <w:rFonts w:cs="Arial"/>
          <w:sz w:val="24"/>
          <w:szCs w:val="24"/>
        </w:rPr>
      </w:pPr>
      <w:r w:rsidRPr="00935140">
        <w:rPr>
          <w:rFonts w:cs="Arial"/>
          <w:sz w:val="24"/>
          <w:szCs w:val="24"/>
        </w:rPr>
        <w:t>$y</w:t>
      </w:r>
      <w:r w:rsidRPr="00935140">
        <w:rPr>
          <w:rFonts w:cs="Arial"/>
          <w:b/>
          <w:sz w:val="24"/>
          <w:szCs w:val="24"/>
        </w:rPr>
        <w:t>*=$</w:t>
      </w:r>
      <w:r w:rsidRPr="00935140">
        <w:rPr>
          <w:rFonts w:cs="Arial"/>
          <w:sz w:val="24"/>
          <w:szCs w:val="24"/>
        </w:rPr>
        <w:t xml:space="preserve">z; </w:t>
      </w:r>
    </w:p>
    <w:p w:rsidR="00935140" w:rsidRPr="00935140" w:rsidRDefault="00935140" w:rsidP="00935140">
      <w:pPr>
        <w:pStyle w:val="Paragraphedeliste"/>
        <w:spacing w:line="240" w:lineRule="auto"/>
        <w:ind w:left="1416"/>
        <w:rPr>
          <w:rFonts w:cs="Arial"/>
          <w:sz w:val="24"/>
          <w:szCs w:val="24"/>
        </w:rPr>
      </w:pPr>
      <w:r w:rsidRPr="00935140">
        <w:rPr>
          <w:rFonts w:cs="Arial"/>
          <w:sz w:val="24"/>
          <w:szCs w:val="24"/>
        </w:rPr>
        <w:t>$</w:t>
      </w:r>
      <w:proofErr w:type="gramStart"/>
      <w:r w:rsidRPr="00935140">
        <w:rPr>
          <w:rFonts w:cs="Arial"/>
          <w:sz w:val="24"/>
          <w:szCs w:val="24"/>
        </w:rPr>
        <w:t>a[</w:t>
      </w:r>
      <w:proofErr w:type="gramEnd"/>
      <w:r w:rsidRPr="00935140">
        <w:rPr>
          <w:rFonts w:cs="Arial"/>
          <w:sz w:val="24"/>
          <w:szCs w:val="24"/>
        </w:rPr>
        <w:t>0]="MySQL";</w:t>
      </w:r>
    </w:p>
    <w:p w:rsidR="00935140" w:rsidRPr="00935140" w:rsidRDefault="00935140" w:rsidP="00935140">
      <w:pPr>
        <w:pStyle w:val="Paragraphedeliste"/>
        <w:spacing w:line="240" w:lineRule="auto"/>
        <w:ind w:left="1416"/>
        <w:rPr>
          <w:rFonts w:cs="Arial"/>
          <w:sz w:val="24"/>
          <w:szCs w:val="24"/>
        </w:rPr>
      </w:pPr>
    </w:p>
    <w:p w:rsidR="008F7B30" w:rsidRPr="008F7B30" w:rsidRDefault="008F7B30" w:rsidP="00185179">
      <w:pPr>
        <w:pStyle w:val="Paragraphedeliste"/>
        <w:spacing w:line="240" w:lineRule="auto"/>
        <w:ind w:left="0"/>
        <w:rPr>
          <w:rFonts w:cs="Helvetica"/>
          <w:b/>
          <w:sz w:val="24"/>
          <w:szCs w:val="24"/>
        </w:rPr>
      </w:pPr>
      <w:r w:rsidRPr="008F7B30">
        <w:rPr>
          <w:rFonts w:cs="Helvetica"/>
          <w:b/>
          <w:sz w:val="24"/>
          <w:szCs w:val="24"/>
        </w:rPr>
        <w:t>Exercice2</w:t>
      </w:r>
      <w:r w:rsidR="00BC419B">
        <w:rPr>
          <w:rFonts w:cs="Helvetica"/>
          <w:b/>
          <w:sz w:val="24"/>
          <w:szCs w:val="24"/>
        </w:rPr>
        <w:t xml:space="preserve"> </w:t>
      </w:r>
      <w:r w:rsidR="00BC419B" w:rsidRPr="00935140">
        <w:rPr>
          <w:b/>
          <w:noProof/>
          <w:lang w:eastAsia="fr-FR"/>
        </w:rPr>
        <w:t>:</w:t>
      </w:r>
      <w:r w:rsidR="00321681">
        <w:rPr>
          <w:b/>
          <w:noProof/>
          <w:lang w:eastAsia="fr-FR"/>
        </w:rPr>
        <w:t xml:space="preserve"> (2</w:t>
      </w:r>
      <w:r w:rsidR="00BC419B">
        <w:rPr>
          <w:b/>
          <w:noProof/>
          <w:lang w:eastAsia="fr-FR"/>
        </w:rPr>
        <w:t xml:space="preserve"> pt)</w:t>
      </w:r>
    </w:p>
    <w:p w:rsidR="008F7B30" w:rsidRDefault="008F7B30" w:rsidP="00185179">
      <w:pPr>
        <w:pStyle w:val="Paragraphedeliste"/>
        <w:spacing w:line="240" w:lineRule="auto"/>
        <w:ind w:left="0"/>
        <w:rPr>
          <w:sz w:val="24"/>
          <w:szCs w:val="24"/>
        </w:rPr>
      </w:pPr>
      <w:r>
        <w:rPr>
          <w:rFonts w:cs="Helvetica"/>
          <w:sz w:val="24"/>
          <w:szCs w:val="24"/>
        </w:rPr>
        <w:t>C</w:t>
      </w:r>
      <w:r w:rsidR="00185179" w:rsidRPr="001D2EEE">
        <w:rPr>
          <w:sz w:val="24"/>
          <w:szCs w:val="24"/>
        </w:rPr>
        <w:t xml:space="preserve">réé un formulaire de saisie du </w:t>
      </w:r>
      <w:r>
        <w:rPr>
          <w:sz w:val="24"/>
          <w:szCs w:val="24"/>
        </w:rPr>
        <w:t xml:space="preserve">login et du mot de passe du visiteur, </w:t>
      </w:r>
      <w:r w:rsidRPr="001D2EEE">
        <w:rPr>
          <w:sz w:val="24"/>
          <w:szCs w:val="24"/>
        </w:rPr>
        <w:t>enregistrer un cookie contenant ces informations</w:t>
      </w:r>
      <w:r>
        <w:rPr>
          <w:sz w:val="24"/>
          <w:szCs w:val="24"/>
        </w:rPr>
        <w:t xml:space="preserve">. </w:t>
      </w:r>
    </w:p>
    <w:p w:rsidR="00935140" w:rsidRPr="00935140" w:rsidRDefault="00185179" w:rsidP="00185179">
      <w:pPr>
        <w:pStyle w:val="Paragraphedeliste"/>
        <w:spacing w:line="240" w:lineRule="auto"/>
        <w:ind w:left="0"/>
        <w:rPr>
          <w:rFonts w:cs="Arial"/>
          <w:sz w:val="24"/>
          <w:szCs w:val="24"/>
        </w:rPr>
      </w:pPr>
      <w:r w:rsidRPr="001D2EEE">
        <w:rPr>
          <w:sz w:val="24"/>
          <w:szCs w:val="24"/>
        </w:rPr>
        <w:t>Lors de la connexion suivante</w:t>
      </w:r>
      <w:r w:rsidR="008F7B30">
        <w:rPr>
          <w:sz w:val="24"/>
          <w:szCs w:val="24"/>
        </w:rPr>
        <w:t>, le for</w:t>
      </w:r>
      <w:r w:rsidR="00C52728">
        <w:rPr>
          <w:sz w:val="24"/>
          <w:szCs w:val="24"/>
        </w:rPr>
        <w:t>mulaire devra contenir c</w:t>
      </w:r>
      <w:r w:rsidRPr="001D2EEE">
        <w:rPr>
          <w:sz w:val="24"/>
          <w:szCs w:val="24"/>
        </w:rPr>
        <w:t>es</w:t>
      </w:r>
      <w:r w:rsidR="008F7B30">
        <w:rPr>
          <w:sz w:val="24"/>
          <w:szCs w:val="24"/>
        </w:rPr>
        <w:t xml:space="preserve"> </w:t>
      </w:r>
      <w:r w:rsidRPr="001D2EEE">
        <w:rPr>
          <w:sz w:val="24"/>
          <w:szCs w:val="24"/>
        </w:rPr>
        <w:t xml:space="preserve">informations dès l’affichage de la page. </w:t>
      </w:r>
    </w:p>
    <w:p w:rsidR="00935140" w:rsidRPr="00935140" w:rsidRDefault="00935140" w:rsidP="00F63627">
      <w:pPr>
        <w:spacing w:line="240" w:lineRule="auto"/>
        <w:contextualSpacing/>
        <w:rPr>
          <w:noProof/>
          <w:lang w:eastAsia="fr-FR"/>
        </w:rPr>
      </w:pPr>
    </w:p>
    <w:p w:rsidR="00935140" w:rsidRPr="00935140" w:rsidRDefault="00935140" w:rsidP="00F63627">
      <w:pPr>
        <w:spacing w:line="240" w:lineRule="auto"/>
        <w:contextualSpacing/>
        <w:rPr>
          <w:b/>
          <w:noProof/>
          <w:lang w:eastAsia="fr-FR"/>
        </w:rPr>
      </w:pPr>
      <w:r w:rsidRPr="00935140">
        <w:rPr>
          <w:b/>
          <w:noProof/>
          <w:lang w:eastAsia="fr-FR"/>
        </w:rPr>
        <w:t>Exercice2:</w:t>
      </w:r>
      <w:r w:rsidR="00240251">
        <w:rPr>
          <w:b/>
          <w:noProof/>
          <w:lang w:eastAsia="fr-FR"/>
        </w:rPr>
        <w:t xml:space="preserve"> (16 pt)</w:t>
      </w:r>
    </w:p>
    <w:p w:rsidR="00F63627" w:rsidRPr="00935140" w:rsidRDefault="00F63627" w:rsidP="00F63627">
      <w:pPr>
        <w:spacing w:line="240" w:lineRule="auto"/>
        <w:contextualSpacing/>
        <w:rPr>
          <w:noProof/>
          <w:lang w:eastAsia="fr-FR"/>
        </w:rPr>
      </w:pPr>
      <w:r w:rsidRPr="00935140">
        <w:rPr>
          <w:noProof/>
          <w:lang w:eastAsia="fr-FR"/>
        </w:rPr>
        <w:t xml:space="preserve">Supposons que nous </w:t>
      </w:r>
      <w:r w:rsidR="000B2093" w:rsidRPr="00935140">
        <w:rPr>
          <w:noProof/>
          <w:lang w:eastAsia="fr-FR"/>
        </w:rPr>
        <w:t xml:space="preserve">disposons </w:t>
      </w:r>
      <w:r w:rsidRPr="00935140">
        <w:rPr>
          <w:noProof/>
          <w:lang w:eastAsia="fr-FR"/>
        </w:rPr>
        <w:t xml:space="preserve">dans MySQL </w:t>
      </w:r>
      <w:r w:rsidR="000B2093" w:rsidRPr="00935140">
        <w:rPr>
          <w:noProof/>
          <w:lang w:eastAsia="fr-FR"/>
        </w:rPr>
        <w:t xml:space="preserve">de </w:t>
      </w:r>
      <w:r w:rsidRPr="00935140">
        <w:rPr>
          <w:noProof/>
          <w:lang w:eastAsia="fr-FR"/>
        </w:rPr>
        <w:t>la base de données "</w:t>
      </w:r>
      <w:r w:rsidRPr="00935140">
        <w:rPr>
          <w:b/>
          <w:caps/>
          <w:noProof/>
          <w:lang w:eastAsia="fr-FR"/>
        </w:rPr>
        <w:t>comm</w:t>
      </w:r>
      <w:r w:rsidRPr="00935140">
        <w:rPr>
          <w:noProof/>
          <w:lang w:eastAsia="fr-FR"/>
        </w:rPr>
        <w:t>" correspondante au modèle suivant.</w:t>
      </w:r>
    </w:p>
    <w:p w:rsidR="00656C09" w:rsidRPr="00935140" w:rsidRDefault="00656C09">
      <w:pPr>
        <w:rPr>
          <w:noProof/>
          <w:lang w:eastAsia="fr-FR"/>
        </w:rPr>
      </w:pPr>
    </w:p>
    <w:p w:rsidR="00656C09" w:rsidRPr="00935140" w:rsidRDefault="00657F2D">
      <w:pPr>
        <w:rPr>
          <w:noProof/>
          <w:lang w:eastAsia="fr-FR"/>
        </w:rPr>
      </w:pPr>
      <w:r>
        <w:rPr>
          <w:noProof/>
          <w:lang w:eastAsia="fr-FR"/>
        </w:rPr>
        <w:pict>
          <v:rect id="_x0000_s1029" style="position:absolute;margin-left:182.35pt;margin-top:9.3pt;width:63pt;height:24.6pt;z-index:251678720" o:regroupid="1">
            <v:textbox>
              <w:txbxContent>
                <w:p w:rsidR="00656C09" w:rsidRPr="00D2536D" w:rsidRDefault="00656C09" w:rsidP="00656C09">
                  <w:pPr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D2536D">
                    <w:rPr>
                      <w:b/>
                      <w:sz w:val="18"/>
                      <w:szCs w:val="18"/>
                    </w:rPr>
                    <w:t>Commande</w:t>
                  </w:r>
                  <w:r w:rsidR="00935140">
                    <w:rPr>
                      <w:b/>
                      <w:sz w:val="18"/>
                      <w:szCs w:val="18"/>
                    </w:rPr>
                    <w:t>s</w:t>
                  </w:r>
                  <w:r w:rsidR="003E17E6">
                    <w:rPr>
                      <w:b/>
                      <w:sz w:val="18"/>
                      <w:szCs w:val="18"/>
                    </w:rPr>
                    <w:t>s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6" style="position:absolute;margin-left:359.95pt;margin-top:21.3pt;width:58.8pt;height:24.6pt;z-index:251682816" o:regroupid="1">
            <v:textbox>
              <w:txbxContent>
                <w:p w:rsidR="00D2536D" w:rsidRPr="00D2536D" w:rsidRDefault="00D2536D" w:rsidP="00D2536D">
                  <w:pPr>
                    <w:rPr>
                      <w:b/>
                      <w:sz w:val="18"/>
                      <w:szCs w:val="18"/>
                    </w:rPr>
                  </w:pPr>
                  <w:r w:rsidRPr="00D2536D">
                    <w:rPr>
                      <w:b/>
                      <w:sz w:val="18"/>
                      <w:szCs w:val="18"/>
                    </w:rPr>
                    <w:t>Produit</w:t>
                  </w:r>
                  <w:r w:rsidR="003A3ADF">
                    <w:rPr>
                      <w:b/>
                      <w:sz w:val="18"/>
                      <w:szCs w:val="18"/>
                    </w:rPr>
                    <w:t>s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27" style="position:absolute;margin-left:.55pt;margin-top:2.1pt;width:54pt;height:24.6pt;z-index:251676672" o:regroupid="1">
            <v:textbox>
              <w:txbxContent>
                <w:p w:rsidR="00656C09" w:rsidRPr="00D2536D" w:rsidRDefault="00656C09">
                  <w:pPr>
                    <w:rPr>
                      <w:b/>
                      <w:sz w:val="18"/>
                      <w:szCs w:val="18"/>
                    </w:rPr>
                  </w:pPr>
                  <w:r w:rsidRPr="00D2536D">
                    <w:rPr>
                      <w:b/>
                      <w:sz w:val="18"/>
                      <w:szCs w:val="18"/>
                    </w:rPr>
                    <w:t>Client</w:t>
                  </w:r>
                  <w:r w:rsidR="003E17E6">
                    <w:rPr>
                      <w:b/>
                      <w:sz w:val="18"/>
                      <w:szCs w:val="18"/>
                    </w:rPr>
                    <w:t>s</w:t>
                  </w:r>
                </w:p>
              </w:txbxContent>
            </v:textbox>
          </v:rect>
        </w:pict>
      </w:r>
    </w:p>
    <w:p w:rsidR="00656C09" w:rsidRPr="00935140" w:rsidRDefault="00657F2D">
      <w:pPr>
        <w:rPr>
          <w:noProof/>
          <w:lang w:eastAsia="fr-FR"/>
        </w:rPr>
      </w:pPr>
      <w:r>
        <w:rPr>
          <w:noProof/>
          <w:lang w:eastAsia="fr-FR"/>
        </w:rPr>
        <w:pict>
          <v:rect id="_x0000_s1030" style="position:absolute;margin-left:182.35pt;margin-top:11.4pt;width:63pt;height:34.8pt;z-index:251679744" o:regroupid="1">
            <v:textbox>
              <w:txbxContent>
                <w:p w:rsidR="00656C09" w:rsidRPr="00D2536D" w:rsidRDefault="00656C09" w:rsidP="00656C09">
                  <w:pPr>
                    <w:spacing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D2536D">
                    <w:rPr>
                      <w:b/>
                      <w:sz w:val="18"/>
                      <w:szCs w:val="18"/>
                    </w:rPr>
                    <w:t>no_cmd</w:t>
                  </w:r>
                  <w:proofErr w:type="spellEnd"/>
                  <w:proofErr w:type="gramEnd"/>
                </w:p>
                <w:p w:rsidR="00656C09" w:rsidRPr="00656C09" w:rsidRDefault="00656C09" w:rsidP="00656C09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656C09">
                    <w:rPr>
                      <w:sz w:val="18"/>
                      <w:szCs w:val="18"/>
                    </w:rPr>
                    <w:t>date_cmd</w:t>
                  </w:r>
                  <w:proofErr w:type="spellEnd"/>
                  <w:proofErr w:type="gramEnd"/>
                </w:p>
                <w:p w:rsidR="00656C09" w:rsidRPr="00656C09" w:rsidRDefault="00656C09" w:rsidP="00656C09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</w:p>
                <w:p w:rsidR="00656C09" w:rsidRPr="00656C09" w:rsidRDefault="00656C09" w:rsidP="00656C09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oval id="_x0000_s1038" style="position:absolute;margin-left:266.4pt;margin-top:11.4pt;width:66.55pt;height:46.2pt;z-index:251684864" o:regroupid="1">
            <v:textbox>
              <w:txbxContent>
                <w:p w:rsidR="00D2536D" w:rsidRDefault="00D2536D" w:rsidP="00D2536D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  <w:r w:rsidRPr="00D2536D">
                    <w:rPr>
                      <w:sz w:val="18"/>
                      <w:szCs w:val="18"/>
                    </w:rPr>
                    <w:t>Concerne</w:t>
                  </w:r>
                </w:p>
                <w:p w:rsidR="00D2536D" w:rsidRPr="00D2536D" w:rsidRDefault="00D2536D" w:rsidP="00D2536D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qte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31" style="position:absolute;margin-left:91.75pt;margin-top:11.4pt;width:54.6pt;height:37.8pt;z-index:251680768" o:regroupid="1">
            <v:textbox>
              <w:txbxContent>
                <w:p w:rsidR="00656C09" w:rsidRDefault="00656C09">
                  <w:proofErr w:type="gramStart"/>
                  <w:r>
                    <w:t>passe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fr-FR"/>
        </w:rPr>
        <w:pict>
          <v:rect id="_x0000_s1028" style="position:absolute;margin-left:.55pt;margin-top:4.2pt;width:54pt;height:120pt;z-index:251677696" o:regroupid="1">
            <v:textbox>
              <w:txbxContent>
                <w:p w:rsidR="00656C09" w:rsidRPr="00D2536D" w:rsidRDefault="003E17E6" w:rsidP="00656C09">
                  <w:pPr>
                    <w:spacing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b/>
                      <w:sz w:val="18"/>
                      <w:szCs w:val="18"/>
                    </w:rPr>
                    <w:t>code_cli</w:t>
                  </w:r>
                  <w:proofErr w:type="spellEnd"/>
                  <w:proofErr w:type="gramEnd"/>
                </w:p>
                <w:p w:rsidR="00656C09" w:rsidRPr="00656C09" w:rsidRDefault="00656C09" w:rsidP="00656C09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  <w:proofErr w:type="gramStart"/>
                  <w:r w:rsidRPr="00656C09">
                    <w:rPr>
                      <w:sz w:val="18"/>
                      <w:szCs w:val="18"/>
                    </w:rPr>
                    <w:t>nom</w:t>
                  </w:r>
                  <w:proofErr w:type="gramEnd"/>
                </w:p>
                <w:p w:rsidR="00656C09" w:rsidRPr="008C13C9" w:rsidRDefault="00021BB8" w:rsidP="00656C09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  <w:proofErr w:type="spellStart"/>
                  <w:r w:rsidRPr="008C13C9">
                    <w:rPr>
                      <w:sz w:val="18"/>
                      <w:szCs w:val="18"/>
                    </w:rPr>
                    <w:t>pre_cl</w:t>
                  </w:r>
                  <w:proofErr w:type="spellEnd"/>
                </w:p>
                <w:p w:rsidR="00656C09" w:rsidRPr="008C13C9" w:rsidRDefault="00021BB8" w:rsidP="00656C09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  <w:r w:rsidRPr="008C13C9">
                    <w:rPr>
                      <w:sz w:val="18"/>
                      <w:szCs w:val="18"/>
                    </w:rPr>
                    <w:t>ad_cl</w:t>
                  </w:r>
                </w:p>
                <w:p w:rsidR="00656C09" w:rsidRPr="008C13C9" w:rsidRDefault="00021BB8" w:rsidP="00656C09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  <w:r w:rsidRPr="008C13C9">
                    <w:rPr>
                      <w:sz w:val="18"/>
                      <w:szCs w:val="18"/>
                    </w:rPr>
                    <w:t>cp_cl</w:t>
                  </w:r>
                </w:p>
                <w:p w:rsidR="00656C09" w:rsidRPr="00656C09" w:rsidRDefault="00656C09" w:rsidP="00656C09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  <w:proofErr w:type="spellStart"/>
                  <w:r w:rsidRPr="00656C09">
                    <w:rPr>
                      <w:sz w:val="18"/>
                      <w:szCs w:val="18"/>
                    </w:rPr>
                    <w:t>ville</w:t>
                  </w:r>
                  <w:r w:rsidR="00021BB8">
                    <w:rPr>
                      <w:sz w:val="18"/>
                      <w:szCs w:val="18"/>
                    </w:rPr>
                    <w:t>_cl</w:t>
                  </w:r>
                  <w:proofErr w:type="spellEnd"/>
                  <w:r w:rsidRPr="00656C09">
                    <w:rPr>
                      <w:sz w:val="18"/>
                      <w:szCs w:val="18"/>
                    </w:rPr>
                    <w:t xml:space="preserve"> </w:t>
                  </w:r>
                </w:p>
                <w:p w:rsidR="00656C09" w:rsidRPr="00656C09" w:rsidRDefault="00021BB8" w:rsidP="00656C09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tel_cl</w:t>
                  </w:r>
                  <w:proofErr w:type="spellEnd"/>
                  <w:proofErr w:type="gramEnd"/>
                </w:p>
                <w:p w:rsidR="00656C09" w:rsidRPr="00656C09" w:rsidRDefault="00656C09" w:rsidP="00656C09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  <w:proofErr w:type="gramStart"/>
                  <w:r w:rsidRPr="00656C09">
                    <w:rPr>
                      <w:sz w:val="18"/>
                      <w:szCs w:val="18"/>
                    </w:rPr>
                    <w:t>site</w:t>
                  </w:r>
                  <w:proofErr w:type="gramEnd"/>
                </w:p>
                <w:p w:rsidR="00656C09" w:rsidRPr="00656C09" w:rsidRDefault="00656C09" w:rsidP="00656C09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328.75pt;margin-top:4.2pt;width:39pt;height:20.4pt;z-index:251673600" filled="f" stroked="f">
            <v:textbox>
              <w:txbxContent>
                <w:p w:rsidR="00D2536D" w:rsidRDefault="00D2536D" w:rsidP="00D2536D">
                  <w:proofErr w:type="gramStart"/>
                  <w:r>
                    <w:t>1.N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1" type="#_x0000_t202" style="position:absolute;margin-left:245.35pt;margin-top:4.2pt;width:39pt;height:20.4pt;z-index:251672576" filled="f" stroked="f">
            <v:textbox>
              <w:txbxContent>
                <w:p w:rsidR="00D2536D" w:rsidRDefault="00D2536D" w:rsidP="00D2536D">
                  <w:proofErr w:type="gramStart"/>
                  <w:r>
                    <w:t>1.N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5" type="#_x0000_t202" style="position:absolute;margin-left:154.75pt;margin-top:8.4pt;width:39pt;height:20.4pt;z-index:251666432" filled="f" stroked="f">
            <v:textbox>
              <w:txbxContent>
                <w:p w:rsidR="00D2536D" w:rsidRDefault="00D2536D" w:rsidP="00D2536D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4" type="#_x0000_t202" style="position:absolute;margin-left:62.95pt;margin-top:8.4pt;width:39pt;height:20.4pt;z-index:251665408" filled="f" stroked="f">
            <v:textbox>
              <w:txbxContent>
                <w:p w:rsidR="00656C09" w:rsidRDefault="00656C09">
                  <w:proofErr w:type="gramStart"/>
                  <w:r>
                    <w:t>1.N</w:t>
                  </w:r>
                  <w:proofErr w:type="gramEnd"/>
                </w:p>
              </w:txbxContent>
            </v:textbox>
          </v:shape>
        </w:pict>
      </w:r>
    </w:p>
    <w:p w:rsidR="00656C09" w:rsidRPr="00935140" w:rsidRDefault="00657F2D">
      <w:pPr>
        <w:rPr>
          <w:noProof/>
          <w:lang w:eastAsia="fr-FR"/>
        </w:rPr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45.35pt;margin-top:6.3pt;width:22.2pt;height:.05pt;z-index:251685888" o:connectortype="straight" o:regroupid="1"/>
        </w:pict>
      </w:r>
      <w:r>
        <w:rPr>
          <w:noProof/>
          <w:lang w:eastAsia="fr-FR"/>
        </w:rPr>
        <w:pict>
          <v:shape id="_x0000_s1033" type="#_x0000_t32" style="position:absolute;margin-left:146.35pt;margin-top:9.35pt;width:41.4pt;height:.55pt;flip:y;z-index:251664384" o:connectortype="straight"/>
        </w:pict>
      </w:r>
      <w:r>
        <w:rPr>
          <w:noProof/>
          <w:lang w:eastAsia="fr-FR"/>
        </w:rPr>
        <w:pict>
          <v:shape id="_x0000_s1043" type="#_x0000_t32" style="position:absolute;margin-left:266.4pt;margin-top:9.3pt;width:66.55pt;height:.05pt;z-index:251687936" o:connectortype="straight" o:regroupid="1"/>
        </w:pict>
      </w:r>
      <w:r>
        <w:rPr>
          <w:noProof/>
          <w:lang w:eastAsia="fr-FR"/>
        </w:rPr>
        <w:pict>
          <v:shape id="_x0000_s1040" type="#_x0000_t32" style="position:absolute;margin-left:332.95pt;margin-top:6.3pt;width:26.4pt;height:0;z-index:251686912" o:connectortype="straight" o:regroupid="1"/>
        </w:pict>
      </w:r>
      <w:r>
        <w:rPr>
          <w:noProof/>
          <w:lang w:eastAsia="fr-FR"/>
        </w:rPr>
        <w:pict>
          <v:rect id="_x0000_s1037" style="position:absolute;margin-left:359.95pt;margin-top:.9pt;width:58.8pt;height:45pt;z-index:251683840" o:regroupid="1">
            <v:textbox>
              <w:txbxContent>
                <w:p w:rsidR="00D2536D" w:rsidRPr="00D2536D" w:rsidRDefault="00D2536D" w:rsidP="00D2536D">
                  <w:pPr>
                    <w:spacing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D2536D">
                    <w:rPr>
                      <w:b/>
                      <w:sz w:val="18"/>
                      <w:szCs w:val="18"/>
                    </w:rPr>
                    <w:t>ref_prd</w:t>
                  </w:r>
                  <w:proofErr w:type="spellEnd"/>
                  <w:proofErr w:type="gramEnd"/>
                </w:p>
                <w:p w:rsidR="00D2536D" w:rsidRDefault="00D2536D" w:rsidP="00D2536D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Libellé</w:t>
                  </w:r>
                </w:p>
                <w:p w:rsidR="00D2536D" w:rsidRPr="00656C09" w:rsidRDefault="00D2536D" w:rsidP="00D2536D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prix</w:t>
                  </w:r>
                  <w:proofErr w:type="gramEnd"/>
                </w:p>
                <w:p w:rsidR="00D2536D" w:rsidRPr="00656C09" w:rsidRDefault="00D2536D" w:rsidP="00D2536D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</w:p>
                <w:p w:rsidR="00D2536D" w:rsidRPr="00656C09" w:rsidRDefault="00D2536D" w:rsidP="00D2536D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32" type="#_x0000_t32" style="position:absolute;margin-left:54.55pt;margin-top:9.3pt;width:37.2pt;height:.6pt;flip:y;z-index:251681792" o:connectortype="straight" o:regroupid="1"/>
        </w:pict>
      </w:r>
    </w:p>
    <w:p w:rsidR="00656C09" w:rsidRPr="00935140" w:rsidRDefault="00656C09">
      <w:pPr>
        <w:rPr>
          <w:noProof/>
          <w:lang w:eastAsia="fr-FR"/>
        </w:rPr>
      </w:pPr>
    </w:p>
    <w:p w:rsidR="00656C09" w:rsidRPr="00935140" w:rsidRDefault="00656C09">
      <w:pPr>
        <w:rPr>
          <w:noProof/>
          <w:lang w:eastAsia="fr-FR"/>
        </w:rPr>
      </w:pPr>
    </w:p>
    <w:p w:rsidR="00656C09" w:rsidRPr="00935140" w:rsidRDefault="00656C09">
      <w:pPr>
        <w:rPr>
          <w:noProof/>
          <w:lang w:eastAsia="fr-FR"/>
        </w:rPr>
      </w:pPr>
    </w:p>
    <w:p w:rsidR="00656C09" w:rsidRPr="00935140" w:rsidRDefault="00656C09">
      <w:pPr>
        <w:rPr>
          <w:noProof/>
          <w:lang w:eastAsia="fr-FR"/>
        </w:rPr>
      </w:pPr>
    </w:p>
    <w:p w:rsidR="00656C09" w:rsidRPr="00935140" w:rsidRDefault="00656C09">
      <w:pPr>
        <w:rPr>
          <w:noProof/>
          <w:lang w:eastAsia="fr-FR"/>
        </w:rPr>
      </w:pPr>
    </w:p>
    <w:p w:rsidR="003E17E6" w:rsidRPr="00935140" w:rsidRDefault="00F63627" w:rsidP="008F7950">
      <w:pPr>
        <w:rPr>
          <w:noProof/>
          <w:lang w:eastAsia="fr-FR"/>
        </w:rPr>
      </w:pPr>
      <w:r w:rsidRPr="00935140">
        <w:rPr>
          <w:noProof/>
          <w:lang w:eastAsia="fr-FR"/>
        </w:rPr>
        <w:t xml:space="preserve">1) </w:t>
      </w:r>
      <w:r w:rsidR="008F7950" w:rsidRPr="00935140">
        <w:rPr>
          <w:noProof/>
          <w:lang w:eastAsia="fr-FR"/>
        </w:rPr>
        <w:t>Ecrire le code php qui permet de se connecter à la base "</w:t>
      </w:r>
      <w:r w:rsidR="003A3ADF">
        <w:rPr>
          <w:b/>
          <w:caps/>
          <w:noProof/>
          <w:lang w:eastAsia="fr-FR"/>
        </w:rPr>
        <w:t>comm</w:t>
      </w:r>
      <w:r w:rsidR="008F7950" w:rsidRPr="00935140">
        <w:rPr>
          <w:b/>
          <w:caps/>
          <w:noProof/>
          <w:lang w:eastAsia="fr-FR"/>
        </w:rPr>
        <w:t xml:space="preserve">" </w:t>
      </w:r>
      <w:r w:rsidR="008F7950" w:rsidRPr="00935140">
        <w:rPr>
          <w:noProof/>
          <w:lang w:eastAsia="fr-FR"/>
        </w:rPr>
        <w:t>et afficher la liste de tous les clients (code_cl</w:t>
      </w:r>
      <w:r w:rsidR="00235527">
        <w:rPr>
          <w:noProof/>
          <w:lang w:eastAsia="fr-FR"/>
        </w:rPr>
        <w:t>i, nom, pre_cl</w:t>
      </w:r>
      <w:r w:rsidR="008F7950" w:rsidRPr="00935140">
        <w:rPr>
          <w:noProof/>
          <w:lang w:eastAsia="fr-FR"/>
        </w:rPr>
        <w:t>) on ajoutera ensuite pour chaque client le lien vers son site.</w:t>
      </w:r>
      <w:r w:rsidR="00235527">
        <w:rPr>
          <w:noProof/>
          <w:lang w:eastAsia="fr-FR"/>
        </w:rPr>
        <w:t xml:space="preserve"> (2PT)</w:t>
      </w:r>
    </w:p>
    <w:p w:rsidR="003E17E6" w:rsidRPr="00935140" w:rsidRDefault="00CF45D0" w:rsidP="008F7950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476750" cy="110084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876" cy="1102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527" w:rsidRDefault="003E17E6" w:rsidP="008F7950">
      <w:pPr>
        <w:rPr>
          <w:noProof/>
          <w:lang w:eastAsia="fr-FR"/>
        </w:rPr>
      </w:pPr>
      <w:r w:rsidRPr="00935140">
        <w:rPr>
          <w:noProof/>
          <w:lang w:eastAsia="fr-FR"/>
        </w:rPr>
        <w:t>2)</w:t>
      </w:r>
      <w:r w:rsidR="008F7950" w:rsidRPr="00935140">
        <w:rPr>
          <w:b/>
          <w:caps/>
          <w:noProof/>
          <w:lang w:eastAsia="fr-FR"/>
        </w:rPr>
        <w:t xml:space="preserve"> </w:t>
      </w:r>
      <w:r w:rsidRPr="00935140">
        <w:rPr>
          <w:noProof/>
          <w:lang w:eastAsia="fr-FR"/>
        </w:rPr>
        <w:t>Ecrire le code php qui affiche</w:t>
      </w:r>
      <w:r w:rsidR="00A13B98" w:rsidRPr="00935140">
        <w:rPr>
          <w:noProof/>
          <w:lang w:eastAsia="fr-FR"/>
        </w:rPr>
        <w:t xml:space="preserve"> sur la même page</w:t>
      </w:r>
      <w:r w:rsidRPr="00935140">
        <w:rPr>
          <w:noProof/>
          <w:lang w:eastAsia="fr-FR"/>
        </w:rPr>
        <w:t xml:space="preserve"> les commande</w:t>
      </w:r>
      <w:r w:rsidR="00A13B98" w:rsidRPr="00935140">
        <w:rPr>
          <w:noProof/>
          <w:lang w:eastAsia="fr-FR"/>
        </w:rPr>
        <w:t>s (numero, date de commande et le montant total)</w:t>
      </w:r>
      <w:r w:rsidRPr="00935140">
        <w:rPr>
          <w:noProof/>
          <w:lang w:eastAsia="fr-FR"/>
        </w:rPr>
        <w:t xml:space="preserve"> d'un client, les noms des clients doivent s'afficher dans une liste html comme suit: </w:t>
      </w:r>
    </w:p>
    <w:p w:rsidR="000B2093" w:rsidRPr="00935140" w:rsidRDefault="00235527" w:rsidP="008F7950">
      <w:pPr>
        <w:rPr>
          <w:noProof/>
          <w:lang w:eastAsia="fr-FR"/>
        </w:rPr>
      </w:pPr>
      <w:r>
        <w:rPr>
          <w:noProof/>
          <w:lang w:eastAsia="fr-FR"/>
        </w:rPr>
        <w:t>(</w:t>
      </w:r>
      <w:r w:rsidR="00321681">
        <w:rPr>
          <w:noProof/>
          <w:lang w:eastAsia="fr-FR"/>
        </w:rPr>
        <w:t>3</w:t>
      </w:r>
      <w:r>
        <w:rPr>
          <w:noProof/>
          <w:lang w:eastAsia="fr-FR"/>
        </w:rPr>
        <w:t xml:space="preserve"> pt)</w:t>
      </w:r>
    </w:p>
    <w:p w:rsidR="003E17E6" w:rsidRPr="00935140" w:rsidRDefault="003E17E6" w:rsidP="008F7950">
      <w:pPr>
        <w:rPr>
          <w:noProof/>
          <w:lang w:eastAsia="fr-FR"/>
        </w:rPr>
      </w:pPr>
      <w:r w:rsidRPr="00935140">
        <w:rPr>
          <w:noProof/>
          <w:lang w:eastAsia="fr-FR"/>
        </w:rPr>
        <w:drawing>
          <wp:inline distT="0" distB="0" distL="0" distR="0">
            <wp:extent cx="3897630" cy="1180632"/>
            <wp:effectExtent l="1905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901" cy="1181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B98" w:rsidRPr="00935140" w:rsidRDefault="00A13B98">
      <w:pPr>
        <w:rPr>
          <w:noProof/>
          <w:lang w:eastAsia="fr-FR"/>
        </w:rPr>
      </w:pPr>
      <w:r w:rsidRPr="00935140">
        <w:rPr>
          <w:noProof/>
          <w:lang w:eastAsia="fr-FR"/>
        </w:rPr>
        <w:t xml:space="preserve">3) </w:t>
      </w:r>
    </w:p>
    <w:p w:rsidR="00656C09" w:rsidRPr="00935140" w:rsidRDefault="00A13B98">
      <w:pPr>
        <w:rPr>
          <w:noProof/>
          <w:lang w:eastAsia="fr-FR"/>
        </w:rPr>
      </w:pPr>
      <w:r w:rsidRPr="00935140">
        <w:rPr>
          <w:noProof/>
          <w:lang w:eastAsia="fr-FR"/>
        </w:rPr>
        <w:t>a) Créer une première page</w:t>
      </w:r>
      <w:r w:rsidR="00021BB8" w:rsidRPr="00935140">
        <w:rPr>
          <w:noProof/>
          <w:lang w:eastAsia="fr-FR"/>
        </w:rPr>
        <w:t xml:space="preserve"> (page1.php)</w:t>
      </w:r>
      <w:r w:rsidRPr="00935140">
        <w:rPr>
          <w:noProof/>
          <w:lang w:eastAsia="fr-FR"/>
        </w:rPr>
        <w:t xml:space="preserve">  qui demande à l'utilisateur de saisir son code</w:t>
      </w:r>
      <w:r w:rsidR="00235527">
        <w:rPr>
          <w:noProof/>
          <w:lang w:eastAsia="fr-FR"/>
        </w:rPr>
        <w:t xml:space="preserve"> (</w:t>
      </w:r>
      <w:r w:rsidR="008C13C9">
        <w:rPr>
          <w:noProof/>
          <w:lang w:eastAsia="fr-FR"/>
        </w:rPr>
        <w:t>2</w:t>
      </w:r>
      <w:r w:rsidR="00235527">
        <w:rPr>
          <w:noProof/>
          <w:lang w:eastAsia="fr-FR"/>
        </w:rPr>
        <w:t xml:space="preserve"> pt)</w:t>
      </w:r>
    </w:p>
    <w:p w:rsidR="00A13B98" w:rsidRPr="00935140" w:rsidRDefault="00A13B98">
      <w:pPr>
        <w:rPr>
          <w:noProof/>
          <w:lang w:eastAsia="fr-FR"/>
        </w:rPr>
      </w:pPr>
      <w:r w:rsidRPr="00935140">
        <w:rPr>
          <w:noProof/>
          <w:lang w:eastAsia="fr-FR"/>
        </w:rPr>
        <w:drawing>
          <wp:inline distT="0" distB="0" distL="0" distR="0">
            <wp:extent cx="3060164" cy="952500"/>
            <wp:effectExtent l="19050" t="0" r="6886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982" cy="959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07D" w:rsidRPr="00935140" w:rsidRDefault="00021BB8">
      <w:r w:rsidRPr="00935140">
        <w:t xml:space="preserve">b) Afficher sa fiche signalétique sur un deuxième page (page2.php) </w:t>
      </w:r>
      <w:r w:rsidR="008C13C9">
        <w:t xml:space="preserve"> (2</w:t>
      </w:r>
      <w:r w:rsidR="00235527">
        <w:t>pt)</w:t>
      </w:r>
    </w:p>
    <w:p w:rsidR="00021BB8" w:rsidRPr="00935140" w:rsidRDefault="00CF45D0">
      <w:r>
        <w:rPr>
          <w:noProof/>
          <w:lang w:eastAsia="fr-FR"/>
        </w:rPr>
        <w:drawing>
          <wp:inline distT="0" distB="0" distL="0" distR="0">
            <wp:extent cx="5318631" cy="121158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70" cy="1212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09" w:rsidRPr="00935140" w:rsidRDefault="00021BB8">
      <w:r w:rsidRPr="00935140">
        <w:t>c) Afficher la liste de ses commandes</w:t>
      </w:r>
      <w:r w:rsidR="00235527">
        <w:t xml:space="preserve"> </w:t>
      </w:r>
      <w:r w:rsidR="00235527" w:rsidRPr="00935140">
        <w:rPr>
          <w:noProof/>
          <w:lang w:eastAsia="fr-FR"/>
        </w:rPr>
        <w:t xml:space="preserve">(numero, date de commande et le montant total) </w:t>
      </w:r>
      <w:r w:rsidRPr="00935140">
        <w:t xml:space="preserve"> sur une troisième page (page3.php)</w:t>
      </w:r>
      <w:r w:rsidR="00235527">
        <w:t xml:space="preserve"> (</w:t>
      </w:r>
      <w:r w:rsidR="00C52728">
        <w:t>3</w:t>
      </w:r>
      <w:r w:rsidR="00235527">
        <w:t>pt)</w:t>
      </w:r>
    </w:p>
    <w:p w:rsidR="00021BB8" w:rsidRPr="00935140" w:rsidRDefault="00935140">
      <w:r w:rsidRPr="00935140">
        <w:t>4) Améliorer le code  du script (page2.php) pour permettre aux clients de modifier leurs fiches signalétiques.</w:t>
      </w:r>
      <w:r w:rsidR="00235527">
        <w:t xml:space="preserve"> (</w:t>
      </w:r>
      <w:r w:rsidR="008C13C9">
        <w:t>4</w:t>
      </w:r>
      <w:r w:rsidR="00235527">
        <w:t>pt)</w:t>
      </w:r>
    </w:p>
    <w:sectPr w:rsidR="00021BB8" w:rsidRPr="00935140" w:rsidSect="00CB3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F2F75"/>
    <w:multiLevelType w:val="hybridMultilevel"/>
    <w:tmpl w:val="5400FE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6C09"/>
    <w:rsid w:val="00021BB8"/>
    <w:rsid w:val="000B2093"/>
    <w:rsid w:val="00170069"/>
    <w:rsid w:val="00185179"/>
    <w:rsid w:val="00234B1E"/>
    <w:rsid w:val="00235527"/>
    <w:rsid w:val="00240251"/>
    <w:rsid w:val="00321681"/>
    <w:rsid w:val="003A3ADF"/>
    <w:rsid w:val="003E17E6"/>
    <w:rsid w:val="00656C09"/>
    <w:rsid w:val="00657F2D"/>
    <w:rsid w:val="006C119D"/>
    <w:rsid w:val="007A7997"/>
    <w:rsid w:val="007D046A"/>
    <w:rsid w:val="0087476B"/>
    <w:rsid w:val="008B3B11"/>
    <w:rsid w:val="008C13C9"/>
    <w:rsid w:val="008F7950"/>
    <w:rsid w:val="008F7B30"/>
    <w:rsid w:val="00935140"/>
    <w:rsid w:val="0099007D"/>
    <w:rsid w:val="009E7488"/>
    <w:rsid w:val="00A13B98"/>
    <w:rsid w:val="00B4124C"/>
    <w:rsid w:val="00B5455A"/>
    <w:rsid w:val="00BC419B"/>
    <w:rsid w:val="00C52728"/>
    <w:rsid w:val="00CB386F"/>
    <w:rsid w:val="00CF45D0"/>
    <w:rsid w:val="00D2536D"/>
    <w:rsid w:val="00E26367"/>
    <w:rsid w:val="00EF7D6A"/>
    <w:rsid w:val="00F63627"/>
    <w:rsid w:val="00F66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32"/>
        <o:r id="V:Rule7" type="connector" idref="#_x0000_s1033"/>
        <o:r id="V:Rule8" type="connector" idref="#_x0000_s1040"/>
        <o:r id="V:Rule9" type="connector" idref="#_x0000_s1043"/>
        <o:r id="V:Rule10" type="connector" idref="#_x0000_s1039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8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56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6C0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35140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</dc:creator>
  <cp:lastModifiedBy>rida</cp:lastModifiedBy>
  <cp:revision>12</cp:revision>
  <cp:lastPrinted>2017-05-30T09:37:00Z</cp:lastPrinted>
  <dcterms:created xsi:type="dcterms:W3CDTF">2017-05-29T09:35:00Z</dcterms:created>
  <dcterms:modified xsi:type="dcterms:W3CDTF">2017-05-30T09:39:00Z</dcterms:modified>
</cp:coreProperties>
</file>