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59348" w14:textId="77777777" w:rsidR="00753466" w:rsidRDefault="00753466" w:rsidP="00625556">
      <w:pPr>
        <w:pStyle w:val="Heading1"/>
        <w:spacing w:line="360" w:lineRule="auto"/>
        <w:jc w:val="both"/>
        <w:rPr>
          <w:rFonts w:ascii="Times New Roman" w:hAnsi="Times New Roman" w:cs="Times New Roman"/>
          <w:b/>
          <w:bCs/>
          <w:color w:val="000000" w:themeColor="text1"/>
          <w:sz w:val="24"/>
          <w:szCs w:val="24"/>
        </w:rPr>
      </w:pPr>
    </w:p>
    <w:p w14:paraId="2B5C5DA3" w14:textId="77777777" w:rsidR="00753466" w:rsidRDefault="00753466" w:rsidP="00753466"/>
    <w:p w14:paraId="1C385E74" w14:textId="77777777" w:rsidR="00753466" w:rsidRDefault="00753466" w:rsidP="00753466"/>
    <w:p w14:paraId="578103E9" w14:textId="533C37AA" w:rsidR="00753466" w:rsidRDefault="00616195" w:rsidP="00616195">
      <w:pPr>
        <w:jc w:val="center"/>
      </w:pPr>
      <w:r w:rsidRPr="00616195">
        <w:rPr>
          <w:rFonts w:ascii="Times New Roman" w:eastAsiaTheme="majorEastAsia" w:hAnsi="Times New Roman" w:cs="Times New Roman"/>
          <w:b/>
          <w:bCs/>
          <w:noProof/>
          <w:color w:val="000000" w:themeColor="text1"/>
        </w:rPr>
        <w:drawing>
          <wp:inline distT="0" distB="0" distL="0" distR="0" wp14:anchorId="48306394" wp14:editId="078850AC">
            <wp:extent cx="2160270" cy="2036320"/>
            <wp:effectExtent l="0" t="0" r="0" b="2540"/>
            <wp:docPr id="605906459"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06459" name="Picture 1" descr="A black and white logo&#10;&#10;AI-generated content may be incorrect."/>
                    <pic:cNvPicPr/>
                  </pic:nvPicPr>
                  <pic:blipFill>
                    <a:blip r:embed="rId6"/>
                    <a:stretch>
                      <a:fillRect/>
                    </a:stretch>
                  </pic:blipFill>
                  <pic:spPr>
                    <a:xfrm>
                      <a:off x="0" y="0"/>
                      <a:ext cx="2169968" cy="2045461"/>
                    </a:xfrm>
                    <a:prstGeom prst="rect">
                      <a:avLst/>
                    </a:prstGeom>
                  </pic:spPr>
                </pic:pic>
              </a:graphicData>
            </a:graphic>
          </wp:inline>
        </w:drawing>
      </w:r>
    </w:p>
    <w:p w14:paraId="42E5F7CA" w14:textId="77777777" w:rsidR="00753466" w:rsidRDefault="00753466" w:rsidP="00753466"/>
    <w:p w14:paraId="759461C6" w14:textId="15B779F9" w:rsidR="00753466" w:rsidRDefault="00616195" w:rsidP="00616195">
      <w:pPr>
        <w:jc w:val="center"/>
        <w:rPr>
          <w:b/>
          <w:bCs/>
          <w:sz w:val="34"/>
          <w:szCs w:val="34"/>
        </w:rPr>
      </w:pPr>
      <w:r w:rsidRPr="00616195">
        <w:rPr>
          <w:b/>
          <w:bCs/>
          <w:sz w:val="34"/>
          <w:szCs w:val="34"/>
        </w:rPr>
        <w:t xml:space="preserve">The use of big data in automobile </w:t>
      </w:r>
      <w:r w:rsidR="007D7C52" w:rsidRPr="00616195">
        <w:rPr>
          <w:b/>
          <w:bCs/>
          <w:sz w:val="34"/>
          <w:szCs w:val="34"/>
        </w:rPr>
        <w:t>industry:</w:t>
      </w:r>
      <w:r w:rsidRPr="00616195">
        <w:rPr>
          <w:b/>
          <w:bCs/>
          <w:sz w:val="34"/>
          <w:szCs w:val="34"/>
        </w:rPr>
        <w:t xml:space="preserve"> Autonomous vehicles and F1</w:t>
      </w:r>
    </w:p>
    <w:p w14:paraId="280F1EB9" w14:textId="1F2B68D0" w:rsidR="00616195" w:rsidRPr="00616195" w:rsidRDefault="00616195" w:rsidP="00616195">
      <w:pPr>
        <w:jc w:val="center"/>
        <w:rPr>
          <w:b/>
          <w:bCs/>
          <w:sz w:val="26"/>
          <w:szCs w:val="26"/>
        </w:rPr>
      </w:pPr>
      <w:r w:rsidRPr="00616195">
        <w:rPr>
          <w:b/>
          <w:bCs/>
          <w:sz w:val="26"/>
          <w:szCs w:val="26"/>
        </w:rPr>
        <w:t>A library-based search review</w:t>
      </w:r>
    </w:p>
    <w:p w14:paraId="69D131E0" w14:textId="77777777" w:rsidR="00753466" w:rsidRDefault="00753466" w:rsidP="00753466">
      <w:pPr>
        <w:jc w:val="center"/>
      </w:pPr>
    </w:p>
    <w:p w14:paraId="1D72F416" w14:textId="77777777" w:rsidR="00616195" w:rsidRDefault="00616195" w:rsidP="00753466">
      <w:pPr>
        <w:jc w:val="center"/>
      </w:pPr>
    </w:p>
    <w:p w14:paraId="5C83BDDB" w14:textId="46042EE8" w:rsidR="00616195" w:rsidRPr="00616195" w:rsidRDefault="00616195" w:rsidP="00753466">
      <w:pPr>
        <w:jc w:val="center"/>
        <w:rPr>
          <w:b/>
          <w:bCs/>
        </w:rPr>
      </w:pPr>
      <w:r w:rsidRPr="00616195">
        <w:rPr>
          <w:b/>
          <w:bCs/>
        </w:rPr>
        <w:t>MSc Business Analytics</w:t>
      </w:r>
    </w:p>
    <w:p w14:paraId="2B12E92B" w14:textId="77777777" w:rsidR="00616195" w:rsidRDefault="00616195" w:rsidP="00616195">
      <w:pPr>
        <w:jc w:val="center"/>
      </w:pPr>
    </w:p>
    <w:p w14:paraId="446C8B6A" w14:textId="77777777" w:rsidR="00616195" w:rsidRDefault="00616195" w:rsidP="00616195">
      <w:pPr>
        <w:jc w:val="center"/>
      </w:pPr>
    </w:p>
    <w:p w14:paraId="6889056E" w14:textId="77777777" w:rsidR="00616195" w:rsidRDefault="00616195" w:rsidP="00616195">
      <w:pPr>
        <w:jc w:val="center"/>
      </w:pPr>
    </w:p>
    <w:p w14:paraId="16369844" w14:textId="791078A3" w:rsidR="00616195" w:rsidRPr="00616195" w:rsidRDefault="00616195" w:rsidP="00616195">
      <w:pPr>
        <w:jc w:val="center"/>
        <w:rPr>
          <w:b/>
          <w:bCs/>
        </w:rPr>
      </w:pPr>
      <w:r w:rsidRPr="00616195">
        <w:rPr>
          <w:b/>
          <w:bCs/>
        </w:rPr>
        <w:t xml:space="preserve">Student name: Mohamed </w:t>
      </w:r>
      <w:proofErr w:type="spellStart"/>
      <w:r w:rsidRPr="00616195">
        <w:rPr>
          <w:b/>
          <w:bCs/>
        </w:rPr>
        <w:t>Risath</w:t>
      </w:r>
      <w:proofErr w:type="spellEnd"/>
      <w:r w:rsidRPr="00616195">
        <w:rPr>
          <w:b/>
          <w:bCs/>
        </w:rPr>
        <w:t xml:space="preserve"> Riyas Ahamed</w:t>
      </w:r>
    </w:p>
    <w:p w14:paraId="477C2E29" w14:textId="6C1362C1" w:rsidR="00616195" w:rsidRPr="00616195" w:rsidRDefault="00616195" w:rsidP="00616195">
      <w:pPr>
        <w:jc w:val="center"/>
        <w:rPr>
          <w:b/>
          <w:bCs/>
        </w:rPr>
      </w:pPr>
      <w:r w:rsidRPr="00616195">
        <w:rPr>
          <w:b/>
          <w:bCs/>
        </w:rPr>
        <w:t>ID: 24834962</w:t>
      </w:r>
    </w:p>
    <w:p w14:paraId="6FA548B2" w14:textId="4B8C5BBD" w:rsidR="00616195" w:rsidRPr="00616195" w:rsidRDefault="00616195" w:rsidP="00616195">
      <w:pPr>
        <w:jc w:val="center"/>
        <w:rPr>
          <w:b/>
          <w:bCs/>
        </w:rPr>
      </w:pPr>
      <w:r w:rsidRPr="00616195">
        <w:rPr>
          <w:b/>
          <w:bCs/>
        </w:rPr>
        <w:t>Supervisor: Muhammad Fayyaz</w:t>
      </w:r>
    </w:p>
    <w:p w14:paraId="42F447BE" w14:textId="77777777" w:rsidR="003E425D" w:rsidRDefault="003E425D">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6AF3AD4F" w14:textId="564E3B7F" w:rsidR="00124760" w:rsidRDefault="00124760" w:rsidP="00124760">
      <w:pPr>
        <w:jc w:val="cente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Acknowledgement</w:t>
      </w:r>
    </w:p>
    <w:p w14:paraId="496AA186" w14:textId="6816F885" w:rsidR="00124760" w:rsidRDefault="0012415C" w:rsidP="00124760">
      <w:pPr>
        <w:jc w:val="both"/>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 xml:space="preserve">I am writing this acknowledgement to thank my supervisor for his utmost support throughout the dissertation from selecting the research topic to refining its scope and finalizing the research objectives and questions. Furthermore, the constructive feedback provided for each chapter was a worthy contributor for me to complete this dissertation ensuring that all the objectives are met. </w:t>
      </w:r>
    </w:p>
    <w:p w14:paraId="116E7402" w14:textId="271DCEA3" w:rsidR="00872E7F" w:rsidRDefault="00872E7F" w:rsidP="00124760">
      <w:pPr>
        <w:jc w:val="both"/>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 xml:space="preserve">I would also like to thank my family for their support and unwavering trust in me which kept pushing me through all the challenging situations. Without their support and trust in me, I would not have been able to complete the dissertation. </w:t>
      </w:r>
    </w:p>
    <w:p w14:paraId="65E05EF3" w14:textId="0A70DA5B" w:rsidR="000C7BAC" w:rsidRDefault="00872E7F" w:rsidP="00124760">
      <w:pPr>
        <w:jc w:val="both"/>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t xml:space="preserve">Lastly, I am highly indebted to my friends and </w:t>
      </w:r>
      <w:r w:rsidR="000C7BAC">
        <w:rPr>
          <w:rFonts w:ascii="Times New Roman" w:eastAsiaTheme="majorEastAsia" w:hAnsi="Times New Roman" w:cs="Times New Roman"/>
          <w:color w:val="000000" w:themeColor="text1"/>
        </w:rPr>
        <w:t>peers</w:t>
      </w:r>
      <w:r>
        <w:rPr>
          <w:rFonts w:ascii="Times New Roman" w:eastAsiaTheme="majorEastAsia" w:hAnsi="Times New Roman" w:cs="Times New Roman"/>
          <w:color w:val="000000" w:themeColor="text1"/>
        </w:rPr>
        <w:t xml:space="preserve"> for their constant motivation and encouragement for me to challenge myself and push myself to get out of my comfort zone. </w:t>
      </w:r>
    </w:p>
    <w:p w14:paraId="26758B02" w14:textId="77777777" w:rsidR="000C7BAC" w:rsidRDefault="000C7BAC">
      <w:pPr>
        <w:rPr>
          <w:rFonts w:ascii="Times New Roman" w:eastAsiaTheme="majorEastAsia" w:hAnsi="Times New Roman" w:cs="Times New Roman"/>
          <w:color w:val="000000" w:themeColor="text1"/>
        </w:rPr>
      </w:pPr>
      <w:r>
        <w:rPr>
          <w:rFonts w:ascii="Times New Roman" w:eastAsiaTheme="majorEastAsia" w:hAnsi="Times New Roman" w:cs="Times New Roman"/>
          <w:color w:val="000000" w:themeColor="text1"/>
        </w:rPr>
        <w:br w:type="page"/>
      </w:r>
    </w:p>
    <w:p w14:paraId="37D3AE65" w14:textId="77777777" w:rsidR="000C7BAC" w:rsidRPr="000C7BAC" w:rsidRDefault="000C7BAC" w:rsidP="000C7BAC">
      <w:pPr>
        <w:jc w:val="both"/>
        <w:rPr>
          <w:rFonts w:ascii="Times New Roman" w:eastAsiaTheme="majorEastAsia" w:hAnsi="Times New Roman" w:cs="Times New Roman"/>
          <w:color w:val="000000" w:themeColor="text1"/>
        </w:rPr>
      </w:pPr>
      <w:r w:rsidRPr="000C7BAC">
        <w:rPr>
          <w:rFonts w:ascii="Times New Roman" w:eastAsiaTheme="majorEastAsia" w:hAnsi="Times New Roman" w:cs="Times New Roman"/>
          <w:b/>
          <w:bCs/>
          <w:color w:val="000000" w:themeColor="text1"/>
        </w:rPr>
        <w:lastRenderedPageBreak/>
        <w:t xml:space="preserve">Declaration </w:t>
      </w:r>
    </w:p>
    <w:p w14:paraId="4ED62AAA" w14:textId="77777777" w:rsidR="000C7BAC" w:rsidRPr="000C7BAC" w:rsidRDefault="000C7BAC" w:rsidP="000C7BAC">
      <w:pPr>
        <w:jc w:val="both"/>
        <w:rPr>
          <w:rFonts w:ascii="Times New Roman" w:eastAsiaTheme="majorEastAsia" w:hAnsi="Times New Roman" w:cs="Times New Roman"/>
          <w:color w:val="000000" w:themeColor="text1"/>
        </w:rPr>
      </w:pPr>
      <w:r w:rsidRPr="000C7BAC">
        <w:rPr>
          <w:rFonts w:ascii="Times New Roman" w:eastAsiaTheme="majorEastAsia" w:hAnsi="Times New Roman" w:cs="Times New Roman"/>
          <w:b/>
          <w:bCs/>
          <w:color w:val="000000" w:themeColor="text1"/>
        </w:rPr>
        <w:t xml:space="preserve">Statement of authenticity: </w:t>
      </w:r>
    </w:p>
    <w:p w14:paraId="5C8C38EE" w14:textId="092F8AA9" w:rsidR="00872E7F" w:rsidRDefault="000C7BAC" w:rsidP="000C7BAC">
      <w:pPr>
        <w:jc w:val="both"/>
        <w:rPr>
          <w:rFonts w:ascii="Times New Roman" w:eastAsiaTheme="majorEastAsia" w:hAnsi="Times New Roman" w:cs="Times New Roman"/>
          <w:color w:val="000000" w:themeColor="text1"/>
        </w:rPr>
      </w:pPr>
      <w:r w:rsidRPr="000C7BAC">
        <w:rPr>
          <w:rFonts w:ascii="Times New Roman" w:eastAsiaTheme="majorEastAsia" w:hAnsi="Times New Roman" w:cs="Times New Roman"/>
          <w:color w:val="000000" w:themeColor="text1"/>
        </w:rPr>
        <w:t xml:space="preserve">This Project is an original and authentic piece of work by me. I have fully acknowledged and referenced all secondary sources used. It has not been presented </w:t>
      </w:r>
      <w:proofErr w:type="gramStart"/>
      <w:r w:rsidRPr="000C7BAC">
        <w:rPr>
          <w:rFonts w:ascii="Times New Roman" w:eastAsiaTheme="majorEastAsia" w:hAnsi="Times New Roman" w:cs="Times New Roman"/>
          <w:color w:val="000000" w:themeColor="text1"/>
        </w:rPr>
        <w:t>in whole</w:t>
      </w:r>
      <w:proofErr w:type="gramEnd"/>
      <w:r w:rsidRPr="000C7BAC">
        <w:rPr>
          <w:rFonts w:ascii="Times New Roman" w:eastAsiaTheme="majorEastAsia" w:hAnsi="Times New Roman" w:cs="Times New Roman"/>
          <w:color w:val="000000" w:themeColor="text1"/>
        </w:rPr>
        <w:t xml:space="preserve"> or in part for assessment elsewhere. I have read the Assessment Regulations and am fully aware of the potential consequences of any breach of them.</w:t>
      </w:r>
    </w:p>
    <w:p w14:paraId="78F67EC4" w14:textId="77777777" w:rsidR="000C7BAC" w:rsidRDefault="000C7BAC" w:rsidP="000C7BAC">
      <w:pPr>
        <w:jc w:val="both"/>
        <w:rPr>
          <w:rFonts w:ascii="Times New Roman" w:eastAsiaTheme="majorEastAsia" w:hAnsi="Times New Roman" w:cs="Times New Roman"/>
          <w:color w:val="000000" w:themeColor="text1"/>
        </w:rPr>
      </w:pPr>
    </w:p>
    <w:p w14:paraId="3AF02F88" w14:textId="77777777" w:rsidR="000C7BAC" w:rsidRDefault="000C7BAC" w:rsidP="000C7BAC">
      <w:pPr>
        <w:jc w:val="both"/>
        <w:rPr>
          <w:rFonts w:ascii="Times New Roman" w:eastAsiaTheme="majorEastAsia" w:hAnsi="Times New Roman" w:cs="Times New Roman"/>
          <w:color w:val="000000" w:themeColor="text1"/>
        </w:rPr>
      </w:pPr>
    </w:p>
    <w:p w14:paraId="0CC2D4A0" w14:textId="77777777" w:rsidR="000C7BAC" w:rsidRDefault="000C7BAC" w:rsidP="000C7BAC">
      <w:pPr>
        <w:jc w:val="both"/>
        <w:rPr>
          <w:rFonts w:ascii="Times New Roman" w:eastAsiaTheme="majorEastAsia" w:hAnsi="Times New Roman" w:cs="Times New Roman"/>
          <w:color w:val="000000" w:themeColor="text1"/>
        </w:rPr>
      </w:pPr>
    </w:p>
    <w:p w14:paraId="7258FED4" w14:textId="77777777" w:rsidR="000C7BAC" w:rsidRDefault="000C7BAC" w:rsidP="000C7BAC">
      <w:pPr>
        <w:jc w:val="both"/>
        <w:rPr>
          <w:rFonts w:ascii="Times New Roman" w:eastAsiaTheme="majorEastAsia" w:hAnsi="Times New Roman" w:cs="Times New Roman"/>
          <w:color w:val="000000" w:themeColor="text1"/>
        </w:rPr>
      </w:pPr>
    </w:p>
    <w:p w14:paraId="1A69F2C9" w14:textId="64C61D51" w:rsidR="0088280F" w:rsidRDefault="000C7BAC" w:rsidP="000C7BAC">
      <w:pPr>
        <w:jc w:val="both"/>
        <w:rPr>
          <w:rFonts w:ascii="Times New Roman" w:eastAsiaTheme="majorEastAsia" w:hAnsi="Times New Roman" w:cs="Times New Roman"/>
          <w:i/>
          <w:iCs/>
          <w:color w:val="000000" w:themeColor="text1"/>
        </w:rPr>
      </w:pPr>
      <w:r w:rsidRPr="000C7BAC">
        <w:rPr>
          <w:rFonts w:ascii="Times New Roman" w:eastAsiaTheme="majorEastAsia" w:hAnsi="Times New Roman" w:cs="Times New Roman"/>
          <w:i/>
          <w:iCs/>
          <w:color w:val="000000" w:themeColor="text1"/>
        </w:rPr>
        <w:t>Signed</w:t>
      </w:r>
      <w:r w:rsidR="004650C8">
        <w:rPr>
          <w:rFonts w:ascii="Times New Roman" w:eastAsiaTheme="majorEastAsia" w:hAnsi="Times New Roman" w:cs="Times New Roman"/>
          <w:i/>
          <w:iCs/>
          <w:color w:val="000000" w:themeColor="text1"/>
        </w:rPr>
        <w:t>: M</w:t>
      </w:r>
      <w:r w:rsidR="004650C8" w:rsidRPr="004650C8">
        <w:rPr>
          <w:rFonts w:ascii="Times New Roman" w:eastAsiaTheme="majorEastAsia" w:hAnsi="Times New Roman" w:cs="Times New Roman"/>
          <w:i/>
          <w:iCs/>
          <w:color w:val="000000" w:themeColor="text1"/>
        </w:rPr>
        <w:t xml:space="preserve">ohamed </w:t>
      </w:r>
      <w:proofErr w:type="spellStart"/>
      <w:r w:rsidR="004650C8" w:rsidRPr="004650C8">
        <w:rPr>
          <w:rFonts w:ascii="Times New Roman" w:eastAsiaTheme="majorEastAsia" w:hAnsi="Times New Roman" w:cs="Times New Roman"/>
          <w:i/>
          <w:iCs/>
          <w:color w:val="000000" w:themeColor="text1"/>
        </w:rPr>
        <w:t>Risath</w:t>
      </w:r>
      <w:proofErr w:type="spellEnd"/>
      <w:r w:rsidR="004650C8" w:rsidRPr="004650C8">
        <w:rPr>
          <w:rFonts w:ascii="Times New Roman" w:eastAsiaTheme="majorEastAsia" w:hAnsi="Times New Roman" w:cs="Times New Roman"/>
          <w:i/>
          <w:iCs/>
          <w:color w:val="000000" w:themeColor="text1"/>
        </w:rPr>
        <w:t xml:space="preserve"> </w:t>
      </w:r>
      <w:r w:rsidR="004650C8">
        <w:rPr>
          <w:rFonts w:ascii="Times New Roman" w:eastAsiaTheme="majorEastAsia" w:hAnsi="Times New Roman" w:cs="Times New Roman"/>
          <w:i/>
          <w:iCs/>
          <w:color w:val="000000" w:themeColor="text1"/>
        </w:rPr>
        <w:t>R</w:t>
      </w:r>
      <w:r w:rsidR="004650C8" w:rsidRPr="004650C8">
        <w:rPr>
          <w:rFonts w:ascii="Times New Roman" w:eastAsiaTheme="majorEastAsia" w:hAnsi="Times New Roman" w:cs="Times New Roman"/>
          <w:i/>
          <w:iCs/>
          <w:color w:val="000000" w:themeColor="text1"/>
        </w:rPr>
        <w:t>iyas Ahamed</w:t>
      </w:r>
      <w:r>
        <w:rPr>
          <w:rFonts w:ascii="Times New Roman" w:eastAsiaTheme="majorEastAsia" w:hAnsi="Times New Roman" w:cs="Times New Roman"/>
          <w:b/>
          <w:bCs/>
          <w:i/>
          <w:iCs/>
          <w:color w:val="000000" w:themeColor="text1"/>
        </w:rPr>
        <w:tab/>
      </w:r>
      <w:r>
        <w:rPr>
          <w:rFonts w:ascii="Times New Roman" w:eastAsiaTheme="majorEastAsia" w:hAnsi="Times New Roman" w:cs="Times New Roman"/>
          <w:b/>
          <w:bCs/>
          <w:i/>
          <w:iCs/>
          <w:color w:val="000000" w:themeColor="text1"/>
        </w:rPr>
        <w:tab/>
      </w:r>
      <w:r>
        <w:rPr>
          <w:rFonts w:ascii="Times New Roman" w:eastAsiaTheme="majorEastAsia" w:hAnsi="Times New Roman" w:cs="Times New Roman"/>
          <w:b/>
          <w:bCs/>
          <w:i/>
          <w:iCs/>
          <w:color w:val="000000" w:themeColor="text1"/>
        </w:rPr>
        <w:tab/>
      </w:r>
      <w:r>
        <w:rPr>
          <w:rFonts w:ascii="Times New Roman" w:eastAsiaTheme="majorEastAsia" w:hAnsi="Times New Roman" w:cs="Times New Roman"/>
          <w:b/>
          <w:bCs/>
          <w:i/>
          <w:iCs/>
          <w:color w:val="000000" w:themeColor="text1"/>
        </w:rPr>
        <w:tab/>
      </w:r>
      <w:r>
        <w:rPr>
          <w:rFonts w:ascii="Times New Roman" w:eastAsiaTheme="majorEastAsia" w:hAnsi="Times New Roman" w:cs="Times New Roman"/>
          <w:b/>
          <w:bCs/>
          <w:i/>
          <w:iCs/>
          <w:color w:val="000000" w:themeColor="text1"/>
        </w:rPr>
        <w:tab/>
      </w:r>
      <w:r w:rsidRPr="000C7BAC">
        <w:rPr>
          <w:rFonts w:ascii="Times New Roman" w:eastAsiaTheme="majorEastAsia" w:hAnsi="Times New Roman" w:cs="Times New Roman"/>
          <w:i/>
          <w:iCs/>
          <w:color w:val="000000" w:themeColor="text1"/>
        </w:rPr>
        <w:t xml:space="preserve">Date </w:t>
      </w:r>
      <w:r>
        <w:rPr>
          <w:rFonts w:ascii="Times New Roman" w:eastAsiaTheme="majorEastAsia" w:hAnsi="Times New Roman" w:cs="Times New Roman"/>
          <w:i/>
          <w:iCs/>
          <w:color w:val="000000" w:themeColor="text1"/>
        </w:rPr>
        <w:t>October 5, 2025</w:t>
      </w:r>
    </w:p>
    <w:p w14:paraId="1F5F8C30" w14:textId="77777777" w:rsidR="0088280F" w:rsidRDefault="0088280F">
      <w:pPr>
        <w:rPr>
          <w:rFonts w:ascii="Times New Roman" w:eastAsiaTheme="majorEastAsia" w:hAnsi="Times New Roman" w:cs="Times New Roman"/>
          <w:i/>
          <w:iCs/>
          <w:color w:val="000000" w:themeColor="text1"/>
        </w:rPr>
      </w:pPr>
      <w:r>
        <w:rPr>
          <w:rFonts w:ascii="Times New Roman" w:eastAsiaTheme="majorEastAsia" w:hAnsi="Times New Roman" w:cs="Times New Roman"/>
          <w:i/>
          <w:iCs/>
          <w:color w:val="000000" w:themeColor="text1"/>
        </w:rPr>
        <w:br w:type="page"/>
      </w:r>
    </w:p>
    <w:p w14:paraId="2C94D542" w14:textId="124FFB2C" w:rsidR="000C7BAC" w:rsidRDefault="002B1EF3" w:rsidP="002B1EF3">
      <w:pPr>
        <w:jc w:val="center"/>
        <w:rPr>
          <w:rFonts w:ascii="Times New Roman" w:eastAsiaTheme="majorEastAsia" w:hAnsi="Times New Roman" w:cs="Times New Roman"/>
          <w:b/>
          <w:bCs/>
          <w:color w:val="000000" w:themeColor="text1"/>
        </w:rPr>
      </w:pPr>
      <w:r w:rsidRPr="002B1EF3">
        <w:rPr>
          <w:rFonts w:ascii="Times New Roman" w:eastAsiaTheme="majorEastAsia" w:hAnsi="Times New Roman" w:cs="Times New Roman"/>
          <w:b/>
          <w:bCs/>
          <w:color w:val="000000" w:themeColor="text1"/>
        </w:rPr>
        <w:lastRenderedPageBreak/>
        <w:t>Abstract</w:t>
      </w:r>
    </w:p>
    <w:p w14:paraId="4CCC88D1" w14:textId="77777777" w:rsidR="00115B5F" w:rsidRDefault="00115B5F" w:rsidP="00115B5F">
      <w:pPr>
        <w:spacing w:line="240" w:lineRule="auto"/>
        <w:jc w:val="both"/>
        <w:rPr>
          <w:rFonts w:ascii="Times New Roman" w:hAnsi="Times New Roman" w:cs="Times New Roman"/>
        </w:rPr>
      </w:pPr>
      <w:r w:rsidRPr="00625556">
        <w:rPr>
          <w:rFonts w:ascii="Times New Roman" w:hAnsi="Times New Roman" w:cs="Times New Roman"/>
        </w:rPr>
        <w:t>This research aims to conduct a comparative analysis of the data infrastructures of autonomous vehicles and Formular 1 racing to identify the influence of Big Data in supporting real-time decisions for the AVs and performance optimization for F1, based on assessing the findings of existing literature that has been published in both domains.</w:t>
      </w:r>
      <w:r>
        <w:rPr>
          <w:rFonts w:ascii="Times New Roman" w:hAnsi="Times New Roman" w:cs="Times New Roman"/>
        </w:rPr>
        <w:t xml:space="preserve"> The study opted for interpretivist research paradigm and inductive research approach supported by library-search review considering which PICO and PRISMA frameworks were used for search strategy development, screening and final selection of the articles. A total of 6 articles were selected for this review followed by the emergence of six themes by conducting the thematic analysis by Braun and Clarke (2006). </w:t>
      </w:r>
    </w:p>
    <w:p w14:paraId="5DA98F91" w14:textId="4776F5DE" w:rsidR="00115B5F" w:rsidRDefault="00115B5F" w:rsidP="00115B5F">
      <w:pPr>
        <w:spacing w:line="240" w:lineRule="auto"/>
        <w:jc w:val="both"/>
        <w:rPr>
          <w:rFonts w:ascii="Times New Roman" w:hAnsi="Times New Roman" w:cs="Times New Roman"/>
        </w:rPr>
      </w:pPr>
      <w:r w:rsidRPr="00124DCC">
        <w:rPr>
          <w:rFonts w:ascii="Times New Roman" w:hAnsi="Times New Roman" w:cs="Times New Roman"/>
        </w:rPr>
        <w:t>The results of this research highlighted rapid and immediate decision making as a critical factor which directly influences the safety of autonomous vehicles and hence can ideally be less than 100 milliseconds depending on the dynamic condition of traffic on the roads and the adversity of weather and other related factors that may alter the road conditions and safety spectrum for the autonomous vehicles</w:t>
      </w:r>
      <w:r>
        <w:rPr>
          <w:rFonts w:ascii="Times New Roman" w:hAnsi="Times New Roman" w:cs="Times New Roman"/>
        </w:rPr>
        <w:t xml:space="preserve">. Conversely, for F1, </w:t>
      </w:r>
      <w:r w:rsidRPr="00476E86">
        <w:rPr>
          <w:rFonts w:ascii="Times New Roman" w:hAnsi="Times New Roman" w:cs="Times New Roman"/>
        </w:rPr>
        <w:t xml:space="preserve">results of this research highlighted that Big Data enabled the F1 racing engineers to optimize performance of the cars through leveraging the potential of real time data analysis and simulation. The results also evidenced cloud-based simulation as a time efficient approach using which </w:t>
      </w:r>
      <w:proofErr w:type="gramStart"/>
      <w:r w:rsidRPr="00476E86">
        <w:rPr>
          <w:rFonts w:ascii="Times New Roman" w:hAnsi="Times New Roman" w:cs="Times New Roman"/>
        </w:rPr>
        <w:t>the data</w:t>
      </w:r>
      <w:proofErr w:type="gramEnd"/>
      <w:r w:rsidRPr="00476E86">
        <w:rPr>
          <w:rFonts w:ascii="Times New Roman" w:hAnsi="Times New Roman" w:cs="Times New Roman"/>
        </w:rPr>
        <w:t xml:space="preserve"> engineers can test the operational mechanisms of the cars and performance strategies in different environments prior to the actual race which not only aids them in identifying the </w:t>
      </w:r>
      <w:proofErr w:type="gramStart"/>
      <w:r w:rsidRPr="00476E86">
        <w:rPr>
          <w:rFonts w:ascii="Times New Roman" w:hAnsi="Times New Roman" w:cs="Times New Roman"/>
        </w:rPr>
        <w:t>anomalies, but</w:t>
      </w:r>
      <w:proofErr w:type="gramEnd"/>
      <w:r w:rsidRPr="00476E86">
        <w:rPr>
          <w:rFonts w:ascii="Times New Roman" w:hAnsi="Times New Roman" w:cs="Times New Roman"/>
        </w:rPr>
        <w:t xml:space="preserve"> also improve the tactics that could enhance performance during the race</w:t>
      </w:r>
      <w:r>
        <w:rPr>
          <w:rFonts w:ascii="Times New Roman" w:hAnsi="Times New Roman" w:cs="Times New Roman"/>
        </w:rPr>
        <w:t xml:space="preserve">. </w:t>
      </w:r>
    </w:p>
    <w:p w14:paraId="4CF59F1E" w14:textId="77777777" w:rsidR="00115B5F" w:rsidRDefault="00115B5F" w:rsidP="00115B5F">
      <w:pPr>
        <w:spacing w:line="240" w:lineRule="auto"/>
        <w:jc w:val="both"/>
        <w:rPr>
          <w:rFonts w:ascii="Times New Roman" w:hAnsi="Times New Roman" w:cs="Times New Roman"/>
        </w:rPr>
      </w:pPr>
      <w:r w:rsidRPr="00A20533">
        <w:rPr>
          <w:rFonts w:ascii="Times New Roman" w:hAnsi="Times New Roman" w:cs="Times New Roman"/>
        </w:rPr>
        <w:t>Considering the data infrastructural requirements, edge computing emerged as the dominant system for the autonomous vehicles supported by the distributed systems using which real time and rapid decisions are made within the vehicle in response to the changing dynamics on the road reducing the time for decision-making significantly especially in the critical situations which require immediate tactical and operational strategies such as roadside obstacle management and braking requirements</w:t>
      </w:r>
      <w:r>
        <w:rPr>
          <w:rFonts w:ascii="Times New Roman" w:hAnsi="Times New Roman" w:cs="Times New Roman"/>
        </w:rPr>
        <w:t xml:space="preserve">. </w:t>
      </w:r>
      <w:r w:rsidRPr="00A20533">
        <w:rPr>
          <w:rFonts w:ascii="Times New Roman" w:hAnsi="Times New Roman" w:cs="Times New Roman"/>
        </w:rPr>
        <w:t>In contrast, in the case of F1, centralized and cloud based data systems were more appropriate supported by continuous testing of the cars in different simulation environment with a focus on improving their performance through recurrent auditing and improvisation based on the extensive streams of data generated and stored in the cloud setups that help in determining the most useful racing tactics and strategies</w:t>
      </w:r>
      <w:r>
        <w:rPr>
          <w:rFonts w:ascii="Times New Roman" w:hAnsi="Times New Roman" w:cs="Times New Roman"/>
        </w:rPr>
        <w:t>.</w:t>
      </w:r>
    </w:p>
    <w:p w14:paraId="05E61BE4" w14:textId="77777777" w:rsidR="00115B5F" w:rsidRPr="00333210" w:rsidRDefault="00115B5F" w:rsidP="00115B5F">
      <w:pPr>
        <w:spacing w:line="240" w:lineRule="auto"/>
        <w:jc w:val="both"/>
        <w:rPr>
          <w:rFonts w:ascii="Times New Roman" w:hAnsi="Times New Roman" w:cs="Times New Roman"/>
        </w:rPr>
      </w:pPr>
      <w:r w:rsidRPr="00AB1280">
        <w:rPr>
          <w:rFonts w:ascii="Times New Roman" w:hAnsi="Times New Roman" w:cs="Times New Roman"/>
        </w:rPr>
        <w:t>The data systems for both autonomous vehicles and F1 are quite different due to their distinct focus and divergent paradigms. It is quite apparent from the findings of this study that the data infrastructure for AVs is safety-critical whereas performance improvement is the ultimate focus of the F1. Therefore, the use of edge computing as an avoidant approach is viable for AVs supporting transparent and rapid decisions</w:t>
      </w:r>
      <w:r>
        <w:rPr>
          <w:rFonts w:ascii="Times New Roman" w:hAnsi="Times New Roman" w:cs="Times New Roman"/>
        </w:rPr>
        <w:t xml:space="preserve"> </w:t>
      </w:r>
      <w:r w:rsidRPr="00AB1280">
        <w:rPr>
          <w:rFonts w:ascii="Times New Roman" w:hAnsi="Times New Roman" w:cs="Times New Roman"/>
        </w:rPr>
        <w:t>and the use of cloud computing is appropriate for F1 supporting efficient and well-sought racing strategy and auditing acting as pre-requisites for car efficiency</w:t>
      </w:r>
      <w:r>
        <w:rPr>
          <w:rFonts w:ascii="Times New Roman" w:hAnsi="Times New Roman" w:cs="Times New Roman"/>
        </w:rPr>
        <w:t>. Given that, a</w:t>
      </w:r>
      <w:r w:rsidRPr="00E75276">
        <w:rPr>
          <w:rFonts w:ascii="Times New Roman" w:hAnsi="Times New Roman" w:cs="Times New Roman"/>
        </w:rPr>
        <w:t>dvanced simulation environment can be useful for both autonomous vehicles and F1 racing where they can test multiple aspects related to safety, efficiency and performance of the vehicles under unique or very rare circumstances which involve high risk, simulating which may enable them to revisit their existing systems and data infrastructure to further refine the tactics as a future-ready approach</w:t>
      </w:r>
      <w:r>
        <w:rPr>
          <w:rFonts w:ascii="Times New Roman" w:hAnsi="Times New Roman" w:cs="Times New Roman"/>
        </w:rPr>
        <w:t>.</w:t>
      </w:r>
    </w:p>
    <w:p w14:paraId="02F5D4AB" w14:textId="77777777" w:rsidR="002B1EF3" w:rsidRPr="002B1EF3" w:rsidRDefault="002B1EF3" w:rsidP="002B1EF3">
      <w:pPr>
        <w:jc w:val="both"/>
        <w:rPr>
          <w:rFonts w:ascii="Times New Roman" w:eastAsiaTheme="majorEastAsia" w:hAnsi="Times New Roman" w:cs="Times New Roman"/>
          <w:b/>
          <w:bCs/>
          <w:color w:val="000000" w:themeColor="text1"/>
        </w:rPr>
      </w:pPr>
    </w:p>
    <w:sdt>
      <w:sdtPr>
        <w:rPr>
          <w:rFonts w:ascii="Times New Roman" w:eastAsiaTheme="minorHAnsi" w:hAnsi="Times New Roman" w:cs="Times New Roman"/>
          <w:b/>
          <w:bCs/>
          <w:color w:val="000000" w:themeColor="text1"/>
          <w:kern w:val="2"/>
          <w:sz w:val="22"/>
          <w:szCs w:val="22"/>
          <w14:ligatures w14:val="standardContextual"/>
        </w:rPr>
        <w:id w:val="1769426620"/>
        <w:docPartObj>
          <w:docPartGallery w:val="Table of Contents"/>
          <w:docPartUnique/>
        </w:docPartObj>
      </w:sdtPr>
      <w:sdtEndPr>
        <w:rPr>
          <w:rFonts w:asciiTheme="minorHAnsi" w:hAnsiTheme="minorHAnsi" w:cstheme="minorBidi"/>
          <w:noProof/>
          <w:color w:val="auto"/>
        </w:rPr>
      </w:sdtEndPr>
      <w:sdtContent>
        <w:p w14:paraId="7BA58D4C" w14:textId="69A39A30" w:rsidR="003E425D" w:rsidRPr="00F67114" w:rsidRDefault="003E425D" w:rsidP="00B7094B">
          <w:pPr>
            <w:pStyle w:val="TOCHeading"/>
            <w:spacing w:line="360" w:lineRule="auto"/>
            <w:jc w:val="center"/>
            <w:rPr>
              <w:rFonts w:ascii="Times New Roman" w:hAnsi="Times New Roman" w:cs="Times New Roman"/>
              <w:b/>
              <w:bCs/>
              <w:color w:val="000000" w:themeColor="text1"/>
              <w:sz w:val="22"/>
              <w:szCs w:val="22"/>
            </w:rPr>
          </w:pPr>
          <w:r w:rsidRPr="00F67114">
            <w:rPr>
              <w:rFonts w:ascii="Times New Roman" w:hAnsi="Times New Roman" w:cs="Times New Roman"/>
              <w:b/>
              <w:bCs/>
              <w:color w:val="000000" w:themeColor="text1"/>
              <w:sz w:val="22"/>
              <w:szCs w:val="22"/>
            </w:rPr>
            <w:t>Table of Contents</w:t>
          </w:r>
        </w:p>
        <w:p w14:paraId="0915B85F" w14:textId="108A250C" w:rsidR="000F30BB" w:rsidRDefault="003E425D">
          <w:pPr>
            <w:pStyle w:val="TOC1"/>
            <w:tabs>
              <w:tab w:val="right" w:leader="dot" w:pos="9350"/>
            </w:tabs>
            <w:rPr>
              <w:rFonts w:eastAsiaTheme="minorEastAsia"/>
              <w:noProof/>
            </w:rPr>
          </w:pPr>
          <w:r w:rsidRPr="00F67114">
            <w:rPr>
              <w:sz w:val="22"/>
              <w:szCs w:val="22"/>
            </w:rPr>
            <w:fldChar w:fldCharType="begin"/>
          </w:r>
          <w:r w:rsidRPr="00F67114">
            <w:rPr>
              <w:sz w:val="22"/>
              <w:szCs w:val="22"/>
            </w:rPr>
            <w:instrText xml:space="preserve"> TOC \o "1-3" \h \z \u </w:instrText>
          </w:r>
          <w:r w:rsidRPr="00F67114">
            <w:rPr>
              <w:sz w:val="22"/>
              <w:szCs w:val="22"/>
            </w:rPr>
            <w:fldChar w:fldCharType="separate"/>
          </w:r>
          <w:hyperlink w:anchor="_Toc211284451" w:history="1">
            <w:r w:rsidR="000F30BB" w:rsidRPr="008A26E7">
              <w:rPr>
                <w:rStyle w:val="Hyperlink"/>
                <w:rFonts w:ascii="Times New Roman" w:hAnsi="Times New Roman" w:cs="Times New Roman"/>
                <w:b/>
                <w:bCs/>
                <w:noProof/>
              </w:rPr>
              <w:t>Chapter 1: Introduction</w:t>
            </w:r>
            <w:r w:rsidR="000F30BB">
              <w:rPr>
                <w:noProof/>
                <w:webHidden/>
              </w:rPr>
              <w:tab/>
            </w:r>
            <w:r w:rsidR="000F30BB">
              <w:rPr>
                <w:noProof/>
                <w:webHidden/>
              </w:rPr>
              <w:fldChar w:fldCharType="begin"/>
            </w:r>
            <w:r w:rsidR="000F30BB">
              <w:rPr>
                <w:noProof/>
                <w:webHidden/>
              </w:rPr>
              <w:instrText xml:space="preserve"> PAGEREF _Toc211284451 \h </w:instrText>
            </w:r>
            <w:r w:rsidR="000F30BB">
              <w:rPr>
                <w:noProof/>
                <w:webHidden/>
              </w:rPr>
            </w:r>
            <w:r w:rsidR="000F30BB">
              <w:rPr>
                <w:noProof/>
                <w:webHidden/>
              </w:rPr>
              <w:fldChar w:fldCharType="separate"/>
            </w:r>
            <w:r w:rsidR="000F30BB">
              <w:rPr>
                <w:noProof/>
                <w:webHidden/>
              </w:rPr>
              <w:t>7</w:t>
            </w:r>
            <w:r w:rsidR="000F30BB">
              <w:rPr>
                <w:noProof/>
                <w:webHidden/>
              </w:rPr>
              <w:fldChar w:fldCharType="end"/>
            </w:r>
          </w:hyperlink>
        </w:p>
        <w:p w14:paraId="214EC179" w14:textId="2DB974E5" w:rsidR="000F30BB" w:rsidRDefault="000F30BB">
          <w:pPr>
            <w:pStyle w:val="TOC1"/>
            <w:tabs>
              <w:tab w:val="left" w:pos="480"/>
              <w:tab w:val="right" w:leader="dot" w:pos="9350"/>
            </w:tabs>
            <w:rPr>
              <w:rFonts w:eastAsiaTheme="minorEastAsia"/>
              <w:noProof/>
            </w:rPr>
          </w:pPr>
          <w:hyperlink w:anchor="_Toc211284452" w:history="1">
            <w:r w:rsidRPr="008A26E7">
              <w:rPr>
                <w:rStyle w:val="Hyperlink"/>
                <w:rFonts w:ascii="Times New Roman" w:hAnsi="Times New Roman" w:cs="Times New Roman"/>
                <w:b/>
                <w:bCs/>
                <w:noProof/>
              </w:rPr>
              <w:t>1.</w:t>
            </w:r>
            <w:r>
              <w:rPr>
                <w:rFonts w:eastAsiaTheme="minorEastAsia"/>
                <w:noProof/>
              </w:rPr>
              <w:tab/>
            </w:r>
            <w:r w:rsidRPr="008A26E7">
              <w:rPr>
                <w:rStyle w:val="Hyperlink"/>
                <w:rFonts w:ascii="Times New Roman" w:hAnsi="Times New Roman" w:cs="Times New Roman"/>
                <w:b/>
                <w:bCs/>
                <w:noProof/>
              </w:rPr>
              <w:t>Background</w:t>
            </w:r>
            <w:r>
              <w:rPr>
                <w:noProof/>
                <w:webHidden/>
              </w:rPr>
              <w:tab/>
            </w:r>
            <w:r>
              <w:rPr>
                <w:noProof/>
                <w:webHidden/>
              </w:rPr>
              <w:fldChar w:fldCharType="begin"/>
            </w:r>
            <w:r>
              <w:rPr>
                <w:noProof/>
                <w:webHidden/>
              </w:rPr>
              <w:instrText xml:space="preserve"> PAGEREF _Toc211284452 \h </w:instrText>
            </w:r>
            <w:r>
              <w:rPr>
                <w:noProof/>
                <w:webHidden/>
              </w:rPr>
            </w:r>
            <w:r>
              <w:rPr>
                <w:noProof/>
                <w:webHidden/>
              </w:rPr>
              <w:fldChar w:fldCharType="separate"/>
            </w:r>
            <w:r>
              <w:rPr>
                <w:noProof/>
                <w:webHidden/>
              </w:rPr>
              <w:t>7</w:t>
            </w:r>
            <w:r>
              <w:rPr>
                <w:noProof/>
                <w:webHidden/>
              </w:rPr>
              <w:fldChar w:fldCharType="end"/>
            </w:r>
          </w:hyperlink>
        </w:p>
        <w:p w14:paraId="6560F1D5" w14:textId="56BC0FA2" w:rsidR="000F30BB" w:rsidRDefault="000F30BB">
          <w:pPr>
            <w:pStyle w:val="TOC1"/>
            <w:tabs>
              <w:tab w:val="left" w:pos="720"/>
              <w:tab w:val="right" w:leader="dot" w:pos="9350"/>
            </w:tabs>
            <w:rPr>
              <w:rFonts w:eastAsiaTheme="minorEastAsia"/>
              <w:noProof/>
            </w:rPr>
          </w:pPr>
          <w:hyperlink w:anchor="_Toc211284453" w:history="1">
            <w:r w:rsidRPr="008A26E7">
              <w:rPr>
                <w:rStyle w:val="Hyperlink"/>
                <w:rFonts w:ascii="Times New Roman" w:hAnsi="Times New Roman" w:cs="Times New Roman"/>
                <w:b/>
                <w:bCs/>
                <w:noProof/>
              </w:rPr>
              <w:t>1.1.</w:t>
            </w:r>
            <w:r>
              <w:rPr>
                <w:rFonts w:eastAsiaTheme="minorEastAsia"/>
                <w:noProof/>
              </w:rPr>
              <w:tab/>
            </w:r>
            <w:r w:rsidRPr="008A26E7">
              <w:rPr>
                <w:rStyle w:val="Hyperlink"/>
                <w:rFonts w:ascii="Times New Roman" w:hAnsi="Times New Roman" w:cs="Times New Roman"/>
                <w:b/>
                <w:bCs/>
                <w:noProof/>
              </w:rPr>
              <w:t>Research aim</w:t>
            </w:r>
            <w:r>
              <w:rPr>
                <w:noProof/>
                <w:webHidden/>
              </w:rPr>
              <w:tab/>
            </w:r>
            <w:r>
              <w:rPr>
                <w:noProof/>
                <w:webHidden/>
              </w:rPr>
              <w:fldChar w:fldCharType="begin"/>
            </w:r>
            <w:r>
              <w:rPr>
                <w:noProof/>
                <w:webHidden/>
              </w:rPr>
              <w:instrText xml:space="preserve"> PAGEREF _Toc211284453 \h </w:instrText>
            </w:r>
            <w:r>
              <w:rPr>
                <w:noProof/>
                <w:webHidden/>
              </w:rPr>
            </w:r>
            <w:r>
              <w:rPr>
                <w:noProof/>
                <w:webHidden/>
              </w:rPr>
              <w:fldChar w:fldCharType="separate"/>
            </w:r>
            <w:r>
              <w:rPr>
                <w:noProof/>
                <w:webHidden/>
              </w:rPr>
              <w:t>9</w:t>
            </w:r>
            <w:r>
              <w:rPr>
                <w:noProof/>
                <w:webHidden/>
              </w:rPr>
              <w:fldChar w:fldCharType="end"/>
            </w:r>
          </w:hyperlink>
        </w:p>
        <w:p w14:paraId="532A5F08" w14:textId="1BF0C10B" w:rsidR="000F30BB" w:rsidRDefault="000F30BB">
          <w:pPr>
            <w:pStyle w:val="TOC1"/>
            <w:tabs>
              <w:tab w:val="left" w:pos="720"/>
              <w:tab w:val="right" w:leader="dot" w:pos="9350"/>
            </w:tabs>
            <w:rPr>
              <w:rFonts w:eastAsiaTheme="minorEastAsia"/>
              <w:noProof/>
            </w:rPr>
          </w:pPr>
          <w:hyperlink w:anchor="_Toc211284454" w:history="1">
            <w:r w:rsidRPr="008A26E7">
              <w:rPr>
                <w:rStyle w:val="Hyperlink"/>
                <w:rFonts w:ascii="Times New Roman" w:hAnsi="Times New Roman" w:cs="Times New Roman"/>
                <w:b/>
                <w:bCs/>
                <w:noProof/>
              </w:rPr>
              <w:t>1.2.</w:t>
            </w:r>
            <w:r>
              <w:rPr>
                <w:rFonts w:eastAsiaTheme="minorEastAsia"/>
                <w:noProof/>
              </w:rPr>
              <w:tab/>
            </w:r>
            <w:r w:rsidRPr="008A26E7">
              <w:rPr>
                <w:rStyle w:val="Hyperlink"/>
                <w:rFonts w:ascii="Times New Roman" w:hAnsi="Times New Roman" w:cs="Times New Roman"/>
                <w:b/>
                <w:bCs/>
                <w:noProof/>
              </w:rPr>
              <w:t>Research objectives</w:t>
            </w:r>
            <w:r>
              <w:rPr>
                <w:noProof/>
                <w:webHidden/>
              </w:rPr>
              <w:tab/>
            </w:r>
            <w:r>
              <w:rPr>
                <w:noProof/>
                <w:webHidden/>
              </w:rPr>
              <w:fldChar w:fldCharType="begin"/>
            </w:r>
            <w:r>
              <w:rPr>
                <w:noProof/>
                <w:webHidden/>
              </w:rPr>
              <w:instrText xml:space="preserve"> PAGEREF _Toc211284454 \h </w:instrText>
            </w:r>
            <w:r>
              <w:rPr>
                <w:noProof/>
                <w:webHidden/>
              </w:rPr>
            </w:r>
            <w:r>
              <w:rPr>
                <w:noProof/>
                <w:webHidden/>
              </w:rPr>
              <w:fldChar w:fldCharType="separate"/>
            </w:r>
            <w:r>
              <w:rPr>
                <w:noProof/>
                <w:webHidden/>
              </w:rPr>
              <w:t>9</w:t>
            </w:r>
            <w:r>
              <w:rPr>
                <w:noProof/>
                <w:webHidden/>
              </w:rPr>
              <w:fldChar w:fldCharType="end"/>
            </w:r>
          </w:hyperlink>
        </w:p>
        <w:p w14:paraId="1B8C89E7" w14:textId="422062D0" w:rsidR="000F30BB" w:rsidRDefault="000F30BB">
          <w:pPr>
            <w:pStyle w:val="TOC1"/>
            <w:tabs>
              <w:tab w:val="left" w:pos="720"/>
              <w:tab w:val="right" w:leader="dot" w:pos="9350"/>
            </w:tabs>
            <w:rPr>
              <w:rFonts w:eastAsiaTheme="minorEastAsia"/>
              <w:noProof/>
            </w:rPr>
          </w:pPr>
          <w:hyperlink w:anchor="_Toc211284455" w:history="1">
            <w:r w:rsidRPr="008A26E7">
              <w:rPr>
                <w:rStyle w:val="Hyperlink"/>
                <w:rFonts w:ascii="Times New Roman" w:hAnsi="Times New Roman" w:cs="Times New Roman"/>
                <w:b/>
                <w:bCs/>
                <w:noProof/>
              </w:rPr>
              <w:t>1.3.</w:t>
            </w:r>
            <w:r>
              <w:rPr>
                <w:rFonts w:eastAsiaTheme="minorEastAsia"/>
                <w:noProof/>
              </w:rPr>
              <w:tab/>
            </w:r>
            <w:r w:rsidRPr="008A26E7">
              <w:rPr>
                <w:rStyle w:val="Hyperlink"/>
                <w:rFonts w:ascii="Times New Roman" w:hAnsi="Times New Roman" w:cs="Times New Roman"/>
                <w:b/>
                <w:bCs/>
                <w:noProof/>
              </w:rPr>
              <w:t>Research questions</w:t>
            </w:r>
            <w:r>
              <w:rPr>
                <w:noProof/>
                <w:webHidden/>
              </w:rPr>
              <w:tab/>
            </w:r>
            <w:r>
              <w:rPr>
                <w:noProof/>
                <w:webHidden/>
              </w:rPr>
              <w:fldChar w:fldCharType="begin"/>
            </w:r>
            <w:r>
              <w:rPr>
                <w:noProof/>
                <w:webHidden/>
              </w:rPr>
              <w:instrText xml:space="preserve"> PAGEREF _Toc211284455 \h </w:instrText>
            </w:r>
            <w:r>
              <w:rPr>
                <w:noProof/>
                <w:webHidden/>
              </w:rPr>
            </w:r>
            <w:r>
              <w:rPr>
                <w:noProof/>
                <w:webHidden/>
              </w:rPr>
              <w:fldChar w:fldCharType="separate"/>
            </w:r>
            <w:r>
              <w:rPr>
                <w:noProof/>
                <w:webHidden/>
              </w:rPr>
              <w:t>10</w:t>
            </w:r>
            <w:r>
              <w:rPr>
                <w:noProof/>
                <w:webHidden/>
              </w:rPr>
              <w:fldChar w:fldCharType="end"/>
            </w:r>
          </w:hyperlink>
        </w:p>
        <w:p w14:paraId="79932E25" w14:textId="75347D5D" w:rsidR="000F30BB" w:rsidRDefault="000F30BB">
          <w:pPr>
            <w:pStyle w:val="TOC1"/>
            <w:tabs>
              <w:tab w:val="left" w:pos="720"/>
              <w:tab w:val="right" w:leader="dot" w:pos="9350"/>
            </w:tabs>
            <w:rPr>
              <w:rFonts w:eastAsiaTheme="minorEastAsia"/>
              <w:noProof/>
            </w:rPr>
          </w:pPr>
          <w:hyperlink w:anchor="_Toc211284456" w:history="1">
            <w:r w:rsidRPr="008A26E7">
              <w:rPr>
                <w:rStyle w:val="Hyperlink"/>
                <w:rFonts w:ascii="Times New Roman" w:hAnsi="Times New Roman" w:cs="Times New Roman"/>
                <w:b/>
                <w:bCs/>
                <w:noProof/>
              </w:rPr>
              <w:t>1.4.</w:t>
            </w:r>
            <w:r>
              <w:rPr>
                <w:rFonts w:eastAsiaTheme="minorEastAsia"/>
                <w:noProof/>
              </w:rPr>
              <w:tab/>
            </w:r>
            <w:r w:rsidRPr="008A26E7">
              <w:rPr>
                <w:rStyle w:val="Hyperlink"/>
                <w:rFonts w:ascii="Times New Roman" w:hAnsi="Times New Roman" w:cs="Times New Roman"/>
                <w:b/>
                <w:bCs/>
                <w:noProof/>
              </w:rPr>
              <w:t>Rationale for library-search</w:t>
            </w:r>
            <w:r>
              <w:rPr>
                <w:noProof/>
                <w:webHidden/>
              </w:rPr>
              <w:tab/>
            </w:r>
            <w:r>
              <w:rPr>
                <w:noProof/>
                <w:webHidden/>
              </w:rPr>
              <w:fldChar w:fldCharType="begin"/>
            </w:r>
            <w:r>
              <w:rPr>
                <w:noProof/>
                <w:webHidden/>
              </w:rPr>
              <w:instrText xml:space="preserve"> PAGEREF _Toc211284456 \h </w:instrText>
            </w:r>
            <w:r>
              <w:rPr>
                <w:noProof/>
                <w:webHidden/>
              </w:rPr>
            </w:r>
            <w:r>
              <w:rPr>
                <w:noProof/>
                <w:webHidden/>
              </w:rPr>
              <w:fldChar w:fldCharType="separate"/>
            </w:r>
            <w:r>
              <w:rPr>
                <w:noProof/>
                <w:webHidden/>
              </w:rPr>
              <w:t>10</w:t>
            </w:r>
            <w:r>
              <w:rPr>
                <w:noProof/>
                <w:webHidden/>
              </w:rPr>
              <w:fldChar w:fldCharType="end"/>
            </w:r>
          </w:hyperlink>
        </w:p>
        <w:p w14:paraId="1E5E295F" w14:textId="798ADAF8" w:rsidR="000F30BB" w:rsidRDefault="000F30BB">
          <w:pPr>
            <w:pStyle w:val="TOC1"/>
            <w:tabs>
              <w:tab w:val="left" w:pos="720"/>
              <w:tab w:val="right" w:leader="dot" w:pos="9350"/>
            </w:tabs>
            <w:rPr>
              <w:rFonts w:eastAsiaTheme="minorEastAsia"/>
              <w:noProof/>
            </w:rPr>
          </w:pPr>
          <w:hyperlink w:anchor="_Toc211284457" w:history="1">
            <w:r w:rsidRPr="008A26E7">
              <w:rPr>
                <w:rStyle w:val="Hyperlink"/>
                <w:rFonts w:ascii="Times New Roman" w:hAnsi="Times New Roman" w:cs="Times New Roman"/>
                <w:b/>
                <w:bCs/>
                <w:noProof/>
              </w:rPr>
              <w:t>1.5.</w:t>
            </w:r>
            <w:r>
              <w:rPr>
                <w:rFonts w:eastAsiaTheme="minorEastAsia"/>
                <w:noProof/>
              </w:rPr>
              <w:tab/>
            </w:r>
            <w:r w:rsidRPr="008A26E7">
              <w:rPr>
                <w:rStyle w:val="Hyperlink"/>
                <w:rFonts w:ascii="Times New Roman" w:hAnsi="Times New Roman" w:cs="Times New Roman"/>
                <w:b/>
                <w:bCs/>
                <w:noProof/>
              </w:rPr>
              <w:t>Why is this research significant?</w:t>
            </w:r>
            <w:r>
              <w:rPr>
                <w:noProof/>
                <w:webHidden/>
              </w:rPr>
              <w:tab/>
            </w:r>
            <w:r>
              <w:rPr>
                <w:noProof/>
                <w:webHidden/>
              </w:rPr>
              <w:fldChar w:fldCharType="begin"/>
            </w:r>
            <w:r>
              <w:rPr>
                <w:noProof/>
                <w:webHidden/>
              </w:rPr>
              <w:instrText xml:space="preserve"> PAGEREF _Toc211284457 \h </w:instrText>
            </w:r>
            <w:r>
              <w:rPr>
                <w:noProof/>
                <w:webHidden/>
              </w:rPr>
            </w:r>
            <w:r>
              <w:rPr>
                <w:noProof/>
                <w:webHidden/>
              </w:rPr>
              <w:fldChar w:fldCharType="separate"/>
            </w:r>
            <w:r>
              <w:rPr>
                <w:noProof/>
                <w:webHidden/>
              </w:rPr>
              <w:t>11</w:t>
            </w:r>
            <w:r>
              <w:rPr>
                <w:noProof/>
                <w:webHidden/>
              </w:rPr>
              <w:fldChar w:fldCharType="end"/>
            </w:r>
          </w:hyperlink>
        </w:p>
        <w:p w14:paraId="1D65D298" w14:textId="0487ACBE" w:rsidR="000F30BB" w:rsidRDefault="000F30BB">
          <w:pPr>
            <w:pStyle w:val="TOC1"/>
            <w:tabs>
              <w:tab w:val="left" w:pos="720"/>
              <w:tab w:val="right" w:leader="dot" w:pos="9350"/>
            </w:tabs>
            <w:rPr>
              <w:rFonts w:eastAsiaTheme="minorEastAsia"/>
              <w:noProof/>
            </w:rPr>
          </w:pPr>
          <w:hyperlink w:anchor="_Toc211284458" w:history="1">
            <w:r w:rsidRPr="008A26E7">
              <w:rPr>
                <w:rStyle w:val="Hyperlink"/>
                <w:rFonts w:ascii="Times New Roman" w:hAnsi="Times New Roman" w:cs="Times New Roman"/>
                <w:b/>
                <w:bCs/>
                <w:noProof/>
              </w:rPr>
              <w:t>1.6.</w:t>
            </w:r>
            <w:r>
              <w:rPr>
                <w:rFonts w:eastAsiaTheme="minorEastAsia"/>
                <w:noProof/>
              </w:rPr>
              <w:tab/>
            </w:r>
            <w:r w:rsidRPr="008A26E7">
              <w:rPr>
                <w:rStyle w:val="Hyperlink"/>
                <w:rFonts w:ascii="Times New Roman" w:hAnsi="Times New Roman" w:cs="Times New Roman"/>
                <w:b/>
                <w:bCs/>
                <w:noProof/>
              </w:rPr>
              <w:t>Research structure</w:t>
            </w:r>
            <w:r>
              <w:rPr>
                <w:noProof/>
                <w:webHidden/>
              </w:rPr>
              <w:tab/>
            </w:r>
            <w:r>
              <w:rPr>
                <w:noProof/>
                <w:webHidden/>
              </w:rPr>
              <w:fldChar w:fldCharType="begin"/>
            </w:r>
            <w:r>
              <w:rPr>
                <w:noProof/>
                <w:webHidden/>
              </w:rPr>
              <w:instrText xml:space="preserve"> PAGEREF _Toc211284458 \h </w:instrText>
            </w:r>
            <w:r>
              <w:rPr>
                <w:noProof/>
                <w:webHidden/>
              </w:rPr>
            </w:r>
            <w:r>
              <w:rPr>
                <w:noProof/>
                <w:webHidden/>
              </w:rPr>
              <w:fldChar w:fldCharType="separate"/>
            </w:r>
            <w:r>
              <w:rPr>
                <w:noProof/>
                <w:webHidden/>
              </w:rPr>
              <w:t>11</w:t>
            </w:r>
            <w:r>
              <w:rPr>
                <w:noProof/>
                <w:webHidden/>
              </w:rPr>
              <w:fldChar w:fldCharType="end"/>
            </w:r>
          </w:hyperlink>
        </w:p>
        <w:p w14:paraId="664CC3B8" w14:textId="1FF44122" w:rsidR="000F30BB" w:rsidRDefault="000F30BB">
          <w:pPr>
            <w:pStyle w:val="TOC1"/>
            <w:tabs>
              <w:tab w:val="right" w:leader="dot" w:pos="9350"/>
            </w:tabs>
            <w:rPr>
              <w:rFonts w:eastAsiaTheme="minorEastAsia"/>
              <w:noProof/>
            </w:rPr>
          </w:pPr>
          <w:hyperlink w:anchor="_Toc211284459" w:history="1">
            <w:r w:rsidRPr="008A26E7">
              <w:rPr>
                <w:rStyle w:val="Hyperlink"/>
                <w:rFonts w:ascii="Times New Roman" w:hAnsi="Times New Roman" w:cs="Times New Roman"/>
                <w:b/>
                <w:bCs/>
                <w:noProof/>
              </w:rPr>
              <w:t>Chapter 2</w:t>
            </w:r>
            <w:r>
              <w:rPr>
                <w:noProof/>
                <w:webHidden/>
              </w:rPr>
              <w:tab/>
            </w:r>
            <w:r>
              <w:rPr>
                <w:noProof/>
                <w:webHidden/>
              </w:rPr>
              <w:fldChar w:fldCharType="begin"/>
            </w:r>
            <w:r>
              <w:rPr>
                <w:noProof/>
                <w:webHidden/>
              </w:rPr>
              <w:instrText xml:space="preserve"> PAGEREF _Toc211284459 \h </w:instrText>
            </w:r>
            <w:r>
              <w:rPr>
                <w:noProof/>
                <w:webHidden/>
              </w:rPr>
            </w:r>
            <w:r>
              <w:rPr>
                <w:noProof/>
                <w:webHidden/>
              </w:rPr>
              <w:fldChar w:fldCharType="separate"/>
            </w:r>
            <w:r>
              <w:rPr>
                <w:noProof/>
                <w:webHidden/>
              </w:rPr>
              <w:t>12</w:t>
            </w:r>
            <w:r>
              <w:rPr>
                <w:noProof/>
                <w:webHidden/>
              </w:rPr>
              <w:fldChar w:fldCharType="end"/>
            </w:r>
          </w:hyperlink>
        </w:p>
        <w:p w14:paraId="29FD5405" w14:textId="02AE0EF8" w:rsidR="000F30BB" w:rsidRDefault="000F30BB">
          <w:pPr>
            <w:pStyle w:val="TOC1"/>
            <w:tabs>
              <w:tab w:val="left" w:pos="480"/>
              <w:tab w:val="right" w:leader="dot" w:pos="9350"/>
            </w:tabs>
            <w:rPr>
              <w:rFonts w:eastAsiaTheme="minorEastAsia"/>
              <w:noProof/>
            </w:rPr>
          </w:pPr>
          <w:hyperlink w:anchor="_Toc211284460" w:history="1">
            <w:r w:rsidRPr="008A26E7">
              <w:rPr>
                <w:rStyle w:val="Hyperlink"/>
                <w:rFonts w:ascii="Times New Roman" w:hAnsi="Times New Roman" w:cs="Times New Roman"/>
                <w:b/>
                <w:bCs/>
                <w:noProof/>
              </w:rPr>
              <w:t>2.</w:t>
            </w:r>
            <w:r>
              <w:rPr>
                <w:rFonts w:eastAsiaTheme="minorEastAsia"/>
                <w:noProof/>
              </w:rPr>
              <w:tab/>
            </w:r>
            <w:r w:rsidRPr="008A26E7">
              <w:rPr>
                <w:rStyle w:val="Hyperlink"/>
                <w:rFonts w:ascii="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_Toc211284460 \h </w:instrText>
            </w:r>
            <w:r>
              <w:rPr>
                <w:noProof/>
                <w:webHidden/>
              </w:rPr>
            </w:r>
            <w:r>
              <w:rPr>
                <w:noProof/>
                <w:webHidden/>
              </w:rPr>
              <w:fldChar w:fldCharType="separate"/>
            </w:r>
            <w:r>
              <w:rPr>
                <w:noProof/>
                <w:webHidden/>
              </w:rPr>
              <w:t>12</w:t>
            </w:r>
            <w:r>
              <w:rPr>
                <w:noProof/>
                <w:webHidden/>
              </w:rPr>
              <w:fldChar w:fldCharType="end"/>
            </w:r>
          </w:hyperlink>
        </w:p>
        <w:p w14:paraId="768D060D" w14:textId="7212626F" w:rsidR="000F30BB" w:rsidRDefault="000F30BB">
          <w:pPr>
            <w:pStyle w:val="TOC1"/>
            <w:tabs>
              <w:tab w:val="left" w:pos="720"/>
              <w:tab w:val="right" w:leader="dot" w:pos="9350"/>
            </w:tabs>
            <w:rPr>
              <w:rFonts w:eastAsiaTheme="minorEastAsia"/>
              <w:noProof/>
            </w:rPr>
          </w:pPr>
          <w:hyperlink w:anchor="_Toc211284461" w:history="1">
            <w:r w:rsidRPr="008A26E7">
              <w:rPr>
                <w:rStyle w:val="Hyperlink"/>
                <w:rFonts w:ascii="Times New Roman" w:hAnsi="Times New Roman" w:cs="Times New Roman"/>
                <w:b/>
                <w:bCs/>
                <w:noProof/>
              </w:rPr>
              <w:t>2.1.</w:t>
            </w:r>
            <w:r>
              <w:rPr>
                <w:rFonts w:eastAsiaTheme="minorEastAsia"/>
                <w:noProof/>
              </w:rPr>
              <w:tab/>
            </w:r>
            <w:r w:rsidRPr="008A26E7">
              <w:rPr>
                <w:rStyle w:val="Hyperlink"/>
                <w:rFonts w:ascii="Times New Roman" w:hAnsi="Times New Roman" w:cs="Times New Roman"/>
                <w:b/>
                <w:bCs/>
                <w:noProof/>
              </w:rPr>
              <w:t>Key theoretical frameworks</w:t>
            </w:r>
            <w:r>
              <w:rPr>
                <w:noProof/>
                <w:webHidden/>
              </w:rPr>
              <w:tab/>
            </w:r>
            <w:r>
              <w:rPr>
                <w:noProof/>
                <w:webHidden/>
              </w:rPr>
              <w:fldChar w:fldCharType="begin"/>
            </w:r>
            <w:r>
              <w:rPr>
                <w:noProof/>
                <w:webHidden/>
              </w:rPr>
              <w:instrText xml:space="preserve"> PAGEREF _Toc211284461 \h </w:instrText>
            </w:r>
            <w:r>
              <w:rPr>
                <w:noProof/>
                <w:webHidden/>
              </w:rPr>
            </w:r>
            <w:r>
              <w:rPr>
                <w:noProof/>
                <w:webHidden/>
              </w:rPr>
              <w:fldChar w:fldCharType="separate"/>
            </w:r>
            <w:r>
              <w:rPr>
                <w:noProof/>
                <w:webHidden/>
              </w:rPr>
              <w:t>12</w:t>
            </w:r>
            <w:r>
              <w:rPr>
                <w:noProof/>
                <w:webHidden/>
              </w:rPr>
              <w:fldChar w:fldCharType="end"/>
            </w:r>
          </w:hyperlink>
        </w:p>
        <w:p w14:paraId="1B2E1071" w14:textId="176CEA40" w:rsidR="000F30BB" w:rsidRDefault="000F30BB">
          <w:pPr>
            <w:pStyle w:val="TOC1"/>
            <w:tabs>
              <w:tab w:val="left" w:pos="960"/>
              <w:tab w:val="right" w:leader="dot" w:pos="9350"/>
            </w:tabs>
            <w:rPr>
              <w:rFonts w:eastAsiaTheme="minorEastAsia"/>
              <w:noProof/>
            </w:rPr>
          </w:pPr>
          <w:hyperlink w:anchor="_Toc211284462" w:history="1">
            <w:r w:rsidRPr="008A26E7">
              <w:rPr>
                <w:rStyle w:val="Hyperlink"/>
                <w:rFonts w:ascii="Times New Roman" w:hAnsi="Times New Roman" w:cs="Times New Roman"/>
                <w:b/>
                <w:bCs/>
                <w:noProof/>
              </w:rPr>
              <w:t>2.1.1.</w:t>
            </w:r>
            <w:r>
              <w:rPr>
                <w:rFonts w:eastAsiaTheme="minorEastAsia"/>
                <w:noProof/>
              </w:rPr>
              <w:tab/>
            </w:r>
            <w:r w:rsidRPr="008A26E7">
              <w:rPr>
                <w:rStyle w:val="Hyperlink"/>
                <w:rFonts w:ascii="Times New Roman" w:hAnsi="Times New Roman" w:cs="Times New Roman"/>
                <w:b/>
                <w:bCs/>
                <w:noProof/>
              </w:rPr>
              <w:t>Data-Information knowledge-Wisdom (DIKW)</w:t>
            </w:r>
            <w:r>
              <w:rPr>
                <w:noProof/>
                <w:webHidden/>
              </w:rPr>
              <w:tab/>
            </w:r>
            <w:r>
              <w:rPr>
                <w:noProof/>
                <w:webHidden/>
              </w:rPr>
              <w:fldChar w:fldCharType="begin"/>
            </w:r>
            <w:r>
              <w:rPr>
                <w:noProof/>
                <w:webHidden/>
              </w:rPr>
              <w:instrText xml:space="preserve"> PAGEREF _Toc211284462 \h </w:instrText>
            </w:r>
            <w:r>
              <w:rPr>
                <w:noProof/>
                <w:webHidden/>
              </w:rPr>
            </w:r>
            <w:r>
              <w:rPr>
                <w:noProof/>
                <w:webHidden/>
              </w:rPr>
              <w:fldChar w:fldCharType="separate"/>
            </w:r>
            <w:r>
              <w:rPr>
                <w:noProof/>
                <w:webHidden/>
              </w:rPr>
              <w:t>12</w:t>
            </w:r>
            <w:r>
              <w:rPr>
                <w:noProof/>
                <w:webHidden/>
              </w:rPr>
              <w:fldChar w:fldCharType="end"/>
            </w:r>
          </w:hyperlink>
        </w:p>
        <w:p w14:paraId="5139924C" w14:textId="2543E494" w:rsidR="000F30BB" w:rsidRDefault="000F30BB">
          <w:pPr>
            <w:pStyle w:val="TOC1"/>
            <w:tabs>
              <w:tab w:val="right" w:leader="dot" w:pos="9350"/>
            </w:tabs>
            <w:rPr>
              <w:rFonts w:eastAsiaTheme="minorEastAsia"/>
              <w:noProof/>
            </w:rPr>
          </w:pPr>
          <w:hyperlink w:anchor="_Toc211284463" w:history="1">
            <w:r w:rsidRPr="008A26E7">
              <w:rPr>
                <w:rStyle w:val="Hyperlink"/>
                <w:rFonts w:ascii="Times New Roman" w:hAnsi="Times New Roman" w:cs="Times New Roman"/>
                <w:b/>
                <w:bCs/>
                <w:noProof/>
              </w:rPr>
              <w:t>2.2.2. Big data analytics (BDA) theory and organizational capability</w:t>
            </w:r>
            <w:r>
              <w:rPr>
                <w:noProof/>
                <w:webHidden/>
              </w:rPr>
              <w:tab/>
            </w:r>
            <w:r>
              <w:rPr>
                <w:noProof/>
                <w:webHidden/>
              </w:rPr>
              <w:fldChar w:fldCharType="begin"/>
            </w:r>
            <w:r>
              <w:rPr>
                <w:noProof/>
                <w:webHidden/>
              </w:rPr>
              <w:instrText xml:space="preserve"> PAGEREF _Toc211284463 \h </w:instrText>
            </w:r>
            <w:r>
              <w:rPr>
                <w:noProof/>
                <w:webHidden/>
              </w:rPr>
            </w:r>
            <w:r>
              <w:rPr>
                <w:noProof/>
                <w:webHidden/>
              </w:rPr>
              <w:fldChar w:fldCharType="separate"/>
            </w:r>
            <w:r>
              <w:rPr>
                <w:noProof/>
                <w:webHidden/>
              </w:rPr>
              <w:t>14</w:t>
            </w:r>
            <w:r>
              <w:rPr>
                <w:noProof/>
                <w:webHidden/>
              </w:rPr>
              <w:fldChar w:fldCharType="end"/>
            </w:r>
          </w:hyperlink>
        </w:p>
        <w:p w14:paraId="28AE3FE2" w14:textId="265608D2" w:rsidR="000F30BB" w:rsidRDefault="000F30BB">
          <w:pPr>
            <w:pStyle w:val="TOC1"/>
            <w:tabs>
              <w:tab w:val="left" w:pos="960"/>
              <w:tab w:val="right" w:leader="dot" w:pos="9350"/>
            </w:tabs>
            <w:rPr>
              <w:rFonts w:eastAsiaTheme="minorEastAsia"/>
              <w:noProof/>
            </w:rPr>
          </w:pPr>
          <w:hyperlink w:anchor="_Toc211284464" w:history="1">
            <w:r w:rsidRPr="008A26E7">
              <w:rPr>
                <w:rStyle w:val="Hyperlink"/>
                <w:rFonts w:ascii="Times New Roman" w:hAnsi="Times New Roman" w:cs="Times New Roman"/>
                <w:b/>
                <w:bCs/>
                <w:noProof/>
              </w:rPr>
              <w:t>2.2.3.</w:t>
            </w:r>
            <w:r>
              <w:rPr>
                <w:rFonts w:eastAsiaTheme="minorEastAsia"/>
                <w:noProof/>
              </w:rPr>
              <w:tab/>
            </w:r>
            <w:r w:rsidRPr="008A26E7">
              <w:rPr>
                <w:rStyle w:val="Hyperlink"/>
                <w:rFonts w:ascii="Times New Roman" w:hAnsi="Times New Roman" w:cs="Times New Roman"/>
                <w:b/>
                <w:bCs/>
                <w:noProof/>
              </w:rPr>
              <w:t>Real time processing and data analytics</w:t>
            </w:r>
            <w:r>
              <w:rPr>
                <w:noProof/>
                <w:webHidden/>
              </w:rPr>
              <w:tab/>
            </w:r>
            <w:r>
              <w:rPr>
                <w:noProof/>
                <w:webHidden/>
              </w:rPr>
              <w:fldChar w:fldCharType="begin"/>
            </w:r>
            <w:r>
              <w:rPr>
                <w:noProof/>
                <w:webHidden/>
              </w:rPr>
              <w:instrText xml:space="preserve"> PAGEREF _Toc211284464 \h </w:instrText>
            </w:r>
            <w:r>
              <w:rPr>
                <w:noProof/>
                <w:webHidden/>
              </w:rPr>
            </w:r>
            <w:r>
              <w:rPr>
                <w:noProof/>
                <w:webHidden/>
              </w:rPr>
              <w:fldChar w:fldCharType="separate"/>
            </w:r>
            <w:r>
              <w:rPr>
                <w:noProof/>
                <w:webHidden/>
              </w:rPr>
              <w:t>16</w:t>
            </w:r>
            <w:r>
              <w:rPr>
                <w:noProof/>
                <w:webHidden/>
              </w:rPr>
              <w:fldChar w:fldCharType="end"/>
            </w:r>
          </w:hyperlink>
        </w:p>
        <w:p w14:paraId="3FD58583" w14:textId="20D217EF" w:rsidR="000F30BB" w:rsidRDefault="000F30BB">
          <w:pPr>
            <w:pStyle w:val="TOC1"/>
            <w:tabs>
              <w:tab w:val="left" w:pos="720"/>
              <w:tab w:val="right" w:leader="dot" w:pos="9350"/>
            </w:tabs>
            <w:rPr>
              <w:rFonts w:eastAsiaTheme="minorEastAsia"/>
              <w:noProof/>
            </w:rPr>
          </w:pPr>
          <w:hyperlink w:anchor="_Toc211284465" w:history="1">
            <w:r w:rsidRPr="008A26E7">
              <w:rPr>
                <w:rStyle w:val="Hyperlink"/>
                <w:rFonts w:ascii="Times New Roman" w:hAnsi="Times New Roman" w:cs="Times New Roman"/>
                <w:b/>
                <w:bCs/>
                <w:noProof/>
              </w:rPr>
              <w:t>2.3.</w:t>
            </w:r>
            <w:r>
              <w:rPr>
                <w:rFonts w:eastAsiaTheme="minorEastAsia"/>
                <w:noProof/>
              </w:rPr>
              <w:tab/>
            </w:r>
            <w:r w:rsidRPr="008A26E7">
              <w:rPr>
                <w:rStyle w:val="Hyperlink"/>
                <w:rFonts w:ascii="Times New Roman" w:hAnsi="Times New Roman" w:cs="Times New Roman"/>
                <w:b/>
                <w:bCs/>
                <w:noProof/>
              </w:rPr>
              <w:t>The role of Big Data in AV and F1 – Supporting literature justifying the objectives</w:t>
            </w:r>
            <w:r>
              <w:rPr>
                <w:noProof/>
                <w:webHidden/>
              </w:rPr>
              <w:tab/>
            </w:r>
            <w:r>
              <w:rPr>
                <w:noProof/>
                <w:webHidden/>
              </w:rPr>
              <w:fldChar w:fldCharType="begin"/>
            </w:r>
            <w:r>
              <w:rPr>
                <w:noProof/>
                <w:webHidden/>
              </w:rPr>
              <w:instrText xml:space="preserve"> PAGEREF _Toc211284465 \h </w:instrText>
            </w:r>
            <w:r>
              <w:rPr>
                <w:noProof/>
                <w:webHidden/>
              </w:rPr>
            </w:r>
            <w:r>
              <w:rPr>
                <w:noProof/>
                <w:webHidden/>
              </w:rPr>
              <w:fldChar w:fldCharType="separate"/>
            </w:r>
            <w:r>
              <w:rPr>
                <w:noProof/>
                <w:webHidden/>
              </w:rPr>
              <w:t>18</w:t>
            </w:r>
            <w:r>
              <w:rPr>
                <w:noProof/>
                <w:webHidden/>
              </w:rPr>
              <w:fldChar w:fldCharType="end"/>
            </w:r>
          </w:hyperlink>
        </w:p>
        <w:p w14:paraId="7D6FC635" w14:textId="3ADD2083" w:rsidR="000F30BB" w:rsidRDefault="000F30BB">
          <w:pPr>
            <w:pStyle w:val="TOC1"/>
            <w:tabs>
              <w:tab w:val="left" w:pos="960"/>
              <w:tab w:val="right" w:leader="dot" w:pos="9350"/>
            </w:tabs>
            <w:rPr>
              <w:rFonts w:eastAsiaTheme="minorEastAsia"/>
              <w:noProof/>
            </w:rPr>
          </w:pPr>
          <w:hyperlink w:anchor="_Toc211284466" w:history="1">
            <w:r w:rsidRPr="008A26E7">
              <w:rPr>
                <w:rStyle w:val="Hyperlink"/>
                <w:rFonts w:ascii="Times New Roman" w:hAnsi="Times New Roman" w:cs="Times New Roman"/>
                <w:b/>
                <w:bCs/>
                <w:noProof/>
              </w:rPr>
              <w:t>2.3.1.</w:t>
            </w:r>
            <w:r>
              <w:rPr>
                <w:rFonts w:eastAsiaTheme="minorEastAsia"/>
                <w:noProof/>
              </w:rPr>
              <w:tab/>
            </w:r>
            <w:r w:rsidRPr="008A26E7">
              <w:rPr>
                <w:rStyle w:val="Hyperlink"/>
                <w:rFonts w:ascii="Times New Roman" w:hAnsi="Times New Roman" w:cs="Times New Roman"/>
                <w:b/>
                <w:bCs/>
                <w:noProof/>
              </w:rPr>
              <w:t>The role of Big data in supporting decision making in AVs</w:t>
            </w:r>
            <w:r>
              <w:rPr>
                <w:noProof/>
                <w:webHidden/>
              </w:rPr>
              <w:tab/>
            </w:r>
            <w:r>
              <w:rPr>
                <w:noProof/>
                <w:webHidden/>
              </w:rPr>
              <w:fldChar w:fldCharType="begin"/>
            </w:r>
            <w:r>
              <w:rPr>
                <w:noProof/>
                <w:webHidden/>
              </w:rPr>
              <w:instrText xml:space="preserve"> PAGEREF _Toc211284466 \h </w:instrText>
            </w:r>
            <w:r>
              <w:rPr>
                <w:noProof/>
                <w:webHidden/>
              </w:rPr>
            </w:r>
            <w:r>
              <w:rPr>
                <w:noProof/>
                <w:webHidden/>
              </w:rPr>
              <w:fldChar w:fldCharType="separate"/>
            </w:r>
            <w:r>
              <w:rPr>
                <w:noProof/>
                <w:webHidden/>
              </w:rPr>
              <w:t>18</w:t>
            </w:r>
            <w:r>
              <w:rPr>
                <w:noProof/>
                <w:webHidden/>
              </w:rPr>
              <w:fldChar w:fldCharType="end"/>
            </w:r>
          </w:hyperlink>
        </w:p>
        <w:p w14:paraId="4413D45E" w14:textId="202DBF5A" w:rsidR="000F30BB" w:rsidRDefault="000F30BB">
          <w:pPr>
            <w:pStyle w:val="TOC1"/>
            <w:tabs>
              <w:tab w:val="left" w:pos="960"/>
              <w:tab w:val="right" w:leader="dot" w:pos="9350"/>
            </w:tabs>
            <w:rPr>
              <w:rFonts w:eastAsiaTheme="minorEastAsia"/>
              <w:noProof/>
            </w:rPr>
          </w:pPr>
          <w:hyperlink w:anchor="_Toc211284467" w:history="1">
            <w:r w:rsidRPr="008A26E7">
              <w:rPr>
                <w:rStyle w:val="Hyperlink"/>
                <w:rFonts w:ascii="Times New Roman" w:hAnsi="Times New Roman" w:cs="Times New Roman"/>
                <w:b/>
                <w:bCs/>
                <w:noProof/>
              </w:rPr>
              <w:t>2.3.2.</w:t>
            </w:r>
            <w:r>
              <w:rPr>
                <w:rFonts w:eastAsiaTheme="minorEastAsia"/>
                <w:noProof/>
              </w:rPr>
              <w:tab/>
            </w:r>
            <w:r w:rsidRPr="008A26E7">
              <w:rPr>
                <w:rStyle w:val="Hyperlink"/>
                <w:rFonts w:ascii="Times New Roman" w:hAnsi="Times New Roman" w:cs="Times New Roman"/>
                <w:b/>
                <w:bCs/>
                <w:noProof/>
              </w:rPr>
              <w:t>Big Data and F1 performance</w:t>
            </w:r>
            <w:r>
              <w:rPr>
                <w:noProof/>
                <w:webHidden/>
              </w:rPr>
              <w:tab/>
            </w:r>
            <w:r>
              <w:rPr>
                <w:noProof/>
                <w:webHidden/>
              </w:rPr>
              <w:fldChar w:fldCharType="begin"/>
            </w:r>
            <w:r>
              <w:rPr>
                <w:noProof/>
                <w:webHidden/>
              </w:rPr>
              <w:instrText xml:space="preserve"> PAGEREF _Toc211284467 \h </w:instrText>
            </w:r>
            <w:r>
              <w:rPr>
                <w:noProof/>
                <w:webHidden/>
              </w:rPr>
            </w:r>
            <w:r>
              <w:rPr>
                <w:noProof/>
                <w:webHidden/>
              </w:rPr>
              <w:fldChar w:fldCharType="separate"/>
            </w:r>
            <w:r>
              <w:rPr>
                <w:noProof/>
                <w:webHidden/>
              </w:rPr>
              <w:t>19</w:t>
            </w:r>
            <w:r>
              <w:rPr>
                <w:noProof/>
                <w:webHidden/>
              </w:rPr>
              <w:fldChar w:fldCharType="end"/>
            </w:r>
          </w:hyperlink>
        </w:p>
        <w:p w14:paraId="47C6F064" w14:textId="630C207D" w:rsidR="000F30BB" w:rsidRDefault="000F30BB">
          <w:pPr>
            <w:pStyle w:val="TOC1"/>
            <w:tabs>
              <w:tab w:val="left" w:pos="960"/>
              <w:tab w:val="right" w:leader="dot" w:pos="9350"/>
            </w:tabs>
            <w:rPr>
              <w:rFonts w:eastAsiaTheme="minorEastAsia"/>
              <w:noProof/>
            </w:rPr>
          </w:pPr>
          <w:hyperlink w:anchor="_Toc211284468" w:history="1">
            <w:r w:rsidRPr="008A26E7">
              <w:rPr>
                <w:rStyle w:val="Hyperlink"/>
                <w:rFonts w:ascii="Times New Roman" w:hAnsi="Times New Roman" w:cs="Times New Roman"/>
                <w:b/>
                <w:bCs/>
                <w:noProof/>
              </w:rPr>
              <w:t>2.3.3.</w:t>
            </w:r>
            <w:r>
              <w:rPr>
                <w:rFonts w:eastAsiaTheme="minorEastAsia"/>
                <w:noProof/>
              </w:rPr>
              <w:tab/>
            </w:r>
            <w:r w:rsidRPr="008A26E7">
              <w:rPr>
                <w:rStyle w:val="Hyperlink"/>
                <w:rFonts w:ascii="Times New Roman" w:hAnsi="Times New Roman" w:cs="Times New Roman"/>
                <w:b/>
                <w:bCs/>
                <w:noProof/>
              </w:rPr>
              <w:t>Data sources and infrastructure for AV and F1</w:t>
            </w:r>
            <w:r>
              <w:rPr>
                <w:noProof/>
                <w:webHidden/>
              </w:rPr>
              <w:tab/>
            </w:r>
            <w:r>
              <w:rPr>
                <w:noProof/>
                <w:webHidden/>
              </w:rPr>
              <w:fldChar w:fldCharType="begin"/>
            </w:r>
            <w:r>
              <w:rPr>
                <w:noProof/>
                <w:webHidden/>
              </w:rPr>
              <w:instrText xml:space="preserve"> PAGEREF _Toc211284468 \h </w:instrText>
            </w:r>
            <w:r>
              <w:rPr>
                <w:noProof/>
                <w:webHidden/>
              </w:rPr>
            </w:r>
            <w:r>
              <w:rPr>
                <w:noProof/>
                <w:webHidden/>
              </w:rPr>
              <w:fldChar w:fldCharType="separate"/>
            </w:r>
            <w:r>
              <w:rPr>
                <w:noProof/>
                <w:webHidden/>
              </w:rPr>
              <w:t>20</w:t>
            </w:r>
            <w:r>
              <w:rPr>
                <w:noProof/>
                <w:webHidden/>
              </w:rPr>
              <w:fldChar w:fldCharType="end"/>
            </w:r>
          </w:hyperlink>
        </w:p>
        <w:p w14:paraId="360108CA" w14:textId="410BA4CE" w:rsidR="000F30BB" w:rsidRDefault="000F30BB">
          <w:pPr>
            <w:pStyle w:val="TOC1"/>
            <w:tabs>
              <w:tab w:val="right" w:leader="dot" w:pos="9350"/>
            </w:tabs>
            <w:rPr>
              <w:rFonts w:eastAsiaTheme="minorEastAsia"/>
              <w:noProof/>
            </w:rPr>
          </w:pPr>
          <w:hyperlink w:anchor="_Toc211284469" w:history="1">
            <w:r w:rsidRPr="008A26E7">
              <w:rPr>
                <w:rStyle w:val="Hyperlink"/>
                <w:rFonts w:ascii="Times New Roman" w:hAnsi="Times New Roman" w:cs="Times New Roman"/>
                <w:b/>
                <w:bCs/>
                <w:noProof/>
              </w:rPr>
              <w:t>Chapter 3</w:t>
            </w:r>
            <w:r>
              <w:rPr>
                <w:noProof/>
                <w:webHidden/>
              </w:rPr>
              <w:tab/>
            </w:r>
            <w:r>
              <w:rPr>
                <w:noProof/>
                <w:webHidden/>
              </w:rPr>
              <w:fldChar w:fldCharType="begin"/>
            </w:r>
            <w:r>
              <w:rPr>
                <w:noProof/>
                <w:webHidden/>
              </w:rPr>
              <w:instrText xml:space="preserve"> PAGEREF _Toc211284469 \h </w:instrText>
            </w:r>
            <w:r>
              <w:rPr>
                <w:noProof/>
                <w:webHidden/>
              </w:rPr>
            </w:r>
            <w:r>
              <w:rPr>
                <w:noProof/>
                <w:webHidden/>
              </w:rPr>
              <w:fldChar w:fldCharType="separate"/>
            </w:r>
            <w:r>
              <w:rPr>
                <w:noProof/>
                <w:webHidden/>
              </w:rPr>
              <w:t>22</w:t>
            </w:r>
            <w:r>
              <w:rPr>
                <w:noProof/>
                <w:webHidden/>
              </w:rPr>
              <w:fldChar w:fldCharType="end"/>
            </w:r>
          </w:hyperlink>
        </w:p>
        <w:p w14:paraId="60BB0CC4" w14:textId="7E79300A" w:rsidR="000F30BB" w:rsidRDefault="000F30BB">
          <w:pPr>
            <w:pStyle w:val="TOC1"/>
            <w:tabs>
              <w:tab w:val="left" w:pos="480"/>
              <w:tab w:val="right" w:leader="dot" w:pos="9350"/>
            </w:tabs>
            <w:rPr>
              <w:rFonts w:eastAsiaTheme="minorEastAsia"/>
              <w:noProof/>
            </w:rPr>
          </w:pPr>
          <w:hyperlink w:anchor="_Toc211284470" w:history="1">
            <w:r w:rsidRPr="008A26E7">
              <w:rPr>
                <w:rStyle w:val="Hyperlink"/>
                <w:rFonts w:ascii="Times New Roman" w:hAnsi="Times New Roman" w:cs="Times New Roman"/>
                <w:b/>
                <w:bCs/>
                <w:noProof/>
              </w:rPr>
              <w:t>3.</w:t>
            </w:r>
            <w:r>
              <w:rPr>
                <w:rFonts w:eastAsiaTheme="minorEastAsia"/>
                <w:noProof/>
              </w:rPr>
              <w:tab/>
            </w:r>
            <w:r w:rsidRPr="008A26E7">
              <w:rPr>
                <w:rStyle w:val="Hyperlink"/>
                <w:rFonts w:ascii="Times New Roman" w:hAnsi="Times New Roman" w:cs="Times New Roman"/>
                <w:b/>
                <w:bCs/>
                <w:noProof/>
              </w:rPr>
              <w:t>Methodological design</w:t>
            </w:r>
            <w:r>
              <w:rPr>
                <w:noProof/>
                <w:webHidden/>
              </w:rPr>
              <w:tab/>
            </w:r>
            <w:r>
              <w:rPr>
                <w:noProof/>
                <w:webHidden/>
              </w:rPr>
              <w:fldChar w:fldCharType="begin"/>
            </w:r>
            <w:r>
              <w:rPr>
                <w:noProof/>
                <w:webHidden/>
              </w:rPr>
              <w:instrText xml:space="preserve"> PAGEREF _Toc211284470 \h </w:instrText>
            </w:r>
            <w:r>
              <w:rPr>
                <w:noProof/>
                <w:webHidden/>
              </w:rPr>
            </w:r>
            <w:r>
              <w:rPr>
                <w:noProof/>
                <w:webHidden/>
              </w:rPr>
              <w:fldChar w:fldCharType="separate"/>
            </w:r>
            <w:r>
              <w:rPr>
                <w:noProof/>
                <w:webHidden/>
              </w:rPr>
              <w:t>22</w:t>
            </w:r>
            <w:r>
              <w:rPr>
                <w:noProof/>
                <w:webHidden/>
              </w:rPr>
              <w:fldChar w:fldCharType="end"/>
            </w:r>
          </w:hyperlink>
        </w:p>
        <w:p w14:paraId="02E59DD0" w14:textId="2D8B235A" w:rsidR="000F30BB" w:rsidRDefault="000F30BB">
          <w:pPr>
            <w:pStyle w:val="TOC1"/>
            <w:tabs>
              <w:tab w:val="left" w:pos="720"/>
              <w:tab w:val="right" w:leader="dot" w:pos="9350"/>
            </w:tabs>
            <w:rPr>
              <w:rFonts w:eastAsiaTheme="minorEastAsia"/>
              <w:noProof/>
            </w:rPr>
          </w:pPr>
          <w:hyperlink w:anchor="_Toc211284471" w:history="1">
            <w:r w:rsidRPr="008A26E7">
              <w:rPr>
                <w:rStyle w:val="Hyperlink"/>
                <w:rFonts w:ascii="Times New Roman" w:hAnsi="Times New Roman" w:cs="Times New Roman"/>
                <w:b/>
                <w:bCs/>
                <w:noProof/>
              </w:rPr>
              <w:t>3.1.</w:t>
            </w:r>
            <w:r>
              <w:rPr>
                <w:rFonts w:eastAsiaTheme="minorEastAsia"/>
                <w:noProof/>
              </w:rPr>
              <w:tab/>
            </w:r>
            <w:r w:rsidRPr="008A26E7">
              <w:rPr>
                <w:rStyle w:val="Hyperlink"/>
                <w:rFonts w:ascii="Times New Roman" w:hAnsi="Times New Roman" w:cs="Times New Roman"/>
                <w:b/>
                <w:bCs/>
                <w:noProof/>
              </w:rPr>
              <w:t>Research philosophy</w:t>
            </w:r>
            <w:r>
              <w:rPr>
                <w:noProof/>
                <w:webHidden/>
              </w:rPr>
              <w:tab/>
            </w:r>
            <w:r>
              <w:rPr>
                <w:noProof/>
                <w:webHidden/>
              </w:rPr>
              <w:fldChar w:fldCharType="begin"/>
            </w:r>
            <w:r>
              <w:rPr>
                <w:noProof/>
                <w:webHidden/>
              </w:rPr>
              <w:instrText xml:space="preserve"> PAGEREF _Toc211284471 \h </w:instrText>
            </w:r>
            <w:r>
              <w:rPr>
                <w:noProof/>
                <w:webHidden/>
              </w:rPr>
            </w:r>
            <w:r>
              <w:rPr>
                <w:noProof/>
                <w:webHidden/>
              </w:rPr>
              <w:fldChar w:fldCharType="separate"/>
            </w:r>
            <w:r>
              <w:rPr>
                <w:noProof/>
                <w:webHidden/>
              </w:rPr>
              <w:t>22</w:t>
            </w:r>
            <w:r>
              <w:rPr>
                <w:noProof/>
                <w:webHidden/>
              </w:rPr>
              <w:fldChar w:fldCharType="end"/>
            </w:r>
          </w:hyperlink>
        </w:p>
        <w:p w14:paraId="3DE3E98A" w14:textId="705BE2AD" w:rsidR="000F30BB" w:rsidRDefault="000F30BB">
          <w:pPr>
            <w:pStyle w:val="TOC1"/>
            <w:tabs>
              <w:tab w:val="left" w:pos="720"/>
              <w:tab w:val="right" w:leader="dot" w:pos="9350"/>
            </w:tabs>
            <w:rPr>
              <w:rFonts w:eastAsiaTheme="minorEastAsia"/>
              <w:noProof/>
            </w:rPr>
          </w:pPr>
          <w:hyperlink w:anchor="_Toc211284472" w:history="1">
            <w:r w:rsidRPr="008A26E7">
              <w:rPr>
                <w:rStyle w:val="Hyperlink"/>
                <w:rFonts w:ascii="Times New Roman" w:hAnsi="Times New Roman" w:cs="Times New Roman"/>
                <w:b/>
                <w:bCs/>
                <w:noProof/>
              </w:rPr>
              <w:t>3.2.</w:t>
            </w:r>
            <w:r>
              <w:rPr>
                <w:rFonts w:eastAsiaTheme="minorEastAsia"/>
                <w:noProof/>
              </w:rPr>
              <w:tab/>
            </w:r>
            <w:r w:rsidRPr="008A26E7">
              <w:rPr>
                <w:rStyle w:val="Hyperlink"/>
                <w:rFonts w:ascii="Times New Roman" w:hAnsi="Times New Roman" w:cs="Times New Roman"/>
                <w:b/>
                <w:bCs/>
                <w:noProof/>
              </w:rPr>
              <w:t>Research approach</w:t>
            </w:r>
            <w:r>
              <w:rPr>
                <w:noProof/>
                <w:webHidden/>
              </w:rPr>
              <w:tab/>
            </w:r>
            <w:r>
              <w:rPr>
                <w:noProof/>
                <w:webHidden/>
              </w:rPr>
              <w:fldChar w:fldCharType="begin"/>
            </w:r>
            <w:r>
              <w:rPr>
                <w:noProof/>
                <w:webHidden/>
              </w:rPr>
              <w:instrText xml:space="preserve"> PAGEREF _Toc211284472 \h </w:instrText>
            </w:r>
            <w:r>
              <w:rPr>
                <w:noProof/>
                <w:webHidden/>
              </w:rPr>
            </w:r>
            <w:r>
              <w:rPr>
                <w:noProof/>
                <w:webHidden/>
              </w:rPr>
              <w:fldChar w:fldCharType="separate"/>
            </w:r>
            <w:r>
              <w:rPr>
                <w:noProof/>
                <w:webHidden/>
              </w:rPr>
              <w:t>22</w:t>
            </w:r>
            <w:r>
              <w:rPr>
                <w:noProof/>
                <w:webHidden/>
              </w:rPr>
              <w:fldChar w:fldCharType="end"/>
            </w:r>
          </w:hyperlink>
        </w:p>
        <w:p w14:paraId="6B8316B8" w14:textId="6BB2ABA4" w:rsidR="000F30BB" w:rsidRDefault="000F30BB">
          <w:pPr>
            <w:pStyle w:val="TOC1"/>
            <w:tabs>
              <w:tab w:val="left" w:pos="720"/>
              <w:tab w:val="right" w:leader="dot" w:pos="9350"/>
            </w:tabs>
            <w:rPr>
              <w:rFonts w:eastAsiaTheme="minorEastAsia"/>
              <w:noProof/>
            </w:rPr>
          </w:pPr>
          <w:hyperlink w:anchor="_Toc211284473" w:history="1">
            <w:r w:rsidRPr="008A26E7">
              <w:rPr>
                <w:rStyle w:val="Hyperlink"/>
                <w:rFonts w:ascii="Times New Roman" w:hAnsi="Times New Roman" w:cs="Times New Roman"/>
                <w:b/>
                <w:bCs/>
                <w:noProof/>
              </w:rPr>
              <w:t>3.3.</w:t>
            </w:r>
            <w:r>
              <w:rPr>
                <w:rFonts w:eastAsiaTheme="minorEastAsia"/>
                <w:noProof/>
              </w:rPr>
              <w:tab/>
            </w:r>
            <w:r w:rsidRPr="008A26E7">
              <w:rPr>
                <w:rStyle w:val="Hyperlink"/>
                <w:rFonts w:ascii="Times New Roman" w:hAnsi="Times New Roman" w:cs="Times New Roman"/>
                <w:b/>
                <w:bCs/>
                <w:noProof/>
              </w:rPr>
              <w:t>Data collection approach</w:t>
            </w:r>
            <w:r>
              <w:rPr>
                <w:noProof/>
                <w:webHidden/>
              </w:rPr>
              <w:tab/>
            </w:r>
            <w:r>
              <w:rPr>
                <w:noProof/>
                <w:webHidden/>
              </w:rPr>
              <w:fldChar w:fldCharType="begin"/>
            </w:r>
            <w:r>
              <w:rPr>
                <w:noProof/>
                <w:webHidden/>
              </w:rPr>
              <w:instrText xml:space="preserve"> PAGEREF _Toc211284473 \h </w:instrText>
            </w:r>
            <w:r>
              <w:rPr>
                <w:noProof/>
                <w:webHidden/>
              </w:rPr>
            </w:r>
            <w:r>
              <w:rPr>
                <w:noProof/>
                <w:webHidden/>
              </w:rPr>
              <w:fldChar w:fldCharType="separate"/>
            </w:r>
            <w:r>
              <w:rPr>
                <w:noProof/>
                <w:webHidden/>
              </w:rPr>
              <w:t>23</w:t>
            </w:r>
            <w:r>
              <w:rPr>
                <w:noProof/>
                <w:webHidden/>
              </w:rPr>
              <w:fldChar w:fldCharType="end"/>
            </w:r>
          </w:hyperlink>
        </w:p>
        <w:p w14:paraId="1F0B7B8B" w14:textId="176F9CE3" w:rsidR="000F30BB" w:rsidRDefault="000F30BB">
          <w:pPr>
            <w:pStyle w:val="TOC1"/>
            <w:tabs>
              <w:tab w:val="left" w:pos="720"/>
              <w:tab w:val="right" w:leader="dot" w:pos="9350"/>
            </w:tabs>
            <w:rPr>
              <w:rFonts w:eastAsiaTheme="minorEastAsia"/>
              <w:noProof/>
            </w:rPr>
          </w:pPr>
          <w:hyperlink w:anchor="_Toc211284474" w:history="1">
            <w:r w:rsidRPr="008A26E7">
              <w:rPr>
                <w:rStyle w:val="Hyperlink"/>
                <w:rFonts w:ascii="Times New Roman" w:hAnsi="Times New Roman" w:cs="Times New Roman"/>
                <w:b/>
                <w:bCs/>
                <w:noProof/>
              </w:rPr>
              <w:t>3.4.</w:t>
            </w:r>
            <w:r>
              <w:rPr>
                <w:rFonts w:eastAsiaTheme="minorEastAsia"/>
                <w:noProof/>
              </w:rPr>
              <w:tab/>
            </w:r>
            <w:r w:rsidRPr="008A26E7">
              <w:rPr>
                <w:rStyle w:val="Hyperlink"/>
                <w:rFonts w:ascii="Times New Roman" w:hAnsi="Times New Roman" w:cs="Times New Roman"/>
                <w:b/>
                <w:bCs/>
                <w:noProof/>
              </w:rPr>
              <w:t>Inclusion criteria for further screening and selection</w:t>
            </w:r>
            <w:r>
              <w:rPr>
                <w:noProof/>
                <w:webHidden/>
              </w:rPr>
              <w:tab/>
            </w:r>
            <w:r>
              <w:rPr>
                <w:noProof/>
                <w:webHidden/>
              </w:rPr>
              <w:fldChar w:fldCharType="begin"/>
            </w:r>
            <w:r>
              <w:rPr>
                <w:noProof/>
                <w:webHidden/>
              </w:rPr>
              <w:instrText xml:space="preserve"> PAGEREF _Toc211284474 \h </w:instrText>
            </w:r>
            <w:r>
              <w:rPr>
                <w:noProof/>
                <w:webHidden/>
              </w:rPr>
            </w:r>
            <w:r>
              <w:rPr>
                <w:noProof/>
                <w:webHidden/>
              </w:rPr>
              <w:fldChar w:fldCharType="separate"/>
            </w:r>
            <w:r>
              <w:rPr>
                <w:noProof/>
                <w:webHidden/>
              </w:rPr>
              <w:t>24</w:t>
            </w:r>
            <w:r>
              <w:rPr>
                <w:noProof/>
                <w:webHidden/>
              </w:rPr>
              <w:fldChar w:fldCharType="end"/>
            </w:r>
          </w:hyperlink>
        </w:p>
        <w:p w14:paraId="168F5027" w14:textId="1D0C701C" w:rsidR="000F30BB" w:rsidRDefault="000F30BB">
          <w:pPr>
            <w:pStyle w:val="TOC1"/>
            <w:tabs>
              <w:tab w:val="left" w:pos="720"/>
              <w:tab w:val="right" w:leader="dot" w:pos="9350"/>
            </w:tabs>
            <w:rPr>
              <w:rFonts w:eastAsiaTheme="minorEastAsia"/>
              <w:noProof/>
            </w:rPr>
          </w:pPr>
          <w:hyperlink w:anchor="_Toc211284475" w:history="1">
            <w:r w:rsidRPr="008A26E7">
              <w:rPr>
                <w:rStyle w:val="Hyperlink"/>
                <w:rFonts w:ascii="Times New Roman" w:hAnsi="Times New Roman" w:cs="Times New Roman"/>
                <w:b/>
                <w:bCs/>
                <w:noProof/>
              </w:rPr>
              <w:t>3.5.</w:t>
            </w:r>
            <w:r>
              <w:rPr>
                <w:rFonts w:eastAsiaTheme="minorEastAsia"/>
                <w:noProof/>
              </w:rPr>
              <w:tab/>
            </w:r>
            <w:r w:rsidRPr="008A26E7">
              <w:rPr>
                <w:rStyle w:val="Hyperlink"/>
                <w:rFonts w:ascii="Times New Roman" w:hAnsi="Times New Roman" w:cs="Times New Roman"/>
                <w:b/>
                <w:bCs/>
                <w:noProof/>
              </w:rPr>
              <w:t>PRISMA screening and results</w:t>
            </w:r>
            <w:r>
              <w:rPr>
                <w:noProof/>
                <w:webHidden/>
              </w:rPr>
              <w:tab/>
            </w:r>
            <w:r>
              <w:rPr>
                <w:noProof/>
                <w:webHidden/>
              </w:rPr>
              <w:fldChar w:fldCharType="begin"/>
            </w:r>
            <w:r>
              <w:rPr>
                <w:noProof/>
                <w:webHidden/>
              </w:rPr>
              <w:instrText xml:space="preserve"> PAGEREF _Toc211284475 \h </w:instrText>
            </w:r>
            <w:r>
              <w:rPr>
                <w:noProof/>
                <w:webHidden/>
              </w:rPr>
            </w:r>
            <w:r>
              <w:rPr>
                <w:noProof/>
                <w:webHidden/>
              </w:rPr>
              <w:fldChar w:fldCharType="separate"/>
            </w:r>
            <w:r>
              <w:rPr>
                <w:noProof/>
                <w:webHidden/>
              </w:rPr>
              <w:t>24</w:t>
            </w:r>
            <w:r>
              <w:rPr>
                <w:noProof/>
                <w:webHidden/>
              </w:rPr>
              <w:fldChar w:fldCharType="end"/>
            </w:r>
          </w:hyperlink>
        </w:p>
        <w:p w14:paraId="130294AE" w14:textId="034A09FC" w:rsidR="000F30BB" w:rsidRDefault="000F30BB">
          <w:pPr>
            <w:pStyle w:val="TOC1"/>
            <w:tabs>
              <w:tab w:val="left" w:pos="720"/>
              <w:tab w:val="right" w:leader="dot" w:pos="9350"/>
            </w:tabs>
            <w:rPr>
              <w:rFonts w:eastAsiaTheme="minorEastAsia"/>
              <w:noProof/>
            </w:rPr>
          </w:pPr>
          <w:hyperlink w:anchor="_Toc211284476" w:history="1">
            <w:r w:rsidRPr="008A26E7">
              <w:rPr>
                <w:rStyle w:val="Hyperlink"/>
                <w:rFonts w:ascii="Times New Roman" w:hAnsi="Times New Roman" w:cs="Times New Roman"/>
                <w:b/>
                <w:bCs/>
                <w:noProof/>
              </w:rPr>
              <w:t>3.6.</w:t>
            </w:r>
            <w:r>
              <w:rPr>
                <w:rFonts w:eastAsiaTheme="minorEastAsia"/>
                <w:noProof/>
              </w:rPr>
              <w:tab/>
            </w:r>
            <w:r w:rsidRPr="008A26E7">
              <w:rPr>
                <w:rStyle w:val="Hyperlink"/>
                <w:rFonts w:ascii="Times New Roman" w:hAnsi="Times New Roman" w:cs="Times New Roman"/>
                <w:b/>
                <w:bCs/>
                <w:noProof/>
              </w:rPr>
              <w:t>Data analysis by using thematic analysis</w:t>
            </w:r>
            <w:r>
              <w:rPr>
                <w:noProof/>
                <w:webHidden/>
              </w:rPr>
              <w:tab/>
            </w:r>
            <w:r>
              <w:rPr>
                <w:noProof/>
                <w:webHidden/>
              </w:rPr>
              <w:fldChar w:fldCharType="begin"/>
            </w:r>
            <w:r>
              <w:rPr>
                <w:noProof/>
                <w:webHidden/>
              </w:rPr>
              <w:instrText xml:space="preserve"> PAGEREF _Toc211284476 \h </w:instrText>
            </w:r>
            <w:r>
              <w:rPr>
                <w:noProof/>
                <w:webHidden/>
              </w:rPr>
            </w:r>
            <w:r>
              <w:rPr>
                <w:noProof/>
                <w:webHidden/>
              </w:rPr>
              <w:fldChar w:fldCharType="separate"/>
            </w:r>
            <w:r>
              <w:rPr>
                <w:noProof/>
                <w:webHidden/>
              </w:rPr>
              <w:t>26</w:t>
            </w:r>
            <w:r>
              <w:rPr>
                <w:noProof/>
                <w:webHidden/>
              </w:rPr>
              <w:fldChar w:fldCharType="end"/>
            </w:r>
          </w:hyperlink>
        </w:p>
        <w:p w14:paraId="650E86A3" w14:textId="6E74339E" w:rsidR="000F30BB" w:rsidRDefault="000F30BB">
          <w:pPr>
            <w:pStyle w:val="TOC1"/>
            <w:tabs>
              <w:tab w:val="right" w:leader="dot" w:pos="9350"/>
            </w:tabs>
            <w:rPr>
              <w:rFonts w:eastAsiaTheme="minorEastAsia"/>
              <w:noProof/>
            </w:rPr>
          </w:pPr>
          <w:hyperlink w:anchor="_Toc211284477" w:history="1">
            <w:r w:rsidRPr="008A26E7">
              <w:rPr>
                <w:rStyle w:val="Hyperlink"/>
                <w:rFonts w:ascii="Times New Roman" w:hAnsi="Times New Roman" w:cs="Times New Roman"/>
                <w:b/>
                <w:bCs/>
                <w:noProof/>
              </w:rPr>
              <w:t>Chapter 4</w:t>
            </w:r>
            <w:r>
              <w:rPr>
                <w:noProof/>
                <w:webHidden/>
              </w:rPr>
              <w:tab/>
            </w:r>
            <w:r>
              <w:rPr>
                <w:noProof/>
                <w:webHidden/>
              </w:rPr>
              <w:fldChar w:fldCharType="begin"/>
            </w:r>
            <w:r>
              <w:rPr>
                <w:noProof/>
                <w:webHidden/>
              </w:rPr>
              <w:instrText xml:space="preserve"> PAGEREF _Toc211284477 \h </w:instrText>
            </w:r>
            <w:r>
              <w:rPr>
                <w:noProof/>
                <w:webHidden/>
              </w:rPr>
            </w:r>
            <w:r>
              <w:rPr>
                <w:noProof/>
                <w:webHidden/>
              </w:rPr>
              <w:fldChar w:fldCharType="separate"/>
            </w:r>
            <w:r>
              <w:rPr>
                <w:noProof/>
                <w:webHidden/>
              </w:rPr>
              <w:t>27</w:t>
            </w:r>
            <w:r>
              <w:rPr>
                <w:noProof/>
                <w:webHidden/>
              </w:rPr>
              <w:fldChar w:fldCharType="end"/>
            </w:r>
          </w:hyperlink>
        </w:p>
        <w:p w14:paraId="79501A97" w14:textId="7519B6F4" w:rsidR="000F30BB" w:rsidRDefault="000F30BB">
          <w:pPr>
            <w:pStyle w:val="TOC1"/>
            <w:tabs>
              <w:tab w:val="left" w:pos="480"/>
              <w:tab w:val="right" w:leader="dot" w:pos="9350"/>
            </w:tabs>
            <w:rPr>
              <w:rFonts w:eastAsiaTheme="minorEastAsia"/>
              <w:noProof/>
            </w:rPr>
          </w:pPr>
          <w:hyperlink w:anchor="_Toc211284478" w:history="1">
            <w:r w:rsidRPr="008A26E7">
              <w:rPr>
                <w:rStyle w:val="Hyperlink"/>
                <w:rFonts w:ascii="Times New Roman" w:hAnsi="Times New Roman" w:cs="Times New Roman"/>
                <w:b/>
                <w:bCs/>
                <w:noProof/>
              </w:rPr>
              <w:t>4.</w:t>
            </w:r>
            <w:r>
              <w:rPr>
                <w:rFonts w:eastAsiaTheme="minorEastAsia"/>
                <w:noProof/>
              </w:rPr>
              <w:tab/>
            </w:r>
            <w:r w:rsidRPr="008A26E7">
              <w:rPr>
                <w:rStyle w:val="Hyperlink"/>
                <w:rFonts w:ascii="Times New Roman" w:hAnsi="Times New Roman" w:cs="Times New Roman"/>
                <w:b/>
                <w:bCs/>
                <w:noProof/>
              </w:rPr>
              <w:t>Results and discussion</w:t>
            </w:r>
            <w:r>
              <w:rPr>
                <w:noProof/>
                <w:webHidden/>
              </w:rPr>
              <w:tab/>
            </w:r>
            <w:r>
              <w:rPr>
                <w:noProof/>
                <w:webHidden/>
              </w:rPr>
              <w:fldChar w:fldCharType="begin"/>
            </w:r>
            <w:r>
              <w:rPr>
                <w:noProof/>
                <w:webHidden/>
              </w:rPr>
              <w:instrText xml:space="preserve"> PAGEREF _Toc211284478 \h </w:instrText>
            </w:r>
            <w:r>
              <w:rPr>
                <w:noProof/>
                <w:webHidden/>
              </w:rPr>
            </w:r>
            <w:r>
              <w:rPr>
                <w:noProof/>
                <w:webHidden/>
              </w:rPr>
              <w:fldChar w:fldCharType="separate"/>
            </w:r>
            <w:r>
              <w:rPr>
                <w:noProof/>
                <w:webHidden/>
              </w:rPr>
              <w:t>27</w:t>
            </w:r>
            <w:r>
              <w:rPr>
                <w:noProof/>
                <w:webHidden/>
              </w:rPr>
              <w:fldChar w:fldCharType="end"/>
            </w:r>
          </w:hyperlink>
        </w:p>
        <w:p w14:paraId="11190AF8" w14:textId="0CC9357B" w:rsidR="000F30BB" w:rsidRDefault="000F30BB">
          <w:pPr>
            <w:pStyle w:val="TOC1"/>
            <w:tabs>
              <w:tab w:val="left" w:pos="720"/>
              <w:tab w:val="right" w:leader="dot" w:pos="9350"/>
            </w:tabs>
            <w:rPr>
              <w:rFonts w:eastAsiaTheme="minorEastAsia"/>
              <w:noProof/>
            </w:rPr>
          </w:pPr>
          <w:hyperlink w:anchor="_Toc211284479" w:history="1">
            <w:r w:rsidRPr="008A26E7">
              <w:rPr>
                <w:rStyle w:val="Hyperlink"/>
                <w:rFonts w:ascii="Times New Roman" w:hAnsi="Times New Roman" w:cs="Times New Roman"/>
                <w:b/>
                <w:bCs/>
                <w:noProof/>
              </w:rPr>
              <w:t>4.1.</w:t>
            </w:r>
            <w:r>
              <w:rPr>
                <w:rFonts w:eastAsiaTheme="minorEastAsia"/>
                <w:noProof/>
              </w:rPr>
              <w:tab/>
            </w:r>
            <w:r w:rsidRPr="008A26E7">
              <w:rPr>
                <w:rStyle w:val="Hyperlink"/>
                <w:rFonts w:ascii="Times New Roman" w:hAnsi="Times New Roman" w:cs="Times New Roman"/>
                <w:b/>
                <w:bCs/>
                <w:noProof/>
              </w:rPr>
              <w:t>Theme 1 – Real time decision-making and latency</w:t>
            </w:r>
            <w:r>
              <w:rPr>
                <w:noProof/>
                <w:webHidden/>
              </w:rPr>
              <w:tab/>
            </w:r>
            <w:r>
              <w:rPr>
                <w:noProof/>
                <w:webHidden/>
              </w:rPr>
              <w:fldChar w:fldCharType="begin"/>
            </w:r>
            <w:r>
              <w:rPr>
                <w:noProof/>
                <w:webHidden/>
              </w:rPr>
              <w:instrText xml:space="preserve"> PAGEREF _Toc211284479 \h </w:instrText>
            </w:r>
            <w:r>
              <w:rPr>
                <w:noProof/>
                <w:webHidden/>
              </w:rPr>
            </w:r>
            <w:r>
              <w:rPr>
                <w:noProof/>
                <w:webHidden/>
              </w:rPr>
              <w:fldChar w:fldCharType="separate"/>
            </w:r>
            <w:r>
              <w:rPr>
                <w:noProof/>
                <w:webHidden/>
              </w:rPr>
              <w:t>27</w:t>
            </w:r>
            <w:r>
              <w:rPr>
                <w:noProof/>
                <w:webHidden/>
              </w:rPr>
              <w:fldChar w:fldCharType="end"/>
            </w:r>
          </w:hyperlink>
        </w:p>
        <w:p w14:paraId="08C6862B" w14:textId="34A9B7A8" w:rsidR="000F30BB" w:rsidRDefault="000F30BB">
          <w:pPr>
            <w:pStyle w:val="TOC1"/>
            <w:tabs>
              <w:tab w:val="left" w:pos="720"/>
              <w:tab w:val="right" w:leader="dot" w:pos="9350"/>
            </w:tabs>
            <w:rPr>
              <w:rFonts w:eastAsiaTheme="minorEastAsia"/>
              <w:noProof/>
            </w:rPr>
          </w:pPr>
          <w:hyperlink w:anchor="_Toc211284480" w:history="1">
            <w:r w:rsidRPr="008A26E7">
              <w:rPr>
                <w:rStyle w:val="Hyperlink"/>
                <w:rFonts w:ascii="Times New Roman" w:hAnsi="Times New Roman" w:cs="Times New Roman"/>
                <w:b/>
                <w:bCs/>
                <w:noProof/>
              </w:rPr>
              <w:t>4.2.</w:t>
            </w:r>
            <w:r>
              <w:rPr>
                <w:rFonts w:eastAsiaTheme="minorEastAsia"/>
                <w:noProof/>
              </w:rPr>
              <w:tab/>
            </w:r>
            <w:r w:rsidRPr="008A26E7">
              <w:rPr>
                <w:rStyle w:val="Hyperlink"/>
                <w:rFonts w:ascii="Times New Roman" w:hAnsi="Times New Roman" w:cs="Times New Roman"/>
                <w:b/>
                <w:bCs/>
                <w:noProof/>
              </w:rPr>
              <w:t>Theme 2: Interpretability and Trust in Decision Systems</w:t>
            </w:r>
            <w:r>
              <w:rPr>
                <w:noProof/>
                <w:webHidden/>
              </w:rPr>
              <w:tab/>
            </w:r>
            <w:r>
              <w:rPr>
                <w:noProof/>
                <w:webHidden/>
              </w:rPr>
              <w:fldChar w:fldCharType="begin"/>
            </w:r>
            <w:r>
              <w:rPr>
                <w:noProof/>
                <w:webHidden/>
              </w:rPr>
              <w:instrText xml:space="preserve"> PAGEREF _Toc211284480 \h </w:instrText>
            </w:r>
            <w:r>
              <w:rPr>
                <w:noProof/>
                <w:webHidden/>
              </w:rPr>
            </w:r>
            <w:r>
              <w:rPr>
                <w:noProof/>
                <w:webHidden/>
              </w:rPr>
              <w:fldChar w:fldCharType="separate"/>
            </w:r>
            <w:r>
              <w:rPr>
                <w:noProof/>
                <w:webHidden/>
              </w:rPr>
              <w:t>28</w:t>
            </w:r>
            <w:r>
              <w:rPr>
                <w:noProof/>
                <w:webHidden/>
              </w:rPr>
              <w:fldChar w:fldCharType="end"/>
            </w:r>
          </w:hyperlink>
        </w:p>
        <w:p w14:paraId="4315CA55" w14:textId="479AC396" w:rsidR="000F30BB" w:rsidRDefault="000F30BB">
          <w:pPr>
            <w:pStyle w:val="TOC1"/>
            <w:tabs>
              <w:tab w:val="left" w:pos="720"/>
              <w:tab w:val="right" w:leader="dot" w:pos="9350"/>
            </w:tabs>
            <w:rPr>
              <w:rFonts w:eastAsiaTheme="minorEastAsia"/>
              <w:noProof/>
            </w:rPr>
          </w:pPr>
          <w:hyperlink w:anchor="_Toc211284481" w:history="1">
            <w:r w:rsidRPr="008A26E7">
              <w:rPr>
                <w:rStyle w:val="Hyperlink"/>
                <w:rFonts w:ascii="Times New Roman" w:hAnsi="Times New Roman" w:cs="Times New Roman"/>
                <w:b/>
                <w:bCs/>
                <w:noProof/>
              </w:rPr>
              <w:t>4.3.</w:t>
            </w:r>
            <w:r>
              <w:rPr>
                <w:rFonts w:eastAsiaTheme="minorEastAsia"/>
                <w:noProof/>
              </w:rPr>
              <w:tab/>
            </w:r>
            <w:r w:rsidRPr="008A26E7">
              <w:rPr>
                <w:rStyle w:val="Hyperlink"/>
                <w:rFonts w:ascii="Times New Roman" w:hAnsi="Times New Roman" w:cs="Times New Roman"/>
                <w:b/>
                <w:bCs/>
                <w:noProof/>
              </w:rPr>
              <w:t>Theme 3 – Real world data vs. Simulation</w:t>
            </w:r>
            <w:r>
              <w:rPr>
                <w:noProof/>
                <w:webHidden/>
              </w:rPr>
              <w:tab/>
            </w:r>
            <w:r>
              <w:rPr>
                <w:noProof/>
                <w:webHidden/>
              </w:rPr>
              <w:fldChar w:fldCharType="begin"/>
            </w:r>
            <w:r>
              <w:rPr>
                <w:noProof/>
                <w:webHidden/>
              </w:rPr>
              <w:instrText xml:space="preserve"> PAGEREF _Toc211284481 \h </w:instrText>
            </w:r>
            <w:r>
              <w:rPr>
                <w:noProof/>
                <w:webHidden/>
              </w:rPr>
            </w:r>
            <w:r>
              <w:rPr>
                <w:noProof/>
                <w:webHidden/>
              </w:rPr>
              <w:fldChar w:fldCharType="separate"/>
            </w:r>
            <w:r>
              <w:rPr>
                <w:noProof/>
                <w:webHidden/>
              </w:rPr>
              <w:t>28</w:t>
            </w:r>
            <w:r>
              <w:rPr>
                <w:noProof/>
                <w:webHidden/>
              </w:rPr>
              <w:fldChar w:fldCharType="end"/>
            </w:r>
          </w:hyperlink>
        </w:p>
        <w:p w14:paraId="35FFE6E3" w14:textId="2BB63B01" w:rsidR="000F30BB" w:rsidRDefault="000F30BB">
          <w:pPr>
            <w:pStyle w:val="TOC1"/>
            <w:tabs>
              <w:tab w:val="left" w:pos="720"/>
              <w:tab w:val="right" w:leader="dot" w:pos="9350"/>
            </w:tabs>
            <w:rPr>
              <w:rFonts w:eastAsiaTheme="minorEastAsia"/>
              <w:noProof/>
            </w:rPr>
          </w:pPr>
          <w:hyperlink w:anchor="_Toc211284482" w:history="1">
            <w:r w:rsidRPr="008A26E7">
              <w:rPr>
                <w:rStyle w:val="Hyperlink"/>
                <w:rFonts w:ascii="Times New Roman" w:hAnsi="Times New Roman" w:cs="Times New Roman"/>
                <w:b/>
                <w:bCs/>
                <w:noProof/>
              </w:rPr>
              <w:t>4.4.</w:t>
            </w:r>
            <w:r>
              <w:rPr>
                <w:rFonts w:eastAsiaTheme="minorEastAsia"/>
                <w:noProof/>
              </w:rPr>
              <w:tab/>
            </w:r>
            <w:r w:rsidRPr="008A26E7">
              <w:rPr>
                <w:rStyle w:val="Hyperlink"/>
                <w:rFonts w:ascii="Times New Roman" w:hAnsi="Times New Roman" w:cs="Times New Roman"/>
                <w:b/>
                <w:bCs/>
                <w:noProof/>
              </w:rPr>
              <w:t>Theme 4 – Data infrastructural preferences</w:t>
            </w:r>
            <w:r>
              <w:rPr>
                <w:noProof/>
                <w:webHidden/>
              </w:rPr>
              <w:tab/>
            </w:r>
            <w:r>
              <w:rPr>
                <w:noProof/>
                <w:webHidden/>
              </w:rPr>
              <w:fldChar w:fldCharType="begin"/>
            </w:r>
            <w:r>
              <w:rPr>
                <w:noProof/>
                <w:webHidden/>
              </w:rPr>
              <w:instrText xml:space="preserve"> PAGEREF _Toc211284482 \h </w:instrText>
            </w:r>
            <w:r>
              <w:rPr>
                <w:noProof/>
                <w:webHidden/>
              </w:rPr>
            </w:r>
            <w:r>
              <w:rPr>
                <w:noProof/>
                <w:webHidden/>
              </w:rPr>
              <w:fldChar w:fldCharType="separate"/>
            </w:r>
            <w:r>
              <w:rPr>
                <w:noProof/>
                <w:webHidden/>
              </w:rPr>
              <w:t>29</w:t>
            </w:r>
            <w:r>
              <w:rPr>
                <w:noProof/>
                <w:webHidden/>
              </w:rPr>
              <w:fldChar w:fldCharType="end"/>
            </w:r>
          </w:hyperlink>
        </w:p>
        <w:p w14:paraId="35495B4C" w14:textId="389CE72C" w:rsidR="000F30BB" w:rsidRDefault="000F30BB">
          <w:pPr>
            <w:pStyle w:val="TOC1"/>
            <w:tabs>
              <w:tab w:val="left" w:pos="720"/>
              <w:tab w:val="right" w:leader="dot" w:pos="9350"/>
            </w:tabs>
            <w:rPr>
              <w:rFonts w:eastAsiaTheme="minorEastAsia"/>
              <w:noProof/>
            </w:rPr>
          </w:pPr>
          <w:hyperlink w:anchor="_Toc211284483" w:history="1">
            <w:r w:rsidRPr="008A26E7">
              <w:rPr>
                <w:rStyle w:val="Hyperlink"/>
                <w:rFonts w:ascii="Times New Roman" w:hAnsi="Times New Roman" w:cs="Times New Roman"/>
                <w:b/>
                <w:bCs/>
                <w:noProof/>
              </w:rPr>
              <w:t>4.5.</w:t>
            </w:r>
            <w:r>
              <w:rPr>
                <w:rFonts w:eastAsiaTheme="minorEastAsia"/>
                <w:noProof/>
              </w:rPr>
              <w:tab/>
            </w:r>
            <w:r w:rsidRPr="008A26E7">
              <w:rPr>
                <w:rStyle w:val="Hyperlink"/>
                <w:rFonts w:ascii="Times New Roman" w:hAnsi="Times New Roman" w:cs="Times New Roman"/>
                <w:b/>
                <w:bCs/>
                <w:noProof/>
              </w:rPr>
              <w:t>Theme 5 – Safety focused vs. performance focused approach</w:t>
            </w:r>
            <w:r>
              <w:rPr>
                <w:noProof/>
                <w:webHidden/>
              </w:rPr>
              <w:tab/>
            </w:r>
            <w:r>
              <w:rPr>
                <w:noProof/>
                <w:webHidden/>
              </w:rPr>
              <w:fldChar w:fldCharType="begin"/>
            </w:r>
            <w:r>
              <w:rPr>
                <w:noProof/>
                <w:webHidden/>
              </w:rPr>
              <w:instrText xml:space="preserve"> PAGEREF _Toc211284483 \h </w:instrText>
            </w:r>
            <w:r>
              <w:rPr>
                <w:noProof/>
                <w:webHidden/>
              </w:rPr>
            </w:r>
            <w:r>
              <w:rPr>
                <w:noProof/>
                <w:webHidden/>
              </w:rPr>
              <w:fldChar w:fldCharType="separate"/>
            </w:r>
            <w:r>
              <w:rPr>
                <w:noProof/>
                <w:webHidden/>
              </w:rPr>
              <w:t>30</w:t>
            </w:r>
            <w:r>
              <w:rPr>
                <w:noProof/>
                <w:webHidden/>
              </w:rPr>
              <w:fldChar w:fldCharType="end"/>
            </w:r>
          </w:hyperlink>
        </w:p>
        <w:p w14:paraId="5A403B5D" w14:textId="77C7506C" w:rsidR="000F30BB" w:rsidRDefault="000F30BB">
          <w:pPr>
            <w:pStyle w:val="TOC1"/>
            <w:tabs>
              <w:tab w:val="left" w:pos="720"/>
              <w:tab w:val="right" w:leader="dot" w:pos="9350"/>
            </w:tabs>
            <w:rPr>
              <w:rFonts w:eastAsiaTheme="minorEastAsia"/>
              <w:noProof/>
            </w:rPr>
          </w:pPr>
          <w:hyperlink w:anchor="_Toc211284484" w:history="1">
            <w:r w:rsidRPr="008A26E7">
              <w:rPr>
                <w:rStyle w:val="Hyperlink"/>
                <w:rFonts w:ascii="Times New Roman" w:hAnsi="Times New Roman" w:cs="Times New Roman"/>
                <w:b/>
                <w:bCs/>
                <w:noProof/>
              </w:rPr>
              <w:t>4.6.</w:t>
            </w:r>
            <w:r>
              <w:rPr>
                <w:rFonts w:eastAsiaTheme="minorEastAsia"/>
                <w:noProof/>
              </w:rPr>
              <w:tab/>
            </w:r>
            <w:r w:rsidRPr="008A26E7">
              <w:rPr>
                <w:rStyle w:val="Hyperlink"/>
                <w:rFonts w:ascii="Times New Roman" w:hAnsi="Times New Roman" w:cs="Times New Roman"/>
                <w:b/>
                <w:bCs/>
                <w:noProof/>
              </w:rPr>
              <w:t>Themes 6 – Opportunities for the inter-domain transfer of best practices</w:t>
            </w:r>
            <w:r>
              <w:rPr>
                <w:noProof/>
                <w:webHidden/>
              </w:rPr>
              <w:tab/>
            </w:r>
            <w:r>
              <w:rPr>
                <w:noProof/>
                <w:webHidden/>
              </w:rPr>
              <w:fldChar w:fldCharType="begin"/>
            </w:r>
            <w:r>
              <w:rPr>
                <w:noProof/>
                <w:webHidden/>
              </w:rPr>
              <w:instrText xml:space="preserve"> PAGEREF _Toc211284484 \h </w:instrText>
            </w:r>
            <w:r>
              <w:rPr>
                <w:noProof/>
                <w:webHidden/>
              </w:rPr>
            </w:r>
            <w:r>
              <w:rPr>
                <w:noProof/>
                <w:webHidden/>
              </w:rPr>
              <w:fldChar w:fldCharType="separate"/>
            </w:r>
            <w:r>
              <w:rPr>
                <w:noProof/>
                <w:webHidden/>
              </w:rPr>
              <w:t>30</w:t>
            </w:r>
            <w:r>
              <w:rPr>
                <w:noProof/>
                <w:webHidden/>
              </w:rPr>
              <w:fldChar w:fldCharType="end"/>
            </w:r>
          </w:hyperlink>
        </w:p>
        <w:p w14:paraId="6D3246EF" w14:textId="2BE07632" w:rsidR="000F30BB" w:rsidRDefault="000F30BB">
          <w:pPr>
            <w:pStyle w:val="TOC1"/>
            <w:tabs>
              <w:tab w:val="left" w:pos="720"/>
              <w:tab w:val="right" w:leader="dot" w:pos="9350"/>
            </w:tabs>
            <w:rPr>
              <w:rFonts w:eastAsiaTheme="minorEastAsia"/>
              <w:noProof/>
            </w:rPr>
          </w:pPr>
          <w:hyperlink w:anchor="_Toc211284485" w:history="1">
            <w:r w:rsidRPr="008A26E7">
              <w:rPr>
                <w:rStyle w:val="Hyperlink"/>
                <w:rFonts w:ascii="Times New Roman" w:hAnsi="Times New Roman" w:cs="Times New Roman"/>
                <w:b/>
                <w:bCs/>
                <w:noProof/>
              </w:rPr>
              <w:t>4.7.</w:t>
            </w:r>
            <w:r>
              <w:rPr>
                <w:rFonts w:eastAsiaTheme="minorEastAsia"/>
                <w:noProof/>
              </w:rPr>
              <w:tab/>
            </w:r>
            <w:r w:rsidRPr="008A26E7">
              <w:rPr>
                <w:rStyle w:val="Hyperlink"/>
                <w:rFonts w:ascii="Times New Roman" w:hAnsi="Times New Roman" w:cs="Times New Roman"/>
                <w:b/>
                <w:bCs/>
                <w:noProof/>
              </w:rPr>
              <w:t>Discussion of the themes</w:t>
            </w:r>
            <w:r>
              <w:rPr>
                <w:noProof/>
                <w:webHidden/>
              </w:rPr>
              <w:tab/>
            </w:r>
            <w:r>
              <w:rPr>
                <w:noProof/>
                <w:webHidden/>
              </w:rPr>
              <w:fldChar w:fldCharType="begin"/>
            </w:r>
            <w:r>
              <w:rPr>
                <w:noProof/>
                <w:webHidden/>
              </w:rPr>
              <w:instrText xml:space="preserve"> PAGEREF _Toc211284485 \h </w:instrText>
            </w:r>
            <w:r>
              <w:rPr>
                <w:noProof/>
                <w:webHidden/>
              </w:rPr>
            </w:r>
            <w:r>
              <w:rPr>
                <w:noProof/>
                <w:webHidden/>
              </w:rPr>
              <w:fldChar w:fldCharType="separate"/>
            </w:r>
            <w:r>
              <w:rPr>
                <w:noProof/>
                <w:webHidden/>
              </w:rPr>
              <w:t>31</w:t>
            </w:r>
            <w:r>
              <w:rPr>
                <w:noProof/>
                <w:webHidden/>
              </w:rPr>
              <w:fldChar w:fldCharType="end"/>
            </w:r>
          </w:hyperlink>
        </w:p>
        <w:p w14:paraId="3CD82B19" w14:textId="25FEEE09" w:rsidR="000F30BB" w:rsidRDefault="000F30BB">
          <w:pPr>
            <w:pStyle w:val="TOC1"/>
            <w:tabs>
              <w:tab w:val="right" w:leader="dot" w:pos="9350"/>
            </w:tabs>
            <w:rPr>
              <w:rFonts w:eastAsiaTheme="minorEastAsia"/>
              <w:noProof/>
            </w:rPr>
          </w:pPr>
          <w:hyperlink w:anchor="_Toc211284486" w:history="1">
            <w:r w:rsidRPr="008A26E7">
              <w:rPr>
                <w:rStyle w:val="Hyperlink"/>
                <w:rFonts w:ascii="Times New Roman" w:hAnsi="Times New Roman" w:cs="Times New Roman"/>
                <w:b/>
                <w:bCs/>
                <w:noProof/>
              </w:rPr>
              <w:t>Chapter 5</w:t>
            </w:r>
            <w:r>
              <w:rPr>
                <w:noProof/>
                <w:webHidden/>
              </w:rPr>
              <w:tab/>
            </w:r>
            <w:r>
              <w:rPr>
                <w:noProof/>
                <w:webHidden/>
              </w:rPr>
              <w:fldChar w:fldCharType="begin"/>
            </w:r>
            <w:r>
              <w:rPr>
                <w:noProof/>
                <w:webHidden/>
              </w:rPr>
              <w:instrText xml:space="preserve"> PAGEREF _Toc211284486 \h </w:instrText>
            </w:r>
            <w:r>
              <w:rPr>
                <w:noProof/>
                <w:webHidden/>
              </w:rPr>
            </w:r>
            <w:r>
              <w:rPr>
                <w:noProof/>
                <w:webHidden/>
              </w:rPr>
              <w:fldChar w:fldCharType="separate"/>
            </w:r>
            <w:r>
              <w:rPr>
                <w:noProof/>
                <w:webHidden/>
              </w:rPr>
              <w:t>34</w:t>
            </w:r>
            <w:r>
              <w:rPr>
                <w:noProof/>
                <w:webHidden/>
              </w:rPr>
              <w:fldChar w:fldCharType="end"/>
            </w:r>
          </w:hyperlink>
        </w:p>
        <w:p w14:paraId="4BFA23B1" w14:textId="24CD69D3" w:rsidR="000F30BB" w:rsidRDefault="000F30BB">
          <w:pPr>
            <w:pStyle w:val="TOC1"/>
            <w:tabs>
              <w:tab w:val="left" w:pos="480"/>
              <w:tab w:val="right" w:leader="dot" w:pos="9350"/>
            </w:tabs>
            <w:rPr>
              <w:rFonts w:eastAsiaTheme="minorEastAsia"/>
              <w:noProof/>
            </w:rPr>
          </w:pPr>
          <w:hyperlink w:anchor="_Toc211284487" w:history="1">
            <w:r w:rsidRPr="008A26E7">
              <w:rPr>
                <w:rStyle w:val="Hyperlink"/>
                <w:rFonts w:ascii="Times New Roman" w:hAnsi="Times New Roman" w:cs="Times New Roman"/>
                <w:b/>
                <w:bCs/>
                <w:noProof/>
              </w:rPr>
              <w:t>5.</w:t>
            </w:r>
            <w:r>
              <w:rPr>
                <w:rFonts w:eastAsiaTheme="minorEastAsia"/>
                <w:noProof/>
              </w:rPr>
              <w:tab/>
            </w:r>
            <w:r w:rsidRPr="008A26E7">
              <w:rPr>
                <w:rStyle w:val="Hyperlink"/>
                <w:rFonts w:ascii="Times New Roman" w:hAnsi="Times New Roman" w:cs="Times New Roman"/>
                <w:b/>
                <w:bCs/>
                <w:noProof/>
              </w:rPr>
              <w:t>Recommendations and conclusion</w:t>
            </w:r>
            <w:r>
              <w:rPr>
                <w:noProof/>
                <w:webHidden/>
              </w:rPr>
              <w:tab/>
            </w:r>
            <w:r>
              <w:rPr>
                <w:noProof/>
                <w:webHidden/>
              </w:rPr>
              <w:fldChar w:fldCharType="begin"/>
            </w:r>
            <w:r>
              <w:rPr>
                <w:noProof/>
                <w:webHidden/>
              </w:rPr>
              <w:instrText xml:space="preserve"> PAGEREF _Toc211284487 \h </w:instrText>
            </w:r>
            <w:r>
              <w:rPr>
                <w:noProof/>
                <w:webHidden/>
              </w:rPr>
            </w:r>
            <w:r>
              <w:rPr>
                <w:noProof/>
                <w:webHidden/>
              </w:rPr>
              <w:fldChar w:fldCharType="separate"/>
            </w:r>
            <w:r>
              <w:rPr>
                <w:noProof/>
                <w:webHidden/>
              </w:rPr>
              <w:t>34</w:t>
            </w:r>
            <w:r>
              <w:rPr>
                <w:noProof/>
                <w:webHidden/>
              </w:rPr>
              <w:fldChar w:fldCharType="end"/>
            </w:r>
          </w:hyperlink>
        </w:p>
        <w:p w14:paraId="56380D53" w14:textId="73548570" w:rsidR="000F30BB" w:rsidRDefault="000F30BB">
          <w:pPr>
            <w:pStyle w:val="TOC1"/>
            <w:tabs>
              <w:tab w:val="left" w:pos="720"/>
              <w:tab w:val="right" w:leader="dot" w:pos="9350"/>
            </w:tabs>
            <w:rPr>
              <w:rFonts w:eastAsiaTheme="minorEastAsia"/>
              <w:noProof/>
            </w:rPr>
          </w:pPr>
          <w:hyperlink w:anchor="_Toc211284488" w:history="1">
            <w:r w:rsidRPr="008A26E7">
              <w:rPr>
                <w:rStyle w:val="Hyperlink"/>
                <w:rFonts w:ascii="Times New Roman" w:hAnsi="Times New Roman" w:cs="Times New Roman"/>
                <w:b/>
                <w:bCs/>
                <w:noProof/>
              </w:rPr>
              <w:t>5.1.</w:t>
            </w:r>
            <w:r>
              <w:rPr>
                <w:rFonts w:eastAsiaTheme="minorEastAsia"/>
                <w:noProof/>
              </w:rPr>
              <w:tab/>
            </w:r>
            <w:r w:rsidRPr="008A26E7">
              <w:rPr>
                <w:rStyle w:val="Hyperlink"/>
                <w:rFonts w:ascii="Times New Roman" w:hAnsi="Times New Roman" w:cs="Times New Roman"/>
                <w:b/>
                <w:bCs/>
                <w:noProof/>
              </w:rPr>
              <w:t>Concluding summary of the findings</w:t>
            </w:r>
            <w:r>
              <w:rPr>
                <w:noProof/>
                <w:webHidden/>
              </w:rPr>
              <w:tab/>
            </w:r>
            <w:r>
              <w:rPr>
                <w:noProof/>
                <w:webHidden/>
              </w:rPr>
              <w:fldChar w:fldCharType="begin"/>
            </w:r>
            <w:r>
              <w:rPr>
                <w:noProof/>
                <w:webHidden/>
              </w:rPr>
              <w:instrText xml:space="preserve"> PAGEREF _Toc211284488 \h </w:instrText>
            </w:r>
            <w:r>
              <w:rPr>
                <w:noProof/>
                <w:webHidden/>
              </w:rPr>
            </w:r>
            <w:r>
              <w:rPr>
                <w:noProof/>
                <w:webHidden/>
              </w:rPr>
              <w:fldChar w:fldCharType="separate"/>
            </w:r>
            <w:r>
              <w:rPr>
                <w:noProof/>
                <w:webHidden/>
              </w:rPr>
              <w:t>34</w:t>
            </w:r>
            <w:r>
              <w:rPr>
                <w:noProof/>
                <w:webHidden/>
              </w:rPr>
              <w:fldChar w:fldCharType="end"/>
            </w:r>
          </w:hyperlink>
        </w:p>
        <w:p w14:paraId="3F6402B1" w14:textId="0F7D4EBC" w:rsidR="000F30BB" w:rsidRDefault="000F30BB">
          <w:pPr>
            <w:pStyle w:val="TOC1"/>
            <w:tabs>
              <w:tab w:val="left" w:pos="960"/>
              <w:tab w:val="right" w:leader="dot" w:pos="9350"/>
            </w:tabs>
            <w:rPr>
              <w:rFonts w:eastAsiaTheme="minorEastAsia"/>
              <w:noProof/>
            </w:rPr>
          </w:pPr>
          <w:hyperlink w:anchor="_Toc211284489" w:history="1">
            <w:r w:rsidRPr="008A26E7">
              <w:rPr>
                <w:rStyle w:val="Hyperlink"/>
                <w:rFonts w:ascii="Times New Roman" w:hAnsi="Times New Roman" w:cs="Times New Roman"/>
                <w:b/>
                <w:bCs/>
                <w:noProof/>
              </w:rPr>
              <w:t>5.1.1.</w:t>
            </w:r>
            <w:r>
              <w:rPr>
                <w:rFonts w:eastAsiaTheme="minorEastAsia"/>
                <w:noProof/>
              </w:rPr>
              <w:tab/>
            </w:r>
            <w:r w:rsidRPr="008A26E7">
              <w:rPr>
                <w:rStyle w:val="Hyperlink"/>
                <w:rFonts w:ascii="Times New Roman" w:hAnsi="Times New Roman" w:cs="Times New Roman"/>
                <w:b/>
                <w:bCs/>
                <w:noProof/>
              </w:rPr>
              <w:t>Objective 1 – Big Data and decision making for AVs</w:t>
            </w:r>
            <w:r>
              <w:rPr>
                <w:noProof/>
                <w:webHidden/>
              </w:rPr>
              <w:tab/>
            </w:r>
            <w:r>
              <w:rPr>
                <w:noProof/>
                <w:webHidden/>
              </w:rPr>
              <w:fldChar w:fldCharType="begin"/>
            </w:r>
            <w:r>
              <w:rPr>
                <w:noProof/>
                <w:webHidden/>
              </w:rPr>
              <w:instrText xml:space="preserve"> PAGEREF _Toc211284489 \h </w:instrText>
            </w:r>
            <w:r>
              <w:rPr>
                <w:noProof/>
                <w:webHidden/>
              </w:rPr>
            </w:r>
            <w:r>
              <w:rPr>
                <w:noProof/>
                <w:webHidden/>
              </w:rPr>
              <w:fldChar w:fldCharType="separate"/>
            </w:r>
            <w:r>
              <w:rPr>
                <w:noProof/>
                <w:webHidden/>
              </w:rPr>
              <w:t>35</w:t>
            </w:r>
            <w:r>
              <w:rPr>
                <w:noProof/>
                <w:webHidden/>
              </w:rPr>
              <w:fldChar w:fldCharType="end"/>
            </w:r>
          </w:hyperlink>
        </w:p>
        <w:p w14:paraId="7AC81C76" w14:textId="66F92B67" w:rsidR="000F30BB" w:rsidRDefault="000F30BB">
          <w:pPr>
            <w:pStyle w:val="TOC1"/>
            <w:tabs>
              <w:tab w:val="left" w:pos="960"/>
              <w:tab w:val="right" w:leader="dot" w:pos="9350"/>
            </w:tabs>
            <w:rPr>
              <w:rFonts w:eastAsiaTheme="minorEastAsia"/>
              <w:noProof/>
            </w:rPr>
          </w:pPr>
          <w:hyperlink w:anchor="_Toc211284490" w:history="1">
            <w:r w:rsidRPr="008A26E7">
              <w:rPr>
                <w:rStyle w:val="Hyperlink"/>
                <w:rFonts w:ascii="Times New Roman" w:hAnsi="Times New Roman" w:cs="Times New Roman"/>
                <w:b/>
                <w:bCs/>
                <w:noProof/>
              </w:rPr>
              <w:t>5.1.2.</w:t>
            </w:r>
            <w:r>
              <w:rPr>
                <w:rFonts w:eastAsiaTheme="minorEastAsia"/>
                <w:noProof/>
              </w:rPr>
              <w:tab/>
            </w:r>
            <w:r w:rsidRPr="008A26E7">
              <w:rPr>
                <w:rStyle w:val="Hyperlink"/>
                <w:rFonts w:ascii="Times New Roman" w:hAnsi="Times New Roman" w:cs="Times New Roman"/>
                <w:b/>
                <w:bCs/>
                <w:noProof/>
              </w:rPr>
              <w:t>Objective 2 – Big data and performance optimization for F1</w:t>
            </w:r>
            <w:r>
              <w:rPr>
                <w:noProof/>
                <w:webHidden/>
              </w:rPr>
              <w:tab/>
            </w:r>
            <w:r>
              <w:rPr>
                <w:noProof/>
                <w:webHidden/>
              </w:rPr>
              <w:fldChar w:fldCharType="begin"/>
            </w:r>
            <w:r>
              <w:rPr>
                <w:noProof/>
                <w:webHidden/>
              </w:rPr>
              <w:instrText xml:space="preserve"> PAGEREF _Toc211284490 \h </w:instrText>
            </w:r>
            <w:r>
              <w:rPr>
                <w:noProof/>
                <w:webHidden/>
              </w:rPr>
            </w:r>
            <w:r>
              <w:rPr>
                <w:noProof/>
                <w:webHidden/>
              </w:rPr>
              <w:fldChar w:fldCharType="separate"/>
            </w:r>
            <w:r>
              <w:rPr>
                <w:noProof/>
                <w:webHidden/>
              </w:rPr>
              <w:t>35</w:t>
            </w:r>
            <w:r>
              <w:rPr>
                <w:noProof/>
                <w:webHidden/>
              </w:rPr>
              <w:fldChar w:fldCharType="end"/>
            </w:r>
          </w:hyperlink>
        </w:p>
        <w:p w14:paraId="69F8C4BD" w14:textId="0E29F466" w:rsidR="000F30BB" w:rsidRPr="000F30BB" w:rsidRDefault="000F30BB">
          <w:pPr>
            <w:pStyle w:val="TOC1"/>
            <w:tabs>
              <w:tab w:val="left" w:pos="960"/>
              <w:tab w:val="right" w:leader="dot" w:pos="9350"/>
            </w:tabs>
            <w:rPr>
              <w:rFonts w:eastAsiaTheme="minorEastAsia"/>
              <w:noProof/>
              <w:sz w:val="22"/>
              <w:szCs w:val="22"/>
            </w:rPr>
          </w:pPr>
          <w:hyperlink w:anchor="_Toc211284491" w:history="1">
            <w:r w:rsidRPr="000F30BB">
              <w:rPr>
                <w:rStyle w:val="Hyperlink"/>
                <w:rFonts w:ascii="Times New Roman" w:hAnsi="Times New Roman" w:cs="Times New Roman"/>
                <w:b/>
                <w:bCs/>
                <w:noProof/>
                <w:sz w:val="22"/>
                <w:szCs w:val="22"/>
              </w:rPr>
              <w:t>5.1.3.</w:t>
            </w:r>
            <w:r w:rsidRPr="000F30BB">
              <w:rPr>
                <w:rFonts w:eastAsiaTheme="minorEastAsia"/>
                <w:noProof/>
                <w:sz w:val="22"/>
                <w:szCs w:val="22"/>
              </w:rPr>
              <w:tab/>
            </w:r>
            <w:r w:rsidRPr="000F30BB">
              <w:rPr>
                <w:rStyle w:val="Hyperlink"/>
                <w:rFonts w:ascii="Times New Roman" w:hAnsi="Times New Roman" w:cs="Times New Roman"/>
                <w:b/>
                <w:bCs/>
                <w:noProof/>
                <w:sz w:val="22"/>
                <w:szCs w:val="22"/>
              </w:rPr>
              <w:t>Objective 3 – Understanding the data infrastructural requirements for AV and F1</w:t>
            </w:r>
            <w:r w:rsidRPr="000F30BB">
              <w:rPr>
                <w:noProof/>
                <w:webHidden/>
                <w:sz w:val="22"/>
                <w:szCs w:val="22"/>
              </w:rPr>
              <w:tab/>
            </w:r>
            <w:r w:rsidRPr="000F30BB">
              <w:rPr>
                <w:noProof/>
                <w:webHidden/>
                <w:sz w:val="22"/>
                <w:szCs w:val="22"/>
              </w:rPr>
              <w:fldChar w:fldCharType="begin"/>
            </w:r>
            <w:r w:rsidRPr="000F30BB">
              <w:rPr>
                <w:noProof/>
                <w:webHidden/>
                <w:sz w:val="22"/>
                <w:szCs w:val="22"/>
              </w:rPr>
              <w:instrText xml:space="preserve"> PAGEREF _Toc211284491 \h </w:instrText>
            </w:r>
            <w:r w:rsidRPr="000F30BB">
              <w:rPr>
                <w:noProof/>
                <w:webHidden/>
                <w:sz w:val="22"/>
                <w:szCs w:val="22"/>
              </w:rPr>
            </w:r>
            <w:r w:rsidRPr="000F30BB">
              <w:rPr>
                <w:noProof/>
                <w:webHidden/>
                <w:sz w:val="22"/>
                <w:szCs w:val="22"/>
              </w:rPr>
              <w:fldChar w:fldCharType="separate"/>
            </w:r>
            <w:r w:rsidRPr="000F30BB">
              <w:rPr>
                <w:noProof/>
                <w:webHidden/>
                <w:sz w:val="22"/>
                <w:szCs w:val="22"/>
              </w:rPr>
              <w:t>36</w:t>
            </w:r>
            <w:r w:rsidRPr="000F30BB">
              <w:rPr>
                <w:noProof/>
                <w:webHidden/>
                <w:sz w:val="22"/>
                <w:szCs w:val="22"/>
              </w:rPr>
              <w:fldChar w:fldCharType="end"/>
            </w:r>
          </w:hyperlink>
        </w:p>
        <w:p w14:paraId="07A079D4" w14:textId="3E2D5365" w:rsidR="000F30BB" w:rsidRDefault="000F30BB">
          <w:pPr>
            <w:pStyle w:val="TOC1"/>
            <w:tabs>
              <w:tab w:val="left" w:pos="960"/>
              <w:tab w:val="right" w:leader="dot" w:pos="9350"/>
            </w:tabs>
            <w:rPr>
              <w:rFonts w:eastAsiaTheme="minorEastAsia"/>
              <w:noProof/>
            </w:rPr>
          </w:pPr>
          <w:hyperlink w:anchor="_Toc211284492" w:history="1">
            <w:r w:rsidRPr="008A26E7">
              <w:rPr>
                <w:rStyle w:val="Hyperlink"/>
                <w:rFonts w:ascii="Times New Roman" w:hAnsi="Times New Roman" w:cs="Times New Roman"/>
                <w:b/>
                <w:bCs/>
                <w:noProof/>
              </w:rPr>
              <w:t>5.1.4.</w:t>
            </w:r>
            <w:r>
              <w:rPr>
                <w:rFonts w:eastAsiaTheme="minorEastAsia"/>
                <w:noProof/>
              </w:rPr>
              <w:tab/>
            </w:r>
            <w:r w:rsidRPr="008A26E7">
              <w:rPr>
                <w:rStyle w:val="Hyperlink"/>
                <w:rFonts w:ascii="Times New Roman" w:hAnsi="Times New Roman" w:cs="Times New Roman"/>
                <w:b/>
                <w:bCs/>
                <w:noProof/>
              </w:rPr>
              <w:t>Objective 4 – Comparative view</w:t>
            </w:r>
            <w:r>
              <w:rPr>
                <w:noProof/>
                <w:webHidden/>
              </w:rPr>
              <w:tab/>
            </w:r>
            <w:r>
              <w:rPr>
                <w:noProof/>
                <w:webHidden/>
              </w:rPr>
              <w:fldChar w:fldCharType="begin"/>
            </w:r>
            <w:r>
              <w:rPr>
                <w:noProof/>
                <w:webHidden/>
              </w:rPr>
              <w:instrText xml:space="preserve"> PAGEREF _Toc211284492 \h </w:instrText>
            </w:r>
            <w:r>
              <w:rPr>
                <w:noProof/>
                <w:webHidden/>
              </w:rPr>
            </w:r>
            <w:r>
              <w:rPr>
                <w:noProof/>
                <w:webHidden/>
              </w:rPr>
              <w:fldChar w:fldCharType="separate"/>
            </w:r>
            <w:r>
              <w:rPr>
                <w:noProof/>
                <w:webHidden/>
              </w:rPr>
              <w:t>36</w:t>
            </w:r>
            <w:r>
              <w:rPr>
                <w:noProof/>
                <w:webHidden/>
              </w:rPr>
              <w:fldChar w:fldCharType="end"/>
            </w:r>
          </w:hyperlink>
        </w:p>
        <w:p w14:paraId="326E7476" w14:textId="52A79206" w:rsidR="000F30BB" w:rsidRDefault="000F30BB">
          <w:pPr>
            <w:pStyle w:val="TOC1"/>
            <w:tabs>
              <w:tab w:val="left" w:pos="960"/>
              <w:tab w:val="right" w:leader="dot" w:pos="9350"/>
            </w:tabs>
            <w:rPr>
              <w:rFonts w:eastAsiaTheme="minorEastAsia"/>
              <w:noProof/>
            </w:rPr>
          </w:pPr>
          <w:hyperlink w:anchor="_Toc211284493" w:history="1">
            <w:r w:rsidRPr="008A26E7">
              <w:rPr>
                <w:rStyle w:val="Hyperlink"/>
                <w:rFonts w:ascii="Times New Roman" w:hAnsi="Times New Roman" w:cs="Times New Roman"/>
                <w:b/>
                <w:bCs/>
                <w:noProof/>
              </w:rPr>
              <w:t>5.1.5.</w:t>
            </w:r>
            <w:r>
              <w:rPr>
                <w:rFonts w:eastAsiaTheme="minorEastAsia"/>
                <w:noProof/>
              </w:rPr>
              <w:tab/>
            </w:r>
            <w:r w:rsidRPr="008A26E7">
              <w:rPr>
                <w:rStyle w:val="Hyperlink"/>
                <w:rFonts w:ascii="Times New Roman" w:hAnsi="Times New Roman" w:cs="Times New Roman"/>
                <w:b/>
                <w:bCs/>
                <w:noProof/>
              </w:rPr>
              <w:t>Objective 5 – Recommended actions based on possibility of inter-domain tradeoff</w:t>
            </w:r>
            <w:r>
              <w:rPr>
                <w:noProof/>
                <w:webHidden/>
              </w:rPr>
              <w:tab/>
            </w:r>
            <w:r>
              <w:rPr>
                <w:noProof/>
                <w:webHidden/>
              </w:rPr>
              <w:fldChar w:fldCharType="begin"/>
            </w:r>
            <w:r>
              <w:rPr>
                <w:noProof/>
                <w:webHidden/>
              </w:rPr>
              <w:instrText xml:space="preserve"> PAGEREF _Toc211284493 \h </w:instrText>
            </w:r>
            <w:r>
              <w:rPr>
                <w:noProof/>
                <w:webHidden/>
              </w:rPr>
            </w:r>
            <w:r>
              <w:rPr>
                <w:noProof/>
                <w:webHidden/>
              </w:rPr>
              <w:fldChar w:fldCharType="separate"/>
            </w:r>
            <w:r>
              <w:rPr>
                <w:noProof/>
                <w:webHidden/>
              </w:rPr>
              <w:t>37</w:t>
            </w:r>
            <w:r>
              <w:rPr>
                <w:noProof/>
                <w:webHidden/>
              </w:rPr>
              <w:fldChar w:fldCharType="end"/>
            </w:r>
          </w:hyperlink>
        </w:p>
        <w:p w14:paraId="5276A06B" w14:textId="03F372FA" w:rsidR="000F30BB" w:rsidRDefault="000F30BB">
          <w:pPr>
            <w:pStyle w:val="TOC1"/>
            <w:tabs>
              <w:tab w:val="left" w:pos="720"/>
              <w:tab w:val="right" w:leader="dot" w:pos="9350"/>
            </w:tabs>
            <w:rPr>
              <w:rFonts w:eastAsiaTheme="minorEastAsia"/>
              <w:noProof/>
            </w:rPr>
          </w:pPr>
          <w:hyperlink w:anchor="_Toc211284494" w:history="1">
            <w:r w:rsidRPr="008A26E7">
              <w:rPr>
                <w:rStyle w:val="Hyperlink"/>
                <w:rFonts w:ascii="Times New Roman" w:hAnsi="Times New Roman" w:cs="Times New Roman"/>
                <w:b/>
                <w:bCs/>
                <w:noProof/>
              </w:rPr>
              <w:t>5.2.</w:t>
            </w:r>
            <w:r>
              <w:rPr>
                <w:rFonts w:eastAsiaTheme="minorEastAsia"/>
                <w:noProof/>
              </w:rPr>
              <w:tab/>
            </w:r>
            <w:r w:rsidRPr="008A26E7">
              <w:rPr>
                <w:rStyle w:val="Hyperlink"/>
                <w:rFonts w:ascii="Times New Roman" w:hAnsi="Times New Roman" w:cs="Times New Roman"/>
                <w:b/>
                <w:bCs/>
                <w:noProof/>
              </w:rPr>
              <w:t>Academic and practical implications of this research</w:t>
            </w:r>
            <w:r>
              <w:rPr>
                <w:noProof/>
                <w:webHidden/>
              </w:rPr>
              <w:tab/>
            </w:r>
            <w:r>
              <w:rPr>
                <w:noProof/>
                <w:webHidden/>
              </w:rPr>
              <w:fldChar w:fldCharType="begin"/>
            </w:r>
            <w:r>
              <w:rPr>
                <w:noProof/>
                <w:webHidden/>
              </w:rPr>
              <w:instrText xml:space="preserve"> PAGEREF _Toc211284494 \h </w:instrText>
            </w:r>
            <w:r>
              <w:rPr>
                <w:noProof/>
                <w:webHidden/>
              </w:rPr>
            </w:r>
            <w:r>
              <w:rPr>
                <w:noProof/>
                <w:webHidden/>
              </w:rPr>
              <w:fldChar w:fldCharType="separate"/>
            </w:r>
            <w:r>
              <w:rPr>
                <w:noProof/>
                <w:webHidden/>
              </w:rPr>
              <w:t>38</w:t>
            </w:r>
            <w:r>
              <w:rPr>
                <w:noProof/>
                <w:webHidden/>
              </w:rPr>
              <w:fldChar w:fldCharType="end"/>
            </w:r>
          </w:hyperlink>
        </w:p>
        <w:p w14:paraId="2BF502A3" w14:textId="4F526201" w:rsidR="000F30BB" w:rsidRDefault="000F30BB">
          <w:pPr>
            <w:pStyle w:val="TOC1"/>
            <w:tabs>
              <w:tab w:val="left" w:pos="720"/>
              <w:tab w:val="right" w:leader="dot" w:pos="9350"/>
            </w:tabs>
            <w:rPr>
              <w:rFonts w:eastAsiaTheme="minorEastAsia"/>
              <w:noProof/>
            </w:rPr>
          </w:pPr>
          <w:hyperlink w:anchor="_Toc211284495" w:history="1">
            <w:r w:rsidRPr="008A26E7">
              <w:rPr>
                <w:rStyle w:val="Hyperlink"/>
                <w:rFonts w:ascii="Times New Roman" w:hAnsi="Times New Roman" w:cs="Times New Roman"/>
                <w:b/>
                <w:bCs/>
                <w:noProof/>
              </w:rPr>
              <w:t>5.3.</w:t>
            </w:r>
            <w:r>
              <w:rPr>
                <w:rFonts w:eastAsiaTheme="minorEastAsia"/>
                <w:noProof/>
              </w:rPr>
              <w:tab/>
            </w:r>
            <w:r w:rsidRPr="008A26E7">
              <w:rPr>
                <w:rStyle w:val="Hyperlink"/>
                <w:rFonts w:ascii="Times New Roman" w:hAnsi="Times New Roman" w:cs="Times New Roman"/>
                <w:b/>
                <w:bCs/>
                <w:noProof/>
              </w:rPr>
              <w:t>Limitations and future direction of the study</w:t>
            </w:r>
            <w:r>
              <w:rPr>
                <w:noProof/>
                <w:webHidden/>
              </w:rPr>
              <w:tab/>
            </w:r>
            <w:r>
              <w:rPr>
                <w:noProof/>
                <w:webHidden/>
              </w:rPr>
              <w:fldChar w:fldCharType="begin"/>
            </w:r>
            <w:r>
              <w:rPr>
                <w:noProof/>
                <w:webHidden/>
              </w:rPr>
              <w:instrText xml:space="preserve"> PAGEREF _Toc211284495 \h </w:instrText>
            </w:r>
            <w:r>
              <w:rPr>
                <w:noProof/>
                <w:webHidden/>
              </w:rPr>
            </w:r>
            <w:r>
              <w:rPr>
                <w:noProof/>
                <w:webHidden/>
              </w:rPr>
              <w:fldChar w:fldCharType="separate"/>
            </w:r>
            <w:r>
              <w:rPr>
                <w:noProof/>
                <w:webHidden/>
              </w:rPr>
              <w:t>39</w:t>
            </w:r>
            <w:r>
              <w:rPr>
                <w:noProof/>
                <w:webHidden/>
              </w:rPr>
              <w:fldChar w:fldCharType="end"/>
            </w:r>
          </w:hyperlink>
        </w:p>
        <w:p w14:paraId="7172F1EA" w14:textId="176A40EC" w:rsidR="000F30BB" w:rsidRDefault="000F30BB">
          <w:pPr>
            <w:pStyle w:val="TOC1"/>
            <w:tabs>
              <w:tab w:val="left" w:pos="720"/>
              <w:tab w:val="right" w:leader="dot" w:pos="9350"/>
            </w:tabs>
            <w:rPr>
              <w:rFonts w:eastAsiaTheme="minorEastAsia"/>
              <w:noProof/>
            </w:rPr>
          </w:pPr>
          <w:hyperlink w:anchor="_Toc211284496" w:history="1">
            <w:r w:rsidRPr="008A26E7">
              <w:rPr>
                <w:rStyle w:val="Hyperlink"/>
                <w:rFonts w:ascii="Times New Roman" w:hAnsi="Times New Roman" w:cs="Times New Roman"/>
                <w:b/>
                <w:bCs/>
                <w:noProof/>
              </w:rPr>
              <w:t>5.4.</w:t>
            </w:r>
            <w:r>
              <w:rPr>
                <w:rFonts w:eastAsiaTheme="minorEastAsia"/>
                <w:noProof/>
              </w:rPr>
              <w:tab/>
            </w:r>
            <w:r w:rsidRPr="008A26E7">
              <w:rPr>
                <w:rStyle w:val="Hyperlink"/>
                <w:rFonts w:ascii="Times New Roman" w:hAnsi="Times New Roman" w:cs="Times New Roman"/>
                <w:b/>
                <w:bCs/>
                <w:noProof/>
              </w:rPr>
              <w:t>Concluding statement</w:t>
            </w:r>
            <w:r>
              <w:rPr>
                <w:noProof/>
                <w:webHidden/>
              </w:rPr>
              <w:tab/>
            </w:r>
            <w:r>
              <w:rPr>
                <w:noProof/>
                <w:webHidden/>
              </w:rPr>
              <w:fldChar w:fldCharType="begin"/>
            </w:r>
            <w:r>
              <w:rPr>
                <w:noProof/>
                <w:webHidden/>
              </w:rPr>
              <w:instrText xml:space="preserve"> PAGEREF _Toc211284496 \h </w:instrText>
            </w:r>
            <w:r>
              <w:rPr>
                <w:noProof/>
                <w:webHidden/>
              </w:rPr>
            </w:r>
            <w:r>
              <w:rPr>
                <w:noProof/>
                <w:webHidden/>
              </w:rPr>
              <w:fldChar w:fldCharType="separate"/>
            </w:r>
            <w:r>
              <w:rPr>
                <w:noProof/>
                <w:webHidden/>
              </w:rPr>
              <w:t>39</w:t>
            </w:r>
            <w:r>
              <w:rPr>
                <w:noProof/>
                <w:webHidden/>
              </w:rPr>
              <w:fldChar w:fldCharType="end"/>
            </w:r>
          </w:hyperlink>
        </w:p>
        <w:p w14:paraId="61B7A1E1" w14:textId="342FFA19" w:rsidR="000F30BB" w:rsidRDefault="000F30BB">
          <w:pPr>
            <w:pStyle w:val="TOC1"/>
            <w:tabs>
              <w:tab w:val="right" w:leader="dot" w:pos="9350"/>
            </w:tabs>
            <w:rPr>
              <w:rFonts w:eastAsiaTheme="minorEastAsia"/>
              <w:noProof/>
            </w:rPr>
          </w:pPr>
          <w:hyperlink w:anchor="_Toc211284497" w:history="1">
            <w:r w:rsidRPr="008A26E7">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_Toc211284497 \h </w:instrText>
            </w:r>
            <w:r>
              <w:rPr>
                <w:noProof/>
                <w:webHidden/>
              </w:rPr>
            </w:r>
            <w:r>
              <w:rPr>
                <w:noProof/>
                <w:webHidden/>
              </w:rPr>
              <w:fldChar w:fldCharType="separate"/>
            </w:r>
            <w:r>
              <w:rPr>
                <w:noProof/>
                <w:webHidden/>
              </w:rPr>
              <w:t>40</w:t>
            </w:r>
            <w:r>
              <w:rPr>
                <w:noProof/>
                <w:webHidden/>
              </w:rPr>
              <w:fldChar w:fldCharType="end"/>
            </w:r>
          </w:hyperlink>
        </w:p>
        <w:p w14:paraId="5CCA28F3" w14:textId="4F8C4DDB" w:rsidR="000F30BB" w:rsidRDefault="000F30BB">
          <w:pPr>
            <w:pStyle w:val="TOC1"/>
            <w:tabs>
              <w:tab w:val="right" w:leader="dot" w:pos="9350"/>
            </w:tabs>
            <w:rPr>
              <w:rFonts w:eastAsiaTheme="minorEastAsia"/>
              <w:noProof/>
            </w:rPr>
          </w:pPr>
          <w:hyperlink w:anchor="_Toc211284498" w:history="1">
            <w:r w:rsidRPr="008A26E7">
              <w:rPr>
                <w:rStyle w:val="Hyperlink"/>
                <w:rFonts w:ascii="Times New Roman" w:hAnsi="Times New Roman" w:cs="Times New Roman"/>
                <w:b/>
                <w:bCs/>
                <w:noProof/>
              </w:rPr>
              <w:t>Appendix 1 – Personal reflection</w:t>
            </w:r>
            <w:r>
              <w:rPr>
                <w:noProof/>
                <w:webHidden/>
              </w:rPr>
              <w:tab/>
            </w:r>
            <w:r>
              <w:rPr>
                <w:noProof/>
                <w:webHidden/>
              </w:rPr>
              <w:fldChar w:fldCharType="begin"/>
            </w:r>
            <w:r>
              <w:rPr>
                <w:noProof/>
                <w:webHidden/>
              </w:rPr>
              <w:instrText xml:space="preserve"> PAGEREF _Toc211284498 \h </w:instrText>
            </w:r>
            <w:r>
              <w:rPr>
                <w:noProof/>
                <w:webHidden/>
              </w:rPr>
            </w:r>
            <w:r>
              <w:rPr>
                <w:noProof/>
                <w:webHidden/>
              </w:rPr>
              <w:fldChar w:fldCharType="separate"/>
            </w:r>
            <w:r>
              <w:rPr>
                <w:noProof/>
                <w:webHidden/>
              </w:rPr>
              <w:t>44</w:t>
            </w:r>
            <w:r>
              <w:rPr>
                <w:noProof/>
                <w:webHidden/>
              </w:rPr>
              <w:fldChar w:fldCharType="end"/>
            </w:r>
          </w:hyperlink>
        </w:p>
        <w:p w14:paraId="5291E7EA" w14:textId="42A8C59A" w:rsidR="000F30BB" w:rsidRDefault="000F30BB">
          <w:pPr>
            <w:pStyle w:val="TOC1"/>
            <w:tabs>
              <w:tab w:val="right" w:leader="dot" w:pos="9350"/>
            </w:tabs>
            <w:rPr>
              <w:rFonts w:eastAsiaTheme="minorEastAsia"/>
              <w:noProof/>
            </w:rPr>
          </w:pPr>
          <w:hyperlink w:anchor="_Toc211284499" w:history="1">
            <w:r w:rsidRPr="008A26E7">
              <w:rPr>
                <w:rStyle w:val="Hyperlink"/>
                <w:rFonts w:ascii="Times New Roman" w:hAnsi="Times New Roman" w:cs="Times New Roman"/>
                <w:b/>
                <w:bCs/>
                <w:noProof/>
              </w:rPr>
              <w:t>Appendix 2 – Ethics form</w:t>
            </w:r>
            <w:r>
              <w:rPr>
                <w:noProof/>
                <w:webHidden/>
              </w:rPr>
              <w:tab/>
            </w:r>
            <w:r>
              <w:rPr>
                <w:noProof/>
                <w:webHidden/>
              </w:rPr>
              <w:fldChar w:fldCharType="begin"/>
            </w:r>
            <w:r>
              <w:rPr>
                <w:noProof/>
                <w:webHidden/>
              </w:rPr>
              <w:instrText xml:space="preserve"> PAGEREF _Toc211284499 \h </w:instrText>
            </w:r>
            <w:r>
              <w:rPr>
                <w:noProof/>
                <w:webHidden/>
              </w:rPr>
            </w:r>
            <w:r>
              <w:rPr>
                <w:noProof/>
                <w:webHidden/>
              </w:rPr>
              <w:fldChar w:fldCharType="separate"/>
            </w:r>
            <w:r>
              <w:rPr>
                <w:noProof/>
                <w:webHidden/>
              </w:rPr>
              <w:t>45</w:t>
            </w:r>
            <w:r>
              <w:rPr>
                <w:noProof/>
                <w:webHidden/>
              </w:rPr>
              <w:fldChar w:fldCharType="end"/>
            </w:r>
          </w:hyperlink>
        </w:p>
        <w:p w14:paraId="7CE16C7B" w14:textId="427ADC97" w:rsidR="003E425D" w:rsidRPr="003E425D" w:rsidRDefault="003E425D" w:rsidP="003E425D">
          <w:r w:rsidRPr="00F67114">
            <w:rPr>
              <w:b/>
              <w:bCs/>
              <w:noProof/>
              <w:sz w:val="22"/>
              <w:szCs w:val="22"/>
            </w:rPr>
            <w:fldChar w:fldCharType="end"/>
          </w:r>
        </w:p>
      </w:sdtContent>
    </w:sdt>
    <w:p w14:paraId="6812B94A" w14:textId="208A0188" w:rsidR="005734D5" w:rsidRDefault="005734D5" w:rsidP="005734D5">
      <w:pPr>
        <w:pStyle w:val="TableofFigures"/>
        <w:tabs>
          <w:tab w:val="right" w:leader="dot" w:pos="9350"/>
        </w:tabs>
        <w:jc w:val="center"/>
        <w:rPr>
          <w:rFonts w:ascii="Times New Roman" w:eastAsiaTheme="majorEastAsia" w:hAnsi="Times New Roman" w:cs="Times New Roman"/>
          <w:b/>
          <w:bCs/>
          <w:color w:val="000000" w:themeColor="text1"/>
        </w:rPr>
      </w:pPr>
      <w:r>
        <w:rPr>
          <w:rFonts w:ascii="Times New Roman" w:eastAsiaTheme="majorEastAsia" w:hAnsi="Times New Roman" w:cs="Times New Roman"/>
          <w:b/>
          <w:bCs/>
          <w:color w:val="000000" w:themeColor="text1"/>
        </w:rPr>
        <w:t>List of tables</w:t>
      </w:r>
    </w:p>
    <w:p w14:paraId="43607D39" w14:textId="1A05B58E" w:rsidR="005734D5" w:rsidRDefault="005734D5">
      <w:pPr>
        <w:pStyle w:val="TableofFigures"/>
        <w:tabs>
          <w:tab w:val="right" w:leader="dot" w:pos="9350"/>
        </w:tabs>
        <w:rPr>
          <w:noProof/>
        </w:rPr>
      </w:pPr>
      <w:r>
        <w:rPr>
          <w:rFonts w:ascii="Times New Roman" w:eastAsiaTheme="majorEastAsia" w:hAnsi="Times New Roman" w:cs="Times New Roman"/>
          <w:b/>
          <w:bCs/>
          <w:color w:val="000000" w:themeColor="text1"/>
        </w:rPr>
        <w:fldChar w:fldCharType="begin"/>
      </w:r>
      <w:r>
        <w:rPr>
          <w:rFonts w:ascii="Times New Roman" w:eastAsiaTheme="majorEastAsia" w:hAnsi="Times New Roman" w:cs="Times New Roman"/>
          <w:b/>
          <w:bCs/>
          <w:color w:val="000000" w:themeColor="text1"/>
        </w:rPr>
        <w:instrText xml:space="preserve"> TOC \h \z \c "Table" </w:instrText>
      </w:r>
      <w:r>
        <w:rPr>
          <w:rFonts w:ascii="Times New Roman" w:eastAsiaTheme="majorEastAsia" w:hAnsi="Times New Roman" w:cs="Times New Roman"/>
          <w:b/>
          <w:bCs/>
          <w:color w:val="000000" w:themeColor="text1"/>
        </w:rPr>
        <w:fldChar w:fldCharType="separate"/>
      </w:r>
      <w:hyperlink w:anchor="_Toc210585302" w:history="1">
        <w:r w:rsidRPr="00900767">
          <w:rPr>
            <w:rStyle w:val="Hyperlink"/>
            <w:rFonts w:ascii="Times New Roman" w:hAnsi="Times New Roman" w:cs="Times New Roman"/>
            <w:noProof/>
          </w:rPr>
          <w:t>Table 1: PICOS table</w:t>
        </w:r>
        <w:r>
          <w:rPr>
            <w:noProof/>
            <w:webHidden/>
          </w:rPr>
          <w:tab/>
        </w:r>
        <w:r>
          <w:rPr>
            <w:noProof/>
            <w:webHidden/>
          </w:rPr>
          <w:fldChar w:fldCharType="begin"/>
        </w:r>
        <w:r>
          <w:rPr>
            <w:noProof/>
            <w:webHidden/>
          </w:rPr>
          <w:instrText xml:space="preserve"> PAGEREF _Toc210585302 \h </w:instrText>
        </w:r>
        <w:r>
          <w:rPr>
            <w:noProof/>
            <w:webHidden/>
          </w:rPr>
        </w:r>
        <w:r>
          <w:rPr>
            <w:noProof/>
            <w:webHidden/>
          </w:rPr>
          <w:fldChar w:fldCharType="separate"/>
        </w:r>
        <w:r>
          <w:rPr>
            <w:noProof/>
            <w:webHidden/>
          </w:rPr>
          <w:t>19</w:t>
        </w:r>
        <w:r>
          <w:rPr>
            <w:noProof/>
            <w:webHidden/>
          </w:rPr>
          <w:fldChar w:fldCharType="end"/>
        </w:r>
      </w:hyperlink>
    </w:p>
    <w:p w14:paraId="731D338E" w14:textId="44E1EA8C" w:rsidR="00173EAC" w:rsidRDefault="005734D5" w:rsidP="00173EAC">
      <w:pPr>
        <w:jc w:val="center"/>
        <w:rPr>
          <w:noProof/>
        </w:rPr>
      </w:pPr>
      <w:r>
        <w:rPr>
          <w:rFonts w:ascii="Times New Roman" w:eastAsiaTheme="majorEastAsia" w:hAnsi="Times New Roman" w:cs="Times New Roman"/>
          <w:b/>
          <w:bCs/>
          <w:color w:val="000000" w:themeColor="text1"/>
        </w:rPr>
        <w:fldChar w:fldCharType="end"/>
      </w:r>
      <w:r w:rsidR="00173EAC">
        <w:rPr>
          <w:rFonts w:ascii="Times New Roman" w:eastAsiaTheme="majorEastAsia" w:hAnsi="Times New Roman" w:cs="Times New Roman"/>
          <w:b/>
          <w:bCs/>
          <w:color w:val="000000" w:themeColor="text1"/>
        </w:rPr>
        <w:t>List of Figures</w:t>
      </w:r>
      <w:r w:rsidR="00173EAC">
        <w:rPr>
          <w:rFonts w:ascii="Times New Roman" w:eastAsiaTheme="majorEastAsia" w:hAnsi="Times New Roman" w:cs="Times New Roman"/>
          <w:b/>
          <w:bCs/>
          <w:color w:val="000000" w:themeColor="text1"/>
        </w:rPr>
        <w:fldChar w:fldCharType="begin"/>
      </w:r>
      <w:r w:rsidR="00173EAC">
        <w:rPr>
          <w:rFonts w:ascii="Times New Roman" w:eastAsiaTheme="majorEastAsia" w:hAnsi="Times New Roman" w:cs="Times New Roman"/>
          <w:b/>
          <w:bCs/>
          <w:color w:val="000000" w:themeColor="text1"/>
        </w:rPr>
        <w:instrText xml:space="preserve"> TOC \h \z \c "Figure" </w:instrText>
      </w:r>
      <w:r w:rsidR="00173EAC">
        <w:rPr>
          <w:rFonts w:ascii="Times New Roman" w:eastAsiaTheme="majorEastAsia" w:hAnsi="Times New Roman" w:cs="Times New Roman"/>
          <w:b/>
          <w:bCs/>
          <w:color w:val="000000" w:themeColor="text1"/>
        </w:rPr>
        <w:fldChar w:fldCharType="separate"/>
      </w:r>
    </w:p>
    <w:p w14:paraId="424FD382" w14:textId="19CC1DB0" w:rsidR="00173EAC" w:rsidRDefault="00173EAC">
      <w:pPr>
        <w:pStyle w:val="TableofFigures"/>
        <w:tabs>
          <w:tab w:val="right" w:leader="dot" w:pos="9350"/>
        </w:tabs>
        <w:rPr>
          <w:rFonts w:eastAsiaTheme="minorEastAsia"/>
          <w:noProof/>
        </w:rPr>
      </w:pPr>
      <w:hyperlink w:anchor="_Toc210585303" w:history="1">
        <w:r w:rsidRPr="002568B3">
          <w:rPr>
            <w:rStyle w:val="Hyperlink"/>
            <w:noProof/>
          </w:rPr>
          <w:t>Figure 1: DIKW model</w:t>
        </w:r>
        <w:r>
          <w:rPr>
            <w:noProof/>
            <w:webHidden/>
          </w:rPr>
          <w:tab/>
        </w:r>
        <w:r>
          <w:rPr>
            <w:noProof/>
            <w:webHidden/>
          </w:rPr>
          <w:fldChar w:fldCharType="begin"/>
        </w:r>
        <w:r>
          <w:rPr>
            <w:noProof/>
            <w:webHidden/>
          </w:rPr>
          <w:instrText xml:space="preserve"> PAGEREF _Toc210585303 \h </w:instrText>
        </w:r>
        <w:r>
          <w:rPr>
            <w:noProof/>
            <w:webHidden/>
          </w:rPr>
        </w:r>
        <w:r>
          <w:rPr>
            <w:noProof/>
            <w:webHidden/>
          </w:rPr>
          <w:fldChar w:fldCharType="separate"/>
        </w:r>
        <w:r>
          <w:rPr>
            <w:noProof/>
            <w:webHidden/>
          </w:rPr>
          <w:t>9</w:t>
        </w:r>
        <w:r>
          <w:rPr>
            <w:noProof/>
            <w:webHidden/>
          </w:rPr>
          <w:fldChar w:fldCharType="end"/>
        </w:r>
      </w:hyperlink>
    </w:p>
    <w:p w14:paraId="0B72050F" w14:textId="5D0B4650" w:rsidR="00173EAC" w:rsidRDefault="00173EAC">
      <w:pPr>
        <w:pStyle w:val="TableofFigures"/>
        <w:tabs>
          <w:tab w:val="right" w:leader="dot" w:pos="9350"/>
        </w:tabs>
        <w:rPr>
          <w:rFonts w:eastAsiaTheme="minorEastAsia"/>
          <w:noProof/>
        </w:rPr>
      </w:pPr>
      <w:hyperlink w:anchor="_Toc210585304" w:history="1">
        <w:r w:rsidRPr="002568B3">
          <w:rPr>
            <w:rStyle w:val="Hyperlink"/>
            <w:noProof/>
          </w:rPr>
          <w:t>Figure 2: BDA model and its determinants</w:t>
        </w:r>
        <w:r>
          <w:rPr>
            <w:noProof/>
            <w:webHidden/>
          </w:rPr>
          <w:tab/>
        </w:r>
        <w:r>
          <w:rPr>
            <w:noProof/>
            <w:webHidden/>
          </w:rPr>
          <w:fldChar w:fldCharType="begin"/>
        </w:r>
        <w:r>
          <w:rPr>
            <w:noProof/>
            <w:webHidden/>
          </w:rPr>
          <w:instrText xml:space="preserve"> PAGEREF _Toc210585304 \h </w:instrText>
        </w:r>
        <w:r>
          <w:rPr>
            <w:noProof/>
            <w:webHidden/>
          </w:rPr>
        </w:r>
        <w:r>
          <w:rPr>
            <w:noProof/>
            <w:webHidden/>
          </w:rPr>
          <w:fldChar w:fldCharType="separate"/>
        </w:r>
        <w:r>
          <w:rPr>
            <w:noProof/>
            <w:webHidden/>
          </w:rPr>
          <w:t>12</w:t>
        </w:r>
        <w:r>
          <w:rPr>
            <w:noProof/>
            <w:webHidden/>
          </w:rPr>
          <w:fldChar w:fldCharType="end"/>
        </w:r>
      </w:hyperlink>
    </w:p>
    <w:p w14:paraId="3038DA54" w14:textId="4066C239" w:rsidR="00173EAC" w:rsidRDefault="00173EAC">
      <w:pPr>
        <w:pStyle w:val="TableofFigures"/>
        <w:tabs>
          <w:tab w:val="right" w:leader="dot" w:pos="9350"/>
        </w:tabs>
        <w:rPr>
          <w:rFonts w:eastAsiaTheme="minorEastAsia"/>
          <w:noProof/>
        </w:rPr>
      </w:pPr>
      <w:hyperlink w:anchor="_Toc210585305" w:history="1">
        <w:r w:rsidRPr="002568B3">
          <w:rPr>
            <w:rStyle w:val="Hyperlink"/>
            <w:noProof/>
          </w:rPr>
          <w:t>Figure 3: Big data and mechanism of performance improvement</w:t>
        </w:r>
        <w:r>
          <w:rPr>
            <w:noProof/>
            <w:webHidden/>
          </w:rPr>
          <w:tab/>
        </w:r>
        <w:r>
          <w:rPr>
            <w:noProof/>
            <w:webHidden/>
          </w:rPr>
          <w:fldChar w:fldCharType="begin"/>
        </w:r>
        <w:r>
          <w:rPr>
            <w:noProof/>
            <w:webHidden/>
          </w:rPr>
          <w:instrText xml:space="preserve"> PAGEREF _Toc210585305 \h </w:instrText>
        </w:r>
        <w:r>
          <w:rPr>
            <w:noProof/>
            <w:webHidden/>
          </w:rPr>
        </w:r>
        <w:r>
          <w:rPr>
            <w:noProof/>
            <w:webHidden/>
          </w:rPr>
          <w:fldChar w:fldCharType="separate"/>
        </w:r>
        <w:r>
          <w:rPr>
            <w:noProof/>
            <w:webHidden/>
          </w:rPr>
          <w:t>14</w:t>
        </w:r>
        <w:r>
          <w:rPr>
            <w:noProof/>
            <w:webHidden/>
          </w:rPr>
          <w:fldChar w:fldCharType="end"/>
        </w:r>
      </w:hyperlink>
    </w:p>
    <w:p w14:paraId="19B02AD7" w14:textId="77820D11" w:rsidR="00A367E0" w:rsidRDefault="00173EAC">
      <w:pPr>
        <w:rPr>
          <w:rFonts w:ascii="Times New Roman" w:eastAsiaTheme="majorEastAsia" w:hAnsi="Times New Roman" w:cs="Times New Roman"/>
          <w:b/>
          <w:bCs/>
          <w:color w:val="000000" w:themeColor="text1"/>
        </w:rPr>
      </w:pPr>
      <w:r>
        <w:rPr>
          <w:rFonts w:ascii="Times New Roman" w:eastAsiaTheme="majorEastAsia" w:hAnsi="Times New Roman" w:cs="Times New Roman"/>
          <w:b/>
          <w:bCs/>
          <w:color w:val="000000" w:themeColor="text1"/>
        </w:rPr>
        <w:fldChar w:fldCharType="end"/>
      </w:r>
      <w:r w:rsidR="00616195" w:rsidRPr="00616195">
        <w:rPr>
          <w:noProof/>
        </w:rPr>
        <w:t xml:space="preserve"> </w:t>
      </w:r>
    </w:p>
    <w:p w14:paraId="71F7D51C" w14:textId="77777777" w:rsidR="00762E5A" w:rsidRDefault="00762E5A">
      <w:pPr>
        <w:rPr>
          <w:rFonts w:ascii="Times New Roman" w:eastAsiaTheme="majorEastAsia" w:hAnsi="Times New Roman" w:cs="Times New Roman"/>
          <w:b/>
          <w:bCs/>
          <w:color w:val="000000" w:themeColor="text1"/>
        </w:rPr>
      </w:pPr>
      <w:r>
        <w:rPr>
          <w:rFonts w:ascii="Times New Roman" w:hAnsi="Times New Roman" w:cs="Times New Roman"/>
          <w:b/>
          <w:bCs/>
          <w:color w:val="000000" w:themeColor="text1"/>
        </w:rPr>
        <w:br w:type="page"/>
      </w:r>
    </w:p>
    <w:p w14:paraId="3BA54CBF" w14:textId="5BEB6E6B" w:rsidR="005A3C79" w:rsidRPr="00625556" w:rsidRDefault="005A3C79" w:rsidP="009A4ECF">
      <w:pPr>
        <w:pStyle w:val="Heading1"/>
        <w:spacing w:line="360" w:lineRule="auto"/>
        <w:jc w:val="both"/>
        <w:rPr>
          <w:rFonts w:ascii="Times New Roman" w:hAnsi="Times New Roman" w:cs="Times New Roman"/>
          <w:b/>
          <w:bCs/>
          <w:color w:val="000000" w:themeColor="text1"/>
          <w:sz w:val="24"/>
          <w:szCs w:val="24"/>
        </w:rPr>
      </w:pPr>
      <w:bookmarkStart w:id="0" w:name="_Toc211284451"/>
      <w:r w:rsidRPr="00625556">
        <w:rPr>
          <w:rFonts w:ascii="Times New Roman" w:hAnsi="Times New Roman" w:cs="Times New Roman"/>
          <w:b/>
          <w:bCs/>
          <w:color w:val="000000" w:themeColor="text1"/>
          <w:sz w:val="24"/>
          <w:szCs w:val="24"/>
        </w:rPr>
        <w:lastRenderedPageBreak/>
        <w:t>Chapter 1: Introduction</w:t>
      </w:r>
      <w:bookmarkEnd w:id="0"/>
    </w:p>
    <w:p w14:paraId="4F7E02B8" w14:textId="0BF610BA" w:rsidR="005A3C79" w:rsidRPr="00625556" w:rsidRDefault="005A3C79" w:rsidP="009A4ECF">
      <w:pPr>
        <w:pStyle w:val="Heading1"/>
        <w:numPr>
          <w:ilvl w:val="0"/>
          <w:numId w:val="7"/>
        </w:numPr>
        <w:spacing w:line="360" w:lineRule="auto"/>
        <w:jc w:val="both"/>
        <w:rPr>
          <w:rFonts w:ascii="Times New Roman" w:hAnsi="Times New Roman" w:cs="Times New Roman"/>
          <w:b/>
          <w:bCs/>
          <w:color w:val="000000" w:themeColor="text1"/>
          <w:sz w:val="24"/>
          <w:szCs w:val="24"/>
        </w:rPr>
      </w:pPr>
      <w:bookmarkStart w:id="1" w:name="_Toc211284452"/>
      <w:r w:rsidRPr="00625556">
        <w:rPr>
          <w:rFonts w:ascii="Times New Roman" w:hAnsi="Times New Roman" w:cs="Times New Roman"/>
          <w:b/>
          <w:bCs/>
          <w:color w:val="000000" w:themeColor="text1"/>
          <w:sz w:val="24"/>
          <w:szCs w:val="24"/>
        </w:rPr>
        <w:t>Background</w:t>
      </w:r>
      <w:bookmarkEnd w:id="1"/>
    </w:p>
    <w:p w14:paraId="5DC96716" w14:textId="6E1CD4D6" w:rsidR="00C6404D" w:rsidRPr="00625556" w:rsidRDefault="00C80289" w:rsidP="009A4ECF">
      <w:pPr>
        <w:spacing w:line="360" w:lineRule="auto"/>
        <w:jc w:val="both"/>
        <w:rPr>
          <w:rFonts w:ascii="Times New Roman" w:hAnsi="Times New Roman" w:cs="Times New Roman"/>
        </w:rPr>
      </w:pPr>
      <w:r w:rsidRPr="00625556">
        <w:rPr>
          <w:rFonts w:ascii="Times New Roman" w:hAnsi="Times New Roman" w:cs="Times New Roman"/>
        </w:rPr>
        <w:t xml:space="preserve">The Big Data revolution, when discussed in relation to innovation, has certainly transformed the operational dynamics of </w:t>
      </w:r>
      <w:r w:rsidR="00FB3E1F" w:rsidRPr="00625556">
        <w:rPr>
          <w:rFonts w:ascii="Times New Roman" w:hAnsi="Times New Roman" w:cs="Times New Roman"/>
        </w:rPr>
        <w:t>industries</w:t>
      </w:r>
      <w:r w:rsidRPr="00625556">
        <w:rPr>
          <w:rFonts w:ascii="Times New Roman" w:hAnsi="Times New Roman" w:cs="Times New Roman"/>
        </w:rPr>
        <w:t xml:space="preserve"> by facilitating high fidelity, </w:t>
      </w:r>
      <w:r w:rsidR="00095CBA" w:rsidRPr="00625556">
        <w:rPr>
          <w:rFonts w:ascii="Times New Roman" w:hAnsi="Times New Roman" w:cs="Times New Roman"/>
        </w:rPr>
        <w:t xml:space="preserve">fast-paced </w:t>
      </w:r>
      <w:r w:rsidRPr="00625556">
        <w:rPr>
          <w:rFonts w:ascii="Times New Roman" w:hAnsi="Times New Roman" w:cs="Times New Roman"/>
        </w:rPr>
        <w:t xml:space="preserve">data-driven decisions and improved performance. </w:t>
      </w:r>
      <w:r w:rsidR="00FB3E1F" w:rsidRPr="00625556">
        <w:rPr>
          <w:rFonts w:ascii="Times New Roman" w:hAnsi="Times New Roman" w:cs="Times New Roman"/>
        </w:rPr>
        <w:t>This transformative impact is highly eviden</w:t>
      </w:r>
      <w:r w:rsidR="00095CBA" w:rsidRPr="00625556">
        <w:rPr>
          <w:rFonts w:ascii="Times New Roman" w:hAnsi="Times New Roman" w:cs="Times New Roman"/>
        </w:rPr>
        <w:t>t</w:t>
      </w:r>
      <w:r w:rsidR="00FB3E1F" w:rsidRPr="00625556">
        <w:rPr>
          <w:rFonts w:ascii="Times New Roman" w:hAnsi="Times New Roman" w:cs="Times New Roman"/>
        </w:rPr>
        <w:t xml:space="preserve"> in the domains of autonomous vehicles</w:t>
      </w:r>
      <w:r w:rsidR="006D6CAA" w:rsidRPr="00625556">
        <w:rPr>
          <w:rFonts w:ascii="Times New Roman" w:hAnsi="Times New Roman" w:cs="Times New Roman"/>
        </w:rPr>
        <w:t xml:space="preserve"> (Avs)</w:t>
      </w:r>
      <w:r w:rsidR="00FB3E1F" w:rsidRPr="00625556">
        <w:rPr>
          <w:rFonts w:ascii="Times New Roman" w:hAnsi="Times New Roman" w:cs="Times New Roman"/>
        </w:rPr>
        <w:t xml:space="preserve"> and Formula 1 </w:t>
      </w:r>
      <w:r w:rsidR="006D6CAA" w:rsidRPr="00625556">
        <w:rPr>
          <w:rFonts w:ascii="Times New Roman" w:hAnsi="Times New Roman" w:cs="Times New Roman"/>
        </w:rPr>
        <w:t xml:space="preserve">(F1) </w:t>
      </w:r>
      <w:r w:rsidR="00FB3E1F" w:rsidRPr="00625556">
        <w:rPr>
          <w:rFonts w:ascii="Times New Roman" w:hAnsi="Times New Roman" w:cs="Times New Roman"/>
        </w:rPr>
        <w:t xml:space="preserve">racing: the two systems that not only require and </w:t>
      </w:r>
      <w:r w:rsidR="006D6CAA" w:rsidRPr="00625556">
        <w:rPr>
          <w:rFonts w:ascii="Times New Roman" w:hAnsi="Times New Roman" w:cs="Times New Roman"/>
        </w:rPr>
        <w:t>rely on</w:t>
      </w:r>
      <w:r w:rsidR="00FB3E1F" w:rsidRPr="00625556">
        <w:rPr>
          <w:rFonts w:ascii="Times New Roman" w:hAnsi="Times New Roman" w:cs="Times New Roman"/>
        </w:rPr>
        <w:t xml:space="preserve"> extensive research and advanced data-supported </w:t>
      </w:r>
      <w:r w:rsidR="006D6CAA" w:rsidRPr="00625556">
        <w:rPr>
          <w:rFonts w:ascii="Times New Roman" w:hAnsi="Times New Roman" w:cs="Times New Roman"/>
        </w:rPr>
        <w:t>insights but</w:t>
      </w:r>
      <w:r w:rsidR="00FB3E1F" w:rsidRPr="00625556">
        <w:rPr>
          <w:rFonts w:ascii="Times New Roman" w:hAnsi="Times New Roman" w:cs="Times New Roman"/>
        </w:rPr>
        <w:t xml:space="preserve"> also produce fast-flowing data streams</w:t>
      </w:r>
      <w:r w:rsidR="006D6CAA" w:rsidRPr="00625556">
        <w:rPr>
          <w:rFonts w:ascii="Times New Roman" w:hAnsi="Times New Roman" w:cs="Times New Roman"/>
        </w:rPr>
        <w:t xml:space="preserve">. According to Anuradha (2015), Big Data relies on five Vs such as </w:t>
      </w:r>
      <w:r w:rsidR="004E4BEF" w:rsidRPr="00625556">
        <w:rPr>
          <w:rFonts w:ascii="Times New Roman" w:hAnsi="Times New Roman" w:cs="Times New Roman"/>
        </w:rPr>
        <w:t xml:space="preserve">Volume, </w:t>
      </w:r>
      <w:r w:rsidR="006D6CAA" w:rsidRPr="00625556">
        <w:rPr>
          <w:rFonts w:ascii="Times New Roman" w:hAnsi="Times New Roman" w:cs="Times New Roman"/>
        </w:rPr>
        <w:t>Velocity</w:t>
      </w:r>
      <w:r w:rsidR="004E4BEF" w:rsidRPr="00625556">
        <w:rPr>
          <w:rFonts w:ascii="Times New Roman" w:hAnsi="Times New Roman" w:cs="Times New Roman"/>
        </w:rPr>
        <w:t>, Value and Veracity</w:t>
      </w:r>
      <w:r w:rsidR="006D6CAA" w:rsidRPr="00625556">
        <w:rPr>
          <w:rFonts w:ascii="Times New Roman" w:hAnsi="Times New Roman" w:cs="Times New Roman"/>
        </w:rPr>
        <w:t xml:space="preserve">, the viability of which is </w:t>
      </w:r>
      <w:r w:rsidR="0099752E" w:rsidRPr="00625556">
        <w:rPr>
          <w:rFonts w:ascii="Times New Roman" w:hAnsi="Times New Roman" w:cs="Times New Roman"/>
        </w:rPr>
        <w:t>way beyond the academic abstractions</w:t>
      </w:r>
      <w:r w:rsidR="006D6CAA" w:rsidRPr="00625556">
        <w:rPr>
          <w:rFonts w:ascii="Times New Roman" w:hAnsi="Times New Roman" w:cs="Times New Roman"/>
        </w:rPr>
        <w:t xml:space="preserve"> enabling</w:t>
      </w:r>
      <w:r w:rsidR="00095CBA" w:rsidRPr="00625556">
        <w:rPr>
          <w:rFonts w:ascii="Times New Roman" w:hAnsi="Times New Roman" w:cs="Times New Roman"/>
        </w:rPr>
        <w:t xml:space="preserve"> both AV and F1 industries</w:t>
      </w:r>
      <w:r w:rsidR="006D6CAA" w:rsidRPr="00625556">
        <w:rPr>
          <w:rFonts w:ascii="Times New Roman" w:hAnsi="Times New Roman" w:cs="Times New Roman"/>
        </w:rPr>
        <w:t xml:space="preserve"> to reshape their infrastructural architectures through converting the raw data into actionable insights. </w:t>
      </w:r>
    </w:p>
    <w:p w14:paraId="43353D41" w14:textId="43F015D9" w:rsidR="00BA4512" w:rsidRPr="00625556" w:rsidRDefault="00BA4512" w:rsidP="009A4ECF">
      <w:pPr>
        <w:spacing w:line="360" w:lineRule="auto"/>
        <w:jc w:val="both"/>
        <w:rPr>
          <w:rFonts w:ascii="Times New Roman" w:hAnsi="Times New Roman" w:cs="Times New Roman"/>
        </w:rPr>
      </w:pPr>
      <w:r w:rsidRPr="00625556">
        <w:rPr>
          <w:rFonts w:ascii="Times New Roman" w:hAnsi="Times New Roman" w:cs="Times New Roman"/>
        </w:rPr>
        <w:t xml:space="preserve">For autonomous vehicles, terabytes of data </w:t>
      </w:r>
      <w:r w:rsidR="00B070C6" w:rsidRPr="00625556">
        <w:rPr>
          <w:rFonts w:ascii="Times New Roman" w:hAnsi="Times New Roman" w:cs="Times New Roman"/>
        </w:rPr>
        <w:t>are</w:t>
      </w:r>
      <w:r w:rsidRPr="00625556">
        <w:rPr>
          <w:rFonts w:ascii="Times New Roman" w:hAnsi="Times New Roman" w:cs="Times New Roman"/>
        </w:rPr>
        <w:t xml:space="preserve"> </w:t>
      </w:r>
      <w:r w:rsidR="00E37653" w:rsidRPr="00625556">
        <w:rPr>
          <w:rFonts w:ascii="Times New Roman" w:hAnsi="Times New Roman" w:cs="Times New Roman"/>
        </w:rPr>
        <w:t xml:space="preserve">continuously </w:t>
      </w:r>
      <w:r w:rsidRPr="00625556">
        <w:rPr>
          <w:rFonts w:ascii="Times New Roman" w:hAnsi="Times New Roman" w:cs="Times New Roman"/>
        </w:rPr>
        <w:t xml:space="preserve">produced everyday through various inertial measurement units, GNSS/INS systems, camera sensors, GPS arrays, radars, ultrasonics, LiDAR and various other high-definition sensory arrays. </w:t>
      </w:r>
      <w:r w:rsidR="0002180E" w:rsidRPr="00625556">
        <w:rPr>
          <w:rFonts w:ascii="Times New Roman" w:hAnsi="Times New Roman" w:cs="Times New Roman"/>
        </w:rPr>
        <w:t xml:space="preserve">For example, </w:t>
      </w:r>
      <w:proofErr w:type="spellStart"/>
      <w:r w:rsidR="000B228A" w:rsidRPr="00625556">
        <w:rPr>
          <w:rFonts w:ascii="Times New Roman" w:hAnsi="Times New Roman" w:cs="Times New Roman"/>
        </w:rPr>
        <w:t>Kren</w:t>
      </w:r>
      <w:r w:rsidR="0002180E" w:rsidRPr="00625556">
        <w:rPr>
          <w:rFonts w:ascii="Times New Roman" w:hAnsi="Times New Roman" w:cs="Times New Roman"/>
        </w:rPr>
        <w:t>t</w:t>
      </w:r>
      <w:r w:rsidR="000B228A" w:rsidRPr="00625556">
        <w:rPr>
          <w:rFonts w:ascii="Times New Roman" w:hAnsi="Times New Roman" w:cs="Times New Roman"/>
        </w:rPr>
        <w:t>sel</w:t>
      </w:r>
      <w:proofErr w:type="spellEnd"/>
      <w:r w:rsidR="0002180E" w:rsidRPr="00625556">
        <w:rPr>
          <w:rFonts w:ascii="Times New Roman" w:hAnsi="Times New Roman" w:cs="Times New Roman"/>
        </w:rPr>
        <w:t xml:space="preserve"> al., (202</w:t>
      </w:r>
      <w:r w:rsidR="000B228A" w:rsidRPr="00625556">
        <w:rPr>
          <w:rFonts w:ascii="Times New Roman" w:hAnsi="Times New Roman" w:cs="Times New Roman"/>
        </w:rPr>
        <w:t>4</w:t>
      </w:r>
      <w:r w:rsidR="0002180E" w:rsidRPr="00625556">
        <w:rPr>
          <w:rFonts w:ascii="Times New Roman" w:hAnsi="Times New Roman" w:cs="Times New Roman"/>
        </w:rPr>
        <w:t>)</w:t>
      </w:r>
      <w:r w:rsidR="000B228A" w:rsidRPr="00625556">
        <w:rPr>
          <w:rFonts w:ascii="Times New Roman" w:hAnsi="Times New Roman" w:cs="Times New Roman"/>
        </w:rPr>
        <w:t xml:space="preserve"> reported that </w:t>
      </w:r>
      <w:r w:rsidR="00F5407B" w:rsidRPr="00625556">
        <w:rPr>
          <w:rFonts w:ascii="Times New Roman" w:hAnsi="Times New Roman" w:cs="Times New Roman"/>
        </w:rPr>
        <w:t>Waymo’s</w:t>
      </w:r>
      <w:r w:rsidR="000B228A" w:rsidRPr="00625556">
        <w:rPr>
          <w:rFonts w:ascii="Times New Roman" w:hAnsi="Times New Roman" w:cs="Times New Roman"/>
        </w:rPr>
        <w:t xml:space="preserve"> 5</w:t>
      </w:r>
      <w:r w:rsidR="000B228A" w:rsidRPr="00625556">
        <w:rPr>
          <w:rFonts w:ascii="Times New Roman" w:hAnsi="Times New Roman" w:cs="Times New Roman"/>
          <w:vertAlign w:val="superscript"/>
        </w:rPr>
        <w:t>th</w:t>
      </w:r>
      <w:r w:rsidR="000B228A" w:rsidRPr="00625556">
        <w:rPr>
          <w:rFonts w:ascii="Times New Roman" w:hAnsi="Times New Roman" w:cs="Times New Roman"/>
        </w:rPr>
        <w:t xml:space="preserve"> generation autonomous vehicles</w:t>
      </w:r>
      <w:r w:rsidR="00F5407B" w:rsidRPr="00625556">
        <w:rPr>
          <w:rFonts w:ascii="Times New Roman" w:hAnsi="Times New Roman" w:cs="Times New Roman"/>
        </w:rPr>
        <w:t xml:space="preserve"> fleet</w:t>
      </w:r>
      <w:r w:rsidR="000B228A" w:rsidRPr="00625556">
        <w:rPr>
          <w:rFonts w:ascii="Times New Roman" w:hAnsi="Times New Roman" w:cs="Times New Roman"/>
        </w:rPr>
        <w:t xml:space="preserve"> possessed the capacity to produce more than 8GB of raw data generated every second by employing 4 radar systems, 5 LiDAR and 29 cameras. </w:t>
      </w:r>
      <w:r w:rsidR="00F5407B" w:rsidRPr="00625556">
        <w:rPr>
          <w:rFonts w:ascii="Times New Roman" w:hAnsi="Times New Roman" w:cs="Times New Roman"/>
        </w:rPr>
        <w:t xml:space="preserve">Similarly, reports have highlighted </w:t>
      </w:r>
      <w:r w:rsidR="00C95900" w:rsidRPr="00625556">
        <w:rPr>
          <w:rFonts w:ascii="Times New Roman" w:hAnsi="Times New Roman" w:cs="Times New Roman"/>
        </w:rPr>
        <w:t xml:space="preserve">Tesla’s model S and X as another largest data producing AV fleet </w:t>
      </w:r>
      <w:r w:rsidR="0057040F" w:rsidRPr="00625556">
        <w:rPr>
          <w:rFonts w:ascii="Times New Roman" w:hAnsi="Times New Roman" w:cs="Times New Roman"/>
        </w:rPr>
        <w:t xml:space="preserve">(Gourlay and Whitelaw, 2024) </w:t>
      </w:r>
      <w:r w:rsidR="00C95900" w:rsidRPr="00625556">
        <w:rPr>
          <w:rFonts w:ascii="Times New Roman" w:hAnsi="Times New Roman" w:cs="Times New Roman"/>
        </w:rPr>
        <w:t xml:space="preserve">where several radar and LiDAR instrumentation </w:t>
      </w:r>
      <w:r w:rsidR="00807587" w:rsidRPr="00625556">
        <w:rPr>
          <w:rFonts w:ascii="Times New Roman" w:hAnsi="Times New Roman" w:cs="Times New Roman"/>
        </w:rPr>
        <w:t>generate</w:t>
      </w:r>
      <w:r w:rsidR="00C95900" w:rsidRPr="00625556">
        <w:rPr>
          <w:rFonts w:ascii="Times New Roman" w:hAnsi="Times New Roman" w:cs="Times New Roman"/>
        </w:rPr>
        <w:t xml:space="preserve"> </w:t>
      </w:r>
      <w:r w:rsidR="008C35BC" w:rsidRPr="00625556">
        <w:rPr>
          <w:rFonts w:ascii="Times New Roman" w:hAnsi="Times New Roman" w:cs="Times New Roman"/>
        </w:rPr>
        <w:t>giga</w:t>
      </w:r>
      <w:r w:rsidR="00C95900" w:rsidRPr="00625556">
        <w:rPr>
          <w:rFonts w:ascii="Times New Roman" w:hAnsi="Times New Roman" w:cs="Times New Roman"/>
        </w:rPr>
        <w:t>-bytes to terabytes of data attributed to their telemetry scale and the milage</w:t>
      </w:r>
      <w:r w:rsidR="0057040F" w:rsidRPr="00625556">
        <w:rPr>
          <w:rFonts w:ascii="Times New Roman" w:hAnsi="Times New Roman" w:cs="Times New Roman"/>
        </w:rPr>
        <w:t xml:space="preserve"> (Fridman et al., 2019)</w:t>
      </w:r>
      <w:r w:rsidR="00C95900" w:rsidRPr="00625556">
        <w:rPr>
          <w:rFonts w:ascii="Times New Roman" w:hAnsi="Times New Roman" w:cs="Times New Roman"/>
        </w:rPr>
        <w:t xml:space="preserve">. </w:t>
      </w:r>
      <w:r w:rsidR="00154636" w:rsidRPr="00625556">
        <w:rPr>
          <w:rFonts w:ascii="Times New Roman" w:hAnsi="Times New Roman" w:cs="Times New Roman"/>
        </w:rPr>
        <w:t xml:space="preserve">Successful implementation of such models requires an integration of real-time and highly efficient data-producing sensory mechanisms </w:t>
      </w:r>
      <w:r w:rsidR="009E1DEB" w:rsidRPr="00625556">
        <w:rPr>
          <w:rFonts w:ascii="Times New Roman" w:hAnsi="Times New Roman" w:cs="Times New Roman"/>
        </w:rPr>
        <w:t>coupled with the low-latency decision pipelines</w:t>
      </w:r>
      <w:r w:rsidR="00E4181F" w:rsidRPr="00625556">
        <w:rPr>
          <w:rFonts w:ascii="Times New Roman" w:hAnsi="Times New Roman" w:cs="Times New Roman"/>
        </w:rPr>
        <w:t xml:space="preserve"> (Schwarting et al., 2018)</w:t>
      </w:r>
      <w:r w:rsidR="009E1DEB" w:rsidRPr="00625556">
        <w:rPr>
          <w:rFonts w:ascii="Times New Roman" w:hAnsi="Times New Roman" w:cs="Times New Roman"/>
        </w:rPr>
        <w:t xml:space="preserve"> to streamline the velocity of data ensuring precise prediction, controlling, navigation and adaptation in accordance with the continuously altering road dynamics with an ultimate focus on vehicles safety </w:t>
      </w:r>
      <w:r w:rsidR="00140F27" w:rsidRPr="00625556">
        <w:rPr>
          <w:rFonts w:ascii="Times New Roman" w:hAnsi="Times New Roman" w:cs="Times New Roman"/>
        </w:rPr>
        <w:t xml:space="preserve">and collision avoidance. </w:t>
      </w:r>
      <w:r w:rsidR="00407408" w:rsidRPr="00625556">
        <w:rPr>
          <w:rFonts w:ascii="Times New Roman" w:hAnsi="Times New Roman" w:cs="Times New Roman"/>
        </w:rPr>
        <w:t>Similarly, the integrated impact of radar, maps, LiDAR and other modalities like weather conditions, traffic condition</w:t>
      </w:r>
      <w:r w:rsidR="00D15DBB" w:rsidRPr="00625556">
        <w:rPr>
          <w:rFonts w:ascii="Times New Roman" w:hAnsi="Times New Roman" w:cs="Times New Roman"/>
        </w:rPr>
        <w:t>s, noise, occlusion</w:t>
      </w:r>
      <w:r w:rsidR="00407408" w:rsidRPr="00625556">
        <w:rPr>
          <w:rFonts w:ascii="Times New Roman" w:hAnsi="Times New Roman" w:cs="Times New Roman"/>
        </w:rPr>
        <w:t xml:space="preserve"> and environmental aspects are critical determinant</w:t>
      </w:r>
      <w:r w:rsidR="00D15DBB" w:rsidRPr="00625556">
        <w:rPr>
          <w:rFonts w:ascii="Times New Roman" w:hAnsi="Times New Roman" w:cs="Times New Roman"/>
        </w:rPr>
        <w:t>s</w:t>
      </w:r>
      <w:r w:rsidR="00407408" w:rsidRPr="00625556">
        <w:rPr>
          <w:rFonts w:ascii="Times New Roman" w:hAnsi="Times New Roman" w:cs="Times New Roman"/>
        </w:rPr>
        <w:t xml:space="preserve"> of Variety</w:t>
      </w:r>
      <w:r w:rsidR="00D15DBB" w:rsidRPr="00625556">
        <w:rPr>
          <w:rFonts w:ascii="Times New Roman" w:hAnsi="Times New Roman" w:cs="Times New Roman"/>
        </w:rPr>
        <w:t xml:space="preserve"> and Veracity</w:t>
      </w:r>
      <w:r w:rsidR="00407408" w:rsidRPr="00625556">
        <w:rPr>
          <w:rFonts w:ascii="Times New Roman" w:hAnsi="Times New Roman" w:cs="Times New Roman"/>
        </w:rPr>
        <w:t xml:space="preserve"> (</w:t>
      </w:r>
      <w:r w:rsidR="00D15DBB" w:rsidRPr="00625556">
        <w:rPr>
          <w:rFonts w:ascii="Times New Roman" w:hAnsi="Times New Roman" w:cs="Times New Roman"/>
        </w:rPr>
        <w:t xml:space="preserve">two </w:t>
      </w:r>
      <w:r w:rsidR="00407408" w:rsidRPr="00625556">
        <w:rPr>
          <w:rFonts w:ascii="Times New Roman" w:hAnsi="Times New Roman" w:cs="Times New Roman"/>
        </w:rPr>
        <w:t>of five Vs of Big Data)</w:t>
      </w:r>
      <w:r w:rsidR="00D15DBB" w:rsidRPr="00625556">
        <w:rPr>
          <w:rFonts w:ascii="Times New Roman" w:hAnsi="Times New Roman" w:cs="Times New Roman"/>
        </w:rPr>
        <w:t>, that may challenge the reliability of system</w:t>
      </w:r>
      <w:r w:rsidR="00E4181F" w:rsidRPr="00625556">
        <w:rPr>
          <w:rFonts w:ascii="Times New Roman" w:hAnsi="Times New Roman" w:cs="Times New Roman"/>
        </w:rPr>
        <w:t xml:space="preserve"> (Sun et al., 2023; Parekh et al., 2022)</w:t>
      </w:r>
      <w:r w:rsidR="00D15DBB" w:rsidRPr="00625556">
        <w:rPr>
          <w:rFonts w:ascii="Times New Roman" w:hAnsi="Times New Roman" w:cs="Times New Roman"/>
        </w:rPr>
        <w:t xml:space="preserve">. </w:t>
      </w:r>
      <w:r w:rsidR="00A96C84" w:rsidRPr="00625556">
        <w:rPr>
          <w:rFonts w:ascii="Times New Roman" w:hAnsi="Times New Roman" w:cs="Times New Roman"/>
        </w:rPr>
        <w:t>Given that controlling and efficiently managing all these factors that may potentially degrade data fidelity is critical to determining the total value and reliability of the system</w:t>
      </w:r>
      <w:r w:rsidR="00D37BE7" w:rsidRPr="00625556">
        <w:rPr>
          <w:rFonts w:ascii="Times New Roman" w:hAnsi="Times New Roman" w:cs="Times New Roman"/>
        </w:rPr>
        <w:t xml:space="preserve"> (Liu and Fan, 2020)</w:t>
      </w:r>
      <w:r w:rsidR="00A96C84" w:rsidRPr="00625556">
        <w:rPr>
          <w:rFonts w:ascii="Times New Roman" w:hAnsi="Times New Roman" w:cs="Times New Roman"/>
        </w:rPr>
        <w:t xml:space="preserve">. </w:t>
      </w:r>
    </w:p>
    <w:p w14:paraId="36FD23CA" w14:textId="4DFAB338" w:rsidR="00FD344B" w:rsidRPr="00625556" w:rsidRDefault="00B070C6" w:rsidP="009A4ECF">
      <w:pPr>
        <w:spacing w:line="360" w:lineRule="auto"/>
        <w:jc w:val="both"/>
        <w:rPr>
          <w:rFonts w:ascii="Times New Roman" w:hAnsi="Times New Roman" w:cs="Times New Roman"/>
        </w:rPr>
      </w:pPr>
      <w:r w:rsidRPr="00625556">
        <w:rPr>
          <w:rFonts w:ascii="Times New Roman" w:hAnsi="Times New Roman" w:cs="Times New Roman"/>
        </w:rPr>
        <w:lastRenderedPageBreak/>
        <w:t xml:space="preserve">When compared to Formula 1 racing, the need for data-intensive approach is the same; however, the challenges do vary. For example, according to the AWS, hundreds of sensors are instrumented in a single F1 car that </w:t>
      </w:r>
      <w:r w:rsidR="00B56217" w:rsidRPr="00625556">
        <w:rPr>
          <w:rFonts w:ascii="Times New Roman" w:hAnsi="Times New Roman" w:cs="Times New Roman"/>
        </w:rPr>
        <w:t>produces</w:t>
      </w:r>
      <w:r w:rsidRPr="00625556">
        <w:rPr>
          <w:rFonts w:ascii="Times New Roman" w:hAnsi="Times New Roman" w:cs="Times New Roman"/>
        </w:rPr>
        <w:t xml:space="preserve"> more than 1.1 million telemetry data every second</w:t>
      </w:r>
      <w:r w:rsidR="00E62080" w:rsidRPr="00625556">
        <w:rPr>
          <w:rFonts w:ascii="Times New Roman" w:hAnsi="Times New Roman" w:cs="Times New Roman"/>
        </w:rPr>
        <w:t xml:space="preserve"> (AWS, 2025)</w:t>
      </w:r>
      <w:r w:rsidRPr="00625556">
        <w:rPr>
          <w:rFonts w:ascii="Times New Roman" w:hAnsi="Times New Roman" w:cs="Times New Roman"/>
        </w:rPr>
        <w:t>, for the engineers to analyze, assess the existing race strategies, scan for anomalies, identify ways to optimize them and run simulations respectively</w:t>
      </w:r>
      <w:r w:rsidR="009314E0" w:rsidRPr="00625556">
        <w:rPr>
          <w:rFonts w:ascii="Times New Roman" w:hAnsi="Times New Roman" w:cs="Times New Roman"/>
        </w:rPr>
        <w:t xml:space="preserve"> (Liu et al., 2025)</w:t>
      </w:r>
      <w:r w:rsidRPr="00625556">
        <w:rPr>
          <w:rFonts w:ascii="Times New Roman" w:hAnsi="Times New Roman" w:cs="Times New Roman"/>
        </w:rPr>
        <w:t xml:space="preserve">. </w:t>
      </w:r>
      <w:r w:rsidR="009A748E" w:rsidRPr="00625556">
        <w:rPr>
          <w:rFonts w:ascii="Times New Roman" w:hAnsi="Times New Roman" w:cs="Times New Roman"/>
        </w:rPr>
        <w:t>T</w:t>
      </w:r>
      <w:r w:rsidRPr="00625556">
        <w:rPr>
          <w:rFonts w:ascii="Times New Roman" w:hAnsi="Times New Roman" w:cs="Times New Roman"/>
        </w:rPr>
        <w:t xml:space="preserve">he optimal decision-making process requires a thorough analysis of the historical data collected for decades to design efficient and proactive strategies to support predictive maintenance, reduce lap time, optimize performance of the cars through effective fuel and </w:t>
      </w:r>
      <w:proofErr w:type="spellStart"/>
      <w:r w:rsidRPr="00625556">
        <w:rPr>
          <w:rFonts w:ascii="Times New Roman" w:hAnsi="Times New Roman" w:cs="Times New Roman"/>
        </w:rPr>
        <w:t>t</w:t>
      </w:r>
      <w:r w:rsidR="003E0824" w:rsidRPr="00625556">
        <w:rPr>
          <w:rFonts w:ascii="Times New Roman" w:hAnsi="Times New Roman" w:cs="Times New Roman"/>
        </w:rPr>
        <w:t>y</w:t>
      </w:r>
      <w:r w:rsidRPr="00625556">
        <w:rPr>
          <w:rFonts w:ascii="Times New Roman" w:hAnsi="Times New Roman" w:cs="Times New Roman"/>
        </w:rPr>
        <w:t>res</w:t>
      </w:r>
      <w:proofErr w:type="spellEnd"/>
      <w:r w:rsidRPr="00625556">
        <w:rPr>
          <w:rFonts w:ascii="Times New Roman" w:hAnsi="Times New Roman" w:cs="Times New Roman"/>
        </w:rPr>
        <w:t xml:space="preserve"> management approaches</w:t>
      </w:r>
      <w:r w:rsidR="003E0824" w:rsidRPr="00625556">
        <w:rPr>
          <w:rFonts w:ascii="Times New Roman" w:hAnsi="Times New Roman" w:cs="Times New Roman"/>
        </w:rPr>
        <w:t xml:space="preserve"> to leverage the highest value, velocity, variety and veracity</w:t>
      </w:r>
      <w:r w:rsidR="005E0FA5" w:rsidRPr="00625556">
        <w:rPr>
          <w:rFonts w:ascii="Times New Roman" w:hAnsi="Times New Roman" w:cs="Times New Roman"/>
        </w:rPr>
        <w:t xml:space="preserve"> (Zong et al., 2025)</w:t>
      </w:r>
      <w:r w:rsidR="003E0824" w:rsidRPr="00625556">
        <w:rPr>
          <w:rFonts w:ascii="Times New Roman" w:hAnsi="Times New Roman" w:cs="Times New Roman"/>
        </w:rPr>
        <w:t xml:space="preserve">. </w:t>
      </w:r>
      <w:r w:rsidR="009A748E" w:rsidRPr="00625556">
        <w:rPr>
          <w:rFonts w:ascii="Times New Roman" w:hAnsi="Times New Roman" w:cs="Times New Roman"/>
        </w:rPr>
        <w:t xml:space="preserve">Given that data trends from every </w:t>
      </w:r>
      <w:r w:rsidR="008D1563" w:rsidRPr="00625556">
        <w:rPr>
          <w:rFonts w:ascii="Times New Roman" w:hAnsi="Times New Roman" w:cs="Times New Roman"/>
        </w:rPr>
        <w:t>millisecond</w:t>
      </w:r>
      <w:r w:rsidR="009A748E" w:rsidRPr="00625556">
        <w:rPr>
          <w:rFonts w:ascii="Times New Roman" w:hAnsi="Times New Roman" w:cs="Times New Roman"/>
        </w:rPr>
        <w:t xml:space="preserve"> are critical and may cost race positions for the operators. Therefore, when compared to autonomous vehicles, in the case of F1 racing, both optimized performance, safety and regulatory compliance are the key critical </w:t>
      </w:r>
      <w:r w:rsidR="007C5B4F" w:rsidRPr="00625556">
        <w:rPr>
          <w:rFonts w:ascii="Times New Roman" w:hAnsi="Times New Roman" w:cs="Times New Roman"/>
        </w:rPr>
        <w:t>factors</w:t>
      </w:r>
      <w:r w:rsidR="009A748E" w:rsidRPr="00625556">
        <w:rPr>
          <w:rFonts w:ascii="Times New Roman" w:hAnsi="Times New Roman" w:cs="Times New Roman"/>
        </w:rPr>
        <w:t xml:space="preserve"> that determine </w:t>
      </w:r>
      <w:r w:rsidR="00494224" w:rsidRPr="00625556">
        <w:rPr>
          <w:rFonts w:ascii="Times New Roman" w:hAnsi="Times New Roman" w:cs="Times New Roman"/>
        </w:rPr>
        <w:t>the value of these cars</w:t>
      </w:r>
      <w:r w:rsidR="005E0FA5" w:rsidRPr="00625556">
        <w:rPr>
          <w:rFonts w:ascii="Times New Roman" w:hAnsi="Times New Roman" w:cs="Times New Roman"/>
        </w:rPr>
        <w:t xml:space="preserve"> (Shakila and </w:t>
      </w:r>
      <w:proofErr w:type="spellStart"/>
      <w:r w:rsidR="005E0FA5" w:rsidRPr="00625556">
        <w:rPr>
          <w:rFonts w:ascii="Times New Roman" w:hAnsi="Times New Roman" w:cs="Times New Roman"/>
        </w:rPr>
        <w:t>Balaaji</w:t>
      </w:r>
      <w:proofErr w:type="spellEnd"/>
      <w:r w:rsidR="005E0FA5" w:rsidRPr="00625556">
        <w:rPr>
          <w:rFonts w:ascii="Times New Roman" w:hAnsi="Times New Roman" w:cs="Times New Roman"/>
        </w:rPr>
        <w:t>, 2025)</w:t>
      </w:r>
      <w:r w:rsidR="00494224" w:rsidRPr="00625556">
        <w:rPr>
          <w:rFonts w:ascii="Times New Roman" w:hAnsi="Times New Roman" w:cs="Times New Roman"/>
        </w:rPr>
        <w:t>.</w:t>
      </w:r>
      <w:r w:rsidR="00104ADF" w:rsidRPr="00625556">
        <w:rPr>
          <w:rFonts w:ascii="Times New Roman" w:hAnsi="Times New Roman" w:cs="Times New Roman"/>
        </w:rPr>
        <w:t xml:space="preserve"> </w:t>
      </w:r>
    </w:p>
    <w:p w14:paraId="3079F03E" w14:textId="0C9C2FE5" w:rsidR="001E2289" w:rsidRPr="00625556" w:rsidRDefault="00B91D15" w:rsidP="009A4ECF">
      <w:pPr>
        <w:spacing w:line="360" w:lineRule="auto"/>
        <w:jc w:val="both"/>
        <w:rPr>
          <w:rFonts w:ascii="Times New Roman" w:hAnsi="Times New Roman" w:cs="Times New Roman"/>
        </w:rPr>
      </w:pPr>
      <w:r w:rsidRPr="00625556">
        <w:rPr>
          <w:rFonts w:ascii="Times New Roman" w:hAnsi="Times New Roman" w:cs="Times New Roman"/>
        </w:rPr>
        <w:t>D</w:t>
      </w:r>
      <w:r w:rsidR="00FD344B" w:rsidRPr="00625556">
        <w:rPr>
          <w:rFonts w:ascii="Times New Roman" w:hAnsi="Times New Roman" w:cs="Times New Roman"/>
        </w:rPr>
        <w:t>espite having stark similarities in terms of relying on big data,</w:t>
      </w:r>
      <w:r w:rsidRPr="00625556">
        <w:rPr>
          <w:rFonts w:ascii="Times New Roman" w:hAnsi="Times New Roman" w:cs="Times New Roman"/>
        </w:rPr>
        <w:t xml:space="preserve"> the infrastructural requirements for both Avs and F1 are different. For instance,</w:t>
      </w:r>
      <w:r w:rsidR="00FD344B" w:rsidRPr="00625556">
        <w:rPr>
          <w:rFonts w:ascii="Times New Roman" w:hAnsi="Times New Roman" w:cs="Times New Roman"/>
        </w:rPr>
        <w:t xml:space="preserve"> </w:t>
      </w:r>
      <w:r w:rsidRPr="00625556">
        <w:rPr>
          <w:rFonts w:ascii="Times New Roman" w:hAnsi="Times New Roman" w:cs="Times New Roman"/>
        </w:rPr>
        <w:t xml:space="preserve">for autonomous vehicles, edge computing is employed which is supported by cloud-based mechanisms to ensure long-term analysis of the sensory data for evidence-informed decision making. </w:t>
      </w:r>
      <w:r w:rsidR="00623557" w:rsidRPr="00625556">
        <w:rPr>
          <w:rFonts w:ascii="Times New Roman" w:hAnsi="Times New Roman" w:cs="Times New Roman"/>
        </w:rPr>
        <w:t xml:space="preserve">Additionally, safety and validation are two critical components that formulate the basis of every control decision. </w:t>
      </w:r>
      <w:r w:rsidRPr="00625556">
        <w:rPr>
          <w:rFonts w:ascii="Times New Roman" w:hAnsi="Times New Roman" w:cs="Times New Roman"/>
        </w:rPr>
        <w:t>Conversely, for F1 racing, hybrid cloud pipelines are leveraged to ensure data centralization which is further used for predictive and simulative strategies</w:t>
      </w:r>
      <w:r w:rsidR="00623557" w:rsidRPr="00625556">
        <w:rPr>
          <w:rFonts w:ascii="Times New Roman" w:hAnsi="Times New Roman" w:cs="Times New Roman"/>
        </w:rPr>
        <w:t xml:space="preserve"> where the focus is inclined towards maximizing speed of the cars while enhancing their reliability and regulatory compliance where safety withholds a second rank</w:t>
      </w:r>
      <w:r w:rsidRPr="00625556">
        <w:rPr>
          <w:rFonts w:ascii="Times New Roman" w:hAnsi="Times New Roman" w:cs="Times New Roman"/>
        </w:rPr>
        <w:t>.</w:t>
      </w:r>
      <w:r w:rsidR="00623557" w:rsidRPr="00625556">
        <w:rPr>
          <w:rFonts w:ascii="Times New Roman" w:hAnsi="Times New Roman" w:cs="Times New Roman"/>
        </w:rPr>
        <w:t xml:space="preserve"> </w:t>
      </w:r>
      <w:r w:rsidR="00471167" w:rsidRPr="00625556">
        <w:rPr>
          <w:rFonts w:ascii="Times New Roman" w:hAnsi="Times New Roman" w:cs="Times New Roman"/>
        </w:rPr>
        <w:t xml:space="preserve">However, despite these distinct requirements, the key infrastructural issues such as sensor fusion, fault tolerance, high throughput and data heterogeneity remain the same. </w:t>
      </w:r>
      <w:r w:rsidRPr="00625556">
        <w:rPr>
          <w:rFonts w:ascii="Times New Roman" w:hAnsi="Times New Roman" w:cs="Times New Roman"/>
        </w:rPr>
        <w:t xml:space="preserve"> </w:t>
      </w:r>
    </w:p>
    <w:p w14:paraId="76D299BA" w14:textId="0BB61709" w:rsidR="000A1FAD" w:rsidRPr="00625556" w:rsidRDefault="00CD1438" w:rsidP="009A4ECF">
      <w:pPr>
        <w:spacing w:line="360" w:lineRule="auto"/>
        <w:jc w:val="both"/>
        <w:rPr>
          <w:rFonts w:ascii="Times New Roman" w:hAnsi="Times New Roman" w:cs="Times New Roman"/>
        </w:rPr>
      </w:pPr>
      <w:r w:rsidRPr="00625556">
        <w:rPr>
          <w:rFonts w:ascii="Times New Roman" w:hAnsi="Times New Roman" w:cs="Times New Roman"/>
        </w:rPr>
        <w:t xml:space="preserve">Through the analysis of recent literature, it is quite evident that abundant academic and industry research has been conducted on autonomous vehicles primarily with a focus on understanding </w:t>
      </w:r>
      <w:r w:rsidR="001F6B8D" w:rsidRPr="00625556">
        <w:rPr>
          <w:rFonts w:ascii="Times New Roman" w:hAnsi="Times New Roman" w:cs="Times New Roman"/>
        </w:rPr>
        <w:t>their</w:t>
      </w:r>
      <w:r w:rsidRPr="00625556">
        <w:rPr>
          <w:rFonts w:ascii="Times New Roman" w:hAnsi="Times New Roman" w:cs="Times New Roman"/>
        </w:rPr>
        <w:t xml:space="preserve"> infrastructure, algorithms, safety aspects and decision pipeline</w:t>
      </w:r>
      <w:r w:rsidR="00A85C74" w:rsidRPr="00625556">
        <w:rPr>
          <w:rFonts w:ascii="Times New Roman" w:hAnsi="Times New Roman" w:cs="Times New Roman"/>
        </w:rPr>
        <w:t xml:space="preserve"> (Sun et al., 2019</w:t>
      </w:r>
      <w:r w:rsidR="00E16817" w:rsidRPr="00625556">
        <w:rPr>
          <w:rFonts w:ascii="Times New Roman" w:hAnsi="Times New Roman" w:cs="Times New Roman"/>
        </w:rPr>
        <w:t>; Chang et al., 2019</w:t>
      </w:r>
      <w:r w:rsidR="00FD52B9" w:rsidRPr="00625556">
        <w:rPr>
          <w:rFonts w:ascii="Times New Roman" w:hAnsi="Times New Roman" w:cs="Times New Roman"/>
        </w:rPr>
        <w:t>; Hu et al., 2019</w:t>
      </w:r>
      <w:r w:rsidR="004723CC" w:rsidRPr="00625556">
        <w:rPr>
          <w:rFonts w:ascii="Times New Roman" w:hAnsi="Times New Roman" w:cs="Times New Roman"/>
        </w:rPr>
        <w:t xml:space="preserve">; Liu et al., 2019; </w:t>
      </w:r>
      <w:proofErr w:type="spellStart"/>
      <w:r w:rsidR="004723CC" w:rsidRPr="00625556">
        <w:rPr>
          <w:rFonts w:ascii="Times New Roman" w:hAnsi="Times New Roman" w:cs="Times New Roman"/>
        </w:rPr>
        <w:t>Familsamavati</w:t>
      </w:r>
      <w:proofErr w:type="spellEnd"/>
      <w:r w:rsidR="004723CC" w:rsidRPr="00625556">
        <w:rPr>
          <w:rFonts w:ascii="Times New Roman" w:hAnsi="Times New Roman" w:cs="Times New Roman"/>
        </w:rPr>
        <w:t xml:space="preserve"> et al., 2021</w:t>
      </w:r>
      <w:r w:rsidR="00A85C74" w:rsidRPr="00625556">
        <w:rPr>
          <w:rFonts w:ascii="Times New Roman" w:hAnsi="Times New Roman" w:cs="Times New Roman"/>
        </w:rPr>
        <w:t>)</w:t>
      </w:r>
      <w:r w:rsidRPr="00625556">
        <w:rPr>
          <w:rFonts w:ascii="Times New Roman" w:hAnsi="Times New Roman" w:cs="Times New Roman"/>
        </w:rPr>
        <w:t xml:space="preserve">. Similarly, for F1 data infrastructure and telemetry strategy, extensive industry, technical and </w:t>
      </w:r>
      <w:r w:rsidR="00B40AA1" w:rsidRPr="00625556">
        <w:rPr>
          <w:rFonts w:ascii="Times New Roman" w:hAnsi="Times New Roman" w:cs="Times New Roman"/>
        </w:rPr>
        <w:t xml:space="preserve">limited </w:t>
      </w:r>
      <w:r w:rsidRPr="00625556">
        <w:rPr>
          <w:rFonts w:ascii="Times New Roman" w:hAnsi="Times New Roman" w:cs="Times New Roman"/>
        </w:rPr>
        <w:t>academic sources are available</w:t>
      </w:r>
      <w:r w:rsidR="00B40AA1" w:rsidRPr="00625556">
        <w:rPr>
          <w:rFonts w:ascii="Times New Roman" w:hAnsi="Times New Roman" w:cs="Times New Roman"/>
        </w:rPr>
        <w:t xml:space="preserve"> that have discussed data analysis, statistical and tactical insights and race performance strategies</w:t>
      </w:r>
      <w:r w:rsidR="00E16817" w:rsidRPr="00625556">
        <w:rPr>
          <w:rFonts w:ascii="Times New Roman" w:hAnsi="Times New Roman" w:cs="Times New Roman"/>
        </w:rPr>
        <w:t xml:space="preserve"> (</w:t>
      </w:r>
      <w:r w:rsidR="00B40AA1" w:rsidRPr="00625556">
        <w:rPr>
          <w:rFonts w:ascii="Times New Roman" w:hAnsi="Times New Roman" w:cs="Times New Roman"/>
        </w:rPr>
        <w:t xml:space="preserve">Sweeny, 2016; Nimmala, 2024; </w:t>
      </w:r>
      <w:proofErr w:type="spellStart"/>
      <w:r w:rsidR="00B40AA1" w:rsidRPr="00625556">
        <w:rPr>
          <w:rFonts w:ascii="Times New Roman" w:hAnsi="Times New Roman" w:cs="Times New Roman"/>
        </w:rPr>
        <w:t>Msakamali</w:t>
      </w:r>
      <w:proofErr w:type="spellEnd"/>
      <w:r w:rsidR="00B40AA1" w:rsidRPr="00625556">
        <w:rPr>
          <w:rFonts w:ascii="Times New Roman" w:hAnsi="Times New Roman" w:cs="Times New Roman"/>
        </w:rPr>
        <w:t>, 2024; Kavitha and Kanishk, 2025</w:t>
      </w:r>
      <w:r w:rsidR="00E16817" w:rsidRPr="00625556">
        <w:rPr>
          <w:rFonts w:ascii="Times New Roman" w:hAnsi="Times New Roman" w:cs="Times New Roman"/>
        </w:rPr>
        <w:t>)</w:t>
      </w:r>
      <w:r w:rsidRPr="00625556">
        <w:rPr>
          <w:rFonts w:ascii="Times New Roman" w:hAnsi="Times New Roman" w:cs="Times New Roman"/>
        </w:rPr>
        <w:t xml:space="preserve">. However, a comparative view of data infused infrastructural capacities of both Avs and F1 </w:t>
      </w:r>
      <w:r w:rsidRPr="00625556">
        <w:rPr>
          <w:rFonts w:ascii="Times New Roman" w:hAnsi="Times New Roman" w:cs="Times New Roman"/>
        </w:rPr>
        <w:lastRenderedPageBreak/>
        <w:t>is still an under-researched domain which hinders a clear understanding of the potential infrastructural trade-offs, beneficial practices and challenges</w:t>
      </w:r>
      <w:r w:rsidR="00E70F88" w:rsidRPr="00625556">
        <w:rPr>
          <w:rFonts w:ascii="Times New Roman" w:hAnsi="Times New Roman" w:cs="Times New Roman"/>
        </w:rPr>
        <w:t xml:space="preserve"> that can facilitate an inter-domain transfer of the workable approaches that can improve data-driven efficiency and performance of both Avs and F1. </w:t>
      </w:r>
      <w:r w:rsidR="00EF4616" w:rsidRPr="00625556">
        <w:rPr>
          <w:rFonts w:ascii="Times New Roman" w:hAnsi="Times New Roman" w:cs="Times New Roman"/>
        </w:rPr>
        <w:t xml:space="preserve">Since, the telemetry data or other F1 components are usually technical reports with limited accessibility to full reports and analysis as compared to the extensive academic and non-academic research published for Avs, therefore, this cross-domain gap of comparative learning </w:t>
      </w:r>
      <w:r w:rsidR="006134C6" w:rsidRPr="00625556">
        <w:rPr>
          <w:rFonts w:ascii="Times New Roman" w:hAnsi="Times New Roman" w:cs="Times New Roman"/>
        </w:rPr>
        <w:t>persists</w:t>
      </w:r>
      <w:r w:rsidR="00EF4616" w:rsidRPr="00625556">
        <w:rPr>
          <w:rFonts w:ascii="Times New Roman" w:hAnsi="Times New Roman" w:cs="Times New Roman"/>
        </w:rPr>
        <w:t xml:space="preserve">. Given that the viability and vitality of comparative view of computing systems of both Avs and F1, an analysis of sensor fusion pipelines as well as latency in relation to its impact on performance and reliability improvisation in both domains cannot be undermined. Thus, </w:t>
      </w:r>
      <w:r w:rsidR="002600C1" w:rsidRPr="00625556">
        <w:rPr>
          <w:rFonts w:ascii="Times New Roman" w:hAnsi="Times New Roman" w:cs="Times New Roman"/>
        </w:rPr>
        <w:t>this dissertation bridges the identified gap by comparing how the integration of Big Data facilitates rapid decision-making and performance improvement for autonomous vehicles and F1 racing</w:t>
      </w:r>
      <w:r w:rsidR="002C76C0" w:rsidRPr="00625556">
        <w:rPr>
          <w:rFonts w:ascii="Times New Roman" w:hAnsi="Times New Roman" w:cs="Times New Roman"/>
        </w:rPr>
        <w:t xml:space="preserve"> respectively</w:t>
      </w:r>
      <w:r w:rsidR="002600C1" w:rsidRPr="00625556">
        <w:rPr>
          <w:rFonts w:ascii="Times New Roman" w:hAnsi="Times New Roman" w:cs="Times New Roman"/>
        </w:rPr>
        <w:t>, so that transferable practices</w:t>
      </w:r>
      <w:r w:rsidR="00946B5A" w:rsidRPr="00625556">
        <w:rPr>
          <w:rFonts w:ascii="Times New Roman" w:hAnsi="Times New Roman" w:cs="Times New Roman"/>
        </w:rPr>
        <w:t xml:space="preserve"> across these domains</w:t>
      </w:r>
      <w:r w:rsidR="002600C1" w:rsidRPr="00625556">
        <w:rPr>
          <w:rFonts w:ascii="Times New Roman" w:hAnsi="Times New Roman" w:cs="Times New Roman"/>
        </w:rPr>
        <w:t xml:space="preserve"> can be mapped</w:t>
      </w:r>
      <w:r w:rsidR="00533A43" w:rsidRPr="00625556">
        <w:rPr>
          <w:rFonts w:ascii="Times New Roman" w:hAnsi="Times New Roman" w:cs="Times New Roman"/>
        </w:rPr>
        <w:t>, considering this rationale, the aim, objectives and research questions for this dissertation are as follows:</w:t>
      </w:r>
    </w:p>
    <w:p w14:paraId="4EF91C51" w14:textId="5034DF7D" w:rsidR="00533A43" w:rsidRPr="00625556" w:rsidRDefault="00B67DA2" w:rsidP="009A4ECF">
      <w:pPr>
        <w:pStyle w:val="Heading1"/>
        <w:numPr>
          <w:ilvl w:val="1"/>
          <w:numId w:val="7"/>
        </w:numPr>
        <w:spacing w:line="360" w:lineRule="auto"/>
        <w:jc w:val="both"/>
        <w:rPr>
          <w:rFonts w:ascii="Times New Roman" w:hAnsi="Times New Roman" w:cs="Times New Roman"/>
          <w:b/>
          <w:bCs/>
          <w:color w:val="000000" w:themeColor="text1"/>
          <w:sz w:val="24"/>
          <w:szCs w:val="24"/>
        </w:rPr>
      </w:pPr>
      <w:bookmarkStart w:id="2" w:name="_Toc211284453"/>
      <w:r w:rsidRPr="00625556">
        <w:rPr>
          <w:rFonts w:ascii="Times New Roman" w:hAnsi="Times New Roman" w:cs="Times New Roman"/>
          <w:b/>
          <w:bCs/>
          <w:color w:val="000000" w:themeColor="text1"/>
          <w:sz w:val="24"/>
          <w:szCs w:val="24"/>
        </w:rPr>
        <w:t>Research aim</w:t>
      </w:r>
      <w:bookmarkEnd w:id="2"/>
    </w:p>
    <w:p w14:paraId="18B5ED84" w14:textId="59941B5A" w:rsidR="00806682" w:rsidRPr="00625556" w:rsidRDefault="00D4045E" w:rsidP="009A4ECF">
      <w:pPr>
        <w:spacing w:line="360" w:lineRule="auto"/>
        <w:jc w:val="both"/>
        <w:rPr>
          <w:rFonts w:ascii="Times New Roman" w:hAnsi="Times New Roman" w:cs="Times New Roman"/>
        </w:rPr>
      </w:pPr>
      <w:r w:rsidRPr="00625556">
        <w:rPr>
          <w:rFonts w:ascii="Times New Roman" w:hAnsi="Times New Roman" w:cs="Times New Roman"/>
        </w:rPr>
        <w:t>This research aims to conduct a comparative analysis of the data infrastructures of autonomous vehicles and Formular 1 racing to identify the influence of Big Data in supporting real-time decisions for the AVs and performance optimization for F1</w:t>
      </w:r>
      <w:r w:rsidR="00AD1DF5" w:rsidRPr="00625556">
        <w:rPr>
          <w:rFonts w:ascii="Times New Roman" w:hAnsi="Times New Roman" w:cs="Times New Roman"/>
        </w:rPr>
        <w:t>, based on assessing the findings of existing literature that has been published in both domains. Based on this aim, the objectives (RO) are as follows:</w:t>
      </w:r>
    </w:p>
    <w:p w14:paraId="0A63F0A6" w14:textId="25738E3F" w:rsidR="00AD1DF5" w:rsidRPr="00625556" w:rsidRDefault="00AD1DF5" w:rsidP="009A4ECF">
      <w:pPr>
        <w:pStyle w:val="Heading1"/>
        <w:numPr>
          <w:ilvl w:val="1"/>
          <w:numId w:val="7"/>
        </w:numPr>
        <w:spacing w:line="360" w:lineRule="auto"/>
        <w:jc w:val="both"/>
        <w:rPr>
          <w:rFonts w:ascii="Times New Roman" w:hAnsi="Times New Roman" w:cs="Times New Roman"/>
          <w:b/>
          <w:bCs/>
          <w:color w:val="000000" w:themeColor="text1"/>
          <w:sz w:val="24"/>
          <w:szCs w:val="24"/>
        </w:rPr>
      </w:pPr>
      <w:bookmarkStart w:id="3" w:name="_Toc211284454"/>
      <w:r w:rsidRPr="00625556">
        <w:rPr>
          <w:rFonts w:ascii="Times New Roman" w:hAnsi="Times New Roman" w:cs="Times New Roman"/>
          <w:b/>
          <w:bCs/>
          <w:color w:val="000000" w:themeColor="text1"/>
          <w:sz w:val="24"/>
          <w:szCs w:val="24"/>
        </w:rPr>
        <w:t>Research objectives</w:t>
      </w:r>
      <w:bookmarkEnd w:id="3"/>
    </w:p>
    <w:p w14:paraId="3CC8226E" w14:textId="087A8E86" w:rsidR="00601ACF" w:rsidRPr="00625556" w:rsidRDefault="00601ACF" w:rsidP="009A4ECF">
      <w:pPr>
        <w:spacing w:line="360" w:lineRule="auto"/>
        <w:jc w:val="both"/>
        <w:rPr>
          <w:rFonts w:ascii="Times New Roman" w:hAnsi="Times New Roman" w:cs="Times New Roman"/>
        </w:rPr>
      </w:pPr>
      <w:r w:rsidRPr="00625556">
        <w:rPr>
          <w:rFonts w:ascii="Times New Roman" w:hAnsi="Times New Roman" w:cs="Times New Roman"/>
        </w:rPr>
        <w:t>The research employs the following research objectives</w:t>
      </w:r>
      <w:r w:rsidR="00336BC1" w:rsidRPr="00625556">
        <w:rPr>
          <w:rFonts w:ascii="Times New Roman" w:hAnsi="Times New Roman" w:cs="Times New Roman"/>
        </w:rPr>
        <w:t xml:space="preserve"> (RO)</w:t>
      </w:r>
      <w:r w:rsidRPr="00625556">
        <w:rPr>
          <w:rFonts w:ascii="Times New Roman" w:hAnsi="Times New Roman" w:cs="Times New Roman"/>
        </w:rPr>
        <w:t>:</w:t>
      </w:r>
    </w:p>
    <w:p w14:paraId="65842E27" w14:textId="14E2A280" w:rsidR="00AD1DF5" w:rsidRPr="00625556" w:rsidRDefault="00CB22D7" w:rsidP="009A4ECF">
      <w:pPr>
        <w:spacing w:line="360" w:lineRule="auto"/>
        <w:jc w:val="both"/>
        <w:rPr>
          <w:rFonts w:ascii="Times New Roman" w:hAnsi="Times New Roman" w:cs="Times New Roman"/>
        </w:rPr>
      </w:pPr>
      <w:r w:rsidRPr="00625556">
        <w:rPr>
          <w:rFonts w:ascii="Times New Roman" w:hAnsi="Times New Roman" w:cs="Times New Roman"/>
          <w:b/>
          <w:bCs/>
          <w:i/>
          <w:iCs/>
        </w:rPr>
        <w:t>RO1:</w:t>
      </w:r>
      <w:r w:rsidRPr="00625556">
        <w:rPr>
          <w:rFonts w:ascii="Times New Roman" w:hAnsi="Times New Roman" w:cs="Times New Roman"/>
        </w:rPr>
        <w:t xml:space="preserve"> To assess the role of Big data in supporting real time navigation, adaptation and </w:t>
      </w:r>
      <w:r w:rsidR="00601ACF" w:rsidRPr="00625556">
        <w:rPr>
          <w:rFonts w:ascii="Times New Roman" w:hAnsi="Times New Roman" w:cs="Times New Roman"/>
        </w:rPr>
        <w:t>safety-based</w:t>
      </w:r>
      <w:r w:rsidRPr="00625556">
        <w:rPr>
          <w:rFonts w:ascii="Times New Roman" w:hAnsi="Times New Roman" w:cs="Times New Roman"/>
        </w:rPr>
        <w:t xml:space="preserve"> decision making for A</w:t>
      </w:r>
      <w:r w:rsidR="004C2B2B">
        <w:rPr>
          <w:rFonts w:ascii="Times New Roman" w:hAnsi="Times New Roman" w:cs="Times New Roman"/>
        </w:rPr>
        <w:t>V</w:t>
      </w:r>
      <w:r w:rsidRPr="00625556">
        <w:rPr>
          <w:rFonts w:ascii="Times New Roman" w:hAnsi="Times New Roman" w:cs="Times New Roman"/>
        </w:rPr>
        <w:t xml:space="preserve">s. </w:t>
      </w:r>
    </w:p>
    <w:p w14:paraId="5972B5E7" w14:textId="6AA6FCF3" w:rsidR="00CB22D7" w:rsidRPr="00625556" w:rsidRDefault="00CB22D7" w:rsidP="009A4ECF">
      <w:pPr>
        <w:spacing w:line="360" w:lineRule="auto"/>
        <w:jc w:val="both"/>
        <w:rPr>
          <w:rFonts w:ascii="Times New Roman" w:hAnsi="Times New Roman" w:cs="Times New Roman"/>
        </w:rPr>
      </w:pPr>
      <w:r w:rsidRPr="00625556">
        <w:rPr>
          <w:rFonts w:ascii="Times New Roman" w:hAnsi="Times New Roman" w:cs="Times New Roman"/>
          <w:b/>
          <w:bCs/>
          <w:i/>
          <w:iCs/>
        </w:rPr>
        <w:t>RO2:</w:t>
      </w:r>
      <w:r w:rsidRPr="00625556">
        <w:rPr>
          <w:rFonts w:ascii="Times New Roman" w:hAnsi="Times New Roman" w:cs="Times New Roman"/>
        </w:rPr>
        <w:t xml:space="preserve"> To understand how Big data is leveraged to optimize the performance of F1 with </w:t>
      </w:r>
      <w:proofErr w:type="gramStart"/>
      <w:r w:rsidRPr="00625556">
        <w:rPr>
          <w:rFonts w:ascii="Times New Roman" w:hAnsi="Times New Roman" w:cs="Times New Roman"/>
        </w:rPr>
        <w:t>a  focus</w:t>
      </w:r>
      <w:proofErr w:type="gramEnd"/>
      <w:r w:rsidRPr="00625556">
        <w:rPr>
          <w:rFonts w:ascii="Times New Roman" w:hAnsi="Times New Roman" w:cs="Times New Roman"/>
        </w:rPr>
        <w:t xml:space="preserve"> on feedback collected from the driver, telemetry and pit-stop strategy. </w:t>
      </w:r>
    </w:p>
    <w:p w14:paraId="5DDE614E" w14:textId="43145659" w:rsidR="00CB22D7" w:rsidRPr="00625556" w:rsidRDefault="00CB22D7" w:rsidP="009A4ECF">
      <w:pPr>
        <w:spacing w:line="360" w:lineRule="auto"/>
        <w:jc w:val="both"/>
        <w:rPr>
          <w:rFonts w:ascii="Times New Roman" w:hAnsi="Times New Roman" w:cs="Times New Roman"/>
        </w:rPr>
      </w:pPr>
      <w:r w:rsidRPr="00625556">
        <w:rPr>
          <w:rFonts w:ascii="Times New Roman" w:hAnsi="Times New Roman" w:cs="Times New Roman"/>
          <w:b/>
          <w:bCs/>
          <w:i/>
          <w:iCs/>
        </w:rPr>
        <w:t>RO3:</w:t>
      </w:r>
      <w:r w:rsidRPr="00625556">
        <w:rPr>
          <w:rFonts w:ascii="Times New Roman" w:hAnsi="Times New Roman" w:cs="Times New Roman"/>
        </w:rPr>
        <w:t xml:space="preserve"> To identify the unique data sources and their relative technical infrastructural characteristics required for Avs and F1. </w:t>
      </w:r>
    </w:p>
    <w:p w14:paraId="3037B3A1" w14:textId="34501F97" w:rsidR="00CB22D7" w:rsidRPr="00625556" w:rsidRDefault="00CB22D7" w:rsidP="009A4ECF">
      <w:pPr>
        <w:spacing w:line="360" w:lineRule="auto"/>
        <w:jc w:val="both"/>
        <w:rPr>
          <w:rFonts w:ascii="Times New Roman" w:hAnsi="Times New Roman" w:cs="Times New Roman"/>
        </w:rPr>
      </w:pPr>
      <w:r w:rsidRPr="00625556">
        <w:rPr>
          <w:rFonts w:ascii="Times New Roman" w:hAnsi="Times New Roman" w:cs="Times New Roman"/>
          <w:b/>
          <w:bCs/>
          <w:i/>
          <w:iCs/>
        </w:rPr>
        <w:lastRenderedPageBreak/>
        <w:t>RO4:</w:t>
      </w:r>
      <w:r w:rsidRPr="00625556">
        <w:rPr>
          <w:rFonts w:ascii="Times New Roman" w:hAnsi="Times New Roman" w:cs="Times New Roman"/>
        </w:rPr>
        <w:t xml:space="preserve"> To compare the identified infrastructural requirements and highlight similar and differentiating aspects that may facilitate inter-domain learnings. </w:t>
      </w:r>
    </w:p>
    <w:p w14:paraId="127CCF2C" w14:textId="1F97E44A" w:rsidR="00CB22D7" w:rsidRPr="00625556" w:rsidRDefault="00CB22D7" w:rsidP="009A4ECF">
      <w:pPr>
        <w:spacing w:line="360" w:lineRule="auto"/>
        <w:jc w:val="both"/>
        <w:rPr>
          <w:rFonts w:ascii="Times New Roman" w:hAnsi="Times New Roman" w:cs="Times New Roman"/>
        </w:rPr>
      </w:pPr>
      <w:r w:rsidRPr="00625556">
        <w:rPr>
          <w:rFonts w:ascii="Times New Roman" w:hAnsi="Times New Roman" w:cs="Times New Roman"/>
          <w:b/>
          <w:bCs/>
          <w:i/>
          <w:iCs/>
        </w:rPr>
        <w:t>RO5:</w:t>
      </w:r>
      <w:r w:rsidRPr="00625556">
        <w:rPr>
          <w:rFonts w:ascii="Times New Roman" w:hAnsi="Times New Roman" w:cs="Times New Roman"/>
        </w:rPr>
        <w:t xml:space="preserve"> To recommend strategies for the future with a focus of cross-domain innovation and respective developmental opportunities. </w:t>
      </w:r>
    </w:p>
    <w:p w14:paraId="0A734889" w14:textId="5AD56058" w:rsidR="00C00175" w:rsidRPr="00625556" w:rsidRDefault="00C00175" w:rsidP="009A4ECF">
      <w:pPr>
        <w:pStyle w:val="Heading1"/>
        <w:numPr>
          <w:ilvl w:val="1"/>
          <w:numId w:val="7"/>
        </w:numPr>
        <w:spacing w:line="360" w:lineRule="auto"/>
        <w:jc w:val="both"/>
        <w:rPr>
          <w:rFonts w:ascii="Times New Roman" w:hAnsi="Times New Roman" w:cs="Times New Roman"/>
          <w:b/>
          <w:bCs/>
          <w:color w:val="000000" w:themeColor="text1"/>
          <w:sz w:val="24"/>
          <w:szCs w:val="24"/>
        </w:rPr>
      </w:pPr>
      <w:bookmarkStart w:id="4" w:name="_Toc211284455"/>
      <w:r w:rsidRPr="00625556">
        <w:rPr>
          <w:rFonts w:ascii="Times New Roman" w:hAnsi="Times New Roman" w:cs="Times New Roman"/>
          <w:b/>
          <w:bCs/>
          <w:color w:val="000000" w:themeColor="text1"/>
          <w:sz w:val="24"/>
          <w:szCs w:val="24"/>
        </w:rPr>
        <w:t>Research questions</w:t>
      </w:r>
      <w:bookmarkEnd w:id="4"/>
    </w:p>
    <w:p w14:paraId="6A19F7B9" w14:textId="4660A477" w:rsidR="00A13EF3" w:rsidRPr="00625556" w:rsidRDefault="00A13EF3" w:rsidP="009A4ECF">
      <w:pPr>
        <w:spacing w:line="360" w:lineRule="auto"/>
        <w:jc w:val="both"/>
        <w:rPr>
          <w:rFonts w:ascii="Times New Roman" w:hAnsi="Times New Roman" w:cs="Times New Roman"/>
        </w:rPr>
      </w:pPr>
      <w:r w:rsidRPr="00625556">
        <w:rPr>
          <w:rFonts w:ascii="Times New Roman" w:hAnsi="Times New Roman" w:cs="Times New Roman"/>
        </w:rPr>
        <w:t xml:space="preserve">Considering the research objectives defined in </w:t>
      </w:r>
      <w:proofErr w:type="gramStart"/>
      <w:r w:rsidRPr="00625556">
        <w:rPr>
          <w:rFonts w:ascii="Times New Roman" w:hAnsi="Times New Roman" w:cs="Times New Roman"/>
        </w:rPr>
        <w:t>he</w:t>
      </w:r>
      <w:proofErr w:type="gramEnd"/>
      <w:r w:rsidRPr="00625556">
        <w:rPr>
          <w:rFonts w:ascii="Times New Roman" w:hAnsi="Times New Roman" w:cs="Times New Roman"/>
        </w:rPr>
        <w:t xml:space="preserve"> above section (1.2), this study is based on the following research questions:</w:t>
      </w:r>
    </w:p>
    <w:p w14:paraId="79ED3DAA" w14:textId="0AB29F48" w:rsidR="00A13EF3" w:rsidRPr="00625556" w:rsidRDefault="00A13EF3" w:rsidP="009A4ECF">
      <w:pPr>
        <w:spacing w:line="360" w:lineRule="auto"/>
        <w:jc w:val="both"/>
        <w:rPr>
          <w:rFonts w:ascii="Times New Roman" w:hAnsi="Times New Roman" w:cs="Times New Roman"/>
        </w:rPr>
      </w:pPr>
      <w:r w:rsidRPr="00625556">
        <w:rPr>
          <w:rFonts w:ascii="Times New Roman" w:hAnsi="Times New Roman" w:cs="Times New Roman"/>
          <w:b/>
          <w:bCs/>
        </w:rPr>
        <w:t>RQ1:</w:t>
      </w:r>
      <w:r w:rsidRPr="00625556">
        <w:rPr>
          <w:rFonts w:ascii="Times New Roman" w:hAnsi="Times New Roman" w:cs="Times New Roman"/>
        </w:rPr>
        <w:t xml:space="preserve"> </w:t>
      </w:r>
      <w:r w:rsidR="000D194C" w:rsidRPr="00625556">
        <w:rPr>
          <w:rFonts w:ascii="Times New Roman" w:hAnsi="Times New Roman" w:cs="Times New Roman"/>
        </w:rPr>
        <w:t>How does Big data enable real time decision making in autonomous vehicles?</w:t>
      </w:r>
    </w:p>
    <w:p w14:paraId="6AACB1F7" w14:textId="09B17FD0" w:rsidR="000D194C" w:rsidRPr="00625556" w:rsidRDefault="000D194C" w:rsidP="009A4ECF">
      <w:pPr>
        <w:spacing w:line="360" w:lineRule="auto"/>
        <w:jc w:val="both"/>
        <w:rPr>
          <w:rFonts w:ascii="Times New Roman" w:hAnsi="Times New Roman" w:cs="Times New Roman"/>
        </w:rPr>
      </w:pPr>
      <w:r w:rsidRPr="00625556">
        <w:rPr>
          <w:rFonts w:ascii="Times New Roman" w:hAnsi="Times New Roman" w:cs="Times New Roman"/>
          <w:b/>
          <w:bCs/>
        </w:rPr>
        <w:t>RQ2:</w:t>
      </w:r>
      <w:r w:rsidRPr="00625556">
        <w:rPr>
          <w:rFonts w:ascii="Times New Roman" w:hAnsi="Times New Roman" w:cs="Times New Roman"/>
        </w:rPr>
        <w:t xml:space="preserve"> How does Big Data </w:t>
      </w:r>
      <w:r w:rsidR="000F03A9" w:rsidRPr="00625556">
        <w:rPr>
          <w:rFonts w:ascii="Times New Roman" w:hAnsi="Times New Roman" w:cs="Times New Roman"/>
        </w:rPr>
        <w:t>facilitate</w:t>
      </w:r>
      <w:r w:rsidRPr="00625556">
        <w:rPr>
          <w:rFonts w:ascii="Times New Roman" w:hAnsi="Times New Roman" w:cs="Times New Roman"/>
        </w:rPr>
        <w:t xml:space="preserve"> performance optimization in F1 cars?</w:t>
      </w:r>
    </w:p>
    <w:p w14:paraId="510CDA95" w14:textId="59DC6ADA" w:rsidR="000D194C" w:rsidRPr="00625556" w:rsidRDefault="000D194C" w:rsidP="009A4ECF">
      <w:pPr>
        <w:spacing w:line="360" w:lineRule="auto"/>
        <w:jc w:val="both"/>
        <w:rPr>
          <w:rFonts w:ascii="Times New Roman" w:hAnsi="Times New Roman" w:cs="Times New Roman"/>
        </w:rPr>
      </w:pPr>
      <w:r w:rsidRPr="00625556">
        <w:rPr>
          <w:rFonts w:ascii="Times New Roman" w:hAnsi="Times New Roman" w:cs="Times New Roman"/>
          <w:b/>
          <w:bCs/>
        </w:rPr>
        <w:t>RQ3:</w:t>
      </w:r>
      <w:r w:rsidRPr="00625556">
        <w:rPr>
          <w:rFonts w:ascii="Times New Roman" w:hAnsi="Times New Roman" w:cs="Times New Roman"/>
        </w:rPr>
        <w:t xml:space="preserve"> </w:t>
      </w:r>
      <w:r w:rsidR="00BB2B9B" w:rsidRPr="00625556">
        <w:rPr>
          <w:rFonts w:ascii="Times New Roman" w:hAnsi="Times New Roman" w:cs="Times New Roman"/>
        </w:rPr>
        <w:t>What are the key data infrastructural requirements for Avs and F1?</w:t>
      </w:r>
    </w:p>
    <w:p w14:paraId="1C9ADF71" w14:textId="1CD25284" w:rsidR="00BB2B9B" w:rsidRPr="00625556" w:rsidRDefault="00BB2B9B" w:rsidP="009A4ECF">
      <w:pPr>
        <w:spacing w:line="360" w:lineRule="auto"/>
        <w:jc w:val="both"/>
        <w:rPr>
          <w:rFonts w:ascii="Times New Roman" w:hAnsi="Times New Roman" w:cs="Times New Roman"/>
        </w:rPr>
      </w:pPr>
      <w:r w:rsidRPr="00625556">
        <w:rPr>
          <w:rFonts w:ascii="Times New Roman" w:hAnsi="Times New Roman" w:cs="Times New Roman"/>
          <w:b/>
          <w:bCs/>
        </w:rPr>
        <w:t>RQ4:</w:t>
      </w:r>
      <w:r w:rsidRPr="00625556">
        <w:rPr>
          <w:rFonts w:ascii="Times New Roman" w:hAnsi="Times New Roman" w:cs="Times New Roman"/>
        </w:rPr>
        <w:t xml:space="preserve"> What are the similarities and differences in data infrastructural topologies for AVs and F1.</w:t>
      </w:r>
    </w:p>
    <w:p w14:paraId="09A9DDE7" w14:textId="0542BA29" w:rsidR="00BB2B9B" w:rsidRPr="00625556" w:rsidRDefault="00BB2B9B" w:rsidP="009A4ECF">
      <w:pPr>
        <w:spacing w:line="360" w:lineRule="auto"/>
        <w:jc w:val="both"/>
        <w:rPr>
          <w:rFonts w:ascii="Times New Roman" w:hAnsi="Times New Roman" w:cs="Times New Roman"/>
        </w:rPr>
      </w:pPr>
      <w:r w:rsidRPr="00625556">
        <w:rPr>
          <w:rFonts w:ascii="Times New Roman" w:hAnsi="Times New Roman" w:cs="Times New Roman"/>
          <w:b/>
          <w:bCs/>
        </w:rPr>
        <w:t>RQ5:</w:t>
      </w:r>
      <w:r w:rsidRPr="00625556">
        <w:rPr>
          <w:rFonts w:ascii="Times New Roman" w:hAnsi="Times New Roman" w:cs="Times New Roman"/>
        </w:rPr>
        <w:t xml:space="preserve"> What are the recommended strategies to support inter-domain tradeoff of infrastructural practices between AV and F1?</w:t>
      </w:r>
    </w:p>
    <w:p w14:paraId="6928FB8B" w14:textId="38CA7C6B" w:rsidR="00D27E91" w:rsidRPr="00625556" w:rsidRDefault="004942F0" w:rsidP="009A4ECF">
      <w:pPr>
        <w:pStyle w:val="Heading1"/>
        <w:numPr>
          <w:ilvl w:val="1"/>
          <w:numId w:val="7"/>
        </w:numPr>
        <w:spacing w:line="360" w:lineRule="auto"/>
        <w:jc w:val="both"/>
        <w:rPr>
          <w:rFonts w:ascii="Times New Roman" w:hAnsi="Times New Roman" w:cs="Times New Roman"/>
          <w:b/>
          <w:bCs/>
          <w:color w:val="000000" w:themeColor="text1"/>
          <w:sz w:val="24"/>
          <w:szCs w:val="24"/>
        </w:rPr>
      </w:pPr>
      <w:bookmarkStart w:id="5" w:name="_Toc211284456"/>
      <w:r w:rsidRPr="00625556">
        <w:rPr>
          <w:rFonts w:ascii="Times New Roman" w:hAnsi="Times New Roman" w:cs="Times New Roman"/>
          <w:b/>
          <w:bCs/>
          <w:color w:val="000000" w:themeColor="text1"/>
          <w:sz w:val="24"/>
          <w:szCs w:val="24"/>
        </w:rPr>
        <w:t>Rationale for library-search</w:t>
      </w:r>
      <w:bookmarkEnd w:id="5"/>
    </w:p>
    <w:p w14:paraId="354F2CCA" w14:textId="7DE9CD61" w:rsidR="00121354" w:rsidRPr="00625556" w:rsidRDefault="00820CE5" w:rsidP="009A4ECF">
      <w:pPr>
        <w:spacing w:line="360" w:lineRule="auto"/>
        <w:jc w:val="both"/>
        <w:rPr>
          <w:rFonts w:ascii="Times New Roman" w:hAnsi="Times New Roman" w:cs="Times New Roman"/>
        </w:rPr>
      </w:pPr>
      <w:r w:rsidRPr="00625556">
        <w:rPr>
          <w:rFonts w:ascii="Times New Roman" w:hAnsi="Times New Roman" w:cs="Times New Roman"/>
        </w:rPr>
        <w:t>There are three reasons that justify the need and vitality of library search method to cater the aim and objectives of this research:</w:t>
      </w:r>
    </w:p>
    <w:p w14:paraId="76EDC46E" w14:textId="0BD3A227" w:rsidR="00820CE5" w:rsidRPr="00625556" w:rsidRDefault="00820CE5" w:rsidP="009A4ECF">
      <w:pPr>
        <w:spacing w:line="360" w:lineRule="auto"/>
        <w:jc w:val="both"/>
        <w:rPr>
          <w:rFonts w:ascii="Times New Roman" w:hAnsi="Times New Roman" w:cs="Times New Roman"/>
        </w:rPr>
      </w:pPr>
      <w:r w:rsidRPr="00625556">
        <w:rPr>
          <w:rFonts w:ascii="Times New Roman" w:hAnsi="Times New Roman" w:cs="Times New Roman"/>
        </w:rPr>
        <w:t xml:space="preserve">First, </w:t>
      </w:r>
      <w:r w:rsidR="00EF6920" w:rsidRPr="00625556">
        <w:rPr>
          <w:rFonts w:ascii="Times New Roman" w:hAnsi="Times New Roman" w:cs="Times New Roman"/>
        </w:rPr>
        <w:t xml:space="preserve">the existing academic data related to AVs and F1 is quite </w:t>
      </w:r>
      <w:r w:rsidR="00D9180E" w:rsidRPr="00625556">
        <w:rPr>
          <w:rFonts w:ascii="Times New Roman" w:hAnsi="Times New Roman" w:cs="Times New Roman"/>
        </w:rPr>
        <w:t>scattered,</w:t>
      </w:r>
      <w:r w:rsidR="00EF6920" w:rsidRPr="00625556">
        <w:rPr>
          <w:rFonts w:ascii="Times New Roman" w:hAnsi="Times New Roman" w:cs="Times New Roman"/>
        </w:rPr>
        <w:t xml:space="preserve"> lacking a comparative view of the useful and challenges practices in each domain. The library search facilitates a summarized yet comprehensive view of the similar and distinct features of data infrastructural requirements, practices and challenges catering to the existing research gap. </w:t>
      </w:r>
      <w:r w:rsidR="00D9180E" w:rsidRPr="00625556">
        <w:rPr>
          <w:rFonts w:ascii="Times New Roman" w:hAnsi="Times New Roman" w:cs="Times New Roman"/>
        </w:rPr>
        <w:t xml:space="preserve">This summarized view may enable </w:t>
      </w:r>
      <w:r w:rsidR="00B15623" w:rsidRPr="00625556">
        <w:rPr>
          <w:rFonts w:ascii="Times New Roman" w:hAnsi="Times New Roman" w:cs="Times New Roman"/>
        </w:rPr>
        <w:t>industry</w:t>
      </w:r>
      <w:r w:rsidR="00D9180E" w:rsidRPr="00625556">
        <w:rPr>
          <w:rFonts w:ascii="Times New Roman" w:hAnsi="Times New Roman" w:cs="Times New Roman"/>
        </w:rPr>
        <w:t xml:space="preserve"> professionals, data analysts and technical policy makers to gain useful </w:t>
      </w:r>
      <w:r w:rsidR="00994B4D" w:rsidRPr="00625556">
        <w:rPr>
          <w:rFonts w:ascii="Times New Roman" w:hAnsi="Times New Roman" w:cs="Times New Roman"/>
        </w:rPr>
        <w:t>insights</w:t>
      </w:r>
      <w:r w:rsidR="00D9180E" w:rsidRPr="00625556">
        <w:rPr>
          <w:rFonts w:ascii="Times New Roman" w:hAnsi="Times New Roman" w:cs="Times New Roman"/>
        </w:rPr>
        <w:t xml:space="preserve"> from each domain that can be beneficial or help in mitigating the challenges in other domain and vice versa. </w:t>
      </w:r>
    </w:p>
    <w:p w14:paraId="38369700" w14:textId="1AA695D1" w:rsidR="00B15623" w:rsidRPr="00625556" w:rsidRDefault="00B15623" w:rsidP="009A4ECF">
      <w:pPr>
        <w:spacing w:line="360" w:lineRule="auto"/>
        <w:jc w:val="both"/>
        <w:rPr>
          <w:rFonts w:ascii="Times New Roman" w:hAnsi="Times New Roman" w:cs="Times New Roman"/>
        </w:rPr>
      </w:pPr>
      <w:r w:rsidRPr="00625556">
        <w:rPr>
          <w:rFonts w:ascii="Times New Roman" w:hAnsi="Times New Roman" w:cs="Times New Roman"/>
        </w:rPr>
        <w:t xml:space="preserve">Second, since current academic literature in the domain of </w:t>
      </w:r>
      <w:r w:rsidR="00994B4D" w:rsidRPr="00625556">
        <w:rPr>
          <w:rFonts w:ascii="Times New Roman" w:hAnsi="Times New Roman" w:cs="Times New Roman"/>
        </w:rPr>
        <w:t>F1</w:t>
      </w:r>
      <w:r w:rsidRPr="00625556">
        <w:rPr>
          <w:rFonts w:ascii="Times New Roman" w:hAnsi="Times New Roman" w:cs="Times New Roman"/>
        </w:rPr>
        <w:t xml:space="preserve"> integration to Big Data is quite limited; despite having an extensive array of technical reports and industry research reports in this </w:t>
      </w:r>
      <w:r w:rsidRPr="00625556">
        <w:rPr>
          <w:rFonts w:ascii="Times New Roman" w:hAnsi="Times New Roman" w:cs="Times New Roman"/>
        </w:rPr>
        <w:lastRenderedPageBreak/>
        <w:t xml:space="preserve">domain, therefore, library view also highlights the gaps in existing academic literature related to F1 paving a pathway for </w:t>
      </w:r>
      <w:r w:rsidR="00001A81" w:rsidRPr="00625556">
        <w:rPr>
          <w:rFonts w:ascii="Times New Roman" w:hAnsi="Times New Roman" w:cs="Times New Roman"/>
        </w:rPr>
        <w:t>future</w:t>
      </w:r>
      <w:r w:rsidRPr="00625556">
        <w:rPr>
          <w:rFonts w:ascii="Times New Roman" w:hAnsi="Times New Roman" w:cs="Times New Roman"/>
        </w:rPr>
        <w:t xml:space="preserve"> research. </w:t>
      </w:r>
    </w:p>
    <w:p w14:paraId="1ECA0897" w14:textId="2E29101B" w:rsidR="00890A2D" w:rsidRPr="00625556" w:rsidRDefault="00001A81" w:rsidP="009A4ECF">
      <w:pPr>
        <w:spacing w:line="360" w:lineRule="auto"/>
        <w:jc w:val="both"/>
        <w:rPr>
          <w:rFonts w:ascii="Times New Roman" w:hAnsi="Times New Roman" w:cs="Times New Roman"/>
        </w:rPr>
      </w:pPr>
      <w:r w:rsidRPr="00625556">
        <w:rPr>
          <w:rFonts w:ascii="Times New Roman" w:hAnsi="Times New Roman" w:cs="Times New Roman"/>
        </w:rPr>
        <w:t xml:space="preserve">Third, this research employs a learning-oriented approach where the existing literature is analyzed for both F1 and AVs and used to map recommended actions in the future. </w:t>
      </w:r>
      <w:r w:rsidR="00994B4D" w:rsidRPr="00625556">
        <w:rPr>
          <w:rFonts w:ascii="Times New Roman" w:hAnsi="Times New Roman" w:cs="Times New Roman"/>
        </w:rPr>
        <w:t xml:space="preserve">Therefore, library search is appropriate for conducting knowledge gap analysis, summarizing the existing evidence for the best practices and challenges in each domain. </w:t>
      </w:r>
    </w:p>
    <w:p w14:paraId="6CE40B82" w14:textId="496DF70E" w:rsidR="0093781F" w:rsidRPr="00625556" w:rsidRDefault="0093781F" w:rsidP="009A4ECF">
      <w:pPr>
        <w:pStyle w:val="Heading1"/>
        <w:numPr>
          <w:ilvl w:val="1"/>
          <w:numId w:val="7"/>
        </w:numPr>
        <w:spacing w:line="360" w:lineRule="auto"/>
        <w:jc w:val="both"/>
        <w:rPr>
          <w:rFonts w:ascii="Times New Roman" w:hAnsi="Times New Roman" w:cs="Times New Roman"/>
          <w:b/>
          <w:bCs/>
          <w:color w:val="000000" w:themeColor="text1"/>
          <w:sz w:val="24"/>
          <w:szCs w:val="24"/>
        </w:rPr>
      </w:pPr>
      <w:bookmarkStart w:id="6" w:name="_Toc211284457"/>
      <w:r w:rsidRPr="00625556">
        <w:rPr>
          <w:rFonts w:ascii="Times New Roman" w:hAnsi="Times New Roman" w:cs="Times New Roman"/>
          <w:b/>
          <w:bCs/>
          <w:color w:val="000000" w:themeColor="text1"/>
          <w:sz w:val="24"/>
          <w:szCs w:val="24"/>
        </w:rPr>
        <w:t>Why is this research significant?</w:t>
      </w:r>
      <w:bookmarkEnd w:id="6"/>
    </w:p>
    <w:p w14:paraId="31C014DC" w14:textId="77777777" w:rsidR="00E02D27" w:rsidRPr="00625556" w:rsidRDefault="00D03B8A" w:rsidP="009A4ECF">
      <w:pPr>
        <w:spacing w:line="360" w:lineRule="auto"/>
        <w:jc w:val="both"/>
        <w:rPr>
          <w:rFonts w:ascii="Times New Roman" w:hAnsi="Times New Roman" w:cs="Times New Roman"/>
        </w:rPr>
      </w:pPr>
      <w:r w:rsidRPr="00625556">
        <w:rPr>
          <w:rFonts w:ascii="Times New Roman" w:hAnsi="Times New Roman" w:cs="Times New Roman"/>
        </w:rPr>
        <w:t xml:space="preserve">This research is significant both academically and practically. Academically, </w:t>
      </w:r>
      <w:r w:rsidR="00CD6AE6" w:rsidRPr="00625556">
        <w:rPr>
          <w:rFonts w:ascii="Times New Roman" w:hAnsi="Times New Roman" w:cs="Times New Roman"/>
        </w:rPr>
        <w:t xml:space="preserve">it addressed the outlined research gap by conducting a comparative analysis of the data infrastructural sources and requirements for AV and F1, a rarely studied topic, with an ultimate focus on the potential trade-off of cross-domain lessons. </w:t>
      </w:r>
    </w:p>
    <w:p w14:paraId="6E299CA0" w14:textId="00773951" w:rsidR="0014248E" w:rsidRPr="00625556" w:rsidRDefault="00CD6AE6" w:rsidP="009A4ECF">
      <w:pPr>
        <w:spacing w:line="360" w:lineRule="auto"/>
        <w:jc w:val="both"/>
        <w:rPr>
          <w:rFonts w:ascii="Times New Roman" w:hAnsi="Times New Roman" w:cs="Times New Roman"/>
        </w:rPr>
      </w:pPr>
      <w:r w:rsidRPr="00625556">
        <w:rPr>
          <w:rFonts w:ascii="Times New Roman" w:hAnsi="Times New Roman" w:cs="Times New Roman"/>
        </w:rPr>
        <w:t xml:space="preserve">From practical perspective, </w:t>
      </w:r>
      <w:r w:rsidR="008525DA" w:rsidRPr="00625556">
        <w:rPr>
          <w:rFonts w:ascii="Times New Roman" w:hAnsi="Times New Roman" w:cs="Times New Roman"/>
        </w:rPr>
        <w:t xml:space="preserve">the findings related to </w:t>
      </w:r>
      <w:r w:rsidR="00E02D27" w:rsidRPr="00625556">
        <w:rPr>
          <w:rFonts w:ascii="Times New Roman" w:hAnsi="Times New Roman" w:cs="Times New Roman"/>
        </w:rPr>
        <w:t xml:space="preserve">similarities and distinctive characteristics in each domain may be useful for the system designers, AV engineers and F1 performance optimization teams to map the required telemetry styles from F1 and safety-oriented mechanisms or interpretability of AVs. Additionally, these findings may also be helpful for the strategists and policy makers in AVs, aerospace and smart city development projects </w:t>
      </w:r>
      <w:r w:rsidR="007D6511" w:rsidRPr="00625556">
        <w:rPr>
          <w:rFonts w:ascii="Times New Roman" w:hAnsi="Times New Roman" w:cs="Times New Roman"/>
        </w:rPr>
        <w:t>providing</w:t>
      </w:r>
      <w:r w:rsidR="00E02D27" w:rsidRPr="00625556">
        <w:rPr>
          <w:rFonts w:ascii="Times New Roman" w:hAnsi="Times New Roman" w:cs="Times New Roman"/>
        </w:rPr>
        <w:t xml:space="preserve"> insights into leveraging the potential of </w:t>
      </w:r>
      <w:r w:rsidR="008734AD" w:rsidRPr="00625556">
        <w:rPr>
          <w:rFonts w:ascii="Times New Roman" w:hAnsi="Times New Roman" w:cs="Times New Roman"/>
        </w:rPr>
        <w:t xml:space="preserve">the </w:t>
      </w:r>
      <w:r w:rsidR="00E02D27" w:rsidRPr="00625556">
        <w:rPr>
          <w:rFonts w:ascii="Times New Roman" w:hAnsi="Times New Roman" w:cs="Times New Roman"/>
        </w:rPr>
        <w:t xml:space="preserve">Big data. </w:t>
      </w:r>
    </w:p>
    <w:p w14:paraId="14B83276" w14:textId="7BD140DB" w:rsidR="00E37B44" w:rsidRPr="00625556" w:rsidRDefault="00E37B44" w:rsidP="009A4ECF">
      <w:pPr>
        <w:pStyle w:val="Heading1"/>
        <w:numPr>
          <w:ilvl w:val="1"/>
          <w:numId w:val="7"/>
        </w:numPr>
        <w:spacing w:line="360" w:lineRule="auto"/>
        <w:jc w:val="both"/>
        <w:rPr>
          <w:rFonts w:ascii="Times New Roman" w:hAnsi="Times New Roman" w:cs="Times New Roman"/>
          <w:b/>
          <w:bCs/>
          <w:color w:val="000000" w:themeColor="text1"/>
          <w:sz w:val="24"/>
          <w:szCs w:val="24"/>
        </w:rPr>
      </w:pPr>
      <w:bookmarkStart w:id="7" w:name="_Toc211284458"/>
      <w:r w:rsidRPr="00625556">
        <w:rPr>
          <w:rFonts w:ascii="Times New Roman" w:hAnsi="Times New Roman" w:cs="Times New Roman"/>
          <w:b/>
          <w:bCs/>
          <w:color w:val="000000" w:themeColor="text1"/>
          <w:sz w:val="24"/>
          <w:szCs w:val="24"/>
        </w:rPr>
        <w:t>Research structure</w:t>
      </w:r>
      <w:bookmarkEnd w:id="7"/>
    </w:p>
    <w:p w14:paraId="7E4D3C9B" w14:textId="0A4CFB80" w:rsidR="00CE0678" w:rsidRPr="00055BFC" w:rsidRDefault="003346EB" w:rsidP="00055BFC">
      <w:pPr>
        <w:spacing w:line="360" w:lineRule="auto"/>
        <w:jc w:val="both"/>
        <w:rPr>
          <w:rFonts w:ascii="Times New Roman" w:hAnsi="Times New Roman" w:cs="Times New Roman"/>
        </w:rPr>
      </w:pPr>
      <w:r w:rsidRPr="00625556">
        <w:rPr>
          <w:rFonts w:ascii="Times New Roman" w:hAnsi="Times New Roman" w:cs="Times New Roman"/>
        </w:rPr>
        <w:t>After setting the scope of study in this first chapter, the second chapter entitled literature review builds the theoretical foundation of this research by explaining the related theories, aspects and concepts related to Big Data and its implementation in F1 and AV in relation to the research objectives. Third chapter discusses methodology followed by the fourth chapter that presents an analysis of the selected literature for both F1 and AV. The fifth chapter discusses the findings highlighted in chapter 4 with a focus on identifying similar and differentiating aspects coupled with framing the recommended actions. The sixth chapter concludes the whole research</w:t>
      </w:r>
      <w:r w:rsidR="00ED515B" w:rsidRPr="00625556">
        <w:rPr>
          <w:rFonts w:ascii="Times New Roman" w:hAnsi="Times New Roman" w:cs="Times New Roman"/>
        </w:rPr>
        <w:t xml:space="preserve">, identifies limitations and future direction of the study. </w:t>
      </w:r>
    </w:p>
    <w:p w14:paraId="44BFA82B" w14:textId="6CDD3BD5" w:rsidR="0046187C" w:rsidRPr="00625556" w:rsidRDefault="0046187C" w:rsidP="00625556">
      <w:pPr>
        <w:pStyle w:val="Heading1"/>
        <w:spacing w:line="360" w:lineRule="auto"/>
        <w:jc w:val="both"/>
        <w:rPr>
          <w:rFonts w:ascii="Times New Roman" w:hAnsi="Times New Roman" w:cs="Times New Roman"/>
          <w:b/>
          <w:bCs/>
          <w:color w:val="000000" w:themeColor="text1"/>
          <w:sz w:val="24"/>
          <w:szCs w:val="24"/>
        </w:rPr>
      </w:pPr>
      <w:bookmarkStart w:id="8" w:name="_Toc211284459"/>
      <w:r w:rsidRPr="00625556">
        <w:rPr>
          <w:rFonts w:ascii="Times New Roman" w:hAnsi="Times New Roman" w:cs="Times New Roman"/>
          <w:b/>
          <w:bCs/>
          <w:color w:val="000000" w:themeColor="text1"/>
          <w:sz w:val="24"/>
          <w:szCs w:val="24"/>
        </w:rPr>
        <w:lastRenderedPageBreak/>
        <w:t>Chapter 2</w:t>
      </w:r>
      <w:bookmarkEnd w:id="8"/>
    </w:p>
    <w:p w14:paraId="53CBDE04" w14:textId="3CC8C19B" w:rsidR="0046187C" w:rsidRDefault="0046187C" w:rsidP="00625556">
      <w:pPr>
        <w:pStyle w:val="Heading1"/>
        <w:numPr>
          <w:ilvl w:val="0"/>
          <w:numId w:val="7"/>
        </w:numPr>
        <w:spacing w:line="360" w:lineRule="auto"/>
        <w:jc w:val="both"/>
        <w:rPr>
          <w:rFonts w:ascii="Times New Roman" w:hAnsi="Times New Roman" w:cs="Times New Roman"/>
          <w:b/>
          <w:bCs/>
          <w:color w:val="000000" w:themeColor="text1"/>
          <w:sz w:val="24"/>
          <w:szCs w:val="24"/>
        </w:rPr>
      </w:pPr>
      <w:bookmarkStart w:id="9" w:name="_Toc211284460"/>
      <w:r w:rsidRPr="00625556">
        <w:rPr>
          <w:rFonts w:ascii="Times New Roman" w:hAnsi="Times New Roman" w:cs="Times New Roman"/>
          <w:b/>
          <w:bCs/>
          <w:color w:val="000000" w:themeColor="text1"/>
          <w:sz w:val="24"/>
          <w:szCs w:val="24"/>
        </w:rPr>
        <w:t>Literature Review</w:t>
      </w:r>
      <w:bookmarkEnd w:id="9"/>
    </w:p>
    <w:p w14:paraId="2A4D545F" w14:textId="6220BA06" w:rsidR="00350DD3" w:rsidRDefault="00350DD3" w:rsidP="00215C51">
      <w:pPr>
        <w:spacing w:line="360" w:lineRule="auto"/>
        <w:jc w:val="both"/>
        <w:rPr>
          <w:rFonts w:ascii="Times New Roman" w:hAnsi="Times New Roman" w:cs="Times New Roman"/>
        </w:rPr>
      </w:pPr>
      <w:r w:rsidRPr="00215C51">
        <w:rPr>
          <w:rFonts w:ascii="Times New Roman" w:hAnsi="Times New Roman" w:cs="Times New Roman"/>
        </w:rPr>
        <w:t xml:space="preserve">This chapter presents a review of existing concepts, frameworks, theories and literary findings related to the role of Big Data in autonomous vehicles and Formula 1 racing, where for AVs, the focus has been confined to decision making and for F1, performance optimization has been the key focus. </w:t>
      </w:r>
      <w:r w:rsidR="00FD7A6E" w:rsidRPr="00215C51">
        <w:rPr>
          <w:rFonts w:ascii="Times New Roman" w:hAnsi="Times New Roman" w:cs="Times New Roman"/>
        </w:rPr>
        <w:t>Based on the supporting literature, this chapter also outlines gaps, presents arguments and justifies the developed research objectives and questions for this study.</w:t>
      </w:r>
    </w:p>
    <w:p w14:paraId="23000367" w14:textId="11CCEB26" w:rsidR="006A1705" w:rsidRDefault="006A1705" w:rsidP="00517514">
      <w:pPr>
        <w:pStyle w:val="Heading1"/>
        <w:numPr>
          <w:ilvl w:val="1"/>
          <w:numId w:val="7"/>
        </w:numPr>
        <w:spacing w:line="360" w:lineRule="auto"/>
        <w:rPr>
          <w:rFonts w:ascii="Times New Roman" w:hAnsi="Times New Roman" w:cs="Times New Roman"/>
          <w:b/>
          <w:bCs/>
          <w:color w:val="000000" w:themeColor="text1"/>
          <w:sz w:val="24"/>
          <w:szCs w:val="24"/>
        </w:rPr>
      </w:pPr>
      <w:bookmarkStart w:id="10" w:name="_Toc211284461"/>
      <w:r w:rsidRPr="006A1705">
        <w:rPr>
          <w:rFonts w:ascii="Times New Roman" w:hAnsi="Times New Roman" w:cs="Times New Roman"/>
          <w:b/>
          <w:bCs/>
          <w:color w:val="000000" w:themeColor="text1"/>
          <w:sz w:val="24"/>
          <w:szCs w:val="24"/>
        </w:rPr>
        <w:t>Key theoretical frameworks</w:t>
      </w:r>
      <w:bookmarkEnd w:id="10"/>
    </w:p>
    <w:p w14:paraId="210D2EE6" w14:textId="65BD3D20" w:rsidR="00517514" w:rsidRDefault="00340238" w:rsidP="003B6894">
      <w:pPr>
        <w:spacing w:line="360" w:lineRule="auto"/>
        <w:jc w:val="both"/>
        <w:rPr>
          <w:rFonts w:ascii="Times New Roman" w:hAnsi="Times New Roman" w:cs="Times New Roman"/>
        </w:rPr>
      </w:pPr>
      <w:r w:rsidRPr="003B6894">
        <w:rPr>
          <w:rFonts w:ascii="Times New Roman" w:hAnsi="Times New Roman" w:cs="Times New Roman"/>
        </w:rPr>
        <w:t>This section explains and assesses the key theoretical frameworks related to the Big Data infrastructure and how it supports rapid decision making and performance optimization. An in-depth understanding of these frameworks enables the researchers to grasp multiple dimensions and variables that may be appropriate to consider while discussing the possible trade-offs.</w:t>
      </w:r>
    </w:p>
    <w:p w14:paraId="26931784" w14:textId="4E782BA2" w:rsidR="003B6894" w:rsidRDefault="008840A8" w:rsidP="008840A8">
      <w:pPr>
        <w:pStyle w:val="Heading1"/>
        <w:numPr>
          <w:ilvl w:val="2"/>
          <w:numId w:val="7"/>
        </w:numPr>
        <w:spacing w:line="360" w:lineRule="auto"/>
        <w:rPr>
          <w:rFonts w:ascii="Times New Roman" w:hAnsi="Times New Roman" w:cs="Times New Roman"/>
          <w:b/>
          <w:bCs/>
          <w:color w:val="000000" w:themeColor="text1"/>
          <w:sz w:val="24"/>
          <w:szCs w:val="24"/>
        </w:rPr>
      </w:pPr>
      <w:bookmarkStart w:id="11" w:name="_Toc211284462"/>
      <w:r w:rsidRPr="008840A8">
        <w:rPr>
          <w:rFonts w:ascii="Times New Roman" w:hAnsi="Times New Roman" w:cs="Times New Roman"/>
          <w:b/>
          <w:bCs/>
          <w:color w:val="000000" w:themeColor="text1"/>
          <w:sz w:val="24"/>
          <w:szCs w:val="24"/>
        </w:rPr>
        <w:t>Data-Information knowledge-Wisdom (DIKW)</w:t>
      </w:r>
      <w:bookmarkEnd w:id="11"/>
    </w:p>
    <w:p w14:paraId="34D03006" w14:textId="36259883" w:rsidR="00164B6B" w:rsidRDefault="00BA6480" w:rsidP="00490CD3">
      <w:pPr>
        <w:spacing w:line="360" w:lineRule="auto"/>
        <w:jc w:val="both"/>
        <w:rPr>
          <w:rFonts w:ascii="Times New Roman" w:hAnsi="Times New Roman" w:cs="Times New Roman"/>
        </w:rPr>
      </w:pPr>
      <w:r w:rsidRPr="00490CD3">
        <w:rPr>
          <w:rFonts w:ascii="Times New Roman" w:hAnsi="Times New Roman" w:cs="Times New Roman"/>
        </w:rPr>
        <w:t xml:space="preserve">Established in 1989, Russel Acknoff emerged as one of the pioneer contributors in the field of Data analysis by presenting a classic model of transforming </w:t>
      </w:r>
      <w:r w:rsidR="00490CD3" w:rsidRPr="00490CD3">
        <w:rPr>
          <w:rFonts w:ascii="Times New Roman" w:hAnsi="Times New Roman" w:cs="Times New Roman"/>
        </w:rPr>
        <w:t>raw</w:t>
      </w:r>
      <w:r w:rsidRPr="00490CD3">
        <w:rPr>
          <w:rFonts w:ascii="Times New Roman" w:hAnsi="Times New Roman" w:cs="Times New Roman"/>
        </w:rPr>
        <w:t xml:space="preserve"> data into insightful visuals and meaningful patterns referred to as DIKW hierarchy</w:t>
      </w:r>
      <w:r w:rsidR="00814FE5">
        <w:rPr>
          <w:rFonts w:ascii="Times New Roman" w:hAnsi="Times New Roman" w:cs="Times New Roman"/>
        </w:rPr>
        <w:t xml:space="preserve"> (Fricke, 2019)</w:t>
      </w:r>
      <w:r w:rsidRPr="00490CD3">
        <w:rPr>
          <w:rFonts w:ascii="Times New Roman" w:hAnsi="Times New Roman" w:cs="Times New Roman"/>
        </w:rPr>
        <w:t xml:space="preserve">. </w:t>
      </w:r>
      <w:r w:rsidR="00490CD3" w:rsidRPr="00490CD3">
        <w:rPr>
          <w:rFonts w:ascii="Times New Roman" w:hAnsi="Times New Roman" w:cs="Times New Roman"/>
        </w:rPr>
        <w:t xml:space="preserve">The model explains the philosophical underpinnings of converting data into information by specifying its context which develops </w:t>
      </w:r>
      <w:r w:rsidR="00CE4FC3" w:rsidRPr="00490CD3">
        <w:rPr>
          <w:rFonts w:ascii="Times New Roman" w:hAnsi="Times New Roman" w:cs="Times New Roman"/>
        </w:rPr>
        <w:t>understandability</w:t>
      </w:r>
      <w:r w:rsidR="00490CD3" w:rsidRPr="00490CD3">
        <w:rPr>
          <w:rFonts w:ascii="Times New Roman" w:hAnsi="Times New Roman" w:cs="Times New Roman"/>
        </w:rPr>
        <w:t xml:space="preserve"> while turning the information into knowledge gained by the data interpreter facilitating its practical application by making sound decisions, also termed as wisdom to understand and practically apply the gained insights</w:t>
      </w:r>
      <w:r w:rsidR="00814FE5">
        <w:rPr>
          <w:rFonts w:ascii="Times New Roman" w:hAnsi="Times New Roman" w:cs="Times New Roman"/>
        </w:rPr>
        <w:t xml:space="preserve"> (Yousaf et al., 2018</w:t>
      </w:r>
      <w:r w:rsidR="00CE4FC3">
        <w:rPr>
          <w:rFonts w:ascii="Times New Roman" w:hAnsi="Times New Roman" w:cs="Times New Roman"/>
        </w:rPr>
        <w:t>; Tomita et al., 2017</w:t>
      </w:r>
      <w:r w:rsidR="00814FE5">
        <w:rPr>
          <w:rFonts w:ascii="Times New Roman" w:hAnsi="Times New Roman" w:cs="Times New Roman"/>
        </w:rPr>
        <w:t>)</w:t>
      </w:r>
      <w:r w:rsidR="00490CD3" w:rsidRPr="00490CD3">
        <w:rPr>
          <w:rFonts w:ascii="Times New Roman" w:hAnsi="Times New Roman" w:cs="Times New Roman"/>
        </w:rPr>
        <w:t xml:space="preserve">. </w:t>
      </w:r>
    </w:p>
    <w:p w14:paraId="1DE00989" w14:textId="373BF4AC" w:rsidR="00814FE5" w:rsidRDefault="00814FE5" w:rsidP="00814FE5">
      <w:pPr>
        <w:spacing w:line="360" w:lineRule="auto"/>
        <w:jc w:val="center"/>
        <w:rPr>
          <w:rFonts w:ascii="Times New Roman" w:hAnsi="Times New Roman" w:cs="Times New Roman"/>
        </w:rPr>
      </w:pPr>
      <w:r>
        <w:rPr>
          <w:noProof/>
        </w:rPr>
        <w:drawing>
          <wp:inline distT="0" distB="0" distL="0" distR="0" wp14:anchorId="239C59ED" wp14:editId="3E08DC14">
            <wp:extent cx="2857500" cy="1431531"/>
            <wp:effectExtent l="0" t="0" r="0" b="0"/>
            <wp:docPr id="117221962" name="Picture 1" descr="The Knowledge Management Pyramid (DIK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Knowledge Management Pyramid (DIKW)"/>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5536" b="5402"/>
                    <a:stretch>
                      <a:fillRect/>
                    </a:stretch>
                  </pic:blipFill>
                  <pic:spPr bwMode="auto">
                    <a:xfrm>
                      <a:off x="0" y="0"/>
                      <a:ext cx="2886622" cy="1446120"/>
                    </a:xfrm>
                    <a:prstGeom prst="rect">
                      <a:avLst/>
                    </a:prstGeom>
                    <a:noFill/>
                    <a:ln>
                      <a:noFill/>
                    </a:ln>
                    <a:extLst>
                      <a:ext uri="{53640926-AAD7-44D8-BBD7-CCE9431645EC}">
                        <a14:shadowObscured xmlns:a14="http://schemas.microsoft.com/office/drawing/2010/main"/>
                      </a:ext>
                    </a:extLst>
                  </pic:spPr>
                </pic:pic>
              </a:graphicData>
            </a:graphic>
          </wp:inline>
        </w:drawing>
      </w:r>
    </w:p>
    <w:p w14:paraId="24A7377F" w14:textId="77777777" w:rsidR="009C3C57" w:rsidRDefault="00CE4FC3" w:rsidP="009C3C57">
      <w:pPr>
        <w:pStyle w:val="Caption"/>
        <w:jc w:val="center"/>
        <w:rPr>
          <w:b/>
          <w:bCs/>
        </w:rPr>
      </w:pPr>
      <w:bookmarkStart w:id="12" w:name="_Toc210585303"/>
      <w:r w:rsidRPr="009C3C57">
        <w:rPr>
          <w:b/>
          <w:bCs/>
        </w:rPr>
        <w:t xml:space="preserve">Figure </w:t>
      </w:r>
      <w:r w:rsidRPr="009C3C57">
        <w:rPr>
          <w:b/>
          <w:bCs/>
        </w:rPr>
        <w:fldChar w:fldCharType="begin"/>
      </w:r>
      <w:r w:rsidRPr="009C3C57">
        <w:rPr>
          <w:b/>
          <w:bCs/>
        </w:rPr>
        <w:instrText xml:space="preserve"> SEQ Figure \* ARABIC </w:instrText>
      </w:r>
      <w:r w:rsidRPr="009C3C57">
        <w:rPr>
          <w:b/>
          <w:bCs/>
        </w:rPr>
        <w:fldChar w:fldCharType="separate"/>
      </w:r>
      <w:r w:rsidR="002F0A43" w:rsidRPr="009C3C57">
        <w:rPr>
          <w:b/>
          <w:bCs/>
          <w:noProof/>
        </w:rPr>
        <w:t>1</w:t>
      </w:r>
      <w:r w:rsidRPr="009C3C57">
        <w:rPr>
          <w:b/>
          <w:bCs/>
        </w:rPr>
        <w:fldChar w:fldCharType="end"/>
      </w:r>
      <w:r w:rsidRPr="009C3C57">
        <w:rPr>
          <w:b/>
          <w:bCs/>
        </w:rPr>
        <w:t>: DIKW model</w:t>
      </w:r>
      <w:bookmarkEnd w:id="12"/>
    </w:p>
    <w:p w14:paraId="5874C807" w14:textId="0F21F456" w:rsidR="009C3C57" w:rsidRPr="009C3C57" w:rsidRDefault="009C3C57" w:rsidP="009C3C57">
      <w:pPr>
        <w:pStyle w:val="Caption"/>
        <w:jc w:val="both"/>
        <w:rPr>
          <w:b/>
          <w:bCs/>
        </w:rPr>
      </w:pPr>
      <w:r w:rsidRPr="009C3C57">
        <w:rPr>
          <w:b/>
          <w:bCs/>
        </w:rPr>
        <w:t xml:space="preserve">Source: </w:t>
      </w:r>
      <w:proofErr w:type="spellStart"/>
      <w:proofErr w:type="gramStart"/>
      <w:r w:rsidRPr="009C3C57">
        <w:rPr>
          <w:b/>
          <w:bCs/>
        </w:rPr>
        <w:t>D.Brown</w:t>
      </w:r>
      <w:proofErr w:type="spellEnd"/>
      <w:proofErr w:type="gramEnd"/>
      <w:r w:rsidRPr="009C3C57">
        <w:rPr>
          <w:b/>
          <w:bCs/>
        </w:rPr>
        <w:t xml:space="preserve"> Management (2019)</w:t>
      </w:r>
    </w:p>
    <w:p w14:paraId="1D3FB30C" w14:textId="2050051B" w:rsidR="00984B85" w:rsidRDefault="00984B85" w:rsidP="00490CD3">
      <w:pPr>
        <w:spacing w:line="360" w:lineRule="auto"/>
        <w:jc w:val="both"/>
        <w:rPr>
          <w:rFonts w:ascii="Times New Roman" w:hAnsi="Times New Roman" w:cs="Times New Roman"/>
        </w:rPr>
      </w:pPr>
      <w:r>
        <w:rPr>
          <w:rFonts w:ascii="Times New Roman" w:hAnsi="Times New Roman" w:cs="Times New Roman"/>
        </w:rPr>
        <w:lastRenderedPageBreak/>
        <w:t xml:space="preserve">Over time, this model has been modified in adherence to the dynamism of digital environment and the changes that occurred regarding the applicability and diverse yet critical role of Big data in different fields. For example, Rowley (2007) adopted an organization focus model and explained the use of Big data across various organizations describing an integration of human interaction with the data and its impact on the entire information system and interpretation design (Rowdy, 2007). Furthermore, considering the requirements and complexities of modern dynamics of Big Data environments, the model was further modified by </w:t>
      </w:r>
      <w:proofErr w:type="spellStart"/>
      <w:r>
        <w:rPr>
          <w:rFonts w:ascii="Times New Roman" w:hAnsi="Times New Roman" w:cs="Times New Roman"/>
        </w:rPr>
        <w:t>Friecke</w:t>
      </w:r>
      <w:proofErr w:type="spellEnd"/>
      <w:r>
        <w:rPr>
          <w:rFonts w:ascii="Times New Roman" w:hAnsi="Times New Roman" w:cs="Times New Roman"/>
        </w:rPr>
        <w:t xml:space="preserve"> (2019) and Baskara and </w:t>
      </w:r>
      <w:proofErr w:type="spellStart"/>
      <w:r>
        <w:rPr>
          <w:rFonts w:ascii="Times New Roman" w:hAnsi="Times New Roman" w:cs="Times New Roman"/>
        </w:rPr>
        <w:t>Koronios</w:t>
      </w:r>
      <w:proofErr w:type="spellEnd"/>
      <w:r>
        <w:rPr>
          <w:rFonts w:ascii="Times New Roman" w:hAnsi="Times New Roman" w:cs="Times New Roman"/>
        </w:rPr>
        <w:t xml:space="preserve"> (2018), who argued that the original hierarchy was rigid, static and supported linear eco-systems, which did not coincide with the modern diverse and rapid decisions making requirements and optimization needs as in AVs and F1 racing. The researchers also highlighted the need to improvise the efficiency of feedback loops by fast pacing the continuous generation, processing, storage, analysis and application of the data insights, the time </w:t>
      </w:r>
      <w:r w:rsidR="00EE1DC7">
        <w:rPr>
          <w:rFonts w:ascii="Times New Roman" w:hAnsi="Times New Roman" w:cs="Times New Roman"/>
        </w:rPr>
        <w:t>lapses</w:t>
      </w:r>
      <w:r>
        <w:rPr>
          <w:rFonts w:ascii="Times New Roman" w:hAnsi="Times New Roman" w:cs="Times New Roman"/>
        </w:rPr>
        <w:t xml:space="preserve"> for which may be as minimal as a few milliseconds. </w:t>
      </w:r>
    </w:p>
    <w:p w14:paraId="47404CAB" w14:textId="0A97620F" w:rsidR="0048533C" w:rsidRDefault="0048533C" w:rsidP="00490CD3">
      <w:pPr>
        <w:spacing w:line="360" w:lineRule="auto"/>
        <w:jc w:val="both"/>
        <w:rPr>
          <w:rFonts w:ascii="Times New Roman" w:hAnsi="Times New Roman" w:cs="Times New Roman"/>
        </w:rPr>
      </w:pPr>
      <w:r>
        <w:rPr>
          <w:rFonts w:ascii="Times New Roman" w:hAnsi="Times New Roman" w:cs="Times New Roman"/>
        </w:rPr>
        <w:t>Keeping in view this, the concept of Big Data value chain was introduced that divided the process from data collection to practical application into six stages such as acquisition, storing, processing, analyzing, feedback management and implementation or action-driven decision making</w:t>
      </w:r>
      <w:r w:rsidR="0024197D">
        <w:rPr>
          <w:rFonts w:ascii="Times New Roman" w:hAnsi="Times New Roman" w:cs="Times New Roman"/>
        </w:rPr>
        <w:t xml:space="preserve"> (Duan, 2025)</w:t>
      </w:r>
      <w:r>
        <w:rPr>
          <w:rFonts w:ascii="Times New Roman" w:hAnsi="Times New Roman" w:cs="Times New Roman"/>
        </w:rPr>
        <w:t>. This latest categorization of this hierarchal model focuses on value creation at each stage ensuring that anomalies, setbacks and bottlenecks are identified and managed at each level that may include transmission delays, analytics limitations or hardware issues, supporting a proactive approach to managing risks and enhancing the overall usefulness, accuracy and extent of implementation of data in solving real time problems</w:t>
      </w:r>
      <w:r w:rsidR="0024197D">
        <w:rPr>
          <w:rFonts w:ascii="Times New Roman" w:hAnsi="Times New Roman" w:cs="Times New Roman"/>
        </w:rPr>
        <w:t xml:space="preserve"> (Qiu et al., 2023)</w:t>
      </w:r>
      <w:r>
        <w:rPr>
          <w:rFonts w:ascii="Times New Roman" w:hAnsi="Times New Roman" w:cs="Times New Roman"/>
        </w:rPr>
        <w:t>. For instance, autonomous vehicles employ this latest hierarchal model to generate raw sensor data, transform it into useful insights and hence make rapid driving decisions within the vehicle. Similarly, in the case of F1, telemetry systems facilitate continuous auditing, monitoring, evaluation and improvisation tactics related to improving racing performance capacity of the cars</w:t>
      </w:r>
      <w:r w:rsidR="0024197D">
        <w:rPr>
          <w:rFonts w:ascii="Times New Roman" w:hAnsi="Times New Roman" w:cs="Times New Roman"/>
        </w:rPr>
        <w:t xml:space="preserve"> (Bi et al., 2025)</w:t>
      </w:r>
      <w:r>
        <w:rPr>
          <w:rFonts w:ascii="Times New Roman" w:hAnsi="Times New Roman" w:cs="Times New Roman"/>
        </w:rPr>
        <w:t xml:space="preserve">. </w:t>
      </w:r>
    </w:p>
    <w:p w14:paraId="0C8CD3FF" w14:textId="0A312717" w:rsidR="00700DF6" w:rsidRDefault="00700DF6" w:rsidP="00490CD3">
      <w:pPr>
        <w:spacing w:line="360" w:lineRule="auto"/>
        <w:jc w:val="both"/>
        <w:rPr>
          <w:rFonts w:ascii="Times New Roman" w:hAnsi="Times New Roman" w:cs="Times New Roman"/>
        </w:rPr>
      </w:pPr>
      <w:r>
        <w:rPr>
          <w:rFonts w:ascii="Times New Roman" w:hAnsi="Times New Roman" w:cs="Times New Roman"/>
        </w:rPr>
        <w:t xml:space="preserve">Despite these benefits and usefulness of this dynamic model, there are certain limiting aspects that may hinder the effectiveness of the model: </w:t>
      </w:r>
    </w:p>
    <w:p w14:paraId="505651C7" w14:textId="16C5F32D" w:rsidR="00700DF6" w:rsidRPr="00BA6FAC" w:rsidRDefault="00700DF6" w:rsidP="00BA6FAC">
      <w:pPr>
        <w:pStyle w:val="ListParagraph"/>
        <w:numPr>
          <w:ilvl w:val="0"/>
          <w:numId w:val="50"/>
        </w:numPr>
        <w:spacing w:line="360" w:lineRule="auto"/>
        <w:jc w:val="both"/>
        <w:rPr>
          <w:rFonts w:ascii="Times New Roman" w:hAnsi="Times New Roman" w:cs="Times New Roman"/>
        </w:rPr>
      </w:pPr>
      <w:r w:rsidRPr="00BA6FAC">
        <w:rPr>
          <w:rFonts w:ascii="Times New Roman" w:hAnsi="Times New Roman" w:cs="Times New Roman"/>
        </w:rPr>
        <w:t>First, the model does not cater all the dimensions of AVs and F1’s safety and performance such as regulations, propriety, latency and safety</w:t>
      </w:r>
      <w:r w:rsidR="0078790A" w:rsidRPr="00BA6FAC">
        <w:rPr>
          <w:rFonts w:ascii="Times New Roman" w:hAnsi="Times New Roman" w:cs="Times New Roman"/>
        </w:rPr>
        <w:t xml:space="preserve"> (Rahmati, 2025)</w:t>
      </w:r>
      <w:r w:rsidRPr="00BA6FAC">
        <w:rPr>
          <w:rFonts w:ascii="Times New Roman" w:hAnsi="Times New Roman" w:cs="Times New Roman"/>
        </w:rPr>
        <w:t>.</w:t>
      </w:r>
    </w:p>
    <w:p w14:paraId="370502E8" w14:textId="1E270E30" w:rsidR="00700DF6" w:rsidRPr="00BA6FAC" w:rsidRDefault="00700DF6" w:rsidP="00BA6FAC">
      <w:pPr>
        <w:pStyle w:val="ListParagraph"/>
        <w:numPr>
          <w:ilvl w:val="0"/>
          <w:numId w:val="50"/>
        </w:numPr>
        <w:spacing w:line="360" w:lineRule="auto"/>
        <w:jc w:val="both"/>
        <w:rPr>
          <w:rFonts w:ascii="Times New Roman" w:hAnsi="Times New Roman" w:cs="Times New Roman"/>
        </w:rPr>
      </w:pPr>
      <w:r w:rsidRPr="00BA6FAC">
        <w:rPr>
          <w:rFonts w:ascii="Times New Roman" w:hAnsi="Times New Roman" w:cs="Times New Roman"/>
        </w:rPr>
        <w:lastRenderedPageBreak/>
        <w:t xml:space="preserve">Second, the model assumes that the data streams </w:t>
      </w:r>
      <w:r w:rsidR="004E65B0" w:rsidRPr="00BA6FAC">
        <w:rPr>
          <w:rFonts w:ascii="Times New Roman" w:hAnsi="Times New Roman" w:cs="Times New Roman"/>
        </w:rPr>
        <w:t>undermine</w:t>
      </w:r>
      <w:r w:rsidRPr="00BA6FAC">
        <w:rPr>
          <w:rFonts w:ascii="Times New Roman" w:hAnsi="Times New Roman" w:cs="Times New Roman"/>
        </w:rPr>
        <w:t xml:space="preserve"> the value of data cleaning while assuming the collection of clean and relevant data at each stage ignoring the probability of data duplication, revision, reinterpretation and reprocessing</w:t>
      </w:r>
      <w:r w:rsidR="0024197D">
        <w:rPr>
          <w:rFonts w:ascii="Times New Roman" w:hAnsi="Times New Roman" w:cs="Times New Roman"/>
        </w:rPr>
        <w:t xml:space="preserve"> (Bi et al., 2025)</w:t>
      </w:r>
      <w:r w:rsidRPr="00BA6FAC">
        <w:rPr>
          <w:rFonts w:ascii="Times New Roman" w:hAnsi="Times New Roman" w:cs="Times New Roman"/>
        </w:rPr>
        <w:t xml:space="preserve">. </w:t>
      </w:r>
    </w:p>
    <w:p w14:paraId="0AA5A9EC" w14:textId="50A02FC8" w:rsidR="00BA6FAC" w:rsidRDefault="00BA6FAC" w:rsidP="00490CD3">
      <w:pPr>
        <w:spacing w:line="360" w:lineRule="auto"/>
        <w:jc w:val="both"/>
        <w:rPr>
          <w:rFonts w:ascii="Times New Roman" w:hAnsi="Times New Roman" w:cs="Times New Roman"/>
        </w:rPr>
      </w:pPr>
      <w:r>
        <w:rPr>
          <w:rFonts w:ascii="Times New Roman" w:hAnsi="Times New Roman" w:cs="Times New Roman"/>
        </w:rPr>
        <w:t xml:space="preserve">Keeping in view these limiting aspects of DIKW model, Rossi and </w:t>
      </w:r>
      <w:proofErr w:type="spellStart"/>
      <w:r>
        <w:rPr>
          <w:rFonts w:ascii="Times New Roman" w:hAnsi="Times New Roman" w:cs="Times New Roman"/>
        </w:rPr>
        <w:t>Hiarama</w:t>
      </w:r>
      <w:proofErr w:type="spellEnd"/>
      <w:r>
        <w:rPr>
          <w:rFonts w:ascii="Times New Roman" w:hAnsi="Times New Roman" w:cs="Times New Roman"/>
        </w:rPr>
        <w:t xml:space="preserve"> (2022) proposed a new dynamic model that integrates data with people, processes, tools and models ensuring that the data value is yielded and recognized at each stage for each contributor based on design and feedback primarily which essentially supports rapid decisions in the case of AVs and performance optimization in the case of F1</w:t>
      </w:r>
      <w:r w:rsidR="00983AD8">
        <w:rPr>
          <w:rFonts w:ascii="Times New Roman" w:hAnsi="Times New Roman" w:cs="Times New Roman"/>
        </w:rPr>
        <w:t>, transforming the classic DIKW model into a dynamic and workable framework that coincides with the continuously transforming needs and patterns of data and its use in the modern world</w:t>
      </w:r>
      <w:r w:rsidR="0076191F">
        <w:rPr>
          <w:rFonts w:ascii="Times New Roman" w:hAnsi="Times New Roman" w:cs="Times New Roman"/>
        </w:rPr>
        <w:t>’s intelligent data environments</w:t>
      </w:r>
      <w:r w:rsidR="00983AD8">
        <w:rPr>
          <w:rFonts w:ascii="Times New Roman" w:hAnsi="Times New Roman" w:cs="Times New Roman"/>
        </w:rPr>
        <w:t xml:space="preserve">. </w:t>
      </w:r>
    </w:p>
    <w:p w14:paraId="3296B074" w14:textId="79EDCCBC" w:rsidR="006859CF" w:rsidRPr="006859CF" w:rsidRDefault="006859CF" w:rsidP="006859CF">
      <w:pPr>
        <w:pStyle w:val="Heading1"/>
        <w:spacing w:line="360" w:lineRule="auto"/>
        <w:rPr>
          <w:rFonts w:ascii="Times New Roman" w:hAnsi="Times New Roman" w:cs="Times New Roman"/>
          <w:b/>
          <w:bCs/>
          <w:color w:val="000000" w:themeColor="text1"/>
          <w:sz w:val="24"/>
          <w:szCs w:val="24"/>
        </w:rPr>
      </w:pPr>
      <w:bookmarkStart w:id="13" w:name="_Toc211284463"/>
      <w:r>
        <w:rPr>
          <w:rFonts w:ascii="Times New Roman" w:hAnsi="Times New Roman" w:cs="Times New Roman"/>
          <w:b/>
          <w:bCs/>
          <w:color w:val="000000" w:themeColor="text1"/>
          <w:sz w:val="24"/>
          <w:szCs w:val="24"/>
        </w:rPr>
        <w:t xml:space="preserve">2.2.2. </w:t>
      </w:r>
      <w:r w:rsidRPr="006859CF">
        <w:rPr>
          <w:rFonts w:ascii="Times New Roman" w:hAnsi="Times New Roman" w:cs="Times New Roman"/>
          <w:b/>
          <w:bCs/>
          <w:color w:val="000000" w:themeColor="text1"/>
          <w:sz w:val="24"/>
          <w:szCs w:val="24"/>
        </w:rPr>
        <w:t>Big data analytics (BDA)</w:t>
      </w:r>
      <w:r w:rsidR="00610D5E">
        <w:rPr>
          <w:rFonts w:ascii="Times New Roman" w:hAnsi="Times New Roman" w:cs="Times New Roman"/>
          <w:b/>
          <w:bCs/>
          <w:color w:val="000000" w:themeColor="text1"/>
          <w:sz w:val="24"/>
          <w:szCs w:val="24"/>
        </w:rPr>
        <w:t xml:space="preserve"> theory</w:t>
      </w:r>
      <w:r w:rsidR="007D0176">
        <w:rPr>
          <w:rFonts w:ascii="Times New Roman" w:hAnsi="Times New Roman" w:cs="Times New Roman"/>
          <w:b/>
          <w:bCs/>
          <w:color w:val="000000" w:themeColor="text1"/>
          <w:sz w:val="24"/>
          <w:szCs w:val="24"/>
        </w:rPr>
        <w:t xml:space="preserve"> and organizational capability</w:t>
      </w:r>
      <w:bookmarkEnd w:id="13"/>
    </w:p>
    <w:p w14:paraId="64AFA621" w14:textId="1804AAE5" w:rsidR="0035423C" w:rsidRDefault="00BB7063" w:rsidP="00166082">
      <w:pPr>
        <w:spacing w:line="360" w:lineRule="auto"/>
        <w:jc w:val="both"/>
        <w:rPr>
          <w:rFonts w:ascii="Times New Roman" w:hAnsi="Times New Roman" w:cs="Times New Roman"/>
        </w:rPr>
      </w:pPr>
      <w:r w:rsidRPr="00BB7063">
        <w:rPr>
          <w:rFonts w:ascii="Times New Roman" w:hAnsi="Times New Roman" w:cs="Times New Roman"/>
        </w:rPr>
        <w:t>The theory</w:t>
      </w:r>
      <w:r w:rsidR="009415B5">
        <w:rPr>
          <w:rFonts w:ascii="Times New Roman" w:hAnsi="Times New Roman" w:cs="Times New Roman"/>
        </w:rPr>
        <w:t xml:space="preserve"> of organizational capabilities </w:t>
      </w:r>
      <w:r w:rsidR="004E6912">
        <w:rPr>
          <w:rFonts w:ascii="Times New Roman" w:hAnsi="Times New Roman" w:cs="Times New Roman"/>
        </w:rPr>
        <w:t>discusses</w:t>
      </w:r>
      <w:r w:rsidR="009415B5">
        <w:rPr>
          <w:rFonts w:ascii="Times New Roman" w:hAnsi="Times New Roman" w:cs="Times New Roman"/>
        </w:rPr>
        <w:t xml:space="preserve"> the extent to which data-driven organizations adopt a progressive approach to understand, analyze, interpret and implement the emerging technologies within their business systems and infrastructural designs. </w:t>
      </w:r>
      <w:r w:rsidR="004E6912">
        <w:rPr>
          <w:rFonts w:ascii="Times New Roman" w:hAnsi="Times New Roman" w:cs="Times New Roman"/>
        </w:rPr>
        <w:t>When discussed within the context of BDA,</w:t>
      </w:r>
      <w:r w:rsidR="00CA0E10">
        <w:rPr>
          <w:rFonts w:ascii="Times New Roman" w:hAnsi="Times New Roman" w:cs="Times New Roman"/>
        </w:rPr>
        <w:t xml:space="preserve"> the organizational capability theories explain the process of integrating the right mix of resources, cultural factors, skills and competencies to transform raw data into useful and practical insights</w:t>
      </w:r>
      <w:r w:rsidR="000979DF">
        <w:rPr>
          <w:rFonts w:ascii="Times New Roman" w:hAnsi="Times New Roman" w:cs="Times New Roman"/>
        </w:rPr>
        <w:t xml:space="preserve"> (Shan et al., 2019; Waqar and Paracha, 2024)</w:t>
      </w:r>
      <w:r w:rsidR="00CA0E10">
        <w:rPr>
          <w:rFonts w:ascii="Times New Roman" w:hAnsi="Times New Roman" w:cs="Times New Roman"/>
        </w:rPr>
        <w:t xml:space="preserve">. </w:t>
      </w:r>
    </w:p>
    <w:p w14:paraId="6FC23F65" w14:textId="5FAF0EB4" w:rsidR="00650967" w:rsidRDefault="00CA0E10" w:rsidP="00166082">
      <w:pPr>
        <w:spacing w:line="360" w:lineRule="auto"/>
        <w:jc w:val="both"/>
        <w:rPr>
          <w:rFonts w:ascii="Times New Roman" w:hAnsi="Times New Roman" w:cs="Times New Roman"/>
        </w:rPr>
      </w:pPr>
      <w:r>
        <w:rPr>
          <w:rFonts w:ascii="Times New Roman" w:hAnsi="Times New Roman" w:cs="Times New Roman"/>
        </w:rPr>
        <w:t xml:space="preserve">The research findings by Sabharwal and Miah (2021) </w:t>
      </w:r>
      <w:r w:rsidR="007C615E">
        <w:rPr>
          <w:rFonts w:ascii="Times New Roman" w:hAnsi="Times New Roman" w:cs="Times New Roman"/>
        </w:rPr>
        <w:t>were</w:t>
      </w:r>
      <w:r>
        <w:rPr>
          <w:rFonts w:ascii="Times New Roman" w:hAnsi="Times New Roman" w:cs="Times New Roman"/>
        </w:rPr>
        <w:t xml:space="preserve"> a useful addition to the literature where the researchers highlighted that organizations consider various dimensions to streamline the data structures which primarily </w:t>
      </w:r>
      <w:r w:rsidR="00166082">
        <w:rPr>
          <w:rFonts w:ascii="Times New Roman" w:hAnsi="Times New Roman" w:cs="Times New Roman"/>
        </w:rPr>
        <w:t>include</w:t>
      </w:r>
      <w:r>
        <w:rPr>
          <w:rFonts w:ascii="Times New Roman" w:hAnsi="Times New Roman" w:cs="Times New Roman"/>
        </w:rPr>
        <w:t xml:space="preserve"> data governance mechanisms, analytical tools, technical infrastructure and data-driven design, storing, monitoring and analysis systems. </w:t>
      </w:r>
      <w:proofErr w:type="gramStart"/>
      <w:r w:rsidR="00F1666C">
        <w:rPr>
          <w:rFonts w:ascii="Times New Roman" w:hAnsi="Times New Roman" w:cs="Times New Roman"/>
        </w:rPr>
        <w:t>An</w:t>
      </w:r>
      <w:proofErr w:type="gramEnd"/>
      <w:r w:rsidR="00F1666C">
        <w:rPr>
          <w:rFonts w:ascii="Times New Roman" w:hAnsi="Times New Roman" w:cs="Times New Roman"/>
        </w:rPr>
        <w:t xml:space="preserve"> integration of all these determinants determines the capacity of organizations to manage and interpret the complex data streams</w:t>
      </w:r>
      <w:r w:rsidR="00146CDB">
        <w:rPr>
          <w:rFonts w:ascii="Times New Roman" w:hAnsi="Times New Roman" w:cs="Times New Roman"/>
        </w:rPr>
        <w:t xml:space="preserve"> and make decisions </w:t>
      </w:r>
      <w:r w:rsidR="00157993">
        <w:rPr>
          <w:rFonts w:ascii="Times New Roman" w:hAnsi="Times New Roman" w:cs="Times New Roman"/>
        </w:rPr>
        <w:t xml:space="preserve">to improve their systems, processes and operational and performance capacities </w:t>
      </w:r>
      <w:r w:rsidR="00146CDB">
        <w:rPr>
          <w:rFonts w:ascii="Times New Roman" w:hAnsi="Times New Roman" w:cs="Times New Roman"/>
        </w:rPr>
        <w:t>respectively</w:t>
      </w:r>
      <w:r w:rsidR="00FF05BC">
        <w:rPr>
          <w:rFonts w:ascii="Times New Roman" w:hAnsi="Times New Roman" w:cs="Times New Roman"/>
        </w:rPr>
        <w:t xml:space="preserve"> (Shan et al., 2019)</w:t>
      </w:r>
      <w:r w:rsidR="00F1666C">
        <w:rPr>
          <w:rFonts w:ascii="Times New Roman" w:hAnsi="Times New Roman" w:cs="Times New Roman"/>
        </w:rPr>
        <w:t xml:space="preserve">. </w:t>
      </w:r>
    </w:p>
    <w:p w14:paraId="3C1447C9" w14:textId="67AADF12" w:rsidR="0035423C" w:rsidRDefault="0035423C" w:rsidP="0035423C">
      <w:pPr>
        <w:spacing w:line="360" w:lineRule="auto"/>
        <w:jc w:val="center"/>
        <w:rPr>
          <w:rFonts w:ascii="Times New Roman" w:hAnsi="Times New Roman" w:cs="Times New Roman"/>
        </w:rPr>
      </w:pPr>
      <w:r>
        <w:rPr>
          <w:noProof/>
        </w:rPr>
        <w:lastRenderedPageBreak/>
        <w:drawing>
          <wp:inline distT="0" distB="0" distL="0" distR="0" wp14:anchorId="025DD4C9" wp14:editId="4B6867F2">
            <wp:extent cx="4650553" cy="2639786"/>
            <wp:effectExtent l="0" t="0" r="0" b="8255"/>
            <wp:docPr id="439053643" name="Picture 2" descr="Frontiers | The Effect of Big Data Analytics Capability on Competitive  Performance: The Mediating Role of Resource Optimization and Resource  Brico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ontiers | The Effect of Big Data Analytics Capability on Competitive  Performance: The Mediating Role of Resource Optimization and Resource  Bricol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89061" cy="2661644"/>
                    </a:xfrm>
                    <a:prstGeom prst="rect">
                      <a:avLst/>
                    </a:prstGeom>
                    <a:noFill/>
                    <a:ln>
                      <a:noFill/>
                    </a:ln>
                  </pic:spPr>
                </pic:pic>
              </a:graphicData>
            </a:graphic>
          </wp:inline>
        </w:drawing>
      </w:r>
    </w:p>
    <w:p w14:paraId="05E2AFDC" w14:textId="4F380B5D" w:rsidR="0035423C" w:rsidRDefault="0035423C" w:rsidP="0035423C">
      <w:pPr>
        <w:pStyle w:val="Caption"/>
        <w:jc w:val="center"/>
        <w:rPr>
          <w:rFonts w:ascii="Times New Roman" w:hAnsi="Times New Roman" w:cs="Times New Roman"/>
        </w:rPr>
      </w:pPr>
      <w:bookmarkStart w:id="14" w:name="_Toc210585304"/>
      <w:r>
        <w:t xml:space="preserve">Figure </w:t>
      </w:r>
      <w:r>
        <w:fldChar w:fldCharType="begin"/>
      </w:r>
      <w:r>
        <w:instrText xml:space="preserve"> SEQ Figure \* ARABIC </w:instrText>
      </w:r>
      <w:r>
        <w:fldChar w:fldCharType="separate"/>
      </w:r>
      <w:r w:rsidR="002F0A43">
        <w:rPr>
          <w:noProof/>
        </w:rPr>
        <w:t>2</w:t>
      </w:r>
      <w:r>
        <w:fldChar w:fldCharType="end"/>
      </w:r>
      <w:r>
        <w:t>: BDA model and its determinants</w:t>
      </w:r>
      <w:bookmarkEnd w:id="14"/>
    </w:p>
    <w:p w14:paraId="10062445" w14:textId="55E56F7C" w:rsidR="00B523C2" w:rsidRPr="00B523C2" w:rsidRDefault="00B523C2" w:rsidP="00166082">
      <w:pPr>
        <w:spacing w:line="360" w:lineRule="auto"/>
        <w:jc w:val="both"/>
        <w:rPr>
          <w:rFonts w:ascii="Times New Roman" w:hAnsi="Times New Roman" w:cs="Times New Roman"/>
          <w:b/>
          <w:bCs/>
          <w:i/>
          <w:iCs/>
          <w:sz w:val="22"/>
          <w:szCs w:val="22"/>
        </w:rPr>
      </w:pPr>
      <w:r w:rsidRPr="00B523C2">
        <w:rPr>
          <w:rFonts w:ascii="Times New Roman" w:hAnsi="Times New Roman" w:cs="Times New Roman"/>
          <w:b/>
          <w:bCs/>
          <w:i/>
          <w:iCs/>
          <w:sz w:val="22"/>
          <w:szCs w:val="22"/>
        </w:rPr>
        <w:t>Source: Arshad et al., (2024)</w:t>
      </w:r>
    </w:p>
    <w:p w14:paraId="668B9937" w14:textId="6432E849" w:rsidR="00817D9C" w:rsidRDefault="00817D9C" w:rsidP="00166082">
      <w:pPr>
        <w:spacing w:line="360" w:lineRule="auto"/>
        <w:jc w:val="both"/>
        <w:rPr>
          <w:rFonts w:ascii="Times New Roman" w:hAnsi="Times New Roman" w:cs="Times New Roman"/>
        </w:rPr>
      </w:pPr>
      <w:r>
        <w:rPr>
          <w:rFonts w:ascii="Times New Roman" w:hAnsi="Times New Roman" w:cs="Times New Roman"/>
        </w:rPr>
        <w:t xml:space="preserve">For autonomous vehicles and F1 industries, </w:t>
      </w:r>
      <w:r w:rsidR="00C04184">
        <w:rPr>
          <w:rFonts w:ascii="Times New Roman" w:hAnsi="Times New Roman" w:cs="Times New Roman"/>
        </w:rPr>
        <w:t>BDA and organizational capabilities frameworks are highly relevant. For example, the business systems dealing with autonomous vehicles utilize extensive and continuously producing data streams to design the data management structures that not only comply with the respective regulatory requirements but also are viable to enhance the safety mechanisms of the vehicles which ultimately adds to the industry’s reliability spectrum</w:t>
      </w:r>
      <w:r w:rsidR="00032277">
        <w:rPr>
          <w:rFonts w:ascii="Times New Roman" w:hAnsi="Times New Roman" w:cs="Times New Roman"/>
        </w:rPr>
        <w:t xml:space="preserve"> (Gupta and George, 2016</w:t>
      </w:r>
      <w:r w:rsidR="00EE00AD">
        <w:rPr>
          <w:rFonts w:ascii="Times New Roman" w:hAnsi="Times New Roman" w:cs="Times New Roman"/>
        </w:rPr>
        <w:t xml:space="preserve">; </w:t>
      </w:r>
      <w:proofErr w:type="spellStart"/>
      <w:r w:rsidR="00EE00AD">
        <w:rPr>
          <w:rFonts w:ascii="Times New Roman" w:hAnsi="Times New Roman" w:cs="Times New Roman"/>
        </w:rPr>
        <w:t>Elragal</w:t>
      </w:r>
      <w:proofErr w:type="spellEnd"/>
      <w:r w:rsidR="00EE00AD">
        <w:rPr>
          <w:rFonts w:ascii="Times New Roman" w:hAnsi="Times New Roman" w:cs="Times New Roman"/>
        </w:rPr>
        <w:t xml:space="preserve"> et al., 2017</w:t>
      </w:r>
      <w:r w:rsidR="00032277">
        <w:rPr>
          <w:rFonts w:ascii="Times New Roman" w:hAnsi="Times New Roman" w:cs="Times New Roman"/>
        </w:rPr>
        <w:t>)</w:t>
      </w:r>
      <w:r w:rsidR="00C04184">
        <w:rPr>
          <w:rFonts w:ascii="Times New Roman" w:hAnsi="Times New Roman" w:cs="Times New Roman"/>
        </w:rPr>
        <w:t>. Similarly, for F1, telemetry data helps in testing the performance of racing cars in different racing situations and competitive yet critical environments, which helps the system engineers test their existing capabilities</w:t>
      </w:r>
      <w:r w:rsidR="00E02D32">
        <w:rPr>
          <w:rFonts w:ascii="Times New Roman" w:hAnsi="Times New Roman" w:cs="Times New Roman"/>
        </w:rPr>
        <w:t>, find issues and</w:t>
      </w:r>
      <w:r w:rsidR="00997F13">
        <w:rPr>
          <w:rFonts w:ascii="Times New Roman" w:hAnsi="Times New Roman" w:cs="Times New Roman"/>
        </w:rPr>
        <w:t xml:space="preserve"> implement improved performance optimization strategies</w:t>
      </w:r>
      <w:r w:rsidR="00C04184">
        <w:rPr>
          <w:rFonts w:ascii="Times New Roman" w:hAnsi="Times New Roman" w:cs="Times New Roman"/>
        </w:rPr>
        <w:t>.</w:t>
      </w:r>
      <w:r w:rsidR="001D4F96">
        <w:rPr>
          <w:rFonts w:ascii="Times New Roman" w:hAnsi="Times New Roman" w:cs="Times New Roman"/>
        </w:rPr>
        <w:t xml:space="preserve"> This recurring </w:t>
      </w:r>
      <w:r w:rsidR="004E66A1">
        <w:rPr>
          <w:rFonts w:ascii="Times New Roman" w:hAnsi="Times New Roman" w:cs="Times New Roman"/>
        </w:rPr>
        <w:t xml:space="preserve">auditing and optimization approach not only enhances the performance efficiency of the </w:t>
      </w:r>
      <w:r w:rsidR="00AC513C">
        <w:rPr>
          <w:rFonts w:ascii="Times New Roman" w:hAnsi="Times New Roman" w:cs="Times New Roman"/>
        </w:rPr>
        <w:t>cars but</w:t>
      </w:r>
      <w:r w:rsidR="004E66A1">
        <w:rPr>
          <w:rFonts w:ascii="Times New Roman" w:hAnsi="Times New Roman" w:cs="Times New Roman"/>
        </w:rPr>
        <w:t xml:space="preserve"> also helps the companies retain competitive advantage in the industry</w:t>
      </w:r>
      <w:r w:rsidR="00FA35AA">
        <w:rPr>
          <w:rFonts w:ascii="Times New Roman" w:hAnsi="Times New Roman" w:cs="Times New Roman"/>
        </w:rPr>
        <w:t xml:space="preserve"> (Gupta and George, 2016; Wamba et al., 2017)</w:t>
      </w:r>
      <w:r w:rsidR="004E66A1">
        <w:rPr>
          <w:rFonts w:ascii="Times New Roman" w:hAnsi="Times New Roman" w:cs="Times New Roman"/>
        </w:rPr>
        <w:t>.</w:t>
      </w:r>
      <w:r w:rsidR="00AC513C">
        <w:rPr>
          <w:rFonts w:ascii="Times New Roman" w:hAnsi="Times New Roman" w:cs="Times New Roman"/>
        </w:rPr>
        <w:t xml:space="preserve"> Additionally, </w:t>
      </w:r>
      <w:r w:rsidR="00ED6237">
        <w:rPr>
          <w:rFonts w:ascii="Times New Roman" w:hAnsi="Times New Roman" w:cs="Times New Roman"/>
        </w:rPr>
        <w:t xml:space="preserve">dynamic data environments also enable the businesses to test the analytical skills of their staff and hence organize </w:t>
      </w:r>
      <w:proofErr w:type="gramStart"/>
      <w:r w:rsidR="00ED6237">
        <w:rPr>
          <w:rFonts w:ascii="Times New Roman" w:hAnsi="Times New Roman" w:cs="Times New Roman"/>
        </w:rPr>
        <w:t>trainings</w:t>
      </w:r>
      <w:proofErr w:type="gramEnd"/>
      <w:r w:rsidR="00ED6237">
        <w:rPr>
          <w:rFonts w:ascii="Times New Roman" w:hAnsi="Times New Roman" w:cs="Times New Roman"/>
        </w:rPr>
        <w:t xml:space="preserve"> accordingly ensuring that the data engineers, analysts and system designers and developers are well versed in understanding and interpreting the data structures where improved capabilities are further translated into improvised technical hardware too</w:t>
      </w:r>
      <w:r w:rsidR="00A37C4C">
        <w:rPr>
          <w:rFonts w:ascii="Times New Roman" w:hAnsi="Times New Roman" w:cs="Times New Roman"/>
        </w:rPr>
        <w:t xml:space="preserve"> (</w:t>
      </w:r>
      <w:proofErr w:type="spellStart"/>
      <w:r w:rsidR="00A37C4C">
        <w:rPr>
          <w:rFonts w:ascii="Times New Roman" w:hAnsi="Times New Roman" w:cs="Times New Roman"/>
        </w:rPr>
        <w:t>Mikalef</w:t>
      </w:r>
      <w:proofErr w:type="spellEnd"/>
      <w:r w:rsidR="00A37C4C">
        <w:rPr>
          <w:rFonts w:ascii="Times New Roman" w:hAnsi="Times New Roman" w:cs="Times New Roman"/>
        </w:rPr>
        <w:t xml:space="preserve"> et al., 2020)</w:t>
      </w:r>
      <w:r w:rsidR="00ED6237">
        <w:rPr>
          <w:rFonts w:ascii="Times New Roman" w:hAnsi="Times New Roman" w:cs="Times New Roman"/>
        </w:rPr>
        <w:t xml:space="preserve">. </w:t>
      </w:r>
    </w:p>
    <w:p w14:paraId="1C998E38" w14:textId="4315A31D" w:rsidR="00386C2F" w:rsidRDefault="00386C2F" w:rsidP="00166082">
      <w:pPr>
        <w:spacing w:line="360" w:lineRule="auto"/>
        <w:jc w:val="both"/>
        <w:rPr>
          <w:rFonts w:ascii="Times New Roman" w:hAnsi="Times New Roman" w:cs="Times New Roman"/>
        </w:rPr>
      </w:pPr>
      <w:r>
        <w:rPr>
          <w:rFonts w:ascii="Times New Roman" w:hAnsi="Times New Roman" w:cs="Times New Roman"/>
        </w:rPr>
        <w:t xml:space="preserve">In summary, what distinguishes BDA frameworks from other theoretical aspects is that this model thinks beyond the technology and encompasses a broader scope while integrating human skills, </w:t>
      </w:r>
      <w:r>
        <w:rPr>
          <w:rFonts w:ascii="Times New Roman" w:hAnsi="Times New Roman" w:cs="Times New Roman"/>
        </w:rPr>
        <w:lastRenderedPageBreak/>
        <w:t xml:space="preserve">management aspects and governing strategies in addition to the technical aspects: all of which play a central role in amplifying the value created by the Big data in different industries. </w:t>
      </w:r>
      <w:r w:rsidR="002C7BA9">
        <w:rPr>
          <w:rFonts w:ascii="Times New Roman" w:hAnsi="Times New Roman" w:cs="Times New Roman"/>
        </w:rPr>
        <w:t>However, there are certain limiting aspects too that are attributed to BDA which ae as follows:</w:t>
      </w:r>
    </w:p>
    <w:p w14:paraId="3FEC5B9E" w14:textId="5B958379" w:rsidR="002C7BA9" w:rsidRDefault="002C7BA9" w:rsidP="002C7BA9">
      <w:pPr>
        <w:pStyle w:val="ListParagraph"/>
        <w:numPr>
          <w:ilvl w:val="0"/>
          <w:numId w:val="50"/>
        </w:numPr>
        <w:spacing w:line="360" w:lineRule="auto"/>
        <w:jc w:val="both"/>
        <w:rPr>
          <w:rFonts w:ascii="Times New Roman" w:hAnsi="Times New Roman" w:cs="Times New Roman"/>
        </w:rPr>
      </w:pPr>
      <w:r>
        <w:rPr>
          <w:rFonts w:ascii="Times New Roman" w:hAnsi="Times New Roman" w:cs="Times New Roman"/>
        </w:rPr>
        <w:t xml:space="preserve">First, </w:t>
      </w:r>
      <w:r w:rsidR="00297B61">
        <w:rPr>
          <w:rFonts w:ascii="Times New Roman" w:hAnsi="Times New Roman" w:cs="Times New Roman"/>
        </w:rPr>
        <w:t xml:space="preserve">BDA theory has primarily focused on commercial and business sectors with a profound inclination towards supply chain management, retailing, banking management where the extent of sensitivity towards safety and latency is not critical when compared to the highly sensitive and </w:t>
      </w:r>
      <w:r w:rsidR="00F720E7">
        <w:rPr>
          <w:rFonts w:ascii="Times New Roman" w:hAnsi="Times New Roman" w:cs="Times New Roman"/>
        </w:rPr>
        <w:t>high-risk</w:t>
      </w:r>
      <w:r w:rsidR="00297B61">
        <w:rPr>
          <w:rFonts w:ascii="Times New Roman" w:hAnsi="Times New Roman" w:cs="Times New Roman"/>
        </w:rPr>
        <w:t xml:space="preserve"> environments witnessed within the autonomous vehicles and F1</w:t>
      </w:r>
      <w:r w:rsidR="00F720E7">
        <w:rPr>
          <w:rFonts w:ascii="Times New Roman" w:hAnsi="Times New Roman" w:cs="Times New Roman"/>
        </w:rPr>
        <w:t xml:space="preserve"> industries</w:t>
      </w:r>
      <w:r w:rsidR="00E70252">
        <w:rPr>
          <w:rFonts w:ascii="Times New Roman" w:hAnsi="Times New Roman" w:cs="Times New Roman"/>
        </w:rPr>
        <w:t xml:space="preserve"> (Sabharwal and Miah, 2021)</w:t>
      </w:r>
      <w:r w:rsidR="00297B61">
        <w:rPr>
          <w:rFonts w:ascii="Times New Roman" w:hAnsi="Times New Roman" w:cs="Times New Roman"/>
        </w:rPr>
        <w:t xml:space="preserve">. </w:t>
      </w:r>
    </w:p>
    <w:p w14:paraId="0331E791" w14:textId="2EC4CD27" w:rsidR="00E70252" w:rsidRDefault="00E70252" w:rsidP="002C7BA9">
      <w:pPr>
        <w:pStyle w:val="ListParagraph"/>
        <w:numPr>
          <w:ilvl w:val="0"/>
          <w:numId w:val="50"/>
        </w:numPr>
        <w:spacing w:line="360" w:lineRule="auto"/>
        <w:jc w:val="both"/>
        <w:rPr>
          <w:rFonts w:ascii="Times New Roman" w:hAnsi="Times New Roman" w:cs="Times New Roman"/>
        </w:rPr>
      </w:pPr>
      <w:r>
        <w:rPr>
          <w:rFonts w:ascii="Times New Roman" w:hAnsi="Times New Roman" w:cs="Times New Roman"/>
        </w:rPr>
        <w:t>Second, despite the high relevancy of BDA in data-driven environments, the above mentioned focus of the model on an integrated approach and broader view of combining technical and non-technical aspects of data management, monitoring, analysis and decisions may increase the risks of neglecting or skipping a few highly critical technical aspects such as computational delay, the extent of reliability of sensors and latency of decision making – the aspects that are reportedly not discussed within the scope of BDA; however, when analyzed within the context of AVs and F1, they are highly viable determinants</w:t>
      </w:r>
      <w:r w:rsidR="005E598A">
        <w:rPr>
          <w:rFonts w:ascii="Times New Roman" w:hAnsi="Times New Roman" w:cs="Times New Roman"/>
        </w:rPr>
        <w:t xml:space="preserve"> (Shan et al., 2019</w:t>
      </w:r>
      <w:r w:rsidR="000979DF">
        <w:rPr>
          <w:rFonts w:ascii="Times New Roman" w:hAnsi="Times New Roman" w:cs="Times New Roman"/>
        </w:rPr>
        <w:t>; Waqar and Paracha, 2024</w:t>
      </w:r>
      <w:r w:rsidR="005E598A">
        <w:rPr>
          <w:rFonts w:ascii="Times New Roman" w:hAnsi="Times New Roman" w:cs="Times New Roman"/>
        </w:rPr>
        <w:t>)</w:t>
      </w:r>
      <w:r>
        <w:rPr>
          <w:rFonts w:ascii="Times New Roman" w:hAnsi="Times New Roman" w:cs="Times New Roman"/>
        </w:rPr>
        <w:t xml:space="preserve">. </w:t>
      </w:r>
    </w:p>
    <w:p w14:paraId="38E52792" w14:textId="7A669F35" w:rsidR="007B375D" w:rsidRDefault="007B375D" w:rsidP="007B375D">
      <w:pPr>
        <w:spacing w:line="360" w:lineRule="auto"/>
        <w:jc w:val="both"/>
        <w:rPr>
          <w:rFonts w:ascii="Times New Roman" w:hAnsi="Times New Roman" w:cs="Times New Roman"/>
        </w:rPr>
      </w:pPr>
      <w:r>
        <w:rPr>
          <w:rFonts w:ascii="Times New Roman" w:hAnsi="Times New Roman" w:cs="Times New Roman"/>
        </w:rPr>
        <w:t xml:space="preserve">Although there are </w:t>
      </w:r>
      <w:r w:rsidR="009C6E49">
        <w:rPr>
          <w:rFonts w:ascii="Times New Roman" w:hAnsi="Times New Roman" w:cs="Times New Roman"/>
        </w:rPr>
        <w:t>gaps,</w:t>
      </w:r>
      <w:r>
        <w:rPr>
          <w:rFonts w:ascii="Times New Roman" w:hAnsi="Times New Roman" w:cs="Times New Roman"/>
        </w:rPr>
        <w:t xml:space="preserve"> however, the vitality of an integrated perspective for the AV manufacturers and F1 industries cannot be overlooked; given that, continuous collection and storing of data is useless if the industries lack human skills, have not developed a suitable technical infrastructure for effective data management or do not comply with the regulatory aspects. Therefore, this integrated approach advocated by the BDA models is critical to effective data maturity </w:t>
      </w:r>
      <w:r w:rsidR="002F697F">
        <w:rPr>
          <w:rFonts w:ascii="Times New Roman" w:hAnsi="Times New Roman" w:cs="Times New Roman"/>
        </w:rPr>
        <w:t xml:space="preserve">determining how well existing data streams have been analyzed and utilized strategically </w:t>
      </w:r>
      <w:r w:rsidR="008410D1">
        <w:rPr>
          <w:rFonts w:ascii="Times New Roman" w:hAnsi="Times New Roman" w:cs="Times New Roman"/>
        </w:rPr>
        <w:t>and, in a result-</w:t>
      </w:r>
      <w:r w:rsidR="002F697F">
        <w:rPr>
          <w:rFonts w:ascii="Times New Roman" w:hAnsi="Times New Roman" w:cs="Times New Roman"/>
        </w:rPr>
        <w:t xml:space="preserve">driven manner. </w:t>
      </w:r>
    </w:p>
    <w:p w14:paraId="07515319" w14:textId="69B392EF" w:rsidR="00771D1C" w:rsidRDefault="00771D1C" w:rsidP="00771D1C">
      <w:pPr>
        <w:pStyle w:val="Heading1"/>
        <w:numPr>
          <w:ilvl w:val="2"/>
          <w:numId w:val="51"/>
        </w:numPr>
        <w:spacing w:line="360" w:lineRule="auto"/>
        <w:rPr>
          <w:rFonts w:ascii="Times New Roman" w:hAnsi="Times New Roman" w:cs="Times New Roman"/>
          <w:b/>
          <w:bCs/>
          <w:color w:val="000000" w:themeColor="text1"/>
          <w:sz w:val="24"/>
          <w:szCs w:val="24"/>
        </w:rPr>
      </w:pPr>
      <w:bookmarkStart w:id="15" w:name="_Toc211284464"/>
      <w:r w:rsidRPr="00771D1C">
        <w:rPr>
          <w:rFonts w:ascii="Times New Roman" w:hAnsi="Times New Roman" w:cs="Times New Roman"/>
          <w:b/>
          <w:bCs/>
          <w:color w:val="000000" w:themeColor="text1"/>
          <w:sz w:val="24"/>
          <w:szCs w:val="24"/>
        </w:rPr>
        <w:t>Real time processing and data analytics</w:t>
      </w:r>
      <w:bookmarkEnd w:id="15"/>
    </w:p>
    <w:p w14:paraId="32EBD2DD" w14:textId="2C588B47" w:rsidR="00676DFC" w:rsidRDefault="00676DFC" w:rsidP="00ED5863">
      <w:pPr>
        <w:spacing w:line="360" w:lineRule="auto"/>
        <w:jc w:val="both"/>
        <w:rPr>
          <w:rFonts w:ascii="Times New Roman" w:hAnsi="Times New Roman" w:cs="Times New Roman"/>
        </w:rPr>
      </w:pPr>
      <w:r w:rsidRPr="00ED5863">
        <w:rPr>
          <w:rFonts w:ascii="Times New Roman" w:hAnsi="Times New Roman" w:cs="Times New Roman"/>
        </w:rPr>
        <w:t xml:space="preserve">Real time data generation, processing and analysis is another distinguished feature of Big data that supports AV and F1 mechanisms significantly. </w:t>
      </w:r>
      <w:r w:rsidR="00ED5863" w:rsidRPr="00ED5863">
        <w:rPr>
          <w:rFonts w:ascii="Times New Roman" w:hAnsi="Times New Roman" w:cs="Times New Roman"/>
        </w:rPr>
        <w:t>Technological</w:t>
      </w:r>
      <w:r w:rsidRPr="00ED5863">
        <w:rPr>
          <w:rFonts w:ascii="Times New Roman" w:hAnsi="Times New Roman" w:cs="Times New Roman"/>
        </w:rPr>
        <w:t xml:space="preserve"> frameworks like Spark, Apache Kafka and Flink support recurring streaming and analysis of data supporting an instant process of decision making where safety and performance improvements emerge as key focal points</w:t>
      </w:r>
      <w:r w:rsidR="002F0A43">
        <w:rPr>
          <w:rFonts w:ascii="Times New Roman" w:hAnsi="Times New Roman" w:cs="Times New Roman"/>
        </w:rPr>
        <w:t xml:space="preserve"> (Gupta et al., 2017)</w:t>
      </w:r>
      <w:r w:rsidRPr="00ED5863">
        <w:rPr>
          <w:rFonts w:ascii="Times New Roman" w:hAnsi="Times New Roman" w:cs="Times New Roman"/>
        </w:rPr>
        <w:t xml:space="preserve">. These frameworks are highly efficient in processing the data through distributed </w:t>
      </w:r>
      <w:r w:rsidRPr="00ED5863">
        <w:rPr>
          <w:rFonts w:ascii="Times New Roman" w:hAnsi="Times New Roman" w:cs="Times New Roman"/>
        </w:rPr>
        <w:lastRenderedPageBreak/>
        <w:t>networks and hence are central to enhancing the value of Big data in the data-intensive industries (Kreps et al., 2019; Carbone et al., 2020</w:t>
      </w:r>
      <w:r w:rsidR="002F0A43">
        <w:rPr>
          <w:rFonts w:ascii="Times New Roman" w:hAnsi="Times New Roman" w:cs="Times New Roman"/>
        </w:rPr>
        <w:t>; Dritsas et al., 2025</w:t>
      </w:r>
      <w:r w:rsidRPr="00ED5863">
        <w:rPr>
          <w:rFonts w:ascii="Times New Roman" w:hAnsi="Times New Roman" w:cs="Times New Roman"/>
        </w:rPr>
        <w:t>).</w:t>
      </w:r>
      <w:r w:rsidR="001020B0">
        <w:rPr>
          <w:rFonts w:ascii="Times New Roman" w:hAnsi="Times New Roman" w:cs="Times New Roman"/>
        </w:rPr>
        <w:t xml:space="preserve"> </w:t>
      </w:r>
    </w:p>
    <w:p w14:paraId="0A5A2101" w14:textId="5A52A8BF" w:rsidR="002F0A43" w:rsidRDefault="002F0A43" w:rsidP="002F0A43">
      <w:pPr>
        <w:spacing w:line="360" w:lineRule="auto"/>
        <w:jc w:val="center"/>
        <w:rPr>
          <w:rFonts w:ascii="Times New Roman" w:hAnsi="Times New Roman" w:cs="Times New Roman"/>
        </w:rPr>
      </w:pPr>
      <w:r>
        <w:rPr>
          <w:noProof/>
        </w:rPr>
        <w:drawing>
          <wp:inline distT="0" distB="0" distL="0" distR="0" wp14:anchorId="3570DB22" wp14:editId="2D353361">
            <wp:extent cx="4283529" cy="2570116"/>
            <wp:effectExtent l="0" t="0" r="3175" b="1905"/>
            <wp:docPr id="667079129" name="Picture 3" descr="The Role of Apache Spark in the Big Data Industry - Ksol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Role of Apache Spark in the Big Data Industry - Ksolv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1096" cy="2574656"/>
                    </a:xfrm>
                    <a:prstGeom prst="rect">
                      <a:avLst/>
                    </a:prstGeom>
                    <a:noFill/>
                    <a:ln>
                      <a:noFill/>
                    </a:ln>
                  </pic:spPr>
                </pic:pic>
              </a:graphicData>
            </a:graphic>
          </wp:inline>
        </w:drawing>
      </w:r>
    </w:p>
    <w:p w14:paraId="54EA8C6A" w14:textId="0D228591" w:rsidR="002F0A43" w:rsidRDefault="002F0A43" w:rsidP="002F0A43">
      <w:pPr>
        <w:pStyle w:val="Caption"/>
        <w:jc w:val="center"/>
        <w:rPr>
          <w:rFonts w:ascii="Times New Roman" w:hAnsi="Times New Roman" w:cs="Times New Roman"/>
        </w:rPr>
      </w:pPr>
      <w:bookmarkStart w:id="16" w:name="_Toc210585305"/>
      <w:r>
        <w:t xml:space="preserve">Figure </w:t>
      </w:r>
      <w:r>
        <w:fldChar w:fldCharType="begin"/>
      </w:r>
      <w:r>
        <w:instrText xml:space="preserve"> SEQ Figure \* ARABIC </w:instrText>
      </w:r>
      <w:r>
        <w:fldChar w:fldCharType="separate"/>
      </w:r>
      <w:r>
        <w:rPr>
          <w:noProof/>
        </w:rPr>
        <w:t>3</w:t>
      </w:r>
      <w:r>
        <w:fldChar w:fldCharType="end"/>
      </w:r>
      <w:r>
        <w:t xml:space="preserve">: Big data and mechanism of </w:t>
      </w:r>
      <w:proofErr w:type="gramStart"/>
      <w:r>
        <w:t>performance improvement</w:t>
      </w:r>
      <w:bookmarkEnd w:id="16"/>
      <w:proofErr w:type="gramEnd"/>
    </w:p>
    <w:p w14:paraId="48F1C20D" w14:textId="10F5F86C" w:rsidR="009D07F3" w:rsidRPr="009D07F3" w:rsidRDefault="009D07F3" w:rsidP="00ED5863">
      <w:pPr>
        <w:spacing w:line="360" w:lineRule="auto"/>
        <w:jc w:val="both"/>
        <w:rPr>
          <w:rFonts w:ascii="Times New Roman" w:hAnsi="Times New Roman" w:cs="Times New Roman"/>
          <w:b/>
          <w:bCs/>
          <w:i/>
          <w:iCs/>
          <w:sz w:val="22"/>
          <w:szCs w:val="22"/>
        </w:rPr>
      </w:pPr>
      <w:r w:rsidRPr="009D07F3">
        <w:rPr>
          <w:rFonts w:ascii="Times New Roman" w:hAnsi="Times New Roman" w:cs="Times New Roman"/>
          <w:b/>
          <w:bCs/>
          <w:i/>
          <w:iCs/>
          <w:sz w:val="22"/>
          <w:szCs w:val="22"/>
        </w:rPr>
        <w:t>Source: K-solves (2022)</w:t>
      </w:r>
    </w:p>
    <w:p w14:paraId="7FCA315C" w14:textId="1DA7C9B4" w:rsidR="001020B0" w:rsidRDefault="001020B0" w:rsidP="00ED5863">
      <w:pPr>
        <w:spacing w:line="360" w:lineRule="auto"/>
        <w:jc w:val="both"/>
        <w:rPr>
          <w:rFonts w:ascii="Times New Roman" w:hAnsi="Times New Roman" w:cs="Times New Roman"/>
        </w:rPr>
      </w:pPr>
      <w:r>
        <w:rPr>
          <w:rFonts w:ascii="Times New Roman" w:hAnsi="Times New Roman" w:cs="Times New Roman"/>
        </w:rPr>
        <w:t>Edge computing withholds a central position in the cloud-supported data processing infrastructures facilitating the division of computation across edge devices that are responsible for data generation such as for autonomous vehicles, these devices are termed as sensors whereas for F1 cars, centralist cloud systems are the data production and streaming sources enabling the industries to manage large quantities of data, process it and conduct large-scale yet efficiently organized and rapid analysis</w:t>
      </w:r>
      <w:r w:rsidR="00061642">
        <w:rPr>
          <w:rFonts w:ascii="Times New Roman" w:hAnsi="Times New Roman" w:cs="Times New Roman"/>
        </w:rPr>
        <w:t xml:space="preserve"> (Ibn-e-</w:t>
      </w:r>
      <w:proofErr w:type="spellStart"/>
      <w:r w:rsidR="00061642">
        <w:rPr>
          <w:rFonts w:ascii="Times New Roman" w:hAnsi="Times New Roman" w:cs="Times New Roman"/>
        </w:rPr>
        <w:t>Kheder</w:t>
      </w:r>
      <w:proofErr w:type="spellEnd"/>
      <w:r w:rsidR="00061642">
        <w:rPr>
          <w:rFonts w:ascii="Times New Roman" w:hAnsi="Times New Roman" w:cs="Times New Roman"/>
        </w:rPr>
        <w:t xml:space="preserve"> et al., 2021)</w:t>
      </w:r>
      <w:r>
        <w:rPr>
          <w:rFonts w:ascii="Times New Roman" w:hAnsi="Times New Roman" w:cs="Times New Roman"/>
        </w:rPr>
        <w:t xml:space="preserve">. </w:t>
      </w:r>
      <w:r w:rsidR="000F6D3B">
        <w:rPr>
          <w:rFonts w:ascii="Times New Roman" w:hAnsi="Times New Roman" w:cs="Times New Roman"/>
        </w:rPr>
        <w:t>When compared, literature has identified low-latency decision making as a distinct feature of edge computing as also evident through the studies conducted with a focus on autonomous vehicles. Conversely, for F1, cloud-supported systems facilitate long-term analysis and hence are categorized as a scalable solution to effective data management and processing</w:t>
      </w:r>
      <w:r w:rsidR="00075903">
        <w:rPr>
          <w:rFonts w:ascii="Times New Roman" w:hAnsi="Times New Roman" w:cs="Times New Roman"/>
        </w:rPr>
        <w:t xml:space="preserve"> (Rahmati, 2025)</w:t>
      </w:r>
      <w:r w:rsidR="000F6D3B">
        <w:rPr>
          <w:rFonts w:ascii="Times New Roman" w:hAnsi="Times New Roman" w:cs="Times New Roman"/>
        </w:rPr>
        <w:t>.</w:t>
      </w:r>
      <w:r w:rsidR="00075903">
        <w:rPr>
          <w:rFonts w:ascii="Times New Roman" w:hAnsi="Times New Roman" w:cs="Times New Roman"/>
        </w:rPr>
        <w:t xml:space="preserve"> </w:t>
      </w:r>
      <w:r w:rsidR="00207745">
        <w:rPr>
          <w:rFonts w:ascii="Times New Roman" w:hAnsi="Times New Roman" w:cs="Times New Roman"/>
        </w:rPr>
        <w:t xml:space="preserve">These data-driven infrastructural environments further support efficient decision making, speed balance and bandwidth effectiveness in the high-risk and critical environments where a delay of milliseconds can cost </w:t>
      </w:r>
      <w:r w:rsidR="008B2DDA">
        <w:rPr>
          <w:rFonts w:ascii="Times New Roman" w:hAnsi="Times New Roman" w:cs="Times New Roman"/>
        </w:rPr>
        <w:t>the businesses millions</w:t>
      </w:r>
      <w:r w:rsidR="00061642">
        <w:rPr>
          <w:rFonts w:ascii="Times New Roman" w:hAnsi="Times New Roman" w:cs="Times New Roman"/>
        </w:rPr>
        <w:t xml:space="preserve"> (Baidya et al., 2020)</w:t>
      </w:r>
      <w:r w:rsidR="00207745">
        <w:rPr>
          <w:rFonts w:ascii="Times New Roman" w:hAnsi="Times New Roman" w:cs="Times New Roman"/>
        </w:rPr>
        <w:t xml:space="preserve">. </w:t>
      </w:r>
    </w:p>
    <w:p w14:paraId="417AE5EC" w14:textId="3C2E0909" w:rsidR="00A14826" w:rsidRDefault="00A14826" w:rsidP="00ED5863">
      <w:pPr>
        <w:spacing w:line="360" w:lineRule="auto"/>
        <w:jc w:val="both"/>
        <w:rPr>
          <w:rFonts w:ascii="Times New Roman" w:hAnsi="Times New Roman" w:cs="Times New Roman"/>
        </w:rPr>
      </w:pPr>
      <w:r>
        <w:rPr>
          <w:rFonts w:ascii="Times New Roman" w:hAnsi="Times New Roman" w:cs="Times New Roman"/>
        </w:rPr>
        <w:t xml:space="preserve">In summary, the key benefits that are associated with real time data processing and analytics are that these aspects explicitly focus on data latency, throughput, efficiency, value creation, safety and topological aspects of the system. The systems further ensure rapid and uninterrupted travelling and storage of data across systems where real time analytics also possess the capabilities </w:t>
      </w:r>
      <w:r>
        <w:rPr>
          <w:rFonts w:ascii="Times New Roman" w:hAnsi="Times New Roman" w:cs="Times New Roman"/>
        </w:rPr>
        <w:lastRenderedPageBreak/>
        <w:t>to identify the reasons that are most likely to cause delays in data travel, streaming and analytics</w:t>
      </w:r>
      <w:r w:rsidR="004564F1">
        <w:rPr>
          <w:rFonts w:ascii="Times New Roman" w:hAnsi="Times New Roman" w:cs="Times New Roman"/>
        </w:rPr>
        <w:t xml:space="preserve"> (Baidya et al., 2020; Rahmati et al., 2025)</w:t>
      </w:r>
      <w:r>
        <w:rPr>
          <w:rFonts w:ascii="Times New Roman" w:hAnsi="Times New Roman" w:cs="Times New Roman"/>
        </w:rPr>
        <w:t xml:space="preserve">. However, </w:t>
      </w:r>
      <w:r w:rsidR="005929B1">
        <w:rPr>
          <w:rFonts w:ascii="Times New Roman" w:hAnsi="Times New Roman" w:cs="Times New Roman"/>
        </w:rPr>
        <w:t>there are certainly a few limiting aspects that are needed to be acknowledged while discussing this utility and effectiveness of real time tracking frameworks in the domains of Big Data and hence are as follows:</w:t>
      </w:r>
    </w:p>
    <w:p w14:paraId="242CA57E" w14:textId="300CF093" w:rsidR="00D17CF1" w:rsidRDefault="00D17CF1" w:rsidP="00AD65D6">
      <w:pPr>
        <w:pStyle w:val="ListParagraph"/>
        <w:numPr>
          <w:ilvl w:val="0"/>
          <w:numId w:val="50"/>
        </w:numPr>
        <w:spacing w:line="360" w:lineRule="auto"/>
        <w:jc w:val="both"/>
        <w:rPr>
          <w:rFonts w:ascii="Times New Roman" w:hAnsi="Times New Roman" w:cs="Times New Roman"/>
        </w:rPr>
      </w:pPr>
      <w:r>
        <w:rPr>
          <w:rFonts w:ascii="Times New Roman" w:hAnsi="Times New Roman" w:cs="Times New Roman"/>
        </w:rPr>
        <w:t>First, the domain agnostic nature of majority of the real time data tracking and analytics frameworks which means that these framework are specifically designed keeping in view the operational mechanisms pf the commercial, retail and banking industries and system environments rather than keeping in view the high-risk situations and critical system domains just like AVs and F1 where the chances of unforeseen situations and adversity are quite high and variable</w:t>
      </w:r>
      <w:r w:rsidR="00B53A19">
        <w:rPr>
          <w:rFonts w:ascii="Times New Roman" w:hAnsi="Times New Roman" w:cs="Times New Roman"/>
        </w:rPr>
        <w:t xml:space="preserve"> (Wang et al., 2020; Liu et al., 2021)</w:t>
      </w:r>
      <w:r>
        <w:rPr>
          <w:rFonts w:ascii="Times New Roman" w:hAnsi="Times New Roman" w:cs="Times New Roman"/>
        </w:rPr>
        <w:t>.</w:t>
      </w:r>
    </w:p>
    <w:p w14:paraId="7EDE3D49" w14:textId="35F57376" w:rsidR="008C7CB7" w:rsidRPr="002A4508" w:rsidRDefault="00862C39" w:rsidP="002A4508">
      <w:pPr>
        <w:pStyle w:val="ListParagraph"/>
        <w:numPr>
          <w:ilvl w:val="0"/>
          <w:numId w:val="50"/>
        </w:numPr>
        <w:spacing w:line="360" w:lineRule="auto"/>
        <w:jc w:val="both"/>
        <w:rPr>
          <w:rFonts w:ascii="Times New Roman" w:hAnsi="Times New Roman" w:cs="Times New Roman"/>
        </w:rPr>
      </w:pPr>
      <w:r>
        <w:rPr>
          <w:rFonts w:ascii="Times New Roman" w:hAnsi="Times New Roman" w:cs="Times New Roman"/>
        </w:rPr>
        <w:t xml:space="preserve">Second, most of the literature already conducted in this domain has analyzed simulation environments, therefore, the challenges and operational dynamics of the systems that are deployed in real time may be quite different and hence the probability of variable performance mechanisms and safety protocols may be high and challenging for </w:t>
      </w:r>
      <w:r w:rsidR="00BE2E53">
        <w:rPr>
          <w:rFonts w:ascii="Times New Roman" w:hAnsi="Times New Roman" w:cs="Times New Roman"/>
        </w:rPr>
        <w:t>engineers</w:t>
      </w:r>
      <w:r>
        <w:rPr>
          <w:rFonts w:ascii="Times New Roman" w:hAnsi="Times New Roman" w:cs="Times New Roman"/>
        </w:rPr>
        <w:t xml:space="preserve"> with limited to no exposure to real time industrial processes</w:t>
      </w:r>
      <w:r w:rsidR="00BA57E9">
        <w:rPr>
          <w:rFonts w:ascii="Times New Roman" w:hAnsi="Times New Roman" w:cs="Times New Roman"/>
        </w:rPr>
        <w:t xml:space="preserve"> (Raza et al., 2019; Liu et al., 2021)</w:t>
      </w:r>
      <w:r>
        <w:rPr>
          <w:rFonts w:ascii="Times New Roman" w:hAnsi="Times New Roman" w:cs="Times New Roman"/>
        </w:rPr>
        <w:t xml:space="preserve">. Therefore, it is apprehended that this lack of knowledge and exposure to real time industrial processes and system designs may hinder their ability to navigate the actual challenges and potential anomalies which could ultimately disrupt the </w:t>
      </w:r>
      <w:r w:rsidR="00BE2E53">
        <w:rPr>
          <w:rFonts w:ascii="Times New Roman" w:hAnsi="Times New Roman" w:cs="Times New Roman"/>
        </w:rPr>
        <w:t>efficiency</w:t>
      </w:r>
      <w:r>
        <w:rPr>
          <w:rFonts w:ascii="Times New Roman" w:hAnsi="Times New Roman" w:cs="Times New Roman"/>
        </w:rPr>
        <w:t xml:space="preserve"> and reliability of the whole system respectively</w:t>
      </w:r>
      <w:r w:rsidR="00BE2E53">
        <w:rPr>
          <w:rFonts w:ascii="Times New Roman" w:hAnsi="Times New Roman" w:cs="Times New Roman"/>
        </w:rPr>
        <w:t xml:space="preserve"> (Rahmati, 2025)</w:t>
      </w:r>
      <w:r>
        <w:rPr>
          <w:rFonts w:ascii="Times New Roman" w:hAnsi="Times New Roman" w:cs="Times New Roman"/>
        </w:rPr>
        <w:t>.</w:t>
      </w:r>
    </w:p>
    <w:p w14:paraId="118FA1C7" w14:textId="77777777" w:rsidR="00A63E9C" w:rsidRDefault="00A26505" w:rsidP="00A63E9C">
      <w:pPr>
        <w:pStyle w:val="Heading1"/>
        <w:numPr>
          <w:ilvl w:val="1"/>
          <w:numId w:val="51"/>
        </w:numPr>
        <w:spacing w:line="360" w:lineRule="auto"/>
        <w:rPr>
          <w:rFonts w:ascii="Times New Roman" w:hAnsi="Times New Roman" w:cs="Times New Roman"/>
          <w:b/>
          <w:bCs/>
          <w:color w:val="000000" w:themeColor="text1"/>
          <w:sz w:val="24"/>
          <w:szCs w:val="24"/>
        </w:rPr>
      </w:pPr>
      <w:bookmarkStart w:id="17" w:name="_Toc211284465"/>
      <w:r w:rsidRPr="00A26505">
        <w:rPr>
          <w:rFonts w:ascii="Times New Roman" w:hAnsi="Times New Roman" w:cs="Times New Roman"/>
          <w:b/>
          <w:bCs/>
          <w:color w:val="000000" w:themeColor="text1"/>
          <w:sz w:val="24"/>
          <w:szCs w:val="24"/>
        </w:rPr>
        <w:t>The role of Big Data in AV and F1 – Supporting literature justifying the objectives</w:t>
      </w:r>
      <w:bookmarkEnd w:id="17"/>
    </w:p>
    <w:p w14:paraId="06FB94ED" w14:textId="77777777" w:rsidR="00A118A4" w:rsidRDefault="003A0FA0" w:rsidP="00A63E9C">
      <w:pPr>
        <w:pStyle w:val="Heading1"/>
        <w:numPr>
          <w:ilvl w:val="2"/>
          <w:numId w:val="52"/>
        </w:numPr>
        <w:spacing w:line="360" w:lineRule="auto"/>
        <w:rPr>
          <w:rFonts w:ascii="Times New Roman" w:hAnsi="Times New Roman" w:cs="Times New Roman"/>
          <w:b/>
          <w:bCs/>
          <w:color w:val="000000" w:themeColor="text1"/>
          <w:sz w:val="24"/>
          <w:szCs w:val="24"/>
        </w:rPr>
      </w:pPr>
      <w:bookmarkStart w:id="18" w:name="_Toc211284466"/>
      <w:r w:rsidRPr="00A63E9C">
        <w:rPr>
          <w:rFonts w:ascii="Times New Roman" w:hAnsi="Times New Roman" w:cs="Times New Roman"/>
          <w:b/>
          <w:bCs/>
          <w:color w:val="000000" w:themeColor="text1"/>
          <w:sz w:val="24"/>
          <w:szCs w:val="24"/>
        </w:rPr>
        <w:t>The role of Big data in supporting decision making in AVs</w:t>
      </w:r>
      <w:bookmarkEnd w:id="18"/>
    </w:p>
    <w:p w14:paraId="2CF8BC39" w14:textId="64C0772B" w:rsidR="00DD482C" w:rsidRDefault="00C55020" w:rsidP="00D51541">
      <w:pPr>
        <w:spacing w:line="360" w:lineRule="auto"/>
        <w:jc w:val="both"/>
        <w:rPr>
          <w:rFonts w:ascii="Times New Roman" w:hAnsi="Times New Roman" w:cs="Times New Roman"/>
        </w:rPr>
      </w:pPr>
      <w:r w:rsidRPr="00D51541">
        <w:rPr>
          <w:rFonts w:ascii="Times New Roman" w:hAnsi="Times New Roman" w:cs="Times New Roman"/>
        </w:rPr>
        <w:t xml:space="preserve">Literature has extensively identified Big data as a foundation of autonomous vehicles. Researchers have argued that the efficient operational mechanisms for the AVs require recurrent generation, processing and analysis of the real time data that is collected through sensors such as radars, cameras LiDAR or ultrasonic sensors (Sharma, 2021). However, collection of terabytes of data is useless if not analyzed and interpreted rapidly to develop actionable insights from the data that may help the data engineers to predict the </w:t>
      </w:r>
      <w:r w:rsidR="003C2E57" w:rsidRPr="00D51541">
        <w:rPr>
          <w:rFonts w:ascii="Times New Roman" w:hAnsi="Times New Roman" w:cs="Times New Roman"/>
        </w:rPr>
        <w:t xml:space="preserve">potential traffic or </w:t>
      </w:r>
      <w:r w:rsidR="00D51541" w:rsidRPr="00D51541">
        <w:rPr>
          <w:rFonts w:ascii="Times New Roman" w:hAnsi="Times New Roman" w:cs="Times New Roman"/>
        </w:rPr>
        <w:t>weather-based</w:t>
      </w:r>
      <w:r w:rsidR="003C2E57" w:rsidRPr="00D51541">
        <w:rPr>
          <w:rFonts w:ascii="Times New Roman" w:hAnsi="Times New Roman" w:cs="Times New Roman"/>
        </w:rPr>
        <w:t xml:space="preserve"> </w:t>
      </w:r>
      <w:r w:rsidRPr="00D51541">
        <w:rPr>
          <w:rFonts w:ascii="Times New Roman" w:hAnsi="Times New Roman" w:cs="Times New Roman"/>
        </w:rPr>
        <w:t xml:space="preserve">risks, control algorithms and make timely decisions to ensure </w:t>
      </w:r>
      <w:r w:rsidR="003C2E57" w:rsidRPr="00D51541">
        <w:rPr>
          <w:rFonts w:ascii="Times New Roman" w:hAnsi="Times New Roman" w:cs="Times New Roman"/>
        </w:rPr>
        <w:t xml:space="preserve">traffic </w:t>
      </w:r>
      <w:r w:rsidRPr="00D51541">
        <w:rPr>
          <w:rFonts w:ascii="Times New Roman" w:hAnsi="Times New Roman" w:cs="Times New Roman"/>
        </w:rPr>
        <w:t xml:space="preserve">safety </w:t>
      </w:r>
      <w:r w:rsidR="00DE09C2" w:rsidRPr="00D51541">
        <w:rPr>
          <w:rFonts w:ascii="Times New Roman" w:hAnsi="Times New Roman" w:cs="Times New Roman"/>
        </w:rPr>
        <w:t xml:space="preserve">(Lim et al., 2019; Azmat et al., 2019; Lian et al., 2019). </w:t>
      </w:r>
    </w:p>
    <w:p w14:paraId="3310B48F" w14:textId="77777777" w:rsidR="00684CF4" w:rsidRDefault="001766B1" w:rsidP="00D51541">
      <w:pPr>
        <w:spacing w:line="360" w:lineRule="auto"/>
        <w:jc w:val="both"/>
        <w:rPr>
          <w:rFonts w:ascii="Times New Roman" w:hAnsi="Times New Roman" w:cs="Times New Roman"/>
        </w:rPr>
      </w:pPr>
      <w:r>
        <w:rPr>
          <w:rFonts w:ascii="Times New Roman" w:hAnsi="Times New Roman" w:cs="Times New Roman"/>
        </w:rPr>
        <w:lastRenderedPageBreak/>
        <w:t>Researchers have also identified sensor fusion as one of the most effective enabling techniques that facilitates integration of data from multiple sources and hence contributes to creating a highly reliable and effective environmental model</w:t>
      </w:r>
      <w:r w:rsidR="00A157A1">
        <w:rPr>
          <w:rFonts w:ascii="Times New Roman" w:hAnsi="Times New Roman" w:cs="Times New Roman"/>
        </w:rPr>
        <w:t xml:space="preserve"> (Al Najada et al., 2016; Cui et al., 2018; Raj et al., 2020)</w:t>
      </w:r>
      <w:r>
        <w:rPr>
          <w:rFonts w:ascii="Times New Roman" w:hAnsi="Times New Roman" w:cs="Times New Roman"/>
        </w:rPr>
        <w:t xml:space="preserve">. </w:t>
      </w:r>
      <w:r w:rsidR="000F220C">
        <w:rPr>
          <w:rFonts w:ascii="Times New Roman" w:hAnsi="Times New Roman" w:cs="Times New Roman"/>
        </w:rPr>
        <w:t>Rahmati et al., (2025) contributed to this domain and explained that integration of LiDAR with 3D cameras helps the system engineers to detect the objects accurately and precisely while making sure that the algorithms are trained to predi</w:t>
      </w:r>
      <w:r w:rsidR="00FB11CA">
        <w:rPr>
          <w:rFonts w:ascii="Times New Roman" w:hAnsi="Times New Roman" w:cs="Times New Roman"/>
        </w:rPr>
        <w:t>c</w:t>
      </w:r>
      <w:r w:rsidR="000F220C">
        <w:rPr>
          <w:rFonts w:ascii="Times New Roman" w:hAnsi="Times New Roman" w:cs="Times New Roman"/>
        </w:rPr>
        <w:t xml:space="preserve">t and manage the uncertain or unforeseen situations where the primary focus should be obstacle avoidance subject to appropriate lighting environment. Given that, this </w:t>
      </w:r>
      <w:r w:rsidR="00FB11CA">
        <w:rPr>
          <w:rFonts w:ascii="Times New Roman" w:hAnsi="Times New Roman" w:cs="Times New Roman"/>
        </w:rPr>
        <w:t>requirement</w:t>
      </w:r>
      <w:r w:rsidR="000F220C">
        <w:rPr>
          <w:rFonts w:ascii="Times New Roman" w:hAnsi="Times New Roman" w:cs="Times New Roman"/>
        </w:rPr>
        <w:t xml:space="preserve"> of sensor fusion triggers the need for edge computing so that the computational load can be managed and hence timely decisions related to managing critical situations can be made</w:t>
      </w:r>
      <w:r w:rsidR="00FB11CA">
        <w:rPr>
          <w:rFonts w:ascii="Times New Roman" w:hAnsi="Times New Roman" w:cs="Times New Roman"/>
        </w:rPr>
        <w:t xml:space="preserve"> (Cui et al., 2018</w:t>
      </w:r>
      <w:r w:rsidR="004C0587">
        <w:rPr>
          <w:rFonts w:ascii="Times New Roman" w:hAnsi="Times New Roman" w:cs="Times New Roman"/>
        </w:rPr>
        <w:t>; Raj et al., 2020</w:t>
      </w:r>
      <w:r w:rsidR="00FB11CA">
        <w:rPr>
          <w:rFonts w:ascii="Times New Roman" w:hAnsi="Times New Roman" w:cs="Times New Roman"/>
        </w:rPr>
        <w:t>)</w:t>
      </w:r>
      <w:r w:rsidR="000F220C">
        <w:rPr>
          <w:rFonts w:ascii="Times New Roman" w:hAnsi="Times New Roman" w:cs="Times New Roman"/>
        </w:rPr>
        <w:t xml:space="preserve">. </w:t>
      </w:r>
      <w:r w:rsidR="00F269F9">
        <w:rPr>
          <w:rFonts w:ascii="Times New Roman" w:hAnsi="Times New Roman" w:cs="Times New Roman"/>
        </w:rPr>
        <w:t>However, literature has also reported veracity and interpretability as keynote challenges that are subject to complexity of ML models. Although deep learning models are employed for accurate analysis; however, it gives rise to the challenges related to regulatory approvals and validation. Additionally, road conditions, lighting environment and weather adversity have also been extensively reported as considerable challenges that decrease the reliability of the entire system</w:t>
      </w:r>
      <w:r w:rsidR="00DD2D56">
        <w:rPr>
          <w:rFonts w:ascii="Times New Roman" w:hAnsi="Times New Roman" w:cs="Times New Roman"/>
        </w:rPr>
        <w:t xml:space="preserve"> (Wang et al., 2023</w:t>
      </w:r>
      <w:r w:rsidR="00550C1A">
        <w:rPr>
          <w:rFonts w:ascii="Times New Roman" w:hAnsi="Times New Roman" w:cs="Times New Roman"/>
        </w:rPr>
        <w:t>; Papa et al., 2018</w:t>
      </w:r>
      <w:r w:rsidR="006E0FC4">
        <w:rPr>
          <w:rFonts w:ascii="Times New Roman" w:hAnsi="Times New Roman" w:cs="Times New Roman"/>
        </w:rPr>
        <w:t>; Hang et al., 2020</w:t>
      </w:r>
      <w:r w:rsidR="00DD2D56">
        <w:rPr>
          <w:rFonts w:ascii="Times New Roman" w:hAnsi="Times New Roman" w:cs="Times New Roman"/>
        </w:rPr>
        <w:t>)</w:t>
      </w:r>
      <w:r w:rsidR="00F269F9">
        <w:rPr>
          <w:rFonts w:ascii="Times New Roman" w:hAnsi="Times New Roman" w:cs="Times New Roman"/>
        </w:rPr>
        <w:t xml:space="preserve">. </w:t>
      </w:r>
    </w:p>
    <w:p w14:paraId="6B9CB6BD" w14:textId="1E067A7F" w:rsidR="001766B1" w:rsidRDefault="00684CF4" w:rsidP="00D51541">
      <w:pPr>
        <w:spacing w:line="360" w:lineRule="auto"/>
        <w:jc w:val="both"/>
        <w:rPr>
          <w:rFonts w:ascii="Times New Roman" w:hAnsi="Times New Roman" w:cs="Times New Roman"/>
          <w:b/>
          <w:bCs/>
          <w:i/>
          <w:iCs/>
        </w:rPr>
      </w:pPr>
      <w:r>
        <w:rPr>
          <w:rFonts w:ascii="Times New Roman" w:hAnsi="Times New Roman" w:cs="Times New Roman"/>
        </w:rPr>
        <w:t xml:space="preserve">In summary, since there are extensive set of literature discussing the diverse role of Big data, infrastructural characteristics and data sources, the scatteredness of which hampers a summarized view of Big Data specifically for AVs with a focus on how it facilitates rapid and real time decision-making, therefore, the following research objective has been defined to bridge this gap. </w:t>
      </w:r>
      <w:r w:rsidR="00D21E5B">
        <w:rPr>
          <w:rFonts w:ascii="Times New Roman" w:hAnsi="Times New Roman" w:cs="Times New Roman"/>
        </w:rPr>
        <w:br/>
      </w:r>
      <w:r w:rsidR="00D21E5B" w:rsidRPr="009550D2">
        <w:rPr>
          <w:rFonts w:ascii="Times New Roman" w:hAnsi="Times New Roman" w:cs="Times New Roman"/>
          <w:b/>
          <w:bCs/>
          <w:i/>
          <w:iCs/>
        </w:rPr>
        <w:t xml:space="preserve">Objective 1: </w:t>
      </w:r>
      <w:r w:rsidR="000C782D" w:rsidRPr="009550D2">
        <w:rPr>
          <w:rFonts w:ascii="Times New Roman" w:hAnsi="Times New Roman" w:cs="Times New Roman"/>
          <w:b/>
          <w:bCs/>
          <w:i/>
          <w:iCs/>
        </w:rPr>
        <w:t>To assess the role of Big data in supporting real time navigation, adaptation and safety-based decision making for A</w:t>
      </w:r>
      <w:r w:rsidR="00B95586">
        <w:rPr>
          <w:rFonts w:ascii="Times New Roman" w:hAnsi="Times New Roman" w:cs="Times New Roman"/>
          <w:b/>
          <w:bCs/>
          <w:i/>
          <w:iCs/>
        </w:rPr>
        <w:t>V</w:t>
      </w:r>
      <w:r w:rsidR="000C782D" w:rsidRPr="009550D2">
        <w:rPr>
          <w:rFonts w:ascii="Times New Roman" w:hAnsi="Times New Roman" w:cs="Times New Roman"/>
          <w:b/>
          <w:bCs/>
          <w:i/>
          <w:iCs/>
        </w:rPr>
        <w:t>s.</w:t>
      </w:r>
    </w:p>
    <w:p w14:paraId="70408658" w14:textId="0EE07B0E" w:rsidR="00400208" w:rsidRDefault="006F4705" w:rsidP="00B46E4A">
      <w:pPr>
        <w:pStyle w:val="Heading1"/>
        <w:numPr>
          <w:ilvl w:val="2"/>
          <w:numId w:val="52"/>
        </w:numPr>
        <w:spacing w:line="360" w:lineRule="auto"/>
        <w:rPr>
          <w:rFonts w:ascii="Times New Roman" w:hAnsi="Times New Roman" w:cs="Times New Roman"/>
          <w:b/>
          <w:bCs/>
          <w:color w:val="000000" w:themeColor="text1"/>
          <w:sz w:val="24"/>
          <w:szCs w:val="24"/>
        </w:rPr>
      </w:pPr>
      <w:bookmarkStart w:id="19" w:name="_Toc211284467"/>
      <w:r w:rsidRPr="006F4705">
        <w:rPr>
          <w:rFonts w:ascii="Times New Roman" w:hAnsi="Times New Roman" w:cs="Times New Roman"/>
          <w:b/>
          <w:bCs/>
          <w:color w:val="000000" w:themeColor="text1"/>
          <w:sz w:val="24"/>
          <w:szCs w:val="24"/>
        </w:rPr>
        <w:t>Big Data and F1 performance</w:t>
      </w:r>
      <w:bookmarkEnd w:id="19"/>
      <w:r w:rsidRPr="006F4705">
        <w:rPr>
          <w:rFonts w:ascii="Times New Roman" w:hAnsi="Times New Roman" w:cs="Times New Roman"/>
          <w:b/>
          <w:bCs/>
          <w:color w:val="000000" w:themeColor="text1"/>
          <w:sz w:val="24"/>
          <w:szCs w:val="24"/>
        </w:rPr>
        <w:t xml:space="preserve"> </w:t>
      </w:r>
    </w:p>
    <w:p w14:paraId="401C8358" w14:textId="069C9D08" w:rsidR="00232D94" w:rsidRPr="00BB7CEF" w:rsidRDefault="008A5DCB" w:rsidP="00BB7CEF">
      <w:pPr>
        <w:spacing w:line="360" w:lineRule="auto"/>
        <w:jc w:val="both"/>
        <w:rPr>
          <w:rFonts w:ascii="Times New Roman" w:hAnsi="Times New Roman" w:cs="Times New Roman"/>
        </w:rPr>
      </w:pPr>
      <w:r w:rsidRPr="00BB7CEF">
        <w:rPr>
          <w:rFonts w:ascii="Times New Roman" w:hAnsi="Times New Roman" w:cs="Times New Roman"/>
        </w:rPr>
        <w:t xml:space="preserve">When compared </w:t>
      </w:r>
      <w:r w:rsidR="00934F86" w:rsidRPr="00BB7CEF">
        <w:rPr>
          <w:rFonts w:ascii="Times New Roman" w:hAnsi="Times New Roman" w:cs="Times New Roman"/>
        </w:rPr>
        <w:t xml:space="preserve">to AV, for formula 1 racing, the existing literature has discussed the vital role of Big Data as a pre-requisite to optimized performance of </w:t>
      </w:r>
      <w:r w:rsidR="00BB7CEF" w:rsidRPr="00BB7CEF">
        <w:rPr>
          <w:rFonts w:ascii="Times New Roman" w:hAnsi="Times New Roman" w:cs="Times New Roman"/>
        </w:rPr>
        <w:t>cars</w:t>
      </w:r>
      <w:r w:rsidR="00934F86" w:rsidRPr="00BB7CEF">
        <w:rPr>
          <w:rFonts w:ascii="Times New Roman" w:hAnsi="Times New Roman" w:cs="Times New Roman"/>
        </w:rPr>
        <w:t xml:space="preserve">. </w:t>
      </w:r>
      <w:r w:rsidR="00A110B2" w:rsidRPr="00BB7CEF">
        <w:rPr>
          <w:rFonts w:ascii="Times New Roman" w:hAnsi="Times New Roman" w:cs="Times New Roman"/>
        </w:rPr>
        <w:t xml:space="preserve">Researchers have argued that data engineers and design teams working in F1 industry </w:t>
      </w:r>
      <w:r w:rsidR="00BB7CEF" w:rsidRPr="00BB7CEF">
        <w:rPr>
          <w:rFonts w:ascii="Times New Roman" w:hAnsi="Times New Roman" w:cs="Times New Roman"/>
        </w:rPr>
        <w:t>must</w:t>
      </w:r>
      <w:r w:rsidR="00A110B2" w:rsidRPr="00BB7CEF">
        <w:rPr>
          <w:rFonts w:ascii="Times New Roman" w:hAnsi="Times New Roman" w:cs="Times New Roman"/>
        </w:rPr>
        <w:t xml:space="preserve"> process gigabytes of data during every race, which includes telemetry related to temperature of the </w:t>
      </w:r>
      <w:proofErr w:type="spellStart"/>
      <w:r w:rsidR="00A110B2" w:rsidRPr="00BB7CEF">
        <w:rPr>
          <w:rFonts w:ascii="Times New Roman" w:hAnsi="Times New Roman" w:cs="Times New Roman"/>
        </w:rPr>
        <w:t>tyres</w:t>
      </w:r>
      <w:proofErr w:type="spellEnd"/>
      <w:r w:rsidR="00A110B2" w:rsidRPr="00BB7CEF">
        <w:rPr>
          <w:rFonts w:ascii="Times New Roman" w:hAnsi="Times New Roman" w:cs="Times New Roman"/>
        </w:rPr>
        <w:t xml:space="preserve"> of cars in different racing </w:t>
      </w:r>
      <w:r w:rsidR="006040E6" w:rsidRPr="00BB7CEF">
        <w:rPr>
          <w:rFonts w:ascii="Times New Roman" w:hAnsi="Times New Roman" w:cs="Times New Roman"/>
        </w:rPr>
        <w:t>environments</w:t>
      </w:r>
      <w:r w:rsidR="00A110B2" w:rsidRPr="00BB7CEF">
        <w:rPr>
          <w:rFonts w:ascii="Times New Roman" w:hAnsi="Times New Roman" w:cs="Times New Roman"/>
        </w:rPr>
        <w:t xml:space="preserve">, aerodynamics and how it impacted the performance of cars, sub-second intervals quality as well as the engine pressure. </w:t>
      </w:r>
      <w:r w:rsidR="006040E6" w:rsidRPr="00BB7CEF">
        <w:rPr>
          <w:rFonts w:ascii="Times New Roman" w:hAnsi="Times New Roman" w:cs="Times New Roman"/>
        </w:rPr>
        <w:t xml:space="preserve">Streamlining this data is essential to understand the underlying mechanism of analytics pipelines for F1 to see how it managed multiple aspects of </w:t>
      </w:r>
      <w:r w:rsidR="006040E6" w:rsidRPr="00BB7CEF">
        <w:rPr>
          <w:rFonts w:ascii="Times New Roman" w:hAnsi="Times New Roman" w:cs="Times New Roman"/>
        </w:rPr>
        <w:lastRenderedPageBreak/>
        <w:t xml:space="preserve">performance and improvise their tactics and racing strategies accordingly. Existing literature is quite scattered where researchers have focused on different variables of performance optimization that hamper a generalized view of different dashboards and analytical measures such as pitstop analysis and overtaking etc. </w:t>
      </w:r>
      <w:r w:rsidR="002C649E" w:rsidRPr="00BB7CEF">
        <w:rPr>
          <w:rFonts w:ascii="Times New Roman" w:hAnsi="Times New Roman" w:cs="Times New Roman"/>
        </w:rPr>
        <w:t>Therefore, intending to develop a synthesized analysis of the supportive role of Big data for F1 optimization, the following research objective has been developed:</w:t>
      </w:r>
    </w:p>
    <w:p w14:paraId="17CC46D3" w14:textId="2F619D04" w:rsidR="00BB7CEF" w:rsidRDefault="00D8614F" w:rsidP="00BB7CEF">
      <w:pPr>
        <w:spacing w:line="360" w:lineRule="auto"/>
        <w:jc w:val="both"/>
        <w:rPr>
          <w:rFonts w:ascii="Times New Roman" w:hAnsi="Times New Roman" w:cs="Times New Roman"/>
          <w:b/>
          <w:bCs/>
          <w:i/>
          <w:iCs/>
        </w:rPr>
      </w:pPr>
      <w:r>
        <w:rPr>
          <w:rFonts w:ascii="Times New Roman" w:hAnsi="Times New Roman" w:cs="Times New Roman"/>
          <w:b/>
          <w:bCs/>
          <w:i/>
          <w:iCs/>
        </w:rPr>
        <w:t xml:space="preserve">Objective 2: </w:t>
      </w:r>
      <w:r w:rsidR="00BB7CEF" w:rsidRPr="00D8614F">
        <w:rPr>
          <w:rFonts w:ascii="Times New Roman" w:hAnsi="Times New Roman" w:cs="Times New Roman"/>
          <w:b/>
          <w:bCs/>
          <w:i/>
          <w:iCs/>
        </w:rPr>
        <w:t xml:space="preserve">To understand how Big data is leveraged to optimize the performance of F1 with </w:t>
      </w:r>
      <w:proofErr w:type="gramStart"/>
      <w:r w:rsidR="00BB7CEF" w:rsidRPr="00D8614F">
        <w:rPr>
          <w:rFonts w:ascii="Times New Roman" w:hAnsi="Times New Roman" w:cs="Times New Roman"/>
          <w:b/>
          <w:bCs/>
          <w:i/>
          <w:iCs/>
        </w:rPr>
        <w:t>a  focus</w:t>
      </w:r>
      <w:proofErr w:type="gramEnd"/>
      <w:r w:rsidR="00BB7CEF" w:rsidRPr="00D8614F">
        <w:rPr>
          <w:rFonts w:ascii="Times New Roman" w:hAnsi="Times New Roman" w:cs="Times New Roman"/>
          <w:b/>
          <w:bCs/>
          <w:i/>
          <w:iCs/>
        </w:rPr>
        <w:t xml:space="preserve"> on feedback collected from the driver, telemetry and pit-stop strategy. </w:t>
      </w:r>
    </w:p>
    <w:p w14:paraId="28C6938E" w14:textId="2064428C" w:rsidR="00705947" w:rsidRDefault="005B2EAD" w:rsidP="00E2543A">
      <w:pPr>
        <w:pStyle w:val="Heading1"/>
        <w:numPr>
          <w:ilvl w:val="2"/>
          <w:numId w:val="52"/>
        </w:numPr>
        <w:spacing w:line="360" w:lineRule="auto"/>
        <w:rPr>
          <w:rFonts w:ascii="Times New Roman" w:hAnsi="Times New Roman" w:cs="Times New Roman"/>
          <w:b/>
          <w:bCs/>
          <w:color w:val="000000" w:themeColor="text1"/>
          <w:sz w:val="24"/>
          <w:szCs w:val="24"/>
        </w:rPr>
      </w:pPr>
      <w:bookmarkStart w:id="20" w:name="_Toc211284468"/>
      <w:r w:rsidRPr="005B2EAD">
        <w:rPr>
          <w:rFonts w:ascii="Times New Roman" w:hAnsi="Times New Roman" w:cs="Times New Roman"/>
          <w:b/>
          <w:bCs/>
          <w:color w:val="000000" w:themeColor="text1"/>
          <w:sz w:val="24"/>
          <w:szCs w:val="24"/>
        </w:rPr>
        <w:t>Data sources and infrastructure for AV and F1</w:t>
      </w:r>
      <w:bookmarkEnd w:id="20"/>
    </w:p>
    <w:p w14:paraId="02655B05" w14:textId="5C144561" w:rsidR="00EB0DA2" w:rsidRPr="00F7676E" w:rsidRDefault="00CF73BA" w:rsidP="003D60C4">
      <w:pPr>
        <w:spacing w:line="360" w:lineRule="auto"/>
        <w:jc w:val="both"/>
        <w:rPr>
          <w:rFonts w:ascii="Times New Roman" w:hAnsi="Times New Roman" w:cs="Times New Roman"/>
        </w:rPr>
      </w:pPr>
      <w:r w:rsidRPr="00625556">
        <w:rPr>
          <w:rFonts w:ascii="Times New Roman" w:hAnsi="Times New Roman" w:cs="Times New Roman"/>
        </w:rPr>
        <w:t xml:space="preserve">Through the analysis of recent literature, it is quite evident that abundant academic and industry research has been conducted on autonomous vehicles primarily with a focus on understanding their infrastructure, algorithms, safety aspects and decision pipeline (Sun et al., 2019; Chang et al., 2019; Hu et al., 2019; Liu et al., 2019; </w:t>
      </w:r>
      <w:proofErr w:type="spellStart"/>
      <w:r w:rsidRPr="00625556">
        <w:rPr>
          <w:rFonts w:ascii="Times New Roman" w:hAnsi="Times New Roman" w:cs="Times New Roman"/>
        </w:rPr>
        <w:t>Familsamavati</w:t>
      </w:r>
      <w:proofErr w:type="spellEnd"/>
      <w:r w:rsidRPr="00625556">
        <w:rPr>
          <w:rFonts w:ascii="Times New Roman" w:hAnsi="Times New Roman" w:cs="Times New Roman"/>
        </w:rPr>
        <w:t xml:space="preserve"> et al., 2021). Similarly, for F1 data infrastructure and telemetry strategy, extensive industry, technical and limited academic sources are available that have discussed data analysis, statistical and tactical insights and race performance strategies (Sweeny, 2016; Nimmala, 2024; </w:t>
      </w:r>
      <w:proofErr w:type="spellStart"/>
      <w:r w:rsidRPr="00625556">
        <w:rPr>
          <w:rFonts w:ascii="Times New Roman" w:hAnsi="Times New Roman" w:cs="Times New Roman"/>
        </w:rPr>
        <w:t>Msakamali</w:t>
      </w:r>
      <w:proofErr w:type="spellEnd"/>
      <w:r w:rsidRPr="00625556">
        <w:rPr>
          <w:rFonts w:ascii="Times New Roman" w:hAnsi="Times New Roman" w:cs="Times New Roman"/>
        </w:rPr>
        <w:t>, 2024; Kavitha and Kanishk, 2025). However, a comparative view of data infused infrastructural capacities of both Avs and F1 is still an under-researched domain which hinders a clear understanding of the potential infrastructural trade-offs, beneficial practices and challenges that can facilitate an inter-domain transfer of the workable approaches that can improve data-driven efficiency and performance of both Avs and F1. Since, the telemetry data or other F1 components are usually technical reports with limited accessibility to full reports and analysis as compared to the extensive academic and non-academic research published for Avs, therefore, this cross-domain gap of comparative learning persists. Given that the viability and vitality of comparative view of computing systems of both Avs and F1, an analysis of sensor fusion pipelines as well as latency in relation to its impact on performance and reliability improvisation in both domains cannot be undermined.</w:t>
      </w:r>
      <w:r w:rsidR="00F7676E">
        <w:rPr>
          <w:rFonts w:ascii="Times New Roman" w:hAnsi="Times New Roman" w:cs="Times New Roman"/>
        </w:rPr>
        <w:t xml:space="preserve"> Therefore, the following research objectives 3, 4 and 5 were </w:t>
      </w:r>
      <w:r w:rsidR="003D60C4">
        <w:rPr>
          <w:rFonts w:ascii="Times New Roman" w:hAnsi="Times New Roman" w:cs="Times New Roman"/>
        </w:rPr>
        <w:t>developed by</w:t>
      </w:r>
      <w:r w:rsidR="00F7676E">
        <w:rPr>
          <w:rFonts w:ascii="Times New Roman" w:hAnsi="Times New Roman" w:cs="Times New Roman"/>
        </w:rPr>
        <w:t xml:space="preserve"> facilitating a comparative view of data infrastructures supported by cross-domain lessons. </w:t>
      </w:r>
    </w:p>
    <w:p w14:paraId="12C5CA8C" w14:textId="556E1CF8" w:rsidR="00BB7CEF" w:rsidRDefault="00F7676E" w:rsidP="003D60C4">
      <w:pPr>
        <w:spacing w:line="360" w:lineRule="auto"/>
        <w:jc w:val="both"/>
        <w:rPr>
          <w:rFonts w:ascii="Times New Roman" w:hAnsi="Times New Roman" w:cs="Times New Roman"/>
          <w:b/>
          <w:bCs/>
          <w:i/>
          <w:iCs/>
        </w:rPr>
      </w:pPr>
      <w:r w:rsidRPr="00F754CF">
        <w:rPr>
          <w:rFonts w:ascii="Times New Roman" w:hAnsi="Times New Roman" w:cs="Times New Roman"/>
          <w:b/>
          <w:bCs/>
          <w:i/>
          <w:iCs/>
        </w:rPr>
        <w:lastRenderedPageBreak/>
        <w:t>Research Objective 3</w:t>
      </w:r>
      <w:r w:rsidR="00BB7CEF" w:rsidRPr="00F754CF">
        <w:rPr>
          <w:rFonts w:ascii="Times New Roman" w:hAnsi="Times New Roman" w:cs="Times New Roman"/>
          <w:b/>
          <w:bCs/>
          <w:i/>
          <w:iCs/>
        </w:rPr>
        <w:t xml:space="preserve">: To identify the unique data sources and their relative technical infrastructural characteristics required for Avs and F1. </w:t>
      </w:r>
    </w:p>
    <w:p w14:paraId="45A3A881" w14:textId="3ADCDC30" w:rsidR="003D60C4" w:rsidRPr="00161238" w:rsidRDefault="00161238" w:rsidP="003D60C4">
      <w:pPr>
        <w:spacing w:line="360" w:lineRule="auto"/>
        <w:jc w:val="both"/>
        <w:rPr>
          <w:rFonts w:ascii="Times New Roman" w:hAnsi="Times New Roman" w:cs="Times New Roman"/>
        </w:rPr>
      </w:pPr>
      <w:r w:rsidRPr="00161238">
        <w:rPr>
          <w:rFonts w:ascii="Times New Roman" w:hAnsi="Times New Roman" w:cs="Times New Roman"/>
        </w:rPr>
        <w:t>Based on th</w:t>
      </w:r>
      <w:r>
        <w:rPr>
          <w:rFonts w:ascii="Times New Roman" w:hAnsi="Times New Roman" w:cs="Times New Roman"/>
        </w:rPr>
        <w:t>e understandings from objective 3 about the unique data infrastructural requirements and technical aspects for AV and F1, an in-depth assessment of best and challenging practices can be framed that may support cross-domain trade-off of these practices between AVs and F1 industries serving a foundational arena for the following research objectives 4 and 5 respectively, stated as follows:</w:t>
      </w:r>
    </w:p>
    <w:p w14:paraId="48F811AF" w14:textId="60A8F680" w:rsidR="00BB7CEF" w:rsidRPr="00F754CF" w:rsidRDefault="00BB7CEF" w:rsidP="003D60C4">
      <w:pPr>
        <w:spacing w:line="360" w:lineRule="auto"/>
        <w:jc w:val="both"/>
        <w:rPr>
          <w:rFonts w:ascii="Times New Roman" w:hAnsi="Times New Roman" w:cs="Times New Roman"/>
          <w:b/>
          <w:bCs/>
          <w:i/>
          <w:iCs/>
        </w:rPr>
      </w:pPr>
      <w:r w:rsidRPr="00F754CF">
        <w:rPr>
          <w:rFonts w:ascii="Times New Roman" w:hAnsi="Times New Roman" w:cs="Times New Roman"/>
          <w:b/>
          <w:bCs/>
          <w:i/>
          <w:iCs/>
        </w:rPr>
        <w:t>R</w:t>
      </w:r>
      <w:r w:rsidR="00F7676E" w:rsidRPr="00F754CF">
        <w:rPr>
          <w:rFonts w:ascii="Times New Roman" w:hAnsi="Times New Roman" w:cs="Times New Roman"/>
          <w:b/>
          <w:bCs/>
          <w:i/>
          <w:iCs/>
        </w:rPr>
        <w:t>esearch objective 4</w:t>
      </w:r>
      <w:r w:rsidRPr="00F754CF">
        <w:rPr>
          <w:rFonts w:ascii="Times New Roman" w:hAnsi="Times New Roman" w:cs="Times New Roman"/>
          <w:b/>
          <w:bCs/>
          <w:i/>
          <w:iCs/>
        </w:rPr>
        <w:t xml:space="preserve">: To compare the identified infrastructural requirements and highlight similar and differentiating aspects that may facilitate inter-domain learnings. </w:t>
      </w:r>
    </w:p>
    <w:p w14:paraId="565FD079" w14:textId="5B8756E5" w:rsidR="00D74D02" w:rsidRPr="003974E6" w:rsidRDefault="00F7676E" w:rsidP="003974E6">
      <w:pPr>
        <w:spacing w:line="360" w:lineRule="auto"/>
        <w:jc w:val="both"/>
        <w:rPr>
          <w:rFonts w:ascii="Times New Roman" w:hAnsi="Times New Roman" w:cs="Times New Roman"/>
          <w:b/>
          <w:bCs/>
          <w:i/>
          <w:iCs/>
        </w:rPr>
      </w:pPr>
      <w:r w:rsidRPr="00F754CF">
        <w:rPr>
          <w:rFonts w:ascii="Times New Roman" w:hAnsi="Times New Roman" w:cs="Times New Roman"/>
          <w:b/>
          <w:bCs/>
          <w:i/>
          <w:iCs/>
        </w:rPr>
        <w:t>Research objectives 5</w:t>
      </w:r>
      <w:r w:rsidR="00BB7CEF" w:rsidRPr="00F754CF">
        <w:rPr>
          <w:rFonts w:ascii="Times New Roman" w:hAnsi="Times New Roman" w:cs="Times New Roman"/>
          <w:b/>
          <w:bCs/>
          <w:i/>
          <w:iCs/>
        </w:rPr>
        <w:t xml:space="preserve">: To recommend strategies for the future with a focus of cross-domain innovation and respective developmental opportunities. </w:t>
      </w:r>
      <w:r w:rsidR="00D74D02" w:rsidRPr="00A63E9C">
        <w:br w:type="page"/>
      </w:r>
    </w:p>
    <w:p w14:paraId="255C4569" w14:textId="77777777" w:rsidR="006B347D" w:rsidRDefault="00BF0D35" w:rsidP="006B347D">
      <w:pPr>
        <w:pStyle w:val="Heading1"/>
        <w:spacing w:line="360" w:lineRule="auto"/>
        <w:rPr>
          <w:rFonts w:ascii="Times New Roman" w:hAnsi="Times New Roman" w:cs="Times New Roman"/>
          <w:b/>
          <w:bCs/>
          <w:color w:val="000000" w:themeColor="text1"/>
          <w:sz w:val="24"/>
          <w:szCs w:val="24"/>
        </w:rPr>
      </w:pPr>
      <w:bookmarkStart w:id="21" w:name="_Toc211284469"/>
      <w:r w:rsidRPr="006B347D">
        <w:rPr>
          <w:rFonts w:ascii="Times New Roman" w:hAnsi="Times New Roman" w:cs="Times New Roman"/>
          <w:b/>
          <w:bCs/>
          <w:color w:val="000000" w:themeColor="text1"/>
          <w:sz w:val="24"/>
          <w:szCs w:val="24"/>
        </w:rPr>
        <w:lastRenderedPageBreak/>
        <w:t>Chapter 3</w:t>
      </w:r>
      <w:bookmarkEnd w:id="21"/>
    </w:p>
    <w:p w14:paraId="133A68D5" w14:textId="037CD8EC" w:rsidR="00BF0D35" w:rsidRDefault="00BF0D35" w:rsidP="006B347D">
      <w:pPr>
        <w:pStyle w:val="Heading1"/>
        <w:numPr>
          <w:ilvl w:val="0"/>
          <w:numId w:val="52"/>
        </w:numPr>
        <w:spacing w:line="360" w:lineRule="auto"/>
        <w:rPr>
          <w:rFonts w:ascii="Times New Roman" w:hAnsi="Times New Roman" w:cs="Times New Roman"/>
          <w:b/>
          <w:bCs/>
          <w:color w:val="000000" w:themeColor="text1"/>
          <w:sz w:val="24"/>
          <w:szCs w:val="24"/>
        </w:rPr>
      </w:pPr>
      <w:bookmarkStart w:id="22" w:name="_Toc211284470"/>
      <w:r w:rsidRPr="006B347D">
        <w:rPr>
          <w:rFonts w:ascii="Times New Roman" w:hAnsi="Times New Roman" w:cs="Times New Roman"/>
          <w:b/>
          <w:bCs/>
          <w:color w:val="000000" w:themeColor="text1"/>
          <w:sz w:val="24"/>
          <w:szCs w:val="24"/>
        </w:rPr>
        <w:t>Methodolog</w:t>
      </w:r>
      <w:r w:rsidR="00DC7128">
        <w:rPr>
          <w:rFonts w:ascii="Times New Roman" w:hAnsi="Times New Roman" w:cs="Times New Roman"/>
          <w:b/>
          <w:bCs/>
          <w:color w:val="000000" w:themeColor="text1"/>
          <w:sz w:val="24"/>
          <w:szCs w:val="24"/>
        </w:rPr>
        <w:t>ical design</w:t>
      </w:r>
      <w:bookmarkEnd w:id="22"/>
    </w:p>
    <w:p w14:paraId="7F4D6F4B" w14:textId="688732F0" w:rsidR="00E47EAB" w:rsidRDefault="00E01C90" w:rsidP="00E01C90">
      <w:pPr>
        <w:spacing w:line="360" w:lineRule="auto"/>
        <w:jc w:val="both"/>
        <w:rPr>
          <w:rFonts w:ascii="Times New Roman" w:hAnsi="Times New Roman" w:cs="Times New Roman"/>
        </w:rPr>
      </w:pPr>
      <w:r w:rsidRPr="00E01C90">
        <w:rPr>
          <w:rFonts w:ascii="Times New Roman" w:hAnsi="Times New Roman" w:cs="Times New Roman"/>
        </w:rPr>
        <w:t xml:space="preserve">In this chapter, the methodological design for the study has been discussed which primarily describes the process of filtering the literature and selection of 6 articles that were analyzed in this study </w:t>
      </w:r>
      <w:proofErr w:type="gramStart"/>
      <w:r w:rsidRPr="00E01C90">
        <w:rPr>
          <w:rFonts w:ascii="Times New Roman" w:hAnsi="Times New Roman" w:cs="Times New Roman"/>
        </w:rPr>
        <w:t>in order to</w:t>
      </w:r>
      <w:proofErr w:type="gramEnd"/>
      <w:r w:rsidRPr="00E01C90">
        <w:rPr>
          <w:rFonts w:ascii="Times New Roman" w:hAnsi="Times New Roman" w:cs="Times New Roman"/>
        </w:rPr>
        <w:t xml:space="preserve"> answer the five research questions developed in the first chapter in adherence to the five research objectives justified in chapter 2. </w:t>
      </w:r>
    </w:p>
    <w:p w14:paraId="6F131CD8" w14:textId="53257DE7" w:rsidR="00E01C90" w:rsidRDefault="008271EA" w:rsidP="00C74E21">
      <w:pPr>
        <w:pStyle w:val="Heading1"/>
        <w:numPr>
          <w:ilvl w:val="1"/>
          <w:numId w:val="65"/>
        </w:numPr>
        <w:spacing w:line="360" w:lineRule="auto"/>
        <w:rPr>
          <w:rFonts w:ascii="Times New Roman" w:hAnsi="Times New Roman" w:cs="Times New Roman"/>
          <w:b/>
          <w:bCs/>
          <w:color w:val="000000" w:themeColor="text1"/>
          <w:sz w:val="24"/>
          <w:szCs w:val="24"/>
        </w:rPr>
      </w:pPr>
      <w:bookmarkStart w:id="23" w:name="_Toc211284471"/>
      <w:r w:rsidRPr="008271EA">
        <w:rPr>
          <w:rFonts w:ascii="Times New Roman" w:hAnsi="Times New Roman" w:cs="Times New Roman"/>
          <w:b/>
          <w:bCs/>
          <w:color w:val="000000" w:themeColor="text1"/>
          <w:sz w:val="24"/>
          <w:szCs w:val="24"/>
        </w:rPr>
        <w:t>Research philosophy</w:t>
      </w:r>
      <w:bookmarkEnd w:id="23"/>
    </w:p>
    <w:p w14:paraId="7A2AFCD0" w14:textId="77777777" w:rsidR="000C5A86" w:rsidRDefault="00086A05" w:rsidP="00151A5E">
      <w:pPr>
        <w:spacing w:line="360" w:lineRule="auto"/>
        <w:jc w:val="both"/>
        <w:rPr>
          <w:rFonts w:ascii="Times New Roman" w:hAnsi="Times New Roman" w:cs="Times New Roman"/>
        </w:rPr>
      </w:pPr>
      <w:r w:rsidRPr="00151A5E">
        <w:rPr>
          <w:rFonts w:ascii="Times New Roman" w:hAnsi="Times New Roman" w:cs="Times New Roman"/>
        </w:rPr>
        <w:t xml:space="preserve">In this study, </w:t>
      </w:r>
      <w:r w:rsidR="00151A5E" w:rsidRPr="00151A5E">
        <w:rPr>
          <w:rFonts w:ascii="Times New Roman" w:hAnsi="Times New Roman" w:cs="Times New Roman"/>
        </w:rPr>
        <w:t>interpretivist</w:t>
      </w:r>
      <w:r w:rsidRPr="00151A5E">
        <w:rPr>
          <w:rFonts w:ascii="Times New Roman" w:hAnsi="Times New Roman" w:cs="Times New Roman"/>
        </w:rPr>
        <w:t xml:space="preserve"> research philosophy was selected for two reasons. </w:t>
      </w:r>
    </w:p>
    <w:p w14:paraId="32726266" w14:textId="4E424748" w:rsidR="000C5A86" w:rsidRDefault="00086A05" w:rsidP="00151A5E">
      <w:pPr>
        <w:spacing w:line="360" w:lineRule="auto"/>
        <w:jc w:val="both"/>
        <w:rPr>
          <w:rFonts w:ascii="Times New Roman" w:hAnsi="Times New Roman" w:cs="Times New Roman"/>
        </w:rPr>
      </w:pPr>
      <w:r w:rsidRPr="00151A5E">
        <w:rPr>
          <w:rFonts w:ascii="Times New Roman" w:hAnsi="Times New Roman" w:cs="Times New Roman"/>
        </w:rPr>
        <w:t xml:space="preserve">First, the study aimed at conducting a comparative view of the data infrastructures of autonomous vehicles and F1 racing with a focus on understanding how each domain employs the power of Big data for fast decision making (AV) and performance optimization (F1). The findings may lead to variable tactics, situations, strategies and subjective aspects that are philosophically adherent to </w:t>
      </w:r>
      <w:r w:rsidR="00151A5E">
        <w:rPr>
          <w:rFonts w:ascii="Times New Roman" w:hAnsi="Times New Roman" w:cs="Times New Roman"/>
        </w:rPr>
        <w:t xml:space="preserve">interpretivist research </w:t>
      </w:r>
      <w:r w:rsidR="000C5A86">
        <w:rPr>
          <w:rFonts w:ascii="Times New Roman" w:hAnsi="Times New Roman" w:cs="Times New Roman"/>
        </w:rPr>
        <w:t>paradigms</w:t>
      </w:r>
      <w:r w:rsidR="00151A5E">
        <w:rPr>
          <w:rFonts w:ascii="Times New Roman" w:hAnsi="Times New Roman" w:cs="Times New Roman"/>
        </w:rPr>
        <w:t xml:space="preserve">. In contrast, positivist paradigm was inappropriate because the study did not focus on abstract, objective or logical aspects, but was open to multi-dimensionality especially when focusing on comparative analysis of different determinants and aspects of Big data supported infrastructures. </w:t>
      </w:r>
    </w:p>
    <w:p w14:paraId="6C1C49A5" w14:textId="2014DF71" w:rsidR="00086A05" w:rsidRDefault="001B0A3C" w:rsidP="00151A5E">
      <w:pPr>
        <w:spacing w:line="360" w:lineRule="auto"/>
        <w:jc w:val="both"/>
        <w:rPr>
          <w:rFonts w:ascii="Times New Roman" w:hAnsi="Times New Roman" w:cs="Times New Roman"/>
        </w:rPr>
      </w:pPr>
      <w:r>
        <w:rPr>
          <w:rFonts w:ascii="Times New Roman" w:hAnsi="Times New Roman" w:cs="Times New Roman"/>
        </w:rPr>
        <w:t xml:space="preserve">Second, </w:t>
      </w:r>
      <w:r w:rsidR="0038513E">
        <w:rPr>
          <w:rFonts w:ascii="Times New Roman" w:hAnsi="Times New Roman" w:cs="Times New Roman"/>
        </w:rPr>
        <w:t>the study also intends to frame recommended actions for both AV and F1 industry by identifying the best practices that each domain can learn from other and implement for a</w:t>
      </w:r>
      <w:r w:rsidR="004C015B">
        <w:rPr>
          <w:rFonts w:ascii="Times New Roman" w:hAnsi="Times New Roman" w:cs="Times New Roman"/>
        </w:rPr>
        <w:t>n</w:t>
      </w:r>
      <w:r w:rsidR="0038513E">
        <w:rPr>
          <w:rFonts w:ascii="Times New Roman" w:hAnsi="Times New Roman" w:cs="Times New Roman"/>
        </w:rPr>
        <w:t xml:space="preserve"> optimized vehicle performance, safety and effectiveness. </w:t>
      </w:r>
    </w:p>
    <w:p w14:paraId="354C6C6D" w14:textId="26F16B97" w:rsidR="007E4AE5" w:rsidRDefault="007E4AE5" w:rsidP="007E4AE5">
      <w:pPr>
        <w:pStyle w:val="Heading1"/>
        <w:numPr>
          <w:ilvl w:val="1"/>
          <w:numId w:val="65"/>
        </w:numPr>
        <w:spacing w:line="360" w:lineRule="auto"/>
        <w:rPr>
          <w:rFonts w:ascii="Times New Roman" w:hAnsi="Times New Roman" w:cs="Times New Roman"/>
          <w:b/>
          <w:bCs/>
          <w:color w:val="000000" w:themeColor="text1"/>
          <w:sz w:val="24"/>
          <w:szCs w:val="24"/>
        </w:rPr>
      </w:pPr>
      <w:bookmarkStart w:id="24" w:name="_Toc211284472"/>
      <w:r w:rsidRPr="007E4AE5">
        <w:rPr>
          <w:rFonts w:ascii="Times New Roman" w:hAnsi="Times New Roman" w:cs="Times New Roman"/>
          <w:b/>
          <w:bCs/>
          <w:color w:val="000000" w:themeColor="text1"/>
          <w:sz w:val="24"/>
          <w:szCs w:val="24"/>
        </w:rPr>
        <w:t>Research approach</w:t>
      </w:r>
      <w:bookmarkEnd w:id="24"/>
    </w:p>
    <w:p w14:paraId="2C06D62F" w14:textId="4A301BD9" w:rsidR="00AD477C" w:rsidRDefault="00594A65" w:rsidP="00594A65">
      <w:pPr>
        <w:spacing w:line="360" w:lineRule="auto"/>
        <w:jc w:val="both"/>
        <w:rPr>
          <w:rFonts w:ascii="Times New Roman" w:hAnsi="Times New Roman" w:cs="Times New Roman"/>
        </w:rPr>
      </w:pPr>
      <w:r w:rsidRPr="00594A65">
        <w:rPr>
          <w:rFonts w:ascii="Times New Roman" w:hAnsi="Times New Roman" w:cs="Times New Roman"/>
        </w:rPr>
        <w:t>In this study, an inductive research approach was employed which facilitated the researcher to conduct a thematic analysis of the retrieved articles and extract the meaningful data insights from them that supported the pre-developed research objectives and questions.</w:t>
      </w:r>
      <w:r>
        <w:rPr>
          <w:rFonts w:ascii="Times New Roman" w:hAnsi="Times New Roman" w:cs="Times New Roman"/>
        </w:rPr>
        <w:t xml:space="preserve"> This inductive approach was also supported by abductive reasoning following which a comparative analysis was conducted leading to the identification of stark similarities and key differences in the data infrastructure of AV and F1. </w:t>
      </w:r>
    </w:p>
    <w:p w14:paraId="1B7826CE" w14:textId="78D686FB" w:rsidR="00545220" w:rsidRDefault="00545220" w:rsidP="00545220">
      <w:pPr>
        <w:pStyle w:val="Heading1"/>
        <w:numPr>
          <w:ilvl w:val="1"/>
          <w:numId w:val="65"/>
        </w:numPr>
        <w:spacing w:line="360" w:lineRule="auto"/>
        <w:rPr>
          <w:rFonts w:ascii="Times New Roman" w:hAnsi="Times New Roman" w:cs="Times New Roman"/>
          <w:b/>
          <w:bCs/>
          <w:color w:val="000000" w:themeColor="text1"/>
          <w:sz w:val="24"/>
          <w:szCs w:val="24"/>
        </w:rPr>
      </w:pPr>
      <w:bookmarkStart w:id="25" w:name="_Toc211284473"/>
      <w:r w:rsidRPr="00545220">
        <w:rPr>
          <w:rFonts w:ascii="Times New Roman" w:hAnsi="Times New Roman" w:cs="Times New Roman"/>
          <w:b/>
          <w:bCs/>
          <w:color w:val="000000" w:themeColor="text1"/>
          <w:sz w:val="24"/>
          <w:szCs w:val="24"/>
        </w:rPr>
        <w:lastRenderedPageBreak/>
        <w:t>Data collection approach</w:t>
      </w:r>
      <w:bookmarkEnd w:id="25"/>
    </w:p>
    <w:p w14:paraId="60DE0D43" w14:textId="128C6982" w:rsidR="00545B0B" w:rsidRDefault="007A09ED" w:rsidP="007A09ED">
      <w:pPr>
        <w:spacing w:line="360" w:lineRule="auto"/>
        <w:jc w:val="both"/>
        <w:rPr>
          <w:rFonts w:ascii="Times New Roman" w:hAnsi="Times New Roman" w:cs="Times New Roman"/>
        </w:rPr>
      </w:pPr>
      <w:r w:rsidRPr="007A09ED">
        <w:rPr>
          <w:rFonts w:ascii="Times New Roman" w:hAnsi="Times New Roman" w:cs="Times New Roman"/>
        </w:rPr>
        <w:t>The first stage for data collection was identification of the key terms that were representative of the research objectives, for which PICO</w:t>
      </w:r>
      <w:r>
        <w:rPr>
          <w:rFonts w:ascii="Times New Roman" w:hAnsi="Times New Roman" w:cs="Times New Roman"/>
        </w:rPr>
        <w:t>S</w:t>
      </w:r>
      <w:r w:rsidRPr="007A09ED">
        <w:rPr>
          <w:rFonts w:ascii="Times New Roman" w:hAnsi="Times New Roman" w:cs="Times New Roman"/>
        </w:rPr>
        <w:t xml:space="preserve"> was employed</w:t>
      </w:r>
      <w:r>
        <w:rPr>
          <w:rFonts w:ascii="Times New Roman" w:hAnsi="Times New Roman" w:cs="Times New Roman"/>
        </w:rPr>
        <w:t xml:space="preserve"> as follows:</w:t>
      </w:r>
    </w:p>
    <w:tbl>
      <w:tblPr>
        <w:tblStyle w:val="TableGrid"/>
        <w:tblW w:w="9355" w:type="dxa"/>
        <w:tblLook w:val="04A0" w:firstRow="1" w:lastRow="0" w:firstColumn="1" w:lastColumn="0" w:noHBand="0" w:noVBand="1"/>
      </w:tblPr>
      <w:tblGrid>
        <w:gridCol w:w="2245"/>
        <w:gridCol w:w="3266"/>
        <w:gridCol w:w="3844"/>
      </w:tblGrid>
      <w:tr w:rsidR="007A09ED" w:rsidRPr="00703B44" w14:paraId="2178DB6B" w14:textId="77777777" w:rsidTr="00CD4D9E">
        <w:trPr>
          <w:trHeight w:val="422"/>
        </w:trPr>
        <w:tc>
          <w:tcPr>
            <w:tcW w:w="9355" w:type="dxa"/>
            <w:gridSpan w:val="3"/>
          </w:tcPr>
          <w:p w14:paraId="55831992" w14:textId="5F793003" w:rsidR="007A09ED" w:rsidRPr="00703B44" w:rsidRDefault="007A09ED" w:rsidP="007A09ED">
            <w:pPr>
              <w:spacing w:line="360" w:lineRule="auto"/>
              <w:jc w:val="center"/>
              <w:rPr>
                <w:rFonts w:ascii="Times New Roman" w:hAnsi="Times New Roman" w:cs="Times New Roman"/>
                <w:b/>
                <w:bCs/>
              </w:rPr>
            </w:pPr>
            <w:r w:rsidRPr="00703B44">
              <w:rPr>
                <w:rFonts w:ascii="Times New Roman" w:hAnsi="Times New Roman" w:cs="Times New Roman"/>
                <w:b/>
                <w:bCs/>
              </w:rPr>
              <w:t>PICOS table for developing search strategy</w:t>
            </w:r>
          </w:p>
        </w:tc>
      </w:tr>
      <w:tr w:rsidR="000C539E" w:rsidRPr="00703B44" w14:paraId="26E1CAB2" w14:textId="77777777" w:rsidTr="00CD4D9E">
        <w:trPr>
          <w:trHeight w:val="422"/>
        </w:trPr>
        <w:tc>
          <w:tcPr>
            <w:tcW w:w="2245" w:type="dxa"/>
          </w:tcPr>
          <w:p w14:paraId="2D2BD95A" w14:textId="7EB6E147" w:rsidR="000C539E" w:rsidRPr="00703B44" w:rsidRDefault="000C539E" w:rsidP="00CD4D9E">
            <w:pPr>
              <w:spacing w:line="360" w:lineRule="auto"/>
              <w:jc w:val="center"/>
              <w:rPr>
                <w:rFonts w:ascii="Times New Roman" w:hAnsi="Times New Roman" w:cs="Times New Roman"/>
                <w:b/>
                <w:bCs/>
              </w:rPr>
            </w:pPr>
            <w:r w:rsidRPr="00703B44">
              <w:rPr>
                <w:rFonts w:ascii="Times New Roman" w:hAnsi="Times New Roman" w:cs="Times New Roman"/>
                <w:b/>
                <w:bCs/>
              </w:rPr>
              <w:t>Aspect of the model</w:t>
            </w:r>
          </w:p>
        </w:tc>
        <w:tc>
          <w:tcPr>
            <w:tcW w:w="3266" w:type="dxa"/>
          </w:tcPr>
          <w:p w14:paraId="063E156F" w14:textId="4C5E2D8C" w:rsidR="000C539E" w:rsidRPr="00703B44" w:rsidRDefault="000C539E" w:rsidP="00CD4D9E">
            <w:pPr>
              <w:spacing w:line="360" w:lineRule="auto"/>
              <w:jc w:val="center"/>
              <w:rPr>
                <w:rFonts w:ascii="Times New Roman" w:hAnsi="Times New Roman" w:cs="Times New Roman"/>
                <w:b/>
                <w:bCs/>
              </w:rPr>
            </w:pPr>
            <w:r w:rsidRPr="00703B44">
              <w:rPr>
                <w:rFonts w:ascii="Times New Roman" w:hAnsi="Times New Roman" w:cs="Times New Roman"/>
                <w:b/>
                <w:bCs/>
              </w:rPr>
              <w:t xml:space="preserve">Focus </w:t>
            </w:r>
            <w:proofErr w:type="gramStart"/>
            <w:r w:rsidRPr="00703B44">
              <w:rPr>
                <w:rFonts w:ascii="Times New Roman" w:hAnsi="Times New Roman" w:cs="Times New Roman"/>
                <w:b/>
                <w:bCs/>
              </w:rPr>
              <w:t>in</w:t>
            </w:r>
            <w:proofErr w:type="gramEnd"/>
            <w:r w:rsidRPr="00703B44">
              <w:rPr>
                <w:rFonts w:ascii="Times New Roman" w:hAnsi="Times New Roman" w:cs="Times New Roman"/>
                <w:b/>
                <w:bCs/>
              </w:rPr>
              <w:t xml:space="preserve"> this study</w:t>
            </w:r>
          </w:p>
        </w:tc>
        <w:tc>
          <w:tcPr>
            <w:tcW w:w="3844" w:type="dxa"/>
          </w:tcPr>
          <w:p w14:paraId="0861B177" w14:textId="4E64D93A" w:rsidR="000C539E" w:rsidRPr="00703B44" w:rsidRDefault="000C539E" w:rsidP="00CD4D9E">
            <w:pPr>
              <w:spacing w:line="360" w:lineRule="auto"/>
              <w:jc w:val="center"/>
              <w:rPr>
                <w:rFonts w:ascii="Times New Roman" w:hAnsi="Times New Roman" w:cs="Times New Roman"/>
                <w:b/>
                <w:bCs/>
              </w:rPr>
            </w:pPr>
            <w:r w:rsidRPr="00703B44">
              <w:rPr>
                <w:rFonts w:ascii="Times New Roman" w:hAnsi="Times New Roman" w:cs="Times New Roman"/>
                <w:b/>
                <w:bCs/>
              </w:rPr>
              <w:t>Key terms</w:t>
            </w:r>
          </w:p>
        </w:tc>
      </w:tr>
      <w:tr w:rsidR="000C539E" w:rsidRPr="00703B44" w14:paraId="6FE6BD01" w14:textId="77777777" w:rsidTr="00CD4D9E">
        <w:trPr>
          <w:trHeight w:val="431"/>
        </w:trPr>
        <w:tc>
          <w:tcPr>
            <w:tcW w:w="2245" w:type="dxa"/>
          </w:tcPr>
          <w:p w14:paraId="3486687F" w14:textId="099785FA" w:rsidR="000C539E" w:rsidRPr="00703B44" w:rsidRDefault="000C539E" w:rsidP="007A09ED">
            <w:pPr>
              <w:spacing w:line="360" w:lineRule="auto"/>
              <w:jc w:val="both"/>
              <w:rPr>
                <w:rFonts w:ascii="Times New Roman" w:hAnsi="Times New Roman" w:cs="Times New Roman"/>
              </w:rPr>
            </w:pPr>
            <w:r w:rsidRPr="00703B44">
              <w:rPr>
                <w:rFonts w:ascii="Times New Roman" w:hAnsi="Times New Roman" w:cs="Times New Roman"/>
              </w:rPr>
              <w:t>Population</w:t>
            </w:r>
          </w:p>
        </w:tc>
        <w:tc>
          <w:tcPr>
            <w:tcW w:w="3266" w:type="dxa"/>
          </w:tcPr>
          <w:p w14:paraId="236394B3" w14:textId="2798FF99" w:rsidR="000C539E" w:rsidRPr="00703B44" w:rsidRDefault="000C539E" w:rsidP="007A09ED">
            <w:pPr>
              <w:spacing w:line="360" w:lineRule="auto"/>
              <w:jc w:val="both"/>
              <w:rPr>
                <w:rFonts w:ascii="Times New Roman" w:hAnsi="Times New Roman" w:cs="Times New Roman"/>
              </w:rPr>
            </w:pPr>
            <w:r w:rsidRPr="00703B44">
              <w:rPr>
                <w:rFonts w:ascii="Times New Roman" w:hAnsi="Times New Roman" w:cs="Times New Roman"/>
              </w:rPr>
              <w:t>The businesses operating in autonomous vehicles industry of F1 racing cars industry</w:t>
            </w:r>
          </w:p>
        </w:tc>
        <w:tc>
          <w:tcPr>
            <w:tcW w:w="3844" w:type="dxa"/>
          </w:tcPr>
          <w:p w14:paraId="0C4FE3E7" w14:textId="47C0CCDE" w:rsidR="000C539E" w:rsidRPr="00703B44" w:rsidRDefault="00D1146B" w:rsidP="007A09ED">
            <w:pPr>
              <w:spacing w:line="360" w:lineRule="auto"/>
              <w:jc w:val="both"/>
              <w:rPr>
                <w:rFonts w:ascii="Times New Roman" w:hAnsi="Times New Roman" w:cs="Times New Roman"/>
              </w:rPr>
            </w:pPr>
            <w:r w:rsidRPr="00703B44">
              <w:rPr>
                <w:rFonts w:ascii="Times New Roman" w:hAnsi="Times New Roman" w:cs="Times New Roman"/>
              </w:rPr>
              <w:t>Autonomous vehicles, AV, self-driving vehicles, Formula 1, Motorsport</w:t>
            </w:r>
          </w:p>
        </w:tc>
      </w:tr>
      <w:tr w:rsidR="000C539E" w:rsidRPr="00703B44" w14:paraId="6C083DE0" w14:textId="77777777" w:rsidTr="00CD4D9E">
        <w:trPr>
          <w:trHeight w:val="422"/>
        </w:trPr>
        <w:tc>
          <w:tcPr>
            <w:tcW w:w="2245" w:type="dxa"/>
          </w:tcPr>
          <w:p w14:paraId="01EDB006" w14:textId="0F0B8081" w:rsidR="000C539E" w:rsidRPr="00703B44" w:rsidRDefault="000C539E" w:rsidP="007A09ED">
            <w:pPr>
              <w:spacing w:line="360" w:lineRule="auto"/>
              <w:jc w:val="both"/>
              <w:rPr>
                <w:rFonts w:ascii="Times New Roman" w:hAnsi="Times New Roman" w:cs="Times New Roman"/>
              </w:rPr>
            </w:pPr>
            <w:r w:rsidRPr="00703B44">
              <w:rPr>
                <w:rFonts w:ascii="Times New Roman" w:hAnsi="Times New Roman" w:cs="Times New Roman"/>
              </w:rPr>
              <w:t>Intervention</w:t>
            </w:r>
          </w:p>
        </w:tc>
        <w:tc>
          <w:tcPr>
            <w:tcW w:w="3266" w:type="dxa"/>
          </w:tcPr>
          <w:p w14:paraId="168695F2" w14:textId="4F6E7EB8" w:rsidR="000C539E" w:rsidRPr="00703B44" w:rsidRDefault="00AA18A3" w:rsidP="007A09ED">
            <w:pPr>
              <w:spacing w:line="360" w:lineRule="auto"/>
              <w:jc w:val="both"/>
              <w:rPr>
                <w:rFonts w:ascii="Times New Roman" w:hAnsi="Times New Roman" w:cs="Times New Roman"/>
              </w:rPr>
            </w:pPr>
            <w:r w:rsidRPr="00703B44">
              <w:rPr>
                <w:rFonts w:ascii="Times New Roman" w:hAnsi="Times New Roman" w:cs="Times New Roman"/>
              </w:rPr>
              <w:t>Big Data technologies</w:t>
            </w:r>
          </w:p>
        </w:tc>
        <w:tc>
          <w:tcPr>
            <w:tcW w:w="3844" w:type="dxa"/>
          </w:tcPr>
          <w:p w14:paraId="5827056E" w14:textId="65F773C8" w:rsidR="000C539E" w:rsidRPr="00703B44" w:rsidRDefault="00D1146B" w:rsidP="007A09ED">
            <w:pPr>
              <w:spacing w:line="360" w:lineRule="auto"/>
              <w:jc w:val="both"/>
              <w:rPr>
                <w:rFonts w:ascii="Times New Roman" w:hAnsi="Times New Roman" w:cs="Times New Roman"/>
              </w:rPr>
            </w:pPr>
            <w:r w:rsidRPr="00703B44">
              <w:rPr>
                <w:rFonts w:ascii="Times New Roman" w:hAnsi="Times New Roman" w:cs="Times New Roman"/>
              </w:rPr>
              <w:t>Data analytics, Big Data, Machine Learning, Edge computing, Cloud computing, Artificial intelligence, Sensor fusion</w:t>
            </w:r>
          </w:p>
        </w:tc>
      </w:tr>
      <w:tr w:rsidR="000C539E" w:rsidRPr="00703B44" w14:paraId="7EDF4093" w14:textId="77777777" w:rsidTr="00CD4D9E">
        <w:trPr>
          <w:trHeight w:val="431"/>
        </w:trPr>
        <w:tc>
          <w:tcPr>
            <w:tcW w:w="2245" w:type="dxa"/>
          </w:tcPr>
          <w:p w14:paraId="133AB051" w14:textId="082AED15" w:rsidR="000C539E" w:rsidRPr="00703B44" w:rsidRDefault="000C539E" w:rsidP="007A09ED">
            <w:pPr>
              <w:spacing w:line="360" w:lineRule="auto"/>
              <w:jc w:val="both"/>
              <w:rPr>
                <w:rFonts w:ascii="Times New Roman" w:hAnsi="Times New Roman" w:cs="Times New Roman"/>
              </w:rPr>
            </w:pPr>
            <w:r w:rsidRPr="00703B44">
              <w:rPr>
                <w:rFonts w:ascii="Times New Roman" w:hAnsi="Times New Roman" w:cs="Times New Roman"/>
              </w:rPr>
              <w:t>Control</w:t>
            </w:r>
          </w:p>
        </w:tc>
        <w:tc>
          <w:tcPr>
            <w:tcW w:w="3266" w:type="dxa"/>
          </w:tcPr>
          <w:p w14:paraId="4D8AC34E" w14:textId="12C53808" w:rsidR="000C539E" w:rsidRPr="00703B44" w:rsidRDefault="00AA18A3" w:rsidP="007A09ED">
            <w:pPr>
              <w:spacing w:line="360" w:lineRule="auto"/>
              <w:jc w:val="both"/>
              <w:rPr>
                <w:rFonts w:ascii="Times New Roman" w:hAnsi="Times New Roman" w:cs="Times New Roman"/>
              </w:rPr>
            </w:pPr>
            <w:r w:rsidRPr="00703B44">
              <w:rPr>
                <w:rFonts w:ascii="Times New Roman" w:hAnsi="Times New Roman" w:cs="Times New Roman"/>
              </w:rPr>
              <w:t>Comparison of AV and F1 data infrastructures</w:t>
            </w:r>
          </w:p>
        </w:tc>
        <w:tc>
          <w:tcPr>
            <w:tcW w:w="3844" w:type="dxa"/>
          </w:tcPr>
          <w:p w14:paraId="6B5D8C60" w14:textId="78B76C47" w:rsidR="000C539E" w:rsidRPr="00703B44" w:rsidRDefault="00D1146B" w:rsidP="007A09ED">
            <w:pPr>
              <w:spacing w:line="360" w:lineRule="auto"/>
              <w:jc w:val="both"/>
              <w:rPr>
                <w:rFonts w:ascii="Times New Roman" w:hAnsi="Times New Roman" w:cs="Times New Roman"/>
              </w:rPr>
            </w:pPr>
            <w:r w:rsidRPr="00703B44">
              <w:rPr>
                <w:rFonts w:ascii="Times New Roman" w:hAnsi="Times New Roman" w:cs="Times New Roman"/>
              </w:rPr>
              <w:t>Differences, similarities, data infrastructural comparison, comparative view</w:t>
            </w:r>
          </w:p>
        </w:tc>
      </w:tr>
      <w:tr w:rsidR="000C539E" w:rsidRPr="00703B44" w14:paraId="14EA8E91" w14:textId="77777777" w:rsidTr="00CD4D9E">
        <w:trPr>
          <w:trHeight w:val="422"/>
        </w:trPr>
        <w:tc>
          <w:tcPr>
            <w:tcW w:w="2245" w:type="dxa"/>
          </w:tcPr>
          <w:p w14:paraId="55BD316D" w14:textId="4B644401" w:rsidR="000C539E" w:rsidRPr="00703B44" w:rsidRDefault="000C539E" w:rsidP="007A09ED">
            <w:pPr>
              <w:spacing w:line="360" w:lineRule="auto"/>
              <w:jc w:val="both"/>
              <w:rPr>
                <w:rFonts w:ascii="Times New Roman" w:hAnsi="Times New Roman" w:cs="Times New Roman"/>
              </w:rPr>
            </w:pPr>
            <w:r w:rsidRPr="00703B44">
              <w:rPr>
                <w:rFonts w:ascii="Times New Roman" w:hAnsi="Times New Roman" w:cs="Times New Roman"/>
              </w:rPr>
              <w:t>Outcome</w:t>
            </w:r>
          </w:p>
        </w:tc>
        <w:tc>
          <w:tcPr>
            <w:tcW w:w="3266" w:type="dxa"/>
          </w:tcPr>
          <w:p w14:paraId="561DFD56" w14:textId="418FA0C0" w:rsidR="000C539E" w:rsidRPr="00703B44" w:rsidRDefault="00AA18A3" w:rsidP="007A09ED">
            <w:pPr>
              <w:spacing w:line="360" w:lineRule="auto"/>
              <w:jc w:val="both"/>
              <w:rPr>
                <w:rFonts w:ascii="Times New Roman" w:hAnsi="Times New Roman" w:cs="Times New Roman"/>
              </w:rPr>
            </w:pPr>
            <w:r w:rsidRPr="00703B44">
              <w:rPr>
                <w:rFonts w:ascii="Times New Roman" w:hAnsi="Times New Roman" w:cs="Times New Roman"/>
              </w:rPr>
              <w:t>Opportunities for inter-industry transfer of best practices and lessons</w:t>
            </w:r>
          </w:p>
        </w:tc>
        <w:tc>
          <w:tcPr>
            <w:tcW w:w="3844" w:type="dxa"/>
          </w:tcPr>
          <w:p w14:paraId="69DE6C38" w14:textId="2C2F07B6" w:rsidR="000C539E" w:rsidRPr="00703B44" w:rsidRDefault="00D1146B" w:rsidP="007A09ED">
            <w:pPr>
              <w:spacing w:line="360" w:lineRule="auto"/>
              <w:jc w:val="both"/>
              <w:rPr>
                <w:rFonts w:ascii="Times New Roman" w:hAnsi="Times New Roman" w:cs="Times New Roman"/>
              </w:rPr>
            </w:pPr>
            <w:r w:rsidRPr="00703B44">
              <w:rPr>
                <w:rFonts w:ascii="Times New Roman" w:hAnsi="Times New Roman" w:cs="Times New Roman"/>
              </w:rPr>
              <w:t>Lessons learnt, best practices, value generated, challenges, hinderances, Innovation, Knowledge transfer</w:t>
            </w:r>
          </w:p>
        </w:tc>
      </w:tr>
      <w:tr w:rsidR="000C539E" w:rsidRPr="00703B44" w14:paraId="6E7650D8" w14:textId="77777777" w:rsidTr="00CD4D9E">
        <w:trPr>
          <w:trHeight w:val="431"/>
        </w:trPr>
        <w:tc>
          <w:tcPr>
            <w:tcW w:w="2245" w:type="dxa"/>
          </w:tcPr>
          <w:p w14:paraId="056C0B93" w14:textId="1BC75F79" w:rsidR="000C539E" w:rsidRPr="00703B44" w:rsidRDefault="008725AB" w:rsidP="007A09ED">
            <w:pPr>
              <w:spacing w:line="360" w:lineRule="auto"/>
              <w:jc w:val="both"/>
              <w:rPr>
                <w:rFonts w:ascii="Times New Roman" w:hAnsi="Times New Roman" w:cs="Times New Roman"/>
              </w:rPr>
            </w:pPr>
            <w:r w:rsidRPr="00703B44">
              <w:rPr>
                <w:rFonts w:ascii="Times New Roman" w:hAnsi="Times New Roman" w:cs="Times New Roman"/>
              </w:rPr>
              <w:t>Study-type</w:t>
            </w:r>
          </w:p>
        </w:tc>
        <w:tc>
          <w:tcPr>
            <w:tcW w:w="3266" w:type="dxa"/>
          </w:tcPr>
          <w:p w14:paraId="1D04B10A" w14:textId="7CAB5789" w:rsidR="000C539E" w:rsidRPr="00703B44" w:rsidRDefault="008725AB" w:rsidP="007A09ED">
            <w:pPr>
              <w:spacing w:line="360" w:lineRule="auto"/>
              <w:jc w:val="both"/>
              <w:rPr>
                <w:rFonts w:ascii="Times New Roman" w:hAnsi="Times New Roman" w:cs="Times New Roman"/>
              </w:rPr>
            </w:pPr>
            <w:r w:rsidRPr="00703B44">
              <w:rPr>
                <w:rFonts w:ascii="Times New Roman" w:hAnsi="Times New Roman" w:cs="Times New Roman"/>
              </w:rPr>
              <w:t>Library -search</w:t>
            </w:r>
          </w:p>
        </w:tc>
        <w:tc>
          <w:tcPr>
            <w:tcW w:w="3844" w:type="dxa"/>
          </w:tcPr>
          <w:p w14:paraId="53C2AD11" w14:textId="0D526F38" w:rsidR="000C539E" w:rsidRPr="00703B44" w:rsidRDefault="00D1146B" w:rsidP="007A09ED">
            <w:pPr>
              <w:spacing w:line="360" w:lineRule="auto"/>
              <w:jc w:val="both"/>
              <w:rPr>
                <w:rFonts w:ascii="Times New Roman" w:hAnsi="Times New Roman" w:cs="Times New Roman"/>
              </w:rPr>
            </w:pPr>
            <w:r w:rsidRPr="00703B44">
              <w:rPr>
                <w:rFonts w:ascii="Times New Roman" w:hAnsi="Times New Roman" w:cs="Times New Roman"/>
              </w:rPr>
              <w:t>Case study, case review, Journal, research papers</w:t>
            </w:r>
          </w:p>
        </w:tc>
      </w:tr>
    </w:tbl>
    <w:p w14:paraId="4E308966" w14:textId="6210E796" w:rsidR="007A09ED" w:rsidRPr="00703B44" w:rsidRDefault="00E63890" w:rsidP="00E63890">
      <w:pPr>
        <w:pStyle w:val="Caption"/>
        <w:jc w:val="center"/>
        <w:rPr>
          <w:rFonts w:ascii="Times New Roman" w:hAnsi="Times New Roman" w:cs="Times New Roman"/>
          <w:sz w:val="24"/>
          <w:szCs w:val="24"/>
        </w:rPr>
      </w:pPr>
      <w:bookmarkStart w:id="26" w:name="_Toc210585302"/>
      <w:r w:rsidRPr="00703B44">
        <w:rPr>
          <w:rFonts w:ascii="Times New Roman" w:hAnsi="Times New Roman" w:cs="Times New Roman"/>
          <w:sz w:val="24"/>
          <w:szCs w:val="24"/>
        </w:rPr>
        <w:t xml:space="preserve">Table </w:t>
      </w:r>
      <w:r w:rsidRPr="00703B44">
        <w:rPr>
          <w:rFonts w:ascii="Times New Roman" w:hAnsi="Times New Roman" w:cs="Times New Roman"/>
          <w:sz w:val="24"/>
          <w:szCs w:val="24"/>
        </w:rPr>
        <w:fldChar w:fldCharType="begin"/>
      </w:r>
      <w:r w:rsidRPr="00703B44">
        <w:rPr>
          <w:rFonts w:ascii="Times New Roman" w:hAnsi="Times New Roman" w:cs="Times New Roman"/>
          <w:sz w:val="24"/>
          <w:szCs w:val="24"/>
        </w:rPr>
        <w:instrText xml:space="preserve"> SEQ Table \* ARABIC </w:instrText>
      </w:r>
      <w:r w:rsidRPr="00703B44">
        <w:rPr>
          <w:rFonts w:ascii="Times New Roman" w:hAnsi="Times New Roman" w:cs="Times New Roman"/>
          <w:sz w:val="24"/>
          <w:szCs w:val="24"/>
        </w:rPr>
        <w:fldChar w:fldCharType="separate"/>
      </w:r>
      <w:r w:rsidRPr="00703B44">
        <w:rPr>
          <w:rFonts w:ascii="Times New Roman" w:hAnsi="Times New Roman" w:cs="Times New Roman"/>
          <w:noProof/>
          <w:sz w:val="24"/>
          <w:szCs w:val="24"/>
        </w:rPr>
        <w:t>1</w:t>
      </w:r>
      <w:r w:rsidRPr="00703B44">
        <w:rPr>
          <w:rFonts w:ascii="Times New Roman" w:hAnsi="Times New Roman" w:cs="Times New Roman"/>
          <w:sz w:val="24"/>
          <w:szCs w:val="24"/>
        </w:rPr>
        <w:fldChar w:fldCharType="end"/>
      </w:r>
      <w:r w:rsidRPr="00703B44">
        <w:rPr>
          <w:rFonts w:ascii="Times New Roman" w:hAnsi="Times New Roman" w:cs="Times New Roman"/>
          <w:sz w:val="24"/>
          <w:szCs w:val="24"/>
        </w:rPr>
        <w:t>: PICOS table</w:t>
      </w:r>
      <w:bookmarkEnd w:id="26"/>
    </w:p>
    <w:p w14:paraId="300A5661" w14:textId="5C9790B8" w:rsidR="006D22AC" w:rsidRDefault="00703B44" w:rsidP="00703B44">
      <w:pPr>
        <w:spacing w:line="360" w:lineRule="auto"/>
        <w:jc w:val="both"/>
        <w:rPr>
          <w:rFonts w:ascii="Times New Roman" w:hAnsi="Times New Roman" w:cs="Times New Roman"/>
        </w:rPr>
      </w:pPr>
      <w:r w:rsidRPr="00703B44">
        <w:rPr>
          <w:rFonts w:ascii="Times New Roman" w:hAnsi="Times New Roman" w:cs="Times New Roman"/>
        </w:rPr>
        <w:t xml:space="preserve">The data was collected from IEEE explore, Science Direct, SCOPUS and Google Scholar. The search terms defined in the PICO table were combined as a search string by using “AND” and “OR” Boolean operators so that the most relevant articles are retrieved. </w:t>
      </w:r>
      <w:r w:rsidR="00726E53">
        <w:rPr>
          <w:rFonts w:ascii="Times New Roman" w:hAnsi="Times New Roman" w:cs="Times New Roman"/>
        </w:rPr>
        <w:t xml:space="preserve">Furthermore, phrase searching and truncation were also activated while conducting </w:t>
      </w:r>
      <w:proofErr w:type="gramStart"/>
      <w:r w:rsidR="00726E53">
        <w:rPr>
          <w:rFonts w:ascii="Times New Roman" w:hAnsi="Times New Roman" w:cs="Times New Roman"/>
        </w:rPr>
        <w:t>the research</w:t>
      </w:r>
      <w:proofErr w:type="gramEnd"/>
      <w:r w:rsidR="00726E53">
        <w:rPr>
          <w:rFonts w:ascii="Times New Roman" w:hAnsi="Times New Roman" w:cs="Times New Roman"/>
        </w:rPr>
        <w:t xml:space="preserve"> from all the four </w:t>
      </w:r>
      <w:proofErr w:type="gramStart"/>
      <w:r w:rsidR="00726E53">
        <w:rPr>
          <w:rFonts w:ascii="Times New Roman" w:hAnsi="Times New Roman" w:cs="Times New Roman"/>
        </w:rPr>
        <w:t>data bases</w:t>
      </w:r>
      <w:proofErr w:type="gramEnd"/>
      <w:r w:rsidR="00726E53">
        <w:rPr>
          <w:rFonts w:ascii="Times New Roman" w:hAnsi="Times New Roman" w:cs="Times New Roman"/>
        </w:rPr>
        <w:t xml:space="preserve">. </w:t>
      </w:r>
    </w:p>
    <w:p w14:paraId="5BA152E7" w14:textId="79777268" w:rsidR="00AB1970" w:rsidRDefault="00AB1970" w:rsidP="00543242">
      <w:pPr>
        <w:pStyle w:val="Heading1"/>
        <w:numPr>
          <w:ilvl w:val="1"/>
          <w:numId w:val="65"/>
        </w:numPr>
        <w:spacing w:line="360" w:lineRule="auto"/>
        <w:rPr>
          <w:rFonts w:ascii="Times New Roman" w:hAnsi="Times New Roman" w:cs="Times New Roman"/>
          <w:b/>
          <w:bCs/>
          <w:color w:val="000000" w:themeColor="text1"/>
          <w:sz w:val="24"/>
          <w:szCs w:val="24"/>
        </w:rPr>
      </w:pPr>
      <w:bookmarkStart w:id="27" w:name="_Toc211284474"/>
      <w:r w:rsidRPr="00AB1970">
        <w:rPr>
          <w:rFonts w:ascii="Times New Roman" w:hAnsi="Times New Roman" w:cs="Times New Roman"/>
          <w:b/>
          <w:bCs/>
          <w:color w:val="000000" w:themeColor="text1"/>
          <w:sz w:val="24"/>
          <w:szCs w:val="24"/>
        </w:rPr>
        <w:lastRenderedPageBreak/>
        <w:t>Inclusion criteria for further screening and selection</w:t>
      </w:r>
      <w:bookmarkEnd w:id="27"/>
    </w:p>
    <w:p w14:paraId="35903CC0" w14:textId="0D51CEB7" w:rsidR="00543242" w:rsidRPr="004E5791" w:rsidRDefault="004E5791" w:rsidP="004E5791">
      <w:pPr>
        <w:spacing w:line="360" w:lineRule="auto"/>
        <w:jc w:val="both"/>
        <w:rPr>
          <w:rFonts w:ascii="Times New Roman" w:hAnsi="Times New Roman" w:cs="Times New Roman"/>
        </w:rPr>
      </w:pPr>
      <w:r w:rsidRPr="004E5791">
        <w:rPr>
          <w:rFonts w:ascii="Times New Roman" w:hAnsi="Times New Roman" w:cs="Times New Roman"/>
        </w:rPr>
        <w:t xml:space="preserve">An inclusion criterion was pre-developed to ensure the selection of the most relevant articles that </w:t>
      </w:r>
      <w:proofErr w:type="gramStart"/>
      <w:r w:rsidRPr="004E5791">
        <w:rPr>
          <w:rFonts w:ascii="Times New Roman" w:hAnsi="Times New Roman" w:cs="Times New Roman"/>
        </w:rPr>
        <w:t>was</w:t>
      </w:r>
      <w:proofErr w:type="gramEnd"/>
      <w:r w:rsidRPr="004E5791">
        <w:rPr>
          <w:rFonts w:ascii="Times New Roman" w:hAnsi="Times New Roman" w:cs="Times New Roman"/>
        </w:rPr>
        <w:t xml:space="preserve"> applied as a key screening filter on the articles retrieved after running the initial search string within the databases. These screening aspects included the following:</w:t>
      </w:r>
    </w:p>
    <w:p w14:paraId="3B73DF98" w14:textId="76729353" w:rsidR="004E5791" w:rsidRDefault="004E5791" w:rsidP="004E5791">
      <w:pPr>
        <w:pStyle w:val="ListParagraph"/>
        <w:numPr>
          <w:ilvl w:val="0"/>
          <w:numId w:val="50"/>
        </w:numPr>
        <w:spacing w:line="360" w:lineRule="auto"/>
        <w:jc w:val="both"/>
        <w:rPr>
          <w:rFonts w:ascii="Times New Roman" w:hAnsi="Times New Roman" w:cs="Times New Roman"/>
        </w:rPr>
      </w:pPr>
      <w:r w:rsidRPr="004E5791">
        <w:rPr>
          <w:rFonts w:ascii="Times New Roman" w:hAnsi="Times New Roman" w:cs="Times New Roman"/>
        </w:rPr>
        <w:t xml:space="preserve">Timeline filter of 3 years </w:t>
      </w:r>
      <w:r>
        <w:rPr>
          <w:rFonts w:ascii="Times New Roman" w:hAnsi="Times New Roman" w:cs="Times New Roman"/>
        </w:rPr>
        <w:t xml:space="preserve">was applied </w:t>
      </w:r>
      <w:r w:rsidRPr="004E5791">
        <w:rPr>
          <w:rFonts w:ascii="Times New Roman" w:hAnsi="Times New Roman" w:cs="Times New Roman"/>
        </w:rPr>
        <w:t>by ensuring the inclusion of articles that were published from January 2023 to July 2025. This timeline filter of 3 years was selected considering the dynamic and recurring nature of changes and transformative practices within the AV and F1 industry. Therefore, the intention was to conduct a comparative view of the latest and the most relevant infrastructural elements that are currently in practice.</w:t>
      </w:r>
    </w:p>
    <w:p w14:paraId="4881C356" w14:textId="406D9784" w:rsidR="004E5791" w:rsidRDefault="006929FB" w:rsidP="004E5791">
      <w:pPr>
        <w:pStyle w:val="ListParagraph"/>
        <w:numPr>
          <w:ilvl w:val="0"/>
          <w:numId w:val="50"/>
        </w:numPr>
        <w:spacing w:line="360" w:lineRule="auto"/>
        <w:jc w:val="both"/>
        <w:rPr>
          <w:rFonts w:ascii="Times New Roman" w:hAnsi="Times New Roman" w:cs="Times New Roman"/>
        </w:rPr>
      </w:pPr>
      <w:r>
        <w:rPr>
          <w:rFonts w:ascii="Times New Roman" w:hAnsi="Times New Roman" w:cs="Times New Roman"/>
        </w:rPr>
        <w:t xml:space="preserve">The studies that were published in the selected databases and were specifically </w:t>
      </w:r>
      <w:proofErr w:type="gramStart"/>
      <w:r>
        <w:rPr>
          <w:rFonts w:ascii="Times New Roman" w:hAnsi="Times New Roman" w:cs="Times New Roman"/>
        </w:rPr>
        <w:t>focuses</w:t>
      </w:r>
      <w:proofErr w:type="gramEnd"/>
      <w:r>
        <w:rPr>
          <w:rFonts w:ascii="Times New Roman" w:hAnsi="Times New Roman" w:cs="Times New Roman"/>
        </w:rPr>
        <w:t xml:space="preserve"> on data infrastructural elements for AVs and F1 industries only. All the studies that focused on other industries like aviation or the employment of Big data in commercial or retail industries were excluded in adherence to scope and objectives of the study that were defined in chapter 1. </w:t>
      </w:r>
    </w:p>
    <w:p w14:paraId="6DC2047F" w14:textId="2AB019D6" w:rsidR="001C0A44" w:rsidRDefault="001C0A44" w:rsidP="004E5791">
      <w:pPr>
        <w:pStyle w:val="ListParagraph"/>
        <w:numPr>
          <w:ilvl w:val="0"/>
          <w:numId w:val="50"/>
        </w:numPr>
        <w:spacing w:line="360" w:lineRule="auto"/>
        <w:jc w:val="both"/>
        <w:rPr>
          <w:rFonts w:ascii="Times New Roman" w:hAnsi="Times New Roman" w:cs="Times New Roman"/>
        </w:rPr>
      </w:pPr>
      <w:r>
        <w:rPr>
          <w:rFonts w:ascii="Times New Roman" w:hAnsi="Times New Roman" w:cs="Times New Roman"/>
        </w:rPr>
        <w:t xml:space="preserve">The studies focused on assessing the data infrastructural capacities and technologies of AVs and F1 while identifying the challenging aspects and looking for potential solutions from different industries to resolve the respective infrastructural concerns. </w:t>
      </w:r>
    </w:p>
    <w:p w14:paraId="083E7678" w14:textId="7965666F" w:rsidR="00CB2D9D" w:rsidRDefault="00CB2D9D" w:rsidP="00CB2D9D">
      <w:pPr>
        <w:spacing w:line="360" w:lineRule="auto"/>
        <w:jc w:val="both"/>
        <w:rPr>
          <w:rFonts w:ascii="Times New Roman" w:hAnsi="Times New Roman" w:cs="Times New Roman"/>
        </w:rPr>
      </w:pPr>
      <w:r>
        <w:rPr>
          <w:rFonts w:ascii="Times New Roman" w:hAnsi="Times New Roman" w:cs="Times New Roman"/>
        </w:rPr>
        <w:t xml:space="preserve">All the studies that were outside the scope of this inclusion criteria were excluded from the review. </w:t>
      </w:r>
      <w:r w:rsidR="00FF1542">
        <w:rPr>
          <w:rFonts w:ascii="Times New Roman" w:hAnsi="Times New Roman" w:cs="Times New Roman"/>
        </w:rPr>
        <w:t>The initial search run retrieved a total of 1076 articles that were further screened by following different stages of PRISMA framework, an elaboration and result of each stage is described as follows:</w:t>
      </w:r>
    </w:p>
    <w:p w14:paraId="2115A5CA" w14:textId="38D8AD68" w:rsidR="00FF1542" w:rsidRDefault="00FF1542" w:rsidP="007066E8">
      <w:pPr>
        <w:pStyle w:val="Heading1"/>
        <w:numPr>
          <w:ilvl w:val="1"/>
          <w:numId w:val="65"/>
        </w:numPr>
        <w:spacing w:line="360" w:lineRule="auto"/>
        <w:rPr>
          <w:rFonts w:ascii="Times New Roman" w:hAnsi="Times New Roman" w:cs="Times New Roman"/>
          <w:b/>
          <w:bCs/>
          <w:color w:val="000000" w:themeColor="text1"/>
          <w:sz w:val="24"/>
          <w:szCs w:val="24"/>
        </w:rPr>
      </w:pPr>
      <w:bookmarkStart w:id="28" w:name="_Toc211284475"/>
      <w:r w:rsidRPr="00FF1542">
        <w:rPr>
          <w:rFonts w:ascii="Times New Roman" w:hAnsi="Times New Roman" w:cs="Times New Roman"/>
          <w:b/>
          <w:bCs/>
          <w:color w:val="000000" w:themeColor="text1"/>
          <w:sz w:val="24"/>
          <w:szCs w:val="24"/>
        </w:rPr>
        <w:t>PRISMA screening and results</w:t>
      </w:r>
      <w:bookmarkEnd w:id="28"/>
    </w:p>
    <w:p w14:paraId="6E503C1B" w14:textId="1736A44D" w:rsidR="00D33152" w:rsidRPr="00BB221D" w:rsidRDefault="00D33152" w:rsidP="007066E8">
      <w:pPr>
        <w:spacing w:line="360" w:lineRule="auto"/>
        <w:rPr>
          <w:rFonts w:ascii="Times New Roman" w:hAnsi="Times New Roman" w:cs="Times New Roman"/>
        </w:rPr>
      </w:pPr>
      <w:r w:rsidRPr="00BB221D">
        <w:rPr>
          <w:rFonts w:ascii="Times New Roman" w:hAnsi="Times New Roman" w:cs="Times New Roman"/>
        </w:rPr>
        <w:t>PRISMA screening was a multi-stepped process which is elaborated as follows:</w:t>
      </w:r>
    </w:p>
    <w:p w14:paraId="7B36C074" w14:textId="37D59136" w:rsidR="00D33152" w:rsidRPr="00BB221D" w:rsidRDefault="00D33152" w:rsidP="007066E8">
      <w:pPr>
        <w:spacing w:line="360" w:lineRule="auto"/>
        <w:rPr>
          <w:rFonts w:ascii="Times New Roman" w:hAnsi="Times New Roman" w:cs="Times New Roman"/>
          <w:b/>
          <w:bCs/>
        </w:rPr>
      </w:pPr>
      <w:r w:rsidRPr="00BB221D">
        <w:rPr>
          <w:rFonts w:ascii="Times New Roman" w:hAnsi="Times New Roman" w:cs="Times New Roman"/>
          <w:b/>
          <w:bCs/>
        </w:rPr>
        <w:t>Stage 1: Data retrieval</w:t>
      </w:r>
    </w:p>
    <w:p w14:paraId="3DCEB09A" w14:textId="613573F9" w:rsidR="00D33152" w:rsidRPr="00BB221D" w:rsidRDefault="00BB221D" w:rsidP="007066E8">
      <w:pPr>
        <w:spacing w:line="360" w:lineRule="auto"/>
        <w:rPr>
          <w:rFonts w:ascii="Times New Roman" w:hAnsi="Times New Roman" w:cs="Times New Roman"/>
        </w:rPr>
      </w:pPr>
      <w:r w:rsidRPr="00BB221D">
        <w:rPr>
          <w:rFonts w:ascii="Times New Roman" w:hAnsi="Times New Roman" w:cs="Times New Roman"/>
        </w:rPr>
        <w:t xml:space="preserve">At this stage, the pre-developed search string based on PICO framework was run on all the four databases leading to the retrieval of 1076 articles in total. These articles from all the </w:t>
      </w:r>
      <w:proofErr w:type="gramStart"/>
      <w:r w:rsidRPr="00BB221D">
        <w:rPr>
          <w:rFonts w:ascii="Times New Roman" w:hAnsi="Times New Roman" w:cs="Times New Roman"/>
        </w:rPr>
        <w:t>data bases</w:t>
      </w:r>
      <w:proofErr w:type="gramEnd"/>
      <w:r w:rsidRPr="00BB221D">
        <w:rPr>
          <w:rFonts w:ascii="Times New Roman" w:hAnsi="Times New Roman" w:cs="Times New Roman"/>
        </w:rPr>
        <w:t xml:space="preserve"> were imported to the citation manager as a pre-requisite to the next step of initial screening. </w:t>
      </w:r>
    </w:p>
    <w:p w14:paraId="0590F518" w14:textId="5AEBF5A7" w:rsidR="00BB221D" w:rsidRDefault="00BB221D" w:rsidP="007066E8">
      <w:pPr>
        <w:spacing w:line="360" w:lineRule="auto"/>
        <w:rPr>
          <w:rFonts w:ascii="Times New Roman" w:hAnsi="Times New Roman" w:cs="Times New Roman"/>
          <w:b/>
          <w:bCs/>
        </w:rPr>
      </w:pPr>
      <w:r w:rsidRPr="00BB221D">
        <w:rPr>
          <w:rFonts w:ascii="Times New Roman" w:hAnsi="Times New Roman" w:cs="Times New Roman"/>
          <w:b/>
          <w:bCs/>
        </w:rPr>
        <w:t>Stage 2: De-duplication</w:t>
      </w:r>
    </w:p>
    <w:p w14:paraId="127C6E39" w14:textId="453C4D7A" w:rsidR="007066E8" w:rsidRDefault="007066E8" w:rsidP="007066E8">
      <w:pPr>
        <w:spacing w:line="360" w:lineRule="auto"/>
        <w:rPr>
          <w:rFonts w:ascii="Times New Roman" w:hAnsi="Times New Roman" w:cs="Times New Roman"/>
        </w:rPr>
      </w:pPr>
      <w:r>
        <w:rPr>
          <w:rFonts w:ascii="Times New Roman" w:hAnsi="Times New Roman" w:cs="Times New Roman"/>
        </w:rPr>
        <w:lastRenderedPageBreak/>
        <w:t xml:space="preserve">All the 1076 articles were screened at this stage to find all the duplicates which results in the exclusion of 354 articles. This process was conducted by running the de-duplication feature in the citation manager. Resultantly, 722 articles were selected for the next stage. </w:t>
      </w:r>
    </w:p>
    <w:p w14:paraId="6AA80E28" w14:textId="226D2335" w:rsidR="007066E8" w:rsidRDefault="007066E8" w:rsidP="007066E8">
      <w:pPr>
        <w:spacing w:line="360" w:lineRule="auto"/>
        <w:rPr>
          <w:rFonts w:ascii="Times New Roman" w:hAnsi="Times New Roman" w:cs="Times New Roman"/>
          <w:b/>
          <w:bCs/>
        </w:rPr>
      </w:pPr>
      <w:r w:rsidRPr="007066E8">
        <w:rPr>
          <w:rFonts w:ascii="Times New Roman" w:hAnsi="Times New Roman" w:cs="Times New Roman"/>
          <w:b/>
          <w:bCs/>
        </w:rPr>
        <w:t>Stage 3 – Title and abstract review</w:t>
      </w:r>
    </w:p>
    <w:p w14:paraId="3D9597EB" w14:textId="5B3AD10D" w:rsidR="007066E8" w:rsidRDefault="009F6981" w:rsidP="007066E8">
      <w:pPr>
        <w:spacing w:line="360" w:lineRule="auto"/>
        <w:rPr>
          <w:rFonts w:ascii="Times New Roman" w:hAnsi="Times New Roman" w:cs="Times New Roman"/>
        </w:rPr>
      </w:pPr>
      <w:r>
        <w:rPr>
          <w:rFonts w:ascii="Times New Roman" w:hAnsi="Times New Roman" w:cs="Times New Roman"/>
        </w:rPr>
        <w:t>At the third stage, the selected 722 articles were screened for the relevance of their research titles and abstracts to ascertain their relevance to this research’s scope enabling the researcher to understand whether the articles had enough information to answer either of the research questions in this study. At this stage, a total of 523 articles were excluded</w:t>
      </w:r>
      <w:r w:rsidR="00C45715">
        <w:rPr>
          <w:rFonts w:ascii="Times New Roman" w:hAnsi="Times New Roman" w:cs="Times New Roman"/>
        </w:rPr>
        <w:t>, primarily due to their focus o</w:t>
      </w:r>
      <w:r w:rsidR="009F5C9D">
        <w:rPr>
          <w:rFonts w:ascii="Times New Roman" w:hAnsi="Times New Roman" w:cs="Times New Roman"/>
        </w:rPr>
        <w:t>n</w:t>
      </w:r>
      <w:r w:rsidR="00C45715">
        <w:rPr>
          <w:rFonts w:ascii="Times New Roman" w:hAnsi="Times New Roman" w:cs="Times New Roman"/>
        </w:rPr>
        <w:t xml:space="preserve"> a different industry, systematic review approach employed or a general focus on technological revolution rather than specifically on Big data. </w:t>
      </w:r>
      <w:r w:rsidR="009F5C9D">
        <w:rPr>
          <w:rFonts w:ascii="Times New Roman" w:hAnsi="Times New Roman" w:cs="Times New Roman"/>
        </w:rPr>
        <w:t xml:space="preserve">At this stage, after the exclusion of 523 articles, a total of </w:t>
      </w:r>
      <w:r w:rsidR="00D009C4">
        <w:rPr>
          <w:rFonts w:ascii="Times New Roman" w:hAnsi="Times New Roman" w:cs="Times New Roman"/>
        </w:rPr>
        <w:t xml:space="preserve">199 articles proceeded to the next stage. </w:t>
      </w:r>
    </w:p>
    <w:p w14:paraId="3E957DA6" w14:textId="4FCA9C03" w:rsidR="004D1B6E" w:rsidRDefault="004D1B6E" w:rsidP="007066E8">
      <w:pPr>
        <w:spacing w:line="360" w:lineRule="auto"/>
        <w:rPr>
          <w:rFonts w:ascii="Times New Roman" w:hAnsi="Times New Roman" w:cs="Times New Roman"/>
          <w:b/>
          <w:bCs/>
        </w:rPr>
      </w:pPr>
      <w:r w:rsidRPr="004D1B6E">
        <w:rPr>
          <w:rFonts w:ascii="Times New Roman" w:hAnsi="Times New Roman" w:cs="Times New Roman"/>
          <w:b/>
          <w:bCs/>
        </w:rPr>
        <w:t>Stage 4 – Full-text reviews</w:t>
      </w:r>
    </w:p>
    <w:p w14:paraId="0881E925" w14:textId="60BBD722" w:rsidR="004D1B6E" w:rsidRDefault="006554E2" w:rsidP="00F82E1B">
      <w:pPr>
        <w:spacing w:line="360" w:lineRule="auto"/>
        <w:jc w:val="both"/>
        <w:rPr>
          <w:rFonts w:ascii="Times New Roman" w:hAnsi="Times New Roman" w:cs="Times New Roman"/>
        </w:rPr>
      </w:pPr>
      <w:r>
        <w:rPr>
          <w:rFonts w:ascii="Times New Roman" w:hAnsi="Times New Roman" w:cs="Times New Roman"/>
        </w:rPr>
        <w:t>A total of 199 articles were selected for full text review</w:t>
      </w:r>
      <w:r w:rsidR="00AD6282">
        <w:rPr>
          <w:rFonts w:ascii="Times New Roman" w:hAnsi="Times New Roman" w:cs="Times New Roman"/>
        </w:rPr>
        <w:t xml:space="preserve">, where every article was studied with a focus on deciphering their focus, methodological clarity, findings and limitations. Out of these 199 articles, </w:t>
      </w:r>
      <w:r w:rsidR="00060E35">
        <w:rPr>
          <w:rFonts w:ascii="Times New Roman" w:hAnsi="Times New Roman" w:cs="Times New Roman"/>
        </w:rPr>
        <w:t xml:space="preserve">193 articles were excluded because they either lacked a critical review of the data </w:t>
      </w:r>
      <w:r w:rsidR="00D55706">
        <w:rPr>
          <w:rFonts w:ascii="Times New Roman" w:hAnsi="Times New Roman" w:cs="Times New Roman"/>
        </w:rPr>
        <w:t>infrastructures or</w:t>
      </w:r>
      <w:r w:rsidR="00060E35">
        <w:rPr>
          <w:rFonts w:ascii="Times New Roman" w:hAnsi="Times New Roman" w:cs="Times New Roman"/>
        </w:rPr>
        <w:t xml:space="preserve"> had focused on a single geographical region or </w:t>
      </w:r>
      <w:r w:rsidR="00F82E1B">
        <w:rPr>
          <w:rFonts w:ascii="Times New Roman" w:hAnsi="Times New Roman" w:cs="Times New Roman"/>
        </w:rPr>
        <w:t>situation or</w:t>
      </w:r>
      <w:r w:rsidR="00060E35">
        <w:rPr>
          <w:rFonts w:ascii="Times New Roman" w:hAnsi="Times New Roman" w:cs="Times New Roman"/>
        </w:rPr>
        <w:t xml:space="preserve"> had adopted an explanatory approach to describe various concepts of data infrastructure of AVs and F1. </w:t>
      </w:r>
      <w:r w:rsidR="000B0495">
        <w:rPr>
          <w:rFonts w:ascii="Times New Roman" w:hAnsi="Times New Roman" w:cs="Times New Roman"/>
        </w:rPr>
        <w:t xml:space="preserve">Resultantly a total of 6 articles were selected for this final library review that matched the scope of this study and hence had answered either of the research questions in adherence to the research objectives. </w:t>
      </w:r>
    </w:p>
    <w:p w14:paraId="49088C6F" w14:textId="13298B3B" w:rsidR="00AB45F7" w:rsidRDefault="00AB45F7" w:rsidP="00F82E1B">
      <w:pPr>
        <w:spacing w:line="360" w:lineRule="auto"/>
        <w:jc w:val="both"/>
        <w:rPr>
          <w:rFonts w:ascii="Times New Roman" w:hAnsi="Times New Roman" w:cs="Times New Roman"/>
        </w:rPr>
      </w:pPr>
      <w:r>
        <w:rPr>
          <w:rFonts w:ascii="Times New Roman" w:hAnsi="Times New Roman" w:cs="Times New Roman"/>
        </w:rPr>
        <w:t>The list of selected articles included in this research is as follows:</w:t>
      </w:r>
    </w:p>
    <w:p w14:paraId="017464F2" w14:textId="25D1FD91" w:rsidR="00050370" w:rsidRDefault="00050370" w:rsidP="00C911F7">
      <w:pPr>
        <w:pStyle w:val="ListParagraph"/>
        <w:numPr>
          <w:ilvl w:val="0"/>
          <w:numId w:val="50"/>
        </w:numPr>
        <w:spacing w:line="240" w:lineRule="auto"/>
        <w:jc w:val="both"/>
        <w:rPr>
          <w:rFonts w:ascii="Times New Roman" w:hAnsi="Times New Roman" w:cs="Times New Roman"/>
        </w:rPr>
      </w:pPr>
      <w:r w:rsidRPr="00050370">
        <w:rPr>
          <w:rFonts w:ascii="Times New Roman" w:hAnsi="Times New Roman" w:cs="Times New Roman"/>
        </w:rPr>
        <w:t xml:space="preserve">Chen, S., Hu, X., Zhao, J., Wang, R. and Qiao, M., </w:t>
      </w:r>
      <w:r w:rsidR="00D45C0A">
        <w:rPr>
          <w:rFonts w:ascii="Times New Roman" w:hAnsi="Times New Roman" w:cs="Times New Roman"/>
        </w:rPr>
        <w:t>(</w:t>
      </w:r>
      <w:r w:rsidRPr="00050370">
        <w:rPr>
          <w:rFonts w:ascii="Times New Roman" w:hAnsi="Times New Roman" w:cs="Times New Roman"/>
        </w:rPr>
        <w:t>2024</w:t>
      </w:r>
      <w:r w:rsidR="00D45C0A">
        <w:rPr>
          <w:rFonts w:ascii="Times New Roman" w:hAnsi="Times New Roman" w:cs="Times New Roman"/>
        </w:rPr>
        <w:t>)</w:t>
      </w:r>
      <w:r w:rsidRPr="00050370">
        <w:rPr>
          <w:rFonts w:ascii="Times New Roman" w:hAnsi="Times New Roman" w:cs="Times New Roman"/>
        </w:rPr>
        <w:t>. A review of decision-making and planning for autonomous vehicles in intersection environments. </w:t>
      </w:r>
      <w:r w:rsidRPr="00050370">
        <w:rPr>
          <w:rFonts w:ascii="Times New Roman" w:hAnsi="Times New Roman" w:cs="Times New Roman"/>
          <w:i/>
          <w:iCs/>
        </w:rPr>
        <w:t>World Electric Vehicle Journal</w:t>
      </w:r>
      <w:r w:rsidRPr="00050370">
        <w:rPr>
          <w:rFonts w:ascii="Times New Roman" w:hAnsi="Times New Roman" w:cs="Times New Roman"/>
        </w:rPr>
        <w:t>, </w:t>
      </w:r>
      <w:r w:rsidRPr="00050370">
        <w:rPr>
          <w:rFonts w:ascii="Times New Roman" w:hAnsi="Times New Roman" w:cs="Times New Roman"/>
          <w:i/>
          <w:iCs/>
        </w:rPr>
        <w:t>15</w:t>
      </w:r>
      <w:r w:rsidRPr="00050370">
        <w:rPr>
          <w:rFonts w:ascii="Times New Roman" w:hAnsi="Times New Roman" w:cs="Times New Roman"/>
        </w:rPr>
        <w:t>(3), p.99.</w:t>
      </w:r>
    </w:p>
    <w:p w14:paraId="4346E896" w14:textId="4EF75493" w:rsidR="00050370" w:rsidRDefault="00050370" w:rsidP="00C911F7">
      <w:pPr>
        <w:pStyle w:val="ListParagraph"/>
        <w:numPr>
          <w:ilvl w:val="0"/>
          <w:numId w:val="50"/>
        </w:numPr>
        <w:spacing w:line="240" w:lineRule="auto"/>
        <w:jc w:val="both"/>
        <w:rPr>
          <w:rFonts w:ascii="Times New Roman" w:hAnsi="Times New Roman" w:cs="Times New Roman"/>
        </w:rPr>
      </w:pPr>
      <w:proofErr w:type="spellStart"/>
      <w:r w:rsidRPr="00050370">
        <w:rPr>
          <w:rFonts w:ascii="Times New Roman" w:hAnsi="Times New Roman" w:cs="Times New Roman"/>
        </w:rPr>
        <w:t>Ghraizi</w:t>
      </w:r>
      <w:proofErr w:type="spellEnd"/>
      <w:r w:rsidRPr="00050370">
        <w:rPr>
          <w:rFonts w:ascii="Times New Roman" w:hAnsi="Times New Roman" w:cs="Times New Roman"/>
        </w:rPr>
        <w:t xml:space="preserve">, D., </w:t>
      </w:r>
      <w:proofErr w:type="spellStart"/>
      <w:r w:rsidRPr="00050370">
        <w:rPr>
          <w:rFonts w:ascii="Times New Roman" w:hAnsi="Times New Roman" w:cs="Times New Roman"/>
        </w:rPr>
        <w:t>Talj</w:t>
      </w:r>
      <w:proofErr w:type="spellEnd"/>
      <w:r w:rsidRPr="00050370">
        <w:rPr>
          <w:rFonts w:ascii="Times New Roman" w:hAnsi="Times New Roman" w:cs="Times New Roman"/>
        </w:rPr>
        <w:t xml:space="preserve">, R. and Francis, C., </w:t>
      </w:r>
      <w:r>
        <w:rPr>
          <w:rFonts w:ascii="Times New Roman" w:hAnsi="Times New Roman" w:cs="Times New Roman"/>
        </w:rPr>
        <w:t>(</w:t>
      </w:r>
      <w:r w:rsidRPr="00050370">
        <w:rPr>
          <w:rFonts w:ascii="Times New Roman" w:hAnsi="Times New Roman" w:cs="Times New Roman"/>
        </w:rPr>
        <w:t>2023</w:t>
      </w:r>
      <w:r>
        <w:rPr>
          <w:rFonts w:ascii="Times New Roman" w:hAnsi="Times New Roman" w:cs="Times New Roman"/>
        </w:rPr>
        <w:t>)</w:t>
      </w:r>
      <w:r w:rsidRPr="00050370">
        <w:rPr>
          <w:rFonts w:ascii="Times New Roman" w:hAnsi="Times New Roman" w:cs="Times New Roman"/>
        </w:rPr>
        <w:t>. An overview of decision-making in autonomous vehicles. </w:t>
      </w:r>
      <w:r w:rsidRPr="00050370">
        <w:rPr>
          <w:rFonts w:ascii="Times New Roman" w:hAnsi="Times New Roman" w:cs="Times New Roman"/>
          <w:i/>
          <w:iCs/>
        </w:rPr>
        <w:t>IFAC-</w:t>
      </w:r>
      <w:proofErr w:type="spellStart"/>
      <w:r w:rsidRPr="00050370">
        <w:rPr>
          <w:rFonts w:ascii="Times New Roman" w:hAnsi="Times New Roman" w:cs="Times New Roman"/>
          <w:i/>
          <w:iCs/>
        </w:rPr>
        <w:t>PapersOnLine</w:t>
      </w:r>
      <w:proofErr w:type="spellEnd"/>
      <w:r w:rsidRPr="00050370">
        <w:rPr>
          <w:rFonts w:ascii="Times New Roman" w:hAnsi="Times New Roman" w:cs="Times New Roman"/>
        </w:rPr>
        <w:t>, </w:t>
      </w:r>
      <w:r w:rsidRPr="00050370">
        <w:rPr>
          <w:rFonts w:ascii="Times New Roman" w:hAnsi="Times New Roman" w:cs="Times New Roman"/>
          <w:i/>
          <w:iCs/>
        </w:rPr>
        <w:t>56</w:t>
      </w:r>
      <w:r w:rsidRPr="00050370">
        <w:rPr>
          <w:rFonts w:ascii="Times New Roman" w:hAnsi="Times New Roman" w:cs="Times New Roman"/>
        </w:rPr>
        <w:t>(2), pp.10971-10983.</w:t>
      </w:r>
    </w:p>
    <w:p w14:paraId="10AA6C51" w14:textId="5ACB93F0" w:rsidR="00050370" w:rsidRDefault="00050370" w:rsidP="00C911F7">
      <w:pPr>
        <w:pStyle w:val="ListParagraph"/>
        <w:numPr>
          <w:ilvl w:val="0"/>
          <w:numId w:val="50"/>
        </w:numPr>
        <w:spacing w:line="240" w:lineRule="auto"/>
        <w:jc w:val="both"/>
        <w:rPr>
          <w:rFonts w:ascii="Times New Roman" w:hAnsi="Times New Roman" w:cs="Times New Roman"/>
        </w:rPr>
      </w:pPr>
      <w:r w:rsidRPr="00050370">
        <w:rPr>
          <w:rFonts w:ascii="Times New Roman" w:hAnsi="Times New Roman" w:cs="Times New Roman"/>
        </w:rPr>
        <w:t xml:space="preserve">Li, Y., Guan, H. and Jia, X., </w:t>
      </w:r>
      <w:r>
        <w:rPr>
          <w:rFonts w:ascii="Times New Roman" w:hAnsi="Times New Roman" w:cs="Times New Roman"/>
        </w:rPr>
        <w:t>(</w:t>
      </w:r>
      <w:r w:rsidRPr="00050370">
        <w:rPr>
          <w:rFonts w:ascii="Times New Roman" w:hAnsi="Times New Roman" w:cs="Times New Roman"/>
        </w:rPr>
        <w:t>2024</w:t>
      </w:r>
      <w:r>
        <w:rPr>
          <w:rFonts w:ascii="Times New Roman" w:hAnsi="Times New Roman" w:cs="Times New Roman"/>
        </w:rPr>
        <w:t>)</w:t>
      </w:r>
      <w:r w:rsidRPr="00050370">
        <w:rPr>
          <w:rFonts w:ascii="Times New Roman" w:hAnsi="Times New Roman" w:cs="Times New Roman"/>
        </w:rPr>
        <w:t>. An interpretable decision-making model for autonomous driving. </w:t>
      </w:r>
      <w:r w:rsidRPr="00050370">
        <w:rPr>
          <w:rFonts w:ascii="Times New Roman" w:hAnsi="Times New Roman" w:cs="Times New Roman"/>
          <w:i/>
          <w:iCs/>
        </w:rPr>
        <w:t>Advances in Mechanical Engineering</w:t>
      </w:r>
      <w:r w:rsidRPr="00050370">
        <w:rPr>
          <w:rFonts w:ascii="Times New Roman" w:hAnsi="Times New Roman" w:cs="Times New Roman"/>
        </w:rPr>
        <w:t>, </w:t>
      </w:r>
      <w:r w:rsidRPr="00050370">
        <w:rPr>
          <w:rFonts w:ascii="Times New Roman" w:hAnsi="Times New Roman" w:cs="Times New Roman"/>
          <w:i/>
          <w:iCs/>
        </w:rPr>
        <w:t>16</w:t>
      </w:r>
      <w:r w:rsidRPr="00050370">
        <w:rPr>
          <w:rFonts w:ascii="Times New Roman" w:hAnsi="Times New Roman" w:cs="Times New Roman"/>
        </w:rPr>
        <w:t>(5), p.16878132241255455.</w:t>
      </w:r>
    </w:p>
    <w:p w14:paraId="133D047B" w14:textId="3ABEC2E0" w:rsidR="00AB45F7" w:rsidRDefault="00050370" w:rsidP="00C911F7">
      <w:pPr>
        <w:pStyle w:val="ListParagraph"/>
        <w:numPr>
          <w:ilvl w:val="0"/>
          <w:numId w:val="50"/>
        </w:numPr>
        <w:spacing w:line="240" w:lineRule="auto"/>
        <w:jc w:val="both"/>
        <w:rPr>
          <w:rFonts w:ascii="Times New Roman" w:hAnsi="Times New Roman" w:cs="Times New Roman"/>
        </w:rPr>
      </w:pPr>
      <w:r w:rsidRPr="00050370">
        <w:rPr>
          <w:rFonts w:ascii="Times New Roman" w:hAnsi="Times New Roman" w:cs="Times New Roman"/>
        </w:rPr>
        <w:t xml:space="preserve">Rahmati, M., </w:t>
      </w:r>
      <w:r>
        <w:rPr>
          <w:rFonts w:ascii="Times New Roman" w:hAnsi="Times New Roman" w:cs="Times New Roman"/>
        </w:rPr>
        <w:t>(</w:t>
      </w:r>
      <w:r w:rsidRPr="00050370">
        <w:rPr>
          <w:rFonts w:ascii="Times New Roman" w:hAnsi="Times New Roman" w:cs="Times New Roman"/>
        </w:rPr>
        <w:t>2025</w:t>
      </w:r>
      <w:r>
        <w:rPr>
          <w:rFonts w:ascii="Times New Roman" w:hAnsi="Times New Roman" w:cs="Times New Roman"/>
        </w:rPr>
        <w:t>)</w:t>
      </w:r>
      <w:r w:rsidRPr="00050370">
        <w:rPr>
          <w:rFonts w:ascii="Times New Roman" w:hAnsi="Times New Roman" w:cs="Times New Roman"/>
        </w:rPr>
        <w:t>. Edge AI-Powered Real-Time Decision-Making for Autonomous Vehicles in Adverse Weather Conditions. </w:t>
      </w:r>
      <w:proofErr w:type="spellStart"/>
      <w:r w:rsidRPr="00050370">
        <w:rPr>
          <w:rFonts w:ascii="Times New Roman" w:hAnsi="Times New Roman" w:cs="Times New Roman"/>
          <w:i/>
          <w:iCs/>
        </w:rPr>
        <w:t>arXiv</w:t>
      </w:r>
      <w:proofErr w:type="spellEnd"/>
      <w:r w:rsidRPr="00050370">
        <w:rPr>
          <w:rFonts w:ascii="Times New Roman" w:hAnsi="Times New Roman" w:cs="Times New Roman"/>
          <w:i/>
          <w:iCs/>
        </w:rPr>
        <w:t xml:space="preserve"> preprint arXiv:2503.09638</w:t>
      </w:r>
      <w:r w:rsidRPr="00050370">
        <w:rPr>
          <w:rFonts w:ascii="Times New Roman" w:hAnsi="Times New Roman" w:cs="Times New Roman"/>
        </w:rPr>
        <w:t>.</w:t>
      </w:r>
    </w:p>
    <w:p w14:paraId="11F8692B" w14:textId="78721169" w:rsidR="00D45C0A" w:rsidRDefault="00D45C0A" w:rsidP="00C911F7">
      <w:pPr>
        <w:pStyle w:val="ListParagraph"/>
        <w:numPr>
          <w:ilvl w:val="0"/>
          <w:numId w:val="50"/>
        </w:numPr>
        <w:spacing w:line="240" w:lineRule="auto"/>
        <w:jc w:val="both"/>
        <w:rPr>
          <w:rFonts w:ascii="Times New Roman" w:hAnsi="Times New Roman" w:cs="Times New Roman"/>
        </w:rPr>
      </w:pPr>
      <w:proofErr w:type="gramStart"/>
      <w:r w:rsidRPr="00D45C0A">
        <w:rPr>
          <w:rFonts w:ascii="Times New Roman" w:hAnsi="Times New Roman" w:cs="Times New Roman"/>
        </w:rPr>
        <w:lastRenderedPageBreak/>
        <w:t>Takács</w:t>
      </w:r>
      <w:proofErr w:type="gramEnd"/>
      <w:r w:rsidRPr="00D45C0A">
        <w:rPr>
          <w:rFonts w:ascii="Times New Roman" w:hAnsi="Times New Roman" w:cs="Times New Roman"/>
        </w:rPr>
        <w:t xml:space="preserve">, D. and Zelei, A., </w:t>
      </w:r>
      <w:r w:rsidR="004550D0">
        <w:rPr>
          <w:rFonts w:ascii="Times New Roman" w:hAnsi="Times New Roman" w:cs="Times New Roman"/>
        </w:rPr>
        <w:t>(</w:t>
      </w:r>
      <w:r w:rsidRPr="00D45C0A">
        <w:rPr>
          <w:rFonts w:ascii="Times New Roman" w:hAnsi="Times New Roman" w:cs="Times New Roman"/>
        </w:rPr>
        <w:t>2024</w:t>
      </w:r>
      <w:r w:rsidR="004550D0">
        <w:rPr>
          <w:rFonts w:ascii="Times New Roman" w:hAnsi="Times New Roman" w:cs="Times New Roman"/>
        </w:rPr>
        <w:t>)</w:t>
      </w:r>
      <w:r w:rsidRPr="00D45C0A">
        <w:rPr>
          <w:rFonts w:ascii="Times New Roman" w:hAnsi="Times New Roman" w:cs="Times New Roman"/>
        </w:rPr>
        <w:t xml:space="preserve">. Performance Optimization of a Formula Student Racing Car Using the IPG </w:t>
      </w:r>
      <w:proofErr w:type="spellStart"/>
      <w:r w:rsidRPr="00D45C0A">
        <w:rPr>
          <w:rFonts w:ascii="Times New Roman" w:hAnsi="Times New Roman" w:cs="Times New Roman"/>
        </w:rPr>
        <w:t>CarMaker</w:t>
      </w:r>
      <w:proofErr w:type="spellEnd"/>
      <w:r w:rsidRPr="00D45C0A">
        <w:rPr>
          <w:rFonts w:ascii="Times New Roman" w:hAnsi="Times New Roman" w:cs="Times New Roman"/>
        </w:rPr>
        <w:t>, Part 1: Lap Time Convergence and Sensitivity Analysis. </w:t>
      </w:r>
      <w:r w:rsidRPr="00D45C0A">
        <w:rPr>
          <w:rFonts w:ascii="Times New Roman" w:hAnsi="Times New Roman" w:cs="Times New Roman"/>
          <w:i/>
          <w:iCs/>
        </w:rPr>
        <w:t>Engineering Proceedings</w:t>
      </w:r>
      <w:r w:rsidRPr="00D45C0A">
        <w:rPr>
          <w:rFonts w:ascii="Times New Roman" w:hAnsi="Times New Roman" w:cs="Times New Roman"/>
        </w:rPr>
        <w:t>, </w:t>
      </w:r>
      <w:r w:rsidRPr="00D45C0A">
        <w:rPr>
          <w:rFonts w:ascii="Times New Roman" w:hAnsi="Times New Roman" w:cs="Times New Roman"/>
          <w:i/>
          <w:iCs/>
        </w:rPr>
        <w:t>79</w:t>
      </w:r>
      <w:r w:rsidRPr="00D45C0A">
        <w:rPr>
          <w:rFonts w:ascii="Times New Roman" w:hAnsi="Times New Roman" w:cs="Times New Roman"/>
        </w:rPr>
        <w:t>(1), p.86.</w:t>
      </w:r>
    </w:p>
    <w:p w14:paraId="335EDE15" w14:textId="297160C3" w:rsidR="00050370" w:rsidRPr="00573879" w:rsidRDefault="00050370" w:rsidP="00C911F7">
      <w:pPr>
        <w:pStyle w:val="ListParagraph"/>
        <w:numPr>
          <w:ilvl w:val="0"/>
          <w:numId w:val="50"/>
        </w:numPr>
        <w:spacing w:line="240" w:lineRule="auto"/>
        <w:jc w:val="both"/>
        <w:rPr>
          <w:rFonts w:ascii="Times New Roman" w:hAnsi="Times New Roman" w:cs="Times New Roman"/>
        </w:rPr>
      </w:pPr>
      <w:r w:rsidRPr="00050370">
        <w:rPr>
          <w:rFonts w:ascii="Times New Roman" w:hAnsi="Times New Roman" w:cs="Times New Roman"/>
        </w:rPr>
        <w:t xml:space="preserve">Zheng, Y., Chen, Y., Tan, C., Yang, Y., Shu, C. and Chen, L., </w:t>
      </w:r>
      <w:r>
        <w:rPr>
          <w:rFonts w:ascii="Times New Roman" w:hAnsi="Times New Roman" w:cs="Times New Roman"/>
        </w:rPr>
        <w:t>(</w:t>
      </w:r>
      <w:r w:rsidRPr="00050370">
        <w:rPr>
          <w:rFonts w:ascii="Times New Roman" w:hAnsi="Times New Roman" w:cs="Times New Roman"/>
        </w:rPr>
        <w:t>2024</w:t>
      </w:r>
      <w:r>
        <w:rPr>
          <w:rFonts w:ascii="Times New Roman" w:hAnsi="Times New Roman" w:cs="Times New Roman"/>
        </w:rPr>
        <w:t>)</w:t>
      </w:r>
      <w:r w:rsidRPr="00050370">
        <w:rPr>
          <w:rFonts w:ascii="Times New Roman" w:hAnsi="Times New Roman" w:cs="Times New Roman"/>
        </w:rPr>
        <w:t>. Optimization model for vehicular network data queries in edge environments. </w:t>
      </w:r>
      <w:r w:rsidRPr="00050370">
        <w:rPr>
          <w:rFonts w:ascii="Times New Roman" w:hAnsi="Times New Roman" w:cs="Times New Roman"/>
          <w:i/>
          <w:iCs/>
        </w:rPr>
        <w:t>Journal of Cloud Computing</w:t>
      </w:r>
      <w:r w:rsidRPr="00050370">
        <w:rPr>
          <w:rFonts w:ascii="Times New Roman" w:hAnsi="Times New Roman" w:cs="Times New Roman"/>
        </w:rPr>
        <w:t>, </w:t>
      </w:r>
      <w:r w:rsidRPr="00050370">
        <w:rPr>
          <w:rFonts w:ascii="Times New Roman" w:hAnsi="Times New Roman" w:cs="Times New Roman"/>
          <w:i/>
          <w:iCs/>
        </w:rPr>
        <w:t>13</w:t>
      </w:r>
      <w:r w:rsidRPr="00050370">
        <w:rPr>
          <w:rFonts w:ascii="Times New Roman" w:hAnsi="Times New Roman" w:cs="Times New Roman"/>
        </w:rPr>
        <w:t>(1), p.145.</w:t>
      </w:r>
    </w:p>
    <w:p w14:paraId="26B00BF9" w14:textId="006D4588" w:rsidR="00F82E1B" w:rsidRDefault="008776A6" w:rsidP="008776A6">
      <w:pPr>
        <w:pStyle w:val="Heading1"/>
        <w:numPr>
          <w:ilvl w:val="1"/>
          <w:numId w:val="65"/>
        </w:numPr>
        <w:spacing w:line="360" w:lineRule="auto"/>
        <w:rPr>
          <w:rFonts w:ascii="Times New Roman" w:hAnsi="Times New Roman" w:cs="Times New Roman"/>
          <w:b/>
          <w:bCs/>
          <w:color w:val="000000" w:themeColor="text1"/>
          <w:sz w:val="24"/>
          <w:szCs w:val="24"/>
        </w:rPr>
      </w:pPr>
      <w:bookmarkStart w:id="29" w:name="_Toc211284476"/>
      <w:r w:rsidRPr="008776A6">
        <w:rPr>
          <w:rFonts w:ascii="Times New Roman" w:hAnsi="Times New Roman" w:cs="Times New Roman"/>
          <w:b/>
          <w:bCs/>
          <w:color w:val="000000" w:themeColor="text1"/>
          <w:sz w:val="24"/>
          <w:szCs w:val="24"/>
        </w:rPr>
        <w:t>Data analysis</w:t>
      </w:r>
      <w:r w:rsidR="006556AD">
        <w:rPr>
          <w:rFonts w:ascii="Times New Roman" w:hAnsi="Times New Roman" w:cs="Times New Roman"/>
          <w:b/>
          <w:bCs/>
          <w:color w:val="000000" w:themeColor="text1"/>
          <w:sz w:val="24"/>
          <w:szCs w:val="24"/>
        </w:rPr>
        <w:t xml:space="preserve"> by using thematic analysis</w:t>
      </w:r>
      <w:bookmarkEnd w:id="29"/>
    </w:p>
    <w:p w14:paraId="47D2A5BA" w14:textId="393B4E83" w:rsidR="00357951" w:rsidRDefault="00357951" w:rsidP="00357951">
      <w:pPr>
        <w:spacing w:line="360" w:lineRule="auto"/>
        <w:jc w:val="both"/>
        <w:rPr>
          <w:rFonts w:ascii="Times New Roman" w:hAnsi="Times New Roman" w:cs="Times New Roman"/>
        </w:rPr>
      </w:pPr>
      <w:r w:rsidRPr="00357951">
        <w:rPr>
          <w:rFonts w:ascii="Times New Roman" w:hAnsi="Times New Roman" w:cs="Times New Roman"/>
        </w:rPr>
        <w:t xml:space="preserve">The selected 6 articles were further analyzed by adopting a thematic analysis approach by Braun and Clarke (2006) performed in different stages as follows: </w:t>
      </w:r>
    </w:p>
    <w:p w14:paraId="3007D504" w14:textId="3F844A67" w:rsidR="00357951" w:rsidRDefault="00381E76" w:rsidP="00357951">
      <w:pPr>
        <w:spacing w:line="360" w:lineRule="auto"/>
        <w:jc w:val="both"/>
        <w:rPr>
          <w:rFonts w:ascii="Times New Roman" w:hAnsi="Times New Roman" w:cs="Times New Roman"/>
          <w:b/>
          <w:bCs/>
        </w:rPr>
      </w:pPr>
      <w:r w:rsidRPr="00381E76">
        <w:rPr>
          <w:rFonts w:ascii="Times New Roman" w:hAnsi="Times New Roman" w:cs="Times New Roman"/>
          <w:b/>
          <w:bCs/>
        </w:rPr>
        <w:t>Stage 1 – Data familiarization</w:t>
      </w:r>
    </w:p>
    <w:p w14:paraId="660C9C26" w14:textId="3179B001" w:rsidR="00381E76" w:rsidRDefault="004B4400" w:rsidP="00357951">
      <w:pPr>
        <w:spacing w:line="360" w:lineRule="auto"/>
        <w:jc w:val="both"/>
        <w:rPr>
          <w:rFonts w:ascii="Times New Roman" w:hAnsi="Times New Roman" w:cs="Times New Roman"/>
        </w:rPr>
      </w:pPr>
      <w:r>
        <w:rPr>
          <w:rFonts w:ascii="Times New Roman" w:hAnsi="Times New Roman" w:cs="Times New Roman"/>
        </w:rPr>
        <w:t>At this stage, all the 6 research papers selected for this review were studied in detail and all the important information from the papers was highlighted and summarized in an excel sheet</w:t>
      </w:r>
      <w:r w:rsidR="00FA7E75">
        <w:rPr>
          <w:rFonts w:ascii="Times New Roman" w:hAnsi="Times New Roman" w:cs="Times New Roman"/>
        </w:rPr>
        <w:t xml:space="preserve"> for further easy tracking of the insights from each paper.</w:t>
      </w:r>
    </w:p>
    <w:p w14:paraId="59F5C755" w14:textId="0EA93AC6" w:rsidR="00FA7E75" w:rsidRDefault="00FA7E75" w:rsidP="00357951">
      <w:pPr>
        <w:spacing w:line="360" w:lineRule="auto"/>
        <w:jc w:val="both"/>
        <w:rPr>
          <w:rFonts w:ascii="Times New Roman" w:hAnsi="Times New Roman" w:cs="Times New Roman"/>
          <w:b/>
          <w:bCs/>
        </w:rPr>
      </w:pPr>
      <w:r w:rsidRPr="00FA7E75">
        <w:rPr>
          <w:rFonts w:ascii="Times New Roman" w:hAnsi="Times New Roman" w:cs="Times New Roman"/>
          <w:b/>
          <w:bCs/>
        </w:rPr>
        <w:t xml:space="preserve">Stage 2 </w:t>
      </w:r>
      <w:r>
        <w:rPr>
          <w:rFonts w:ascii="Times New Roman" w:hAnsi="Times New Roman" w:cs="Times New Roman"/>
          <w:b/>
          <w:bCs/>
        </w:rPr>
        <w:t>–</w:t>
      </w:r>
      <w:r w:rsidRPr="00FA7E75">
        <w:rPr>
          <w:rFonts w:ascii="Times New Roman" w:hAnsi="Times New Roman" w:cs="Times New Roman"/>
          <w:b/>
          <w:bCs/>
        </w:rPr>
        <w:t xml:space="preserve"> coding</w:t>
      </w:r>
    </w:p>
    <w:p w14:paraId="4CB2AE0C" w14:textId="0A8B2384" w:rsidR="00FA7E75" w:rsidRDefault="004D0FAD" w:rsidP="00357951">
      <w:pPr>
        <w:spacing w:line="360" w:lineRule="auto"/>
        <w:jc w:val="both"/>
        <w:rPr>
          <w:rFonts w:ascii="Times New Roman" w:hAnsi="Times New Roman" w:cs="Times New Roman"/>
        </w:rPr>
      </w:pPr>
      <w:r>
        <w:rPr>
          <w:rFonts w:ascii="Times New Roman" w:hAnsi="Times New Roman" w:cs="Times New Roman"/>
        </w:rPr>
        <w:t xml:space="preserve">Each research paper in the excel sheet was assigned a code as RP1, Rp2 and so on to RP6, as a referral code to be used while generating themes from the data. </w:t>
      </w:r>
    </w:p>
    <w:p w14:paraId="6302917F" w14:textId="1FA9A260" w:rsidR="00E44471" w:rsidRDefault="00E44471" w:rsidP="00357951">
      <w:pPr>
        <w:spacing w:line="360" w:lineRule="auto"/>
        <w:jc w:val="both"/>
        <w:rPr>
          <w:rFonts w:ascii="Times New Roman" w:hAnsi="Times New Roman" w:cs="Times New Roman"/>
          <w:b/>
          <w:bCs/>
        </w:rPr>
      </w:pPr>
      <w:r w:rsidRPr="00E44471">
        <w:rPr>
          <w:rFonts w:ascii="Times New Roman" w:hAnsi="Times New Roman" w:cs="Times New Roman"/>
          <w:b/>
          <w:bCs/>
        </w:rPr>
        <w:t>Stage 3 – Theme development</w:t>
      </w:r>
    </w:p>
    <w:p w14:paraId="283C1499" w14:textId="0B2C81C8" w:rsidR="00E44471" w:rsidRDefault="00322F26" w:rsidP="00357951">
      <w:pPr>
        <w:spacing w:line="360" w:lineRule="auto"/>
        <w:jc w:val="both"/>
        <w:rPr>
          <w:rFonts w:ascii="Times New Roman" w:hAnsi="Times New Roman" w:cs="Times New Roman"/>
        </w:rPr>
      </w:pPr>
      <w:r>
        <w:rPr>
          <w:rFonts w:ascii="Times New Roman" w:hAnsi="Times New Roman" w:cs="Times New Roman"/>
        </w:rPr>
        <w:t xml:space="preserve">At this stage, all the important and highlighted information was reviewed for similarities and differences discussed for AVs and F1 racing, based on which distinct classes were created. </w:t>
      </w:r>
    </w:p>
    <w:p w14:paraId="2E00FDC5" w14:textId="29E54A76" w:rsidR="00322F26" w:rsidRDefault="00322F26" w:rsidP="00357951">
      <w:pPr>
        <w:spacing w:line="360" w:lineRule="auto"/>
        <w:jc w:val="both"/>
        <w:rPr>
          <w:rFonts w:ascii="Times New Roman" w:hAnsi="Times New Roman" w:cs="Times New Roman"/>
          <w:b/>
          <w:bCs/>
        </w:rPr>
      </w:pPr>
      <w:r w:rsidRPr="00322F26">
        <w:rPr>
          <w:rFonts w:ascii="Times New Roman" w:hAnsi="Times New Roman" w:cs="Times New Roman"/>
          <w:b/>
          <w:bCs/>
        </w:rPr>
        <w:t>Stage 4</w:t>
      </w:r>
      <w:r>
        <w:rPr>
          <w:rFonts w:ascii="Times New Roman" w:hAnsi="Times New Roman" w:cs="Times New Roman"/>
          <w:b/>
          <w:bCs/>
        </w:rPr>
        <w:t xml:space="preserve"> and 5</w:t>
      </w:r>
      <w:r w:rsidRPr="00322F26">
        <w:rPr>
          <w:rFonts w:ascii="Times New Roman" w:hAnsi="Times New Roman" w:cs="Times New Roman"/>
          <w:b/>
          <w:bCs/>
        </w:rPr>
        <w:t xml:space="preserve"> – Mapping themes and naming them</w:t>
      </w:r>
    </w:p>
    <w:p w14:paraId="419478E0" w14:textId="29B0139E" w:rsidR="00322F26" w:rsidRDefault="008B1082" w:rsidP="00357951">
      <w:pPr>
        <w:spacing w:line="360" w:lineRule="auto"/>
        <w:jc w:val="both"/>
        <w:rPr>
          <w:rFonts w:ascii="Times New Roman" w:hAnsi="Times New Roman" w:cs="Times New Roman"/>
        </w:rPr>
      </w:pPr>
      <w:r>
        <w:rPr>
          <w:rFonts w:ascii="Times New Roman" w:hAnsi="Times New Roman" w:cs="Times New Roman"/>
        </w:rPr>
        <w:t xml:space="preserve">Each distinct aspect identified in </w:t>
      </w:r>
      <w:proofErr w:type="gramStart"/>
      <w:r>
        <w:rPr>
          <w:rFonts w:ascii="Times New Roman" w:hAnsi="Times New Roman" w:cs="Times New Roman"/>
        </w:rPr>
        <w:t>the stage</w:t>
      </w:r>
      <w:proofErr w:type="gramEnd"/>
      <w:r>
        <w:rPr>
          <w:rFonts w:ascii="Times New Roman" w:hAnsi="Times New Roman" w:cs="Times New Roman"/>
        </w:rPr>
        <w:t xml:space="preserve"> 3 was put in one class depending on their association with the aspects discussed in the class followed by assigning them a unique name (thematic name) which ultimately resulted in the emergence of 6 themes. </w:t>
      </w:r>
    </w:p>
    <w:p w14:paraId="4652525F" w14:textId="6044F43C" w:rsidR="008B1082" w:rsidRDefault="008B1082" w:rsidP="00357951">
      <w:pPr>
        <w:spacing w:line="360" w:lineRule="auto"/>
        <w:jc w:val="both"/>
        <w:rPr>
          <w:rFonts w:ascii="Times New Roman" w:hAnsi="Times New Roman" w:cs="Times New Roman"/>
          <w:b/>
          <w:bCs/>
        </w:rPr>
      </w:pPr>
      <w:r w:rsidRPr="008B1082">
        <w:rPr>
          <w:rFonts w:ascii="Times New Roman" w:hAnsi="Times New Roman" w:cs="Times New Roman"/>
          <w:b/>
          <w:bCs/>
        </w:rPr>
        <w:t>Stage 6: Reporting</w:t>
      </w:r>
    </w:p>
    <w:p w14:paraId="12CDD5CB" w14:textId="5A95CD90" w:rsidR="002C44B1" w:rsidRPr="002C44B1" w:rsidRDefault="008B1082" w:rsidP="00EC0DC2">
      <w:pPr>
        <w:spacing w:line="360" w:lineRule="auto"/>
        <w:jc w:val="both"/>
        <w:rPr>
          <w:rFonts w:ascii="Times New Roman" w:hAnsi="Times New Roman" w:cs="Times New Roman"/>
        </w:rPr>
      </w:pPr>
      <w:r>
        <w:rPr>
          <w:rFonts w:ascii="Times New Roman" w:hAnsi="Times New Roman" w:cs="Times New Roman"/>
        </w:rPr>
        <w:t>The themes that emerged from the study are further discussed in detail in the next chapter four, results section.</w:t>
      </w:r>
    </w:p>
    <w:p w14:paraId="28853D46" w14:textId="77777777" w:rsidR="00D63635" w:rsidRDefault="00D63635">
      <w:pPr>
        <w:rPr>
          <w:rFonts w:ascii="Times New Roman" w:eastAsiaTheme="majorEastAsia"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11EC481C" w14:textId="11E565F6" w:rsidR="00D63635" w:rsidRPr="00D63635" w:rsidRDefault="00D63635" w:rsidP="00D63635">
      <w:pPr>
        <w:pStyle w:val="Heading1"/>
        <w:spacing w:line="360" w:lineRule="auto"/>
        <w:rPr>
          <w:rFonts w:ascii="Times New Roman" w:hAnsi="Times New Roman" w:cs="Times New Roman"/>
          <w:b/>
          <w:bCs/>
          <w:color w:val="000000" w:themeColor="text1"/>
          <w:sz w:val="26"/>
          <w:szCs w:val="26"/>
        </w:rPr>
      </w:pPr>
      <w:bookmarkStart w:id="30" w:name="_Toc211284477"/>
      <w:r w:rsidRPr="00D63635">
        <w:rPr>
          <w:rFonts w:ascii="Times New Roman" w:hAnsi="Times New Roman" w:cs="Times New Roman"/>
          <w:b/>
          <w:bCs/>
          <w:color w:val="000000" w:themeColor="text1"/>
          <w:sz w:val="26"/>
          <w:szCs w:val="26"/>
        </w:rPr>
        <w:lastRenderedPageBreak/>
        <w:t>Chapter 4</w:t>
      </w:r>
      <w:bookmarkEnd w:id="30"/>
    </w:p>
    <w:p w14:paraId="7464171E" w14:textId="25F2568E" w:rsidR="00D63635" w:rsidRDefault="00D63635" w:rsidP="00C74E21">
      <w:pPr>
        <w:pStyle w:val="Heading1"/>
        <w:numPr>
          <w:ilvl w:val="0"/>
          <w:numId w:val="65"/>
        </w:numPr>
        <w:spacing w:line="360" w:lineRule="auto"/>
        <w:rPr>
          <w:rFonts w:ascii="Times New Roman" w:hAnsi="Times New Roman" w:cs="Times New Roman"/>
          <w:b/>
          <w:bCs/>
          <w:color w:val="000000" w:themeColor="text1"/>
          <w:sz w:val="26"/>
          <w:szCs w:val="26"/>
        </w:rPr>
      </w:pPr>
      <w:bookmarkStart w:id="31" w:name="_Toc211284478"/>
      <w:r w:rsidRPr="00D63635">
        <w:rPr>
          <w:rFonts w:ascii="Times New Roman" w:hAnsi="Times New Roman" w:cs="Times New Roman"/>
          <w:b/>
          <w:bCs/>
          <w:color w:val="000000" w:themeColor="text1"/>
          <w:sz w:val="26"/>
          <w:szCs w:val="26"/>
        </w:rPr>
        <w:t>Results and discussion</w:t>
      </w:r>
      <w:bookmarkEnd w:id="31"/>
    </w:p>
    <w:p w14:paraId="682E6B90" w14:textId="6725C01A" w:rsidR="00616013" w:rsidRPr="00616013" w:rsidRDefault="00616013" w:rsidP="00616013">
      <w:pPr>
        <w:spacing w:line="360" w:lineRule="auto"/>
        <w:jc w:val="both"/>
        <w:rPr>
          <w:rFonts w:ascii="Times New Roman" w:hAnsi="Times New Roman" w:cs="Times New Roman"/>
        </w:rPr>
      </w:pPr>
      <w:r w:rsidRPr="00616013">
        <w:rPr>
          <w:rFonts w:ascii="Times New Roman" w:hAnsi="Times New Roman" w:cs="Times New Roman"/>
        </w:rPr>
        <w:t>This chapter outlines the themes that emerged from the six selected articles that were analyzed in this library review.</w:t>
      </w:r>
    </w:p>
    <w:p w14:paraId="1078078B" w14:textId="2B064B6C" w:rsidR="00B9294B" w:rsidRDefault="007C1B0B" w:rsidP="004065D2">
      <w:pPr>
        <w:pStyle w:val="Heading1"/>
        <w:numPr>
          <w:ilvl w:val="1"/>
          <w:numId w:val="63"/>
        </w:numPr>
        <w:spacing w:line="360" w:lineRule="auto"/>
        <w:rPr>
          <w:rFonts w:ascii="Times New Roman" w:hAnsi="Times New Roman" w:cs="Times New Roman"/>
          <w:b/>
          <w:bCs/>
          <w:color w:val="000000" w:themeColor="text1"/>
          <w:sz w:val="24"/>
          <w:szCs w:val="24"/>
        </w:rPr>
      </w:pPr>
      <w:bookmarkStart w:id="32" w:name="_Toc211284479"/>
      <w:r w:rsidRPr="007C1B0B">
        <w:rPr>
          <w:rFonts w:ascii="Times New Roman" w:hAnsi="Times New Roman" w:cs="Times New Roman"/>
          <w:b/>
          <w:bCs/>
          <w:color w:val="000000" w:themeColor="text1"/>
          <w:sz w:val="24"/>
          <w:szCs w:val="24"/>
        </w:rPr>
        <w:t>Theme 1 – Real time decision-making and latency</w:t>
      </w:r>
      <w:bookmarkEnd w:id="32"/>
    </w:p>
    <w:p w14:paraId="3D7FB56A" w14:textId="77777777" w:rsidR="002815C7" w:rsidRPr="004065D2" w:rsidRDefault="009107F6" w:rsidP="005E625B">
      <w:pPr>
        <w:spacing w:line="360" w:lineRule="auto"/>
        <w:jc w:val="both"/>
        <w:rPr>
          <w:rFonts w:ascii="Times New Roman" w:hAnsi="Times New Roman" w:cs="Times New Roman"/>
        </w:rPr>
      </w:pPr>
      <w:r w:rsidRPr="004065D2">
        <w:rPr>
          <w:rFonts w:ascii="Times New Roman" w:hAnsi="Times New Roman" w:cs="Times New Roman"/>
        </w:rPr>
        <w:t xml:space="preserve">4 research papers included in this review discussed latency as a dominant </w:t>
      </w:r>
      <w:proofErr w:type="gramStart"/>
      <w:r w:rsidRPr="004065D2">
        <w:rPr>
          <w:rFonts w:ascii="Times New Roman" w:hAnsi="Times New Roman" w:cs="Times New Roman"/>
        </w:rPr>
        <w:t>construct</w:t>
      </w:r>
      <w:proofErr w:type="gramEnd"/>
      <w:r w:rsidRPr="004065D2">
        <w:rPr>
          <w:rFonts w:ascii="Times New Roman" w:hAnsi="Times New Roman" w:cs="Times New Roman"/>
        </w:rPr>
        <w:t xml:space="preserve"> for both AVs and F1 (Rahmati et al., 2025). For example, Rahmati et al., (2025) reported effective role of edge AI in triggering safety mechanisms among AVs in response to the adversity of weather conditions where the decision-making latency was decreased from 20ms to 40ms. </w:t>
      </w:r>
      <w:r w:rsidR="00C154D2" w:rsidRPr="004065D2">
        <w:rPr>
          <w:rFonts w:ascii="Times New Roman" w:hAnsi="Times New Roman" w:cs="Times New Roman"/>
        </w:rPr>
        <w:t xml:space="preserve">Similar findings were evident from the research findings of </w:t>
      </w:r>
      <w:proofErr w:type="spellStart"/>
      <w:r w:rsidR="00C154D2" w:rsidRPr="004065D2">
        <w:rPr>
          <w:rFonts w:ascii="Times New Roman" w:hAnsi="Times New Roman" w:cs="Times New Roman"/>
        </w:rPr>
        <w:t>Gharaizi</w:t>
      </w:r>
      <w:proofErr w:type="spellEnd"/>
      <w:r w:rsidR="00C154D2" w:rsidRPr="004065D2">
        <w:rPr>
          <w:rFonts w:ascii="Times New Roman" w:hAnsi="Times New Roman" w:cs="Times New Roman"/>
        </w:rPr>
        <w:t xml:space="preserve"> et al., (2023) who highlighted three categories of low-latency decision-making such as strategic, operational and tactical levels, given the variability in their temporal demands respectively. The researchers further argued that real-time and imperative decisions at operational level in AVs subject to edge AI require sub-100ms reaction times.</w:t>
      </w:r>
      <w:r w:rsidR="002815C7" w:rsidRPr="004065D2">
        <w:rPr>
          <w:rFonts w:ascii="Times New Roman" w:hAnsi="Times New Roman" w:cs="Times New Roman"/>
        </w:rPr>
        <w:t xml:space="preserve"> </w:t>
      </w:r>
    </w:p>
    <w:p w14:paraId="2A5E3C0E" w14:textId="4CB11D02" w:rsidR="009107F6" w:rsidRPr="004065D2" w:rsidRDefault="002815C7" w:rsidP="005E625B">
      <w:pPr>
        <w:spacing w:line="360" w:lineRule="auto"/>
        <w:jc w:val="both"/>
        <w:rPr>
          <w:rFonts w:ascii="Times New Roman" w:hAnsi="Times New Roman" w:cs="Times New Roman"/>
        </w:rPr>
      </w:pPr>
      <w:r w:rsidRPr="004065D2">
        <w:rPr>
          <w:rFonts w:ascii="Times New Roman" w:hAnsi="Times New Roman" w:cs="Times New Roman"/>
        </w:rPr>
        <w:t xml:space="preserve">Conversely, in the case of F1 racing cars, latency is more concerned about the extent of competitive advantage dominating the safety imperative or immediacy of decisions: a key focal point in AVs. For instance, </w:t>
      </w:r>
      <w:r w:rsidR="005029C5" w:rsidRPr="004065D2">
        <w:rPr>
          <w:rFonts w:ascii="Times New Roman" w:hAnsi="Times New Roman" w:cs="Times New Roman"/>
        </w:rPr>
        <w:t xml:space="preserve">according to Takacs and Zelei (2024), sensitivity analysis supported by Big Data in F1 cars facilitates off-track simulations based on critical analysis and data adjustments with a variability of milliseconds. Given that, cloud platforms support real time telemetry where the time span for latency adjustments is increased from milliseconds as in offtrack simulations to second in cloud-supported environments, with the driver as being an ultimate </w:t>
      </w:r>
      <w:r w:rsidR="009060B5" w:rsidRPr="004065D2">
        <w:rPr>
          <w:rFonts w:ascii="Times New Roman" w:hAnsi="Times New Roman" w:cs="Times New Roman"/>
        </w:rPr>
        <w:t>decision-making</w:t>
      </w:r>
      <w:r w:rsidR="005029C5" w:rsidRPr="004065D2">
        <w:rPr>
          <w:rFonts w:ascii="Times New Roman" w:hAnsi="Times New Roman" w:cs="Times New Roman"/>
        </w:rPr>
        <w:t xml:space="preserve"> authority</w:t>
      </w:r>
      <w:r w:rsidR="009060B5" w:rsidRPr="004065D2">
        <w:rPr>
          <w:rFonts w:ascii="Times New Roman" w:hAnsi="Times New Roman" w:cs="Times New Roman"/>
        </w:rPr>
        <w:t xml:space="preserve"> (Takas and Zelei, 2024)</w:t>
      </w:r>
      <w:r w:rsidR="005029C5" w:rsidRPr="004065D2">
        <w:rPr>
          <w:rFonts w:ascii="Times New Roman" w:hAnsi="Times New Roman" w:cs="Times New Roman"/>
        </w:rPr>
        <w:t>.</w:t>
      </w:r>
      <w:r w:rsidR="009060B5" w:rsidRPr="004065D2">
        <w:rPr>
          <w:rFonts w:ascii="Times New Roman" w:hAnsi="Times New Roman" w:cs="Times New Roman"/>
        </w:rPr>
        <w:t xml:space="preserve"> </w:t>
      </w:r>
      <w:r w:rsidR="00A153B9" w:rsidRPr="004065D2">
        <w:rPr>
          <w:rFonts w:ascii="Times New Roman" w:hAnsi="Times New Roman" w:cs="Times New Roman"/>
        </w:rPr>
        <w:t xml:space="preserve">This stance about cloud-computing is further strengthened within the research of Zheng et al., (2024) who developed a </w:t>
      </w:r>
      <w:r w:rsidR="004C6AEB" w:rsidRPr="004065D2">
        <w:rPr>
          <w:rFonts w:ascii="Times New Roman" w:hAnsi="Times New Roman" w:cs="Times New Roman"/>
        </w:rPr>
        <w:t>query processing optimization model</w:t>
      </w:r>
      <w:r w:rsidR="00A153B9" w:rsidRPr="004065D2">
        <w:rPr>
          <w:rFonts w:ascii="Times New Roman" w:hAnsi="Times New Roman" w:cs="Times New Roman"/>
        </w:rPr>
        <w:t xml:space="preserve"> for the vehicles suggesting </w:t>
      </w:r>
      <w:r w:rsidR="004C6AEB" w:rsidRPr="004065D2">
        <w:rPr>
          <w:rFonts w:ascii="Times New Roman" w:hAnsi="Times New Roman" w:cs="Times New Roman"/>
        </w:rPr>
        <w:t xml:space="preserve">it as a time-efficient approach to optimize the process of data retrieval through increasing the scalability of traffic networks. The researchers further highlighted that the suggested mechanism to reduce the data retrieval time for AVs could also be relevant to F1 too having the capability to support real time telemetry data. Given that although F1 does not specifically require </w:t>
      </w:r>
      <w:r w:rsidR="00F42E20" w:rsidRPr="004065D2">
        <w:rPr>
          <w:rFonts w:ascii="Times New Roman" w:hAnsi="Times New Roman" w:cs="Times New Roman"/>
        </w:rPr>
        <w:t>low latency</w:t>
      </w:r>
      <w:r w:rsidR="004C6AEB" w:rsidRPr="004065D2">
        <w:rPr>
          <w:rFonts w:ascii="Times New Roman" w:hAnsi="Times New Roman" w:cs="Times New Roman"/>
        </w:rPr>
        <w:t xml:space="preserve"> as in the case of </w:t>
      </w:r>
      <w:r w:rsidR="007A720D" w:rsidRPr="004065D2">
        <w:rPr>
          <w:rFonts w:ascii="Times New Roman" w:hAnsi="Times New Roman" w:cs="Times New Roman"/>
        </w:rPr>
        <w:t>AVs and</w:t>
      </w:r>
      <w:r w:rsidR="004C6AEB" w:rsidRPr="004065D2">
        <w:rPr>
          <w:rFonts w:ascii="Times New Roman" w:hAnsi="Times New Roman" w:cs="Times New Roman"/>
        </w:rPr>
        <w:t xml:space="preserve"> hence can leverage the power of Big Data in performance </w:t>
      </w:r>
      <w:r w:rsidR="004C6AEB" w:rsidRPr="004065D2">
        <w:rPr>
          <w:rFonts w:ascii="Times New Roman" w:hAnsi="Times New Roman" w:cs="Times New Roman"/>
        </w:rPr>
        <w:lastRenderedPageBreak/>
        <w:t xml:space="preserve">optimization more vigilantly. </w:t>
      </w:r>
      <w:r w:rsidR="007A720D" w:rsidRPr="004065D2">
        <w:rPr>
          <w:rFonts w:ascii="Times New Roman" w:hAnsi="Times New Roman" w:cs="Times New Roman"/>
        </w:rPr>
        <w:t xml:space="preserve">These findings are central to the research question 1 and 2 highlighting the domain-dependency of real time data analysis and decision making. </w:t>
      </w:r>
    </w:p>
    <w:p w14:paraId="5FED8255" w14:textId="2D8C9A1B" w:rsidR="004C7F4D" w:rsidRDefault="004C7F4D" w:rsidP="004065D2">
      <w:pPr>
        <w:pStyle w:val="Heading1"/>
        <w:numPr>
          <w:ilvl w:val="1"/>
          <w:numId w:val="63"/>
        </w:numPr>
        <w:spacing w:line="360" w:lineRule="auto"/>
        <w:rPr>
          <w:rFonts w:ascii="Times New Roman" w:hAnsi="Times New Roman" w:cs="Times New Roman"/>
          <w:b/>
          <w:bCs/>
          <w:color w:val="000000" w:themeColor="text1"/>
          <w:sz w:val="24"/>
          <w:szCs w:val="24"/>
        </w:rPr>
      </w:pPr>
      <w:bookmarkStart w:id="33" w:name="_Toc211284480"/>
      <w:r w:rsidRPr="00945811">
        <w:rPr>
          <w:rFonts w:ascii="Times New Roman" w:hAnsi="Times New Roman" w:cs="Times New Roman"/>
          <w:b/>
          <w:bCs/>
          <w:color w:val="000000" w:themeColor="text1"/>
          <w:sz w:val="24"/>
          <w:szCs w:val="24"/>
        </w:rPr>
        <w:t>Theme 2:</w:t>
      </w:r>
      <w:r w:rsidRPr="004065D2">
        <w:rPr>
          <w:rFonts w:ascii="Times New Roman" w:hAnsi="Times New Roman" w:cs="Times New Roman"/>
          <w:b/>
          <w:bCs/>
          <w:color w:val="000000" w:themeColor="text1"/>
          <w:sz w:val="24"/>
          <w:szCs w:val="24"/>
        </w:rPr>
        <w:t xml:space="preserve"> Interpretability and Trust in Decision Systems</w:t>
      </w:r>
      <w:bookmarkEnd w:id="33"/>
    </w:p>
    <w:p w14:paraId="4C9DFBA6" w14:textId="4601F0F5" w:rsidR="00893535" w:rsidRDefault="009D09B2" w:rsidP="00680837">
      <w:pPr>
        <w:spacing w:line="360" w:lineRule="auto"/>
        <w:jc w:val="both"/>
        <w:rPr>
          <w:rFonts w:ascii="Times New Roman" w:hAnsi="Times New Roman" w:cs="Times New Roman"/>
        </w:rPr>
      </w:pPr>
      <w:r w:rsidRPr="00680837">
        <w:rPr>
          <w:rFonts w:ascii="Times New Roman" w:hAnsi="Times New Roman" w:cs="Times New Roman"/>
        </w:rPr>
        <w:t xml:space="preserve">3 research papers discussed interpretability and trust as key determinants of decision </w:t>
      </w:r>
      <w:proofErr w:type="gramStart"/>
      <w:r w:rsidRPr="00680837">
        <w:rPr>
          <w:rFonts w:ascii="Times New Roman" w:hAnsi="Times New Roman" w:cs="Times New Roman"/>
        </w:rPr>
        <w:t>system</w:t>
      </w:r>
      <w:proofErr w:type="gramEnd"/>
      <w:r w:rsidRPr="00680837">
        <w:rPr>
          <w:rFonts w:ascii="Times New Roman" w:hAnsi="Times New Roman" w:cs="Times New Roman"/>
        </w:rPr>
        <w:t xml:space="preserve"> while assessing the role of Big data in AVs and F1. For example, the research findings of Li et al., (2024) evidenced the need for interpretable models arguing safety and regulatory aspects related to autonomous vehicles are supported by the black-box decision models. These models provide a rationale about </w:t>
      </w:r>
      <w:r w:rsidR="00680837" w:rsidRPr="00680837">
        <w:rPr>
          <w:rFonts w:ascii="Times New Roman" w:hAnsi="Times New Roman" w:cs="Times New Roman"/>
        </w:rPr>
        <w:t>vehicle</w:t>
      </w:r>
      <w:r w:rsidRPr="00680837">
        <w:rPr>
          <w:rFonts w:ascii="Times New Roman" w:hAnsi="Times New Roman" w:cs="Times New Roman"/>
        </w:rPr>
        <w:t xml:space="preserve"> behaviors in a way that can be understood by humans and hence aids in making efficient decisions which ultimately improves the trustability of the system while providing an assurance of the compliance of the system with safety standards and regulatory protocols. </w:t>
      </w:r>
      <w:r w:rsidR="002E571E">
        <w:rPr>
          <w:rFonts w:ascii="Times New Roman" w:hAnsi="Times New Roman" w:cs="Times New Roman"/>
        </w:rPr>
        <w:t xml:space="preserve">Similarly, the research findings by Chen et al., (2024) argued the need for the interpretability of these probabilistic models for AVs stating that more </w:t>
      </w:r>
      <w:r w:rsidR="009F0054">
        <w:rPr>
          <w:rFonts w:ascii="Times New Roman" w:hAnsi="Times New Roman" w:cs="Times New Roman"/>
        </w:rPr>
        <w:t>interpretabilities</w:t>
      </w:r>
      <w:r w:rsidR="002E571E">
        <w:rPr>
          <w:rFonts w:ascii="Times New Roman" w:hAnsi="Times New Roman" w:cs="Times New Roman"/>
        </w:rPr>
        <w:t xml:space="preserve"> may facilitate the regulators, system designers and engineers to understand the data patterns more clearly and hence devise more safety-oriented tactics and strategies. </w:t>
      </w:r>
      <w:r w:rsidR="00F63D27">
        <w:rPr>
          <w:rFonts w:ascii="Times New Roman" w:hAnsi="Times New Roman" w:cs="Times New Roman"/>
        </w:rPr>
        <w:t>Conversely, for the F1, the study findings by Takacs and Zelei (2024) argued that interpretability is a comparatively less focused aspects in the case of F1 as compared to AVs. The researchers argued that F1 primarily depends on the simulation models which require consistent auditing, monitoring, training and optimization of algorithms</w:t>
      </w:r>
      <w:r w:rsidR="00454A12">
        <w:rPr>
          <w:rFonts w:ascii="Times New Roman" w:hAnsi="Times New Roman" w:cs="Times New Roman"/>
        </w:rPr>
        <w:t>, where the key focus in on performance and not the extent to which models are explainable</w:t>
      </w:r>
      <w:r w:rsidR="009C7043">
        <w:rPr>
          <w:rFonts w:ascii="Times New Roman" w:hAnsi="Times New Roman" w:cs="Times New Roman"/>
        </w:rPr>
        <w:t xml:space="preserve"> or interpretable. This stance is justified by the proclamation that </w:t>
      </w:r>
      <w:r w:rsidR="003F52A0">
        <w:rPr>
          <w:rFonts w:ascii="Times New Roman" w:hAnsi="Times New Roman" w:cs="Times New Roman"/>
        </w:rPr>
        <w:t xml:space="preserve">high interpretability may not be required if the system design is already efficient and performance driven. </w:t>
      </w:r>
    </w:p>
    <w:p w14:paraId="4762C2A2" w14:textId="22EF3738" w:rsidR="00F467F8" w:rsidRDefault="00F467F8" w:rsidP="008316C5">
      <w:pPr>
        <w:pStyle w:val="Heading1"/>
        <w:numPr>
          <w:ilvl w:val="1"/>
          <w:numId w:val="63"/>
        </w:numPr>
        <w:spacing w:line="360" w:lineRule="auto"/>
        <w:rPr>
          <w:rFonts w:ascii="Times New Roman" w:hAnsi="Times New Roman" w:cs="Times New Roman"/>
          <w:b/>
          <w:bCs/>
          <w:color w:val="000000" w:themeColor="text1"/>
          <w:sz w:val="24"/>
          <w:szCs w:val="24"/>
        </w:rPr>
      </w:pPr>
      <w:bookmarkStart w:id="34" w:name="_Toc211284481"/>
      <w:r w:rsidRPr="00F467F8">
        <w:rPr>
          <w:rFonts w:ascii="Times New Roman" w:hAnsi="Times New Roman" w:cs="Times New Roman"/>
          <w:b/>
          <w:bCs/>
          <w:color w:val="000000" w:themeColor="text1"/>
          <w:sz w:val="24"/>
          <w:szCs w:val="24"/>
        </w:rPr>
        <w:t>Theme 3 – Real world data vs. Simulation</w:t>
      </w:r>
      <w:bookmarkEnd w:id="34"/>
    </w:p>
    <w:p w14:paraId="32F33CDE" w14:textId="77777777" w:rsidR="008937BE" w:rsidRDefault="009713C1" w:rsidP="00F171A7">
      <w:pPr>
        <w:spacing w:line="360" w:lineRule="auto"/>
        <w:jc w:val="both"/>
        <w:rPr>
          <w:rFonts w:ascii="Times New Roman" w:hAnsi="Times New Roman" w:cs="Times New Roman"/>
        </w:rPr>
      </w:pPr>
      <w:r w:rsidRPr="00F171A7">
        <w:rPr>
          <w:rFonts w:ascii="Times New Roman" w:hAnsi="Times New Roman" w:cs="Times New Roman"/>
        </w:rPr>
        <w:t xml:space="preserve">5 out of six research papers </w:t>
      </w:r>
      <w:r w:rsidR="0022757E" w:rsidRPr="00F171A7">
        <w:rPr>
          <w:rFonts w:ascii="Times New Roman" w:hAnsi="Times New Roman" w:cs="Times New Roman"/>
        </w:rPr>
        <w:t>discussed the big Data environment for F1 and autonomous vehicles where simulation environment emerged as a central to both domains. For example</w:t>
      </w:r>
      <w:r w:rsidR="00CB133B">
        <w:rPr>
          <w:rFonts w:ascii="Times New Roman" w:hAnsi="Times New Roman" w:cs="Times New Roman"/>
        </w:rPr>
        <w:t>,</w:t>
      </w:r>
      <w:r w:rsidR="0022757E" w:rsidRPr="00F171A7">
        <w:rPr>
          <w:rFonts w:ascii="Times New Roman" w:hAnsi="Times New Roman" w:cs="Times New Roman"/>
        </w:rPr>
        <w:t xml:space="preserve"> the research findings by Takacs and Zelei (2024) highlighted that F1 testing is done within simulation environment where IGP </w:t>
      </w:r>
      <w:proofErr w:type="spellStart"/>
      <w:r w:rsidR="0022757E" w:rsidRPr="00F171A7">
        <w:rPr>
          <w:rFonts w:ascii="Times New Roman" w:hAnsi="Times New Roman" w:cs="Times New Roman"/>
        </w:rPr>
        <w:t>CarMaker</w:t>
      </w:r>
      <w:proofErr w:type="spellEnd"/>
      <w:r w:rsidR="0022757E" w:rsidRPr="00F171A7">
        <w:rPr>
          <w:rFonts w:ascii="Times New Roman" w:hAnsi="Times New Roman" w:cs="Times New Roman"/>
        </w:rPr>
        <w:t xml:space="preserve"> was categorically identified as a facilitator of sensitivity analysis that supported informed decision making about the strategies that could be used to optimize the performance of the F1 cars</w:t>
      </w:r>
      <w:r w:rsidR="00387217">
        <w:rPr>
          <w:rFonts w:ascii="Times New Roman" w:hAnsi="Times New Roman" w:cs="Times New Roman"/>
        </w:rPr>
        <w:t xml:space="preserve">. However, according to the researchers, this simulation environment is a controlled dynamic </w:t>
      </w:r>
      <w:r w:rsidR="004A3C16">
        <w:rPr>
          <w:rFonts w:ascii="Times New Roman" w:hAnsi="Times New Roman" w:cs="Times New Roman"/>
        </w:rPr>
        <w:t xml:space="preserve">where performance in different environmental conditions </w:t>
      </w:r>
      <w:r w:rsidR="004A3C16">
        <w:rPr>
          <w:rFonts w:ascii="Times New Roman" w:hAnsi="Times New Roman" w:cs="Times New Roman"/>
        </w:rPr>
        <w:lastRenderedPageBreak/>
        <w:t xml:space="preserve">prior to actual race determines the performance of vehicles during race. Similarly, it helps in determining </w:t>
      </w:r>
      <w:r w:rsidR="00D77AE8">
        <w:rPr>
          <w:rFonts w:ascii="Times New Roman" w:hAnsi="Times New Roman" w:cs="Times New Roman"/>
        </w:rPr>
        <w:t xml:space="preserve">the potential anomalies and provides enough time </w:t>
      </w:r>
      <w:proofErr w:type="gramStart"/>
      <w:r w:rsidR="00D77AE8">
        <w:rPr>
          <w:rFonts w:ascii="Times New Roman" w:hAnsi="Times New Roman" w:cs="Times New Roman"/>
        </w:rPr>
        <w:t>to</w:t>
      </w:r>
      <w:proofErr w:type="gramEnd"/>
      <w:r w:rsidR="00D77AE8">
        <w:rPr>
          <w:rFonts w:ascii="Times New Roman" w:hAnsi="Times New Roman" w:cs="Times New Roman"/>
        </w:rPr>
        <w:t xml:space="preserve"> the system engineers to devise optimal racing strategies.</w:t>
      </w:r>
      <w:r w:rsidR="008937BE">
        <w:rPr>
          <w:rFonts w:ascii="Times New Roman" w:hAnsi="Times New Roman" w:cs="Times New Roman"/>
        </w:rPr>
        <w:t xml:space="preserve"> </w:t>
      </w:r>
    </w:p>
    <w:p w14:paraId="46589AC7" w14:textId="50203FAD" w:rsidR="00891CDB" w:rsidRDefault="008937BE" w:rsidP="00570E70">
      <w:pPr>
        <w:spacing w:line="360" w:lineRule="auto"/>
        <w:jc w:val="both"/>
        <w:rPr>
          <w:rFonts w:ascii="Times New Roman" w:hAnsi="Times New Roman" w:cs="Times New Roman"/>
        </w:rPr>
      </w:pPr>
      <w:r>
        <w:rPr>
          <w:rFonts w:ascii="Times New Roman" w:hAnsi="Times New Roman" w:cs="Times New Roman"/>
        </w:rPr>
        <w:t xml:space="preserve">Additionally, a similar vitality of simulation environment was evident in the research findings of Rahmati (2025) who assessed the effectiveness of edge AI in different adverse roadside conditions with a major focus on changing weather conditions. Simiarly, </w:t>
      </w:r>
      <w:proofErr w:type="spellStart"/>
      <w:r>
        <w:rPr>
          <w:rFonts w:ascii="Times New Roman" w:hAnsi="Times New Roman" w:cs="Times New Roman"/>
        </w:rPr>
        <w:t>Ghraizi</w:t>
      </w:r>
      <w:proofErr w:type="spellEnd"/>
      <w:r>
        <w:rPr>
          <w:rFonts w:ascii="Times New Roman" w:hAnsi="Times New Roman" w:cs="Times New Roman"/>
        </w:rPr>
        <w:t xml:space="preserve"> et al., (2023) also identified simulation environment as a necessary mechanism for the autonomous vehicles and stated that it helps the AV engineers assume and test the potential impact of different weather conditions and how it would impact the safety of the vehicles. </w:t>
      </w:r>
      <w:r w:rsidR="00570E70">
        <w:rPr>
          <w:rFonts w:ascii="Times New Roman" w:hAnsi="Times New Roman" w:cs="Times New Roman"/>
        </w:rPr>
        <w:t xml:space="preserve">However, for AVs, real world challenge of data variability was identified as a critical challenge subject to </w:t>
      </w:r>
      <w:proofErr w:type="gramStart"/>
      <w:r w:rsidR="00756408">
        <w:rPr>
          <w:rFonts w:ascii="Times New Roman" w:hAnsi="Times New Roman" w:cs="Times New Roman"/>
        </w:rPr>
        <w:t>considering</w:t>
      </w:r>
      <w:proofErr w:type="gramEnd"/>
      <w:r w:rsidR="00570E70">
        <w:rPr>
          <w:rFonts w:ascii="Times New Roman" w:hAnsi="Times New Roman" w:cs="Times New Roman"/>
        </w:rPr>
        <w:t xml:space="preserve"> the requirement of fast-paced decision making for AVs. </w:t>
      </w:r>
    </w:p>
    <w:p w14:paraId="7275969B" w14:textId="0F797A81" w:rsidR="00756408" w:rsidRDefault="00756408" w:rsidP="00756408">
      <w:pPr>
        <w:pStyle w:val="Heading1"/>
        <w:numPr>
          <w:ilvl w:val="1"/>
          <w:numId w:val="63"/>
        </w:numPr>
        <w:spacing w:line="360" w:lineRule="auto"/>
        <w:rPr>
          <w:rFonts w:ascii="Times New Roman" w:hAnsi="Times New Roman" w:cs="Times New Roman"/>
          <w:b/>
          <w:bCs/>
          <w:color w:val="000000" w:themeColor="text1"/>
          <w:sz w:val="24"/>
          <w:szCs w:val="24"/>
        </w:rPr>
      </w:pPr>
      <w:bookmarkStart w:id="35" w:name="_Toc211284482"/>
      <w:r w:rsidRPr="00756408">
        <w:rPr>
          <w:rFonts w:ascii="Times New Roman" w:hAnsi="Times New Roman" w:cs="Times New Roman"/>
          <w:b/>
          <w:bCs/>
          <w:color w:val="000000" w:themeColor="text1"/>
          <w:sz w:val="24"/>
          <w:szCs w:val="24"/>
        </w:rPr>
        <w:t>Theme 4 – Data infrastructural preferences</w:t>
      </w:r>
      <w:bookmarkEnd w:id="35"/>
    </w:p>
    <w:p w14:paraId="79059F8C" w14:textId="77777777" w:rsidR="00756408" w:rsidRPr="00756408" w:rsidRDefault="00756408" w:rsidP="00756408">
      <w:pPr>
        <w:spacing w:line="360" w:lineRule="auto"/>
        <w:jc w:val="both"/>
        <w:rPr>
          <w:rFonts w:ascii="Times New Roman" w:hAnsi="Times New Roman" w:cs="Times New Roman"/>
        </w:rPr>
      </w:pPr>
      <w:r w:rsidRPr="00756408">
        <w:rPr>
          <w:rFonts w:ascii="Times New Roman" w:hAnsi="Times New Roman" w:cs="Times New Roman"/>
        </w:rPr>
        <w:t xml:space="preserve">Considering the data infrastructural requirements, edge computing emerged as the dominant system for the autonomous vehicles supported by the distributed systems using which real time and rapid decisions are made within the vehicle in response to the changing dynamics on the road reducing the time for decision-making significantly especially in the critical situations which require immediate tactical and operational strategies such as roadside obstacle management and braking requirements (Rahmati, 2025; </w:t>
      </w:r>
      <w:proofErr w:type="spellStart"/>
      <w:r w:rsidRPr="00756408">
        <w:rPr>
          <w:rFonts w:ascii="Times New Roman" w:hAnsi="Times New Roman" w:cs="Times New Roman"/>
        </w:rPr>
        <w:t>Ghraizi</w:t>
      </w:r>
      <w:proofErr w:type="spellEnd"/>
      <w:r w:rsidRPr="00756408">
        <w:rPr>
          <w:rFonts w:ascii="Times New Roman" w:hAnsi="Times New Roman" w:cs="Times New Roman"/>
        </w:rPr>
        <w:t xml:space="preserve"> et al., 2023). In contrast, in the case of F1, centralized and cloud based data systems were more appropriate supported by continuous testing of the cars in different simulation environment with a focus on improving their performance through recurrent auditing and improvisation based on the extensive streams of data generated and stored in the cloud setups that help in determining the most useful racing tactics and strategies (fueling, </w:t>
      </w:r>
      <w:proofErr w:type="spellStart"/>
      <w:r w:rsidRPr="00756408">
        <w:rPr>
          <w:rFonts w:ascii="Times New Roman" w:hAnsi="Times New Roman" w:cs="Times New Roman"/>
        </w:rPr>
        <w:t>tyre</w:t>
      </w:r>
      <w:proofErr w:type="spellEnd"/>
      <w:r w:rsidRPr="00756408">
        <w:rPr>
          <w:rFonts w:ascii="Times New Roman" w:hAnsi="Times New Roman" w:cs="Times New Roman"/>
        </w:rPr>
        <w:t xml:space="preserve"> maintenance etc.) (Takacs and Zelei, 2024). Although both infrastructures possess unique characteristics; however, the researchers suggested to use hybrid model integrating both edge computing and cloud computing to cater diverse aspects of safety, rapid decision-making and optimized performance for both AVs and F1 highlighting the potential for F1 engineers to leverage the power of edge computing to optimize live telemetry during the actual races, whereas for AVs, cloud computing could facilitate continuous scanning and testing. </w:t>
      </w:r>
    </w:p>
    <w:p w14:paraId="7D5E9E78" w14:textId="3B5A3882" w:rsidR="00F03FA0" w:rsidRPr="00AC706E" w:rsidRDefault="00756408" w:rsidP="002F4EF9">
      <w:pPr>
        <w:pStyle w:val="Heading1"/>
        <w:numPr>
          <w:ilvl w:val="1"/>
          <w:numId w:val="63"/>
        </w:numPr>
        <w:spacing w:line="360" w:lineRule="auto"/>
        <w:rPr>
          <w:rFonts w:ascii="Times New Roman" w:hAnsi="Times New Roman" w:cs="Times New Roman"/>
          <w:b/>
          <w:bCs/>
          <w:color w:val="000000" w:themeColor="text1"/>
          <w:sz w:val="24"/>
          <w:szCs w:val="24"/>
        </w:rPr>
      </w:pPr>
      <w:bookmarkStart w:id="36" w:name="_Toc211284483"/>
      <w:r w:rsidRPr="00756408">
        <w:rPr>
          <w:rFonts w:ascii="Times New Roman" w:hAnsi="Times New Roman" w:cs="Times New Roman"/>
          <w:b/>
          <w:bCs/>
          <w:color w:val="000000" w:themeColor="text1"/>
          <w:sz w:val="24"/>
          <w:szCs w:val="24"/>
        </w:rPr>
        <w:lastRenderedPageBreak/>
        <w:t>Theme 5 – Safety focused vs. performance focused approach</w:t>
      </w:r>
      <w:bookmarkEnd w:id="36"/>
    </w:p>
    <w:p w14:paraId="0361620D" w14:textId="77777777" w:rsidR="002738A7" w:rsidRDefault="002738A7" w:rsidP="002738A7">
      <w:pPr>
        <w:spacing w:line="360" w:lineRule="auto"/>
        <w:jc w:val="both"/>
        <w:rPr>
          <w:rFonts w:ascii="Times New Roman" w:hAnsi="Times New Roman" w:cs="Times New Roman"/>
        </w:rPr>
      </w:pPr>
      <w:r>
        <w:rPr>
          <w:rFonts w:ascii="Times New Roman" w:hAnsi="Times New Roman" w:cs="Times New Roman"/>
        </w:rPr>
        <w:t xml:space="preserve">This theme identified two key aspects which were safety for AVs and performance for F1 cars. </w:t>
      </w:r>
      <w:r w:rsidRPr="00D51541">
        <w:rPr>
          <w:rFonts w:ascii="Times New Roman" w:hAnsi="Times New Roman" w:cs="Times New Roman"/>
        </w:rPr>
        <w:t>Researchers</w:t>
      </w:r>
      <w:r>
        <w:rPr>
          <w:rFonts w:ascii="Times New Roman" w:hAnsi="Times New Roman" w:cs="Times New Roman"/>
        </w:rPr>
        <w:t xml:space="preserve"> from the 3 studies included in this review </w:t>
      </w:r>
      <w:r w:rsidRPr="00D51541">
        <w:rPr>
          <w:rFonts w:ascii="Times New Roman" w:hAnsi="Times New Roman" w:cs="Times New Roman"/>
        </w:rPr>
        <w:t>argued that the efficient operational mechanisms for the AVs require recurrent generation, processing and analysis of the real time data that is collected through sensors such as radars, cameras LiDAR or ultrasonic sensors (</w:t>
      </w:r>
      <w:r>
        <w:rPr>
          <w:rFonts w:ascii="Times New Roman" w:hAnsi="Times New Roman" w:cs="Times New Roman"/>
        </w:rPr>
        <w:t>Rahmati et al., 2025; Li et al., 2024; Chen et al., 2024</w:t>
      </w:r>
      <w:r w:rsidRPr="00D51541">
        <w:rPr>
          <w:rFonts w:ascii="Times New Roman" w:hAnsi="Times New Roman" w:cs="Times New Roman"/>
        </w:rPr>
        <w:t>). However, collection of terabytes of data is useless if not analyzed and interpreted rapidly to develop actionable insights from the data that may help the data engineers to predict the potential traffic or weather-based risks, control algorithms and make timely decisions to ensure traffic safety (</w:t>
      </w:r>
      <w:r>
        <w:rPr>
          <w:rFonts w:ascii="Times New Roman" w:hAnsi="Times New Roman" w:cs="Times New Roman"/>
        </w:rPr>
        <w:t>Rahmati et al., 2025</w:t>
      </w:r>
      <w:r w:rsidRPr="00D51541">
        <w:rPr>
          <w:rFonts w:ascii="Times New Roman" w:hAnsi="Times New Roman" w:cs="Times New Roman"/>
        </w:rPr>
        <w:t xml:space="preserve">). </w:t>
      </w:r>
    </w:p>
    <w:p w14:paraId="49FB4E6F" w14:textId="77777777" w:rsidR="002738A7" w:rsidRDefault="002738A7" w:rsidP="002738A7">
      <w:pPr>
        <w:spacing w:line="360" w:lineRule="auto"/>
        <w:jc w:val="both"/>
        <w:rPr>
          <w:rFonts w:ascii="Times New Roman" w:hAnsi="Times New Roman" w:cs="Times New Roman"/>
        </w:rPr>
      </w:pPr>
      <w:r>
        <w:rPr>
          <w:rFonts w:ascii="Times New Roman" w:hAnsi="Times New Roman" w:cs="Times New Roman"/>
        </w:rPr>
        <w:t>Researchers have also identified sensor fusion as one of the most effective enabling techniques that facilitates integration of data from multiple sources and hence contributes to creating a highly reliable and effective environmental model. Rahmati et al., (2025) contributed to this domain and explained that integration of LiDAR with 3D cameras helps the system engineers to detect the objects accurately and precisely while making sure that the algorithms are trained to predict and manage the uncertain or unforeseen situations where the primary focus should be obstacle avoidance subject to appropriate lighting environment. Given that, this requirement of sensor fusion triggers the need for edge computing so that the computational load can be managed and hence timely decisions related to managing critical situations can be made (Rahmati et al., 2025).</w:t>
      </w:r>
    </w:p>
    <w:p w14:paraId="48FCDDA1" w14:textId="77777777" w:rsidR="002738A7" w:rsidRDefault="002738A7" w:rsidP="002738A7">
      <w:pPr>
        <w:spacing w:line="360" w:lineRule="auto"/>
        <w:jc w:val="both"/>
      </w:pPr>
      <w:r>
        <w:rPr>
          <w:rFonts w:ascii="Times New Roman" w:hAnsi="Times New Roman" w:cs="Times New Roman"/>
        </w:rPr>
        <w:t xml:space="preserve">In contrast, in the case of F1 cars, performance is the key focus. </w:t>
      </w:r>
      <w:r w:rsidRPr="00BB7CEF">
        <w:rPr>
          <w:rFonts w:ascii="Times New Roman" w:hAnsi="Times New Roman" w:cs="Times New Roman"/>
        </w:rPr>
        <w:t xml:space="preserve">Researchers have argued that data engineers and design teams working in F1 industry must process gigabytes of data during every race, which includes telemetry related to temperature of the </w:t>
      </w:r>
      <w:proofErr w:type="spellStart"/>
      <w:r w:rsidRPr="00BB7CEF">
        <w:rPr>
          <w:rFonts w:ascii="Times New Roman" w:hAnsi="Times New Roman" w:cs="Times New Roman"/>
        </w:rPr>
        <w:t>tyres</w:t>
      </w:r>
      <w:proofErr w:type="spellEnd"/>
      <w:r w:rsidRPr="00BB7CEF">
        <w:rPr>
          <w:rFonts w:ascii="Times New Roman" w:hAnsi="Times New Roman" w:cs="Times New Roman"/>
        </w:rPr>
        <w:t xml:space="preserve"> of cars in different racing environments, aerodynamics and how it impacted the performance of cars, sub-second intervals quality as well as the engine pressure. Streamlining this data is essential to understand the underlying mechanism of analytics pipelines for F1 to see how it managed multiple aspects of performance and improvise their tactics and racing strategies accordingly</w:t>
      </w:r>
      <w:r>
        <w:rPr>
          <w:rFonts w:ascii="Times New Roman" w:hAnsi="Times New Roman" w:cs="Times New Roman"/>
        </w:rPr>
        <w:t xml:space="preserve"> (</w:t>
      </w:r>
      <w:proofErr w:type="spellStart"/>
      <w:r>
        <w:rPr>
          <w:rFonts w:ascii="Times New Roman" w:hAnsi="Times New Roman" w:cs="Times New Roman"/>
        </w:rPr>
        <w:t>Tackacs</w:t>
      </w:r>
      <w:proofErr w:type="spellEnd"/>
      <w:r>
        <w:rPr>
          <w:rFonts w:ascii="Times New Roman" w:hAnsi="Times New Roman" w:cs="Times New Roman"/>
        </w:rPr>
        <w:t xml:space="preserve"> and Zelei, 2024; Liu et al., 2024)</w:t>
      </w:r>
      <w:r w:rsidRPr="00BB7CEF">
        <w:rPr>
          <w:rFonts w:ascii="Times New Roman" w:hAnsi="Times New Roman" w:cs="Times New Roman"/>
        </w:rPr>
        <w:t>.</w:t>
      </w:r>
    </w:p>
    <w:p w14:paraId="64887DFB" w14:textId="65FF41FE" w:rsidR="006A15D5" w:rsidRDefault="006A15D5" w:rsidP="006A15D5">
      <w:pPr>
        <w:pStyle w:val="Heading1"/>
        <w:numPr>
          <w:ilvl w:val="1"/>
          <w:numId w:val="63"/>
        </w:numPr>
        <w:spacing w:line="360" w:lineRule="auto"/>
        <w:rPr>
          <w:rFonts w:ascii="Times New Roman" w:hAnsi="Times New Roman" w:cs="Times New Roman"/>
          <w:b/>
          <w:bCs/>
          <w:color w:val="000000" w:themeColor="text1"/>
          <w:sz w:val="24"/>
          <w:szCs w:val="24"/>
        </w:rPr>
      </w:pPr>
      <w:bookmarkStart w:id="37" w:name="_Toc211284484"/>
      <w:r w:rsidRPr="006A15D5">
        <w:rPr>
          <w:rFonts w:ascii="Times New Roman" w:hAnsi="Times New Roman" w:cs="Times New Roman"/>
          <w:b/>
          <w:bCs/>
          <w:color w:val="000000" w:themeColor="text1"/>
          <w:sz w:val="24"/>
          <w:szCs w:val="24"/>
        </w:rPr>
        <w:t>Themes 6 – Opportunities for the inter-domain transfer of best practices</w:t>
      </w:r>
      <w:bookmarkEnd w:id="37"/>
    </w:p>
    <w:p w14:paraId="44C5AEE1" w14:textId="3621EC1C" w:rsidR="00F75215" w:rsidRDefault="00F75215" w:rsidP="00F75215">
      <w:pPr>
        <w:spacing w:line="360" w:lineRule="auto"/>
        <w:jc w:val="both"/>
        <w:rPr>
          <w:rFonts w:ascii="Times New Roman" w:hAnsi="Times New Roman" w:cs="Times New Roman"/>
        </w:rPr>
      </w:pPr>
      <w:r w:rsidRPr="00F75215">
        <w:rPr>
          <w:rFonts w:ascii="Times New Roman" w:hAnsi="Times New Roman" w:cs="Times New Roman"/>
        </w:rPr>
        <w:t xml:space="preserve">Four research papers that were included in this library review framed this theme by highlighting the possibilities that could spark a cross-domain transfer of knowledge between AVs and F1. </w:t>
      </w:r>
      <w:r w:rsidR="00CB64B5">
        <w:rPr>
          <w:rFonts w:ascii="Times New Roman" w:hAnsi="Times New Roman" w:cs="Times New Roman"/>
        </w:rPr>
        <w:lastRenderedPageBreak/>
        <w:t xml:space="preserve">Rahmati et al., (2025) and Li et al., (2024) added to this theme significantly by highlighting the best practices for the autonomous vehicles that could be adopted by the F1 industry. Likewise, the research findings by Chen et al., (2024) and </w:t>
      </w:r>
      <w:proofErr w:type="spellStart"/>
      <w:r w:rsidR="00CB64B5">
        <w:rPr>
          <w:rFonts w:ascii="Times New Roman" w:hAnsi="Times New Roman" w:cs="Times New Roman"/>
        </w:rPr>
        <w:t>Tackacs</w:t>
      </w:r>
      <w:proofErr w:type="spellEnd"/>
      <w:r w:rsidR="00CB64B5">
        <w:rPr>
          <w:rFonts w:ascii="Times New Roman" w:hAnsi="Times New Roman" w:cs="Times New Roman"/>
        </w:rPr>
        <w:t xml:space="preserve"> and Zelei (2024) followed the same approach of evaluating the best and challenges infrastructural management and data analytics practices followed by F1 that could be adopted by AVs. </w:t>
      </w:r>
      <w:r w:rsidR="00AE2B92">
        <w:rPr>
          <w:rFonts w:ascii="Times New Roman" w:hAnsi="Times New Roman" w:cs="Times New Roman"/>
        </w:rPr>
        <w:t xml:space="preserve">However, this potential of bidirectional transfer of knowledge between two industries has been discussed in detail in the recommendations section of chapter 5 which also fulfills the requirements advocated by </w:t>
      </w:r>
      <w:proofErr w:type="gramStart"/>
      <w:r w:rsidR="00AE2B92">
        <w:rPr>
          <w:rFonts w:ascii="Times New Roman" w:hAnsi="Times New Roman" w:cs="Times New Roman"/>
        </w:rPr>
        <w:t>the objective</w:t>
      </w:r>
      <w:proofErr w:type="gramEnd"/>
      <w:r w:rsidR="00AE2B92">
        <w:rPr>
          <w:rFonts w:ascii="Times New Roman" w:hAnsi="Times New Roman" w:cs="Times New Roman"/>
        </w:rPr>
        <w:t xml:space="preserve"> 5 and research question 5 respectively. </w:t>
      </w:r>
    </w:p>
    <w:p w14:paraId="7CC7B9E7" w14:textId="1BF6188C" w:rsidR="00A45FEE" w:rsidRPr="00A45FEE" w:rsidRDefault="00A45FEE" w:rsidP="009E7D60">
      <w:pPr>
        <w:pStyle w:val="Heading1"/>
        <w:numPr>
          <w:ilvl w:val="1"/>
          <w:numId w:val="63"/>
        </w:numPr>
        <w:spacing w:line="360" w:lineRule="auto"/>
        <w:rPr>
          <w:rFonts w:ascii="Times New Roman" w:hAnsi="Times New Roman" w:cs="Times New Roman"/>
          <w:b/>
          <w:bCs/>
          <w:color w:val="000000" w:themeColor="text1"/>
          <w:sz w:val="24"/>
          <w:szCs w:val="24"/>
        </w:rPr>
      </w:pPr>
      <w:bookmarkStart w:id="38" w:name="_Toc211284485"/>
      <w:r w:rsidRPr="00A45FEE">
        <w:rPr>
          <w:rFonts w:ascii="Times New Roman" w:hAnsi="Times New Roman" w:cs="Times New Roman"/>
          <w:b/>
          <w:bCs/>
          <w:color w:val="000000" w:themeColor="text1"/>
          <w:sz w:val="24"/>
          <w:szCs w:val="24"/>
        </w:rPr>
        <w:t>Discussion</w:t>
      </w:r>
      <w:r>
        <w:rPr>
          <w:rFonts w:ascii="Times New Roman" w:hAnsi="Times New Roman" w:cs="Times New Roman"/>
          <w:b/>
          <w:bCs/>
          <w:color w:val="000000" w:themeColor="text1"/>
          <w:sz w:val="24"/>
          <w:szCs w:val="24"/>
        </w:rPr>
        <w:t xml:space="preserve"> of the themes</w:t>
      </w:r>
      <w:bookmarkEnd w:id="38"/>
    </w:p>
    <w:p w14:paraId="4CF51A0F" w14:textId="77777777" w:rsidR="00886F73" w:rsidRDefault="006C2E09" w:rsidP="00886F73">
      <w:pPr>
        <w:spacing w:line="360" w:lineRule="auto"/>
        <w:jc w:val="both"/>
        <w:rPr>
          <w:rFonts w:ascii="Times New Roman" w:hAnsi="Times New Roman" w:cs="Times New Roman"/>
        </w:rPr>
      </w:pPr>
      <w:r w:rsidRPr="006C2E09">
        <w:rPr>
          <w:rFonts w:ascii="Times New Roman" w:hAnsi="Times New Roman" w:cs="Times New Roman"/>
          <w:color w:val="000000" w:themeColor="text1"/>
        </w:rPr>
        <w:t xml:space="preserve">A total of </w:t>
      </w:r>
      <w:r>
        <w:rPr>
          <w:rFonts w:ascii="Times New Roman" w:hAnsi="Times New Roman" w:cs="Times New Roman"/>
          <w:color w:val="000000" w:themeColor="text1"/>
        </w:rPr>
        <w:t xml:space="preserve">six themes emerged from the data analysis of six research papers selected for this library-based research review. </w:t>
      </w:r>
      <w:r w:rsidR="00886F73">
        <w:rPr>
          <w:rFonts w:ascii="Times New Roman" w:hAnsi="Times New Roman" w:cs="Times New Roman"/>
        </w:rPr>
        <w:t xml:space="preserve">This section discusses the findings of this study in relation to the findings from other studies that have previously been published and have not adopted a comparative view. It is quite evident from the findings of the thematic analysis, when compared with the arguments from various researchers included in the literature review, the business systems dealing with autonomous vehicles utilize extensive and continuously producing data streams to design the data management structures that not only comply with the respective regulatory requirements but also are viable to enhance the safety mechanisms of the vehicles which ultimately adds to the industry’s reliability spectrum (Gupta and George, 2016; </w:t>
      </w:r>
      <w:proofErr w:type="spellStart"/>
      <w:r w:rsidR="00886F73">
        <w:rPr>
          <w:rFonts w:ascii="Times New Roman" w:hAnsi="Times New Roman" w:cs="Times New Roman"/>
        </w:rPr>
        <w:t>Elragal</w:t>
      </w:r>
      <w:proofErr w:type="spellEnd"/>
      <w:r w:rsidR="00886F73">
        <w:rPr>
          <w:rFonts w:ascii="Times New Roman" w:hAnsi="Times New Roman" w:cs="Times New Roman"/>
        </w:rPr>
        <w:t xml:space="preserve"> et al., 2017). Similarly, for F1, telemetry data helps in testing the performance of racing cars in different racing situations and competitive yet critical environments, which helps the system engineers test their existing capabilities, find issues and implement improved performance optimization strategies. This recurring auditing and optimization approach not only enhances the performance efficiency of the cars but also helps the companies retain competitive advantage in the industry (Gupta and George, 2016; Wamba et al., 2017).</w:t>
      </w:r>
    </w:p>
    <w:p w14:paraId="71F58FC8" w14:textId="77777777" w:rsidR="00886F73" w:rsidRDefault="00886F73" w:rsidP="00886F73">
      <w:pPr>
        <w:spacing w:line="360" w:lineRule="auto"/>
        <w:jc w:val="both"/>
        <w:rPr>
          <w:rFonts w:ascii="Times New Roman" w:hAnsi="Times New Roman" w:cs="Times New Roman"/>
        </w:rPr>
      </w:pPr>
      <w:r w:rsidRPr="00625556">
        <w:rPr>
          <w:rFonts w:ascii="Times New Roman" w:hAnsi="Times New Roman" w:cs="Times New Roman"/>
        </w:rPr>
        <w:t xml:space="preserve">Despite having stark similarities in terms of relying on big data, the infrastructural requirements for both Avs and F1 are different. For instance, for autonomous vehicles, edge computing is employed which is supported by cloud-based mechanisms to ensure long-term analysis of the sensory data for evidence-informed decision making. Additionally, safety and validation are two critical components that formulate the basis of every control decision. Conversely, for F1 racing, hybrid cloud pipelines are leveraged to ensure data centralization which is further used for </w:t>
      </w:r>
      <w:r w:rsidRPr="00625556">
        <w:rPr>
          <w:rFonts w:ascii="Times New Roman" w:hAnsi="Times New Roman" w:cs="Times New Roman"/>
        </w:rPr>
        <w:lastRenderedPageBreak/>
        <w:t>predictive and simulative strategies where the focus is inclined towards maximizing speed of the cars while enhancing their reliability and regulatory compliance where safety withholds a second rank. However, despite these distinct requirements, the key infrastructural issues such as sensor fusion, fault tolerance, high throughput and data heterogeneity remain the same</w:t>
      </w:r>
      <w:r>
        <w:rPr>
          <w:rFonts w:ascii="Times New Roman" w:hAnsi="Times New Roman" w:cs="Times New Roman"/>
        </w:rPr>
        <w:t xml:space="preserve"> (Rahmati et al., 2025; Liu et al., 2024; Chen et al., 2024). When compared to the theoretical frameworks discussed within the literature and the supporting research evidence, Edge computing withholds a central position in the cloud-supported data processing infrastructures facilitating the division of computation across edge devices that are responsible for data generation such as for autonomous vehicles, these devices are termed as sensors whereas for F1 cars, centralist cloud systems are the data production and streaming sources enabling the industries to manage large quantities of data, process it and conduct large-scale yet efficiently organized and rapid analysis (Ibn-e-</w:t>
      </w:r>
      <w:proofErr w:type="spellStart"/>
      <w:r>
        <w:rPr>
          <w:rFonts w:ascii="Times New Roman" w:hAnsi="Times New Roman" w:cs="Times New Roman"/>
        </w:rPr>
        <w:t>Kheder</w:t>
      </w:r>
      <w:proofErr w:type="spellEnd"/>
      <w:r>
        <w:rPr>
          <w:rFonts w:ascii="Times New Roman" w:hAnsi="Times New Roman" w:cs="Times New Roman"/>
        </w:rPr>
        <w:t xml:space="preserve"> et al., 2021). When compared, literature has identified low-latency decision making as a distinct feature of edge computing as also evident through the studies conducted with a focus on autonomous vehicles. Conversely, for F1, cloud-supported systems facilitate long-term analysis and hence are categorized as a scalable solution to effective data management and processing (Rahmati, 2025). These data-driven infrastructural environments further support efficient decision making, speed balance and bandwidth effectiveness in the high-risk and critical environments where a delay of milliseconds can cost the businesses millions (Baidya et al., 2020). </w:t>
      </w:r>
    </w:p>
    <w:p w14:paraId="357A6FD1" w14:textId="0676373B" w:rsidR="00142633" w:rsidRDefault="00886F73" w:rsidP="004E5E5E">
      <w:pPr>
        <w:spacing w:line="360" w:lineRule="auto"/>
        <w:jc w:val="both"/>
        <w:rPr>
          <w:rFonts w:ascii="Times New Roman" w:hAnsi="Times New Roman" w:cs="Times New Roman"/>
          <w:color w:val="000000" w:themeColor="text1"/>
        </w:rPr>
      </w:pPr>
      <w:r>
        <w:rPr>
          <w:rFonts w:ascii="Times New Roman" w:hAnsi="Times New Roman" w:cs="Times New Roman"/>
        </w:rPr>
        <w:t xml:space="preserve">Additionally, </w:t>
      </w:r>
      <w:r w:rsidRPr="00D51541">
        <w:rPr>
          <w:rFonts w:ascii="Times New Roman" w:hAnsi="Times New Roman" w:cs="Times New Roman"/>
        </w:rPr>
        <w:t xml:space="preserve">Researchers have argued that the efficient operational mechanisms for the AVs require recurrent generation, processing and analysis of the real time data that is collected through sensors such as radars, cameras LiDAR or ultrasonic sensors (Sharma, 2021). However, collection of terabytes of data is useless if not analyzed and interpreted rapidly to develop actionable insights from the data that may help the data engineers to predict the potential traffic or weather-based risks, control algorithms and make timely decisions to ensure traffic safety (Lim et al., 2019; Azmat et al., 2019; Lian et al., 2019). </w:t>
      </w:r>
      <w:r w:rsidRPr="00BB7CEF">
        <w:rPr>
          <w:rFonts w:ascii="Times New Roman" w:hAnsi="Times New Roman" w:cs="Times New Roman"/>
        </w:rPr>
        <w:t xml:space="preserve">When compared to AV, for formula 1 racing, the existing literature has discussed the vital role of Big Data as a pre-requisite to optimized performance of cars. Researchers have argued that data engineers and design teams working in F1 industry must process gigabytes of data during every race, which includes telemetry related to temperature of the </w:t>
      </w:r>
      <w:proofErr w:type="spellStart"/>
      <w:r w:rsidRPr="00BB7CEF">
        <w:rPr>
          <w:rFonts w:ascii="Times New Roman" w:hAnsi="Times New Roman" w:cs="Times New Roman"/>
        </w:rPr>
        <w:t>tyres</w:t>
      </w:r>
      <w:proofErr w:type="spellEnd"/>
      <w:r w:rsidRPr="00BB7CEF">
        <w:rPr>
          <w:rFonts w:ascii="Times New Roman" w:hAnsi="Times New Roman" w:cs="Times New Roman"/>
        </w:rPr>
        <w:t xml:space="preserve"> of cars in different racing environments, aerodynamics and how it impacted the performance of cars, sub-second intervals quality as well as the engine pressure</w:t>
      </w:r>
      <w:r>
        <w:rPr>
          <w:rFonts w:ascii="Times New Roman" w:hAnsi="Times New Roman" w:cs="Times New Roman"/>
        </w:rPr>
        <w:t xml:space="preserve"> (Liu et al., 2024; Chen et al., 2024)</w:t>
      </w:r>
      <w:r w:rsidRPr="00BB7CEF">
        <w:rPr>
          <w:rFonts w:ascii="Times New Roman" w:hAnsi="Times New Roman" w:cs="Times New Roman"/>
        </w:rPr>
        <w:t>.</w:t>
      </w:r>
      <w:r w:rsidR="00005355">
        <w:rPr>
          <w:rFonts w:ascii="Times New Roman" w:hAnsi="Times New Roman" w:cs="Times New Roman"/>
        </w:rPr>
        <w:t xml:space="preserve"> </w:t>
      </w:r>
    </w:p>
    <w:p w14:paraId="30111EB8" w14:textId="6C301C70" w:rsidR="00F6685E" w:rsidRDefault="00F6685E" w:rsidP="00F6685E">
      <w:pPr>
        <w:spacing w:line="360" w:lineRule="auto"/>
        <w:jc w:val="both"/>
        <w:rPr>
          <w:rFonts w:ascii="Times New Roman" w:hAnsi="Times New Roman" w:cs="Times New Roman"/>
        </w:rPr>
      </w:pPr>
      <w:r>
        <w:rPr>
          <w:rFonts w:ascii="Times New Roman" w:hAnsi="Times New Roman" w:cs="Times New Roman"/>
          <w:color w:val="000000" w:themeColor="text1"/>
        </w:rPr>
        <w:lastRenderedPageBreak/>
        <w:t xml:space="preserve">In brief, a comparative view of data infrastructure for AV and F1 highlights that </w:t>
      </w:r>
      <w:r>
        <w:rPr>
          <w:rFonts w:ascii="Times New Roman" w:hAnsi="Times New Roman" w:cs="Times New Roman"/>
        </w:rPr>
        <w:t>t</w:t>
      </w:r>
      <w:r w:rsidRPr="00AB1280">
        <w:rPr>
          <w:rFonts w:ascii="Times New Roman" w:hAnsi="Times New Roman" w:cs="Times New Roman"/>
        </w:rPr>
        <w:t xml:space="preserve">he data systems for both autonomous vehicles and F1 are quite different due to their distinct focus and divergent paradigms. It is quite apparent from the findings of this study that the data infrastructure for AVs is safety-critical whereas performance improvement is the ultimate focus of the F1. Therefore, the use of edge computing as an avoidant approach is viable for AVs supporting transparent and rapid decisions (Rahmati, 2025; </w:t>
      </w:r>
      <w:proofErr w:type="spellStart"/>
      <w:r w:rsidRPr="00AB1280">
        <w:rPr>
          <w:rFonts w:ascii="Times New Roman" w:hAnsi="Times New Roman" w:cs="Times New Roman"/>
        </w:rPr>
        <w:t>Ghraizi</w:t>
      </w:r>
      <w:proofErr w:type="spellEnd"/>
      <w:r w:rsidRPr="00AB1280">
        <w:rPr>
          <w:rFonts w:ascii="Times New Roman" w:hAnsi="Times New Roman" w:cs="Times New Roman"/>
        </w:rPr>
        <w:t xml:space="preserve"> et al., 2023; Li et al., 2024) and the use of cloud computing is appropriate for F1 supporting efficient and well-sought racing strategy and auditing acting as pre-requisites for car efficiency (Takacs and Zelei, 2024). Although the use of cloud computing is suggested to enhance the scalability of autonomous vehicles followed by recommending edge computing for F1 for improved tactical responsiveness of the cars (Xu et al., 2018; Zheng et al., 2024; Chen et al., 2024) however, the variability of their divergent paradigms and uniqueness of goals cannot be undermined. </w:t>
      </w:r>
      <w:r w:rsidR="002620A2">
        <w:rPr>
          <w:rFonts w:ascii="Times New Roman" w:hAnsi="Times New Roman" w:cs="Times New Roman"/>
        </w:rPr>
        <w:t>Given that, this suggested integration of hybrid models recommended to both domains of AV and F1 is further discussed in detail in chapter 5 (recommended actions)</w:t>
      </w:r>
      <w:r w:rsidR="00E11991">
        <w:rPr>
          <w:rFonts w:ascii="Times New Roman" w:hAnsi="Times New Roman" w:cs="Times New Roman"/>
        </w:rPr>
        <w:t>, which explicitly identifies all the potential opportunities of cross-industry transfer of knowledge that both industries can employ for optimal safety and performance of the respective vehicles</w:t>
      </w:r>
      <w:r w:rsidR="002620A2">
        <w:rPr>
          <w:rFonts w:ascii="Times New Roman" w:hAnsi="Times New Roman" w:cs="Times New Roman"/>
        </w:rPr>
        <w:t xml:space="preserve">. </w:t>
      </w:r>
    </w:p>
    <w:p w14:paraId="0704EC28" w14:textId="1BD44174" w:rsidR="00F6685E" w:rsidRPr="00886F73" w:rsidRDefault="00F6685E" w:rsidP="004E5E5E">
      <w:pPr>
        <w:spacing w:line="360" w:lineRule="auto"/>
        <w:jc w:val="both"/>
        <w:rPr>
          <w:rFonts w:ascii="Times New Roman" w:hAnsi="Times New Roman" w:cs="Times New Roman"/>
        </w:rPr>
      </w:pPr>
    </w:p>
    <w:p w14:paraId="65192ABD" w14:textId="77777777" w:rsidR="00C27A75" w:rsidRDefault="00C27A75">
      <w:pPr>
        <w:rPr>
          <w:rFonts w:ascii="Times New Roman" w:eastAsiaTheme="majorEastAsia" w:hAnsi="Times New Roman" w:cs="Times New Roman"/>
          <w:b/>
          <w:bCs/>
          <w:color w:val="000000" w:themeColor="text1"/>
        </w:rPr>
      </w:pPr>
      <w:r>
        <w:rPr>
          <w:rFonts w:ascii="Times New Roman" w:hAnsi="Times New Roman" w:cs="Times New Roman"/>
          <w:b/>
          <w:bCs/>
          <w:color w:val="000000" w:themeColor="text1"/>
        </w:rPr>
        <w:br w:type="page"/>
      </w:r>
    </w:p>
    <w:p w14:paraId="1F7049EE" w14:textId="3131F88E" w:rsidR="00A95F9E" w:rsidRPr="00086E0B" w:rsidRDefault="008B6E68" w:rsidP="00CE113E">
      <w:pPr>
        <w:pStyle w:val="Heading1"/>
        <w:spacing w:line="360" w:lineRule="auto"/>
        <w:jc w:val="both"/>
        <w:rPr>
          <w:rFonts w:ascii="Times New Roman" w:hAnsi="Times New Roman" w:cs="Times New Roman"/>
          <w:b/>
          <w:bCs/>
          <w:color w:val="000000" w:themeColor="text1"/>
          <w:sz w:val="24"/>
          <w:szCs w:val="24"/>
        </w:rPr>
      </w:pPr>
      <w:bookmarkStart w:id="39" w:name="_Toc211284486"/>
      <w:r w:rsidRPr="00086E0B">
        <w:rPr>
          <w:rFonts w:ascii="Times New Roman" w:hAnsi="Times New Roman" w:cs="Times New Roman"/>
          <w:b/>
          <w:bCs/>
          <w:color w:val="000000" w:themeColor="text1"/>
          <w:sz w:val="24"/>
          <w:szCs w:val="24"/>
        </w:rPr>
        <w:lastRenderedPageBreak/>
        <w:t>Chapter 5</w:t>
      </w:r>
      <w:bookmarkEnd w:id="39"/>
    </w:p>
    <w:p w14:paraId="70D95B83" w14:textId="1698CFC6" w:rsidR="008B6E68" w:rsidRDefault="008B6E68" w:rsidP="00142633">
      <w:pPr>
        <w:pStyle w:val="Heading1"/>
        <w:numPr>
          <w:ilvl w:val="0"/>
          <w:numId w:val="63"/>
        </w:numPr>
        <w:spacing w:line="360" w:lineRule="auto"/>
        <w:jc w:val="both"/>
        <w:rPr>
          <w:rFonts w:ascii="Times New Roman" w:hAnsi="Times New Roman" w:cs="Times New Roman"/>
          <w:b/>
          <w:bCs/>
          <w:color w:val="000000" w:themeColor="text1"/>
          <w:sz w:val="24"/>
          <w:szCs w:val="24"/>
        </w:rPr>
      </w:pPr>
      <w:bookmarkStart w:id="40" w:name="_Toc211284487"/>
      <w:r w:rsidRPr="00086E0B">
        <w:rPr>
          <w:rFonts w:ascii="Times New Roman" w:hAnsi="Times New Roman" w:cs="Times New Roman"/>
          <w:b/>
          <w:bCs/>
          <w:color w:val="000000" w:themeColor="text1"/>
          <w:sz w:val="24"/>
          <w:szCs w:val="24"/>
        </w:rPr>
        <w:t>Recommendations and conclusion</w:t>
      </w:r>
      <w:bookmarkEnd w:id="40"/>
    </w:p>
    <w:p w14:paraId="50286CE5" w14:textId="1F8735DE" w:rsidR="00D10ED2" w:rsidRDefault="00890EC9" w:rsidP="00CE113E">
      <w:pPr>
        <w:spacing w:line="360" w:lineRule="auto"/>
        <w:jc w:val="both"/>
        <w:rPr>
          <w:rFonts w:ascii="Times New Roman" w:hAnsi="Times New Roman" w:cs="Times New Roman"/>
        </w:rPr>
      </w:pPr>
      <w:r w:rsidRPr="00CE426C">
        <w:rPr>
          <w:rFonts w:ascii="Times New Roman" w:hAnsi="Times New Roman" w:cs="Times New Roman"/>
        </w:rPr>
        <w:t xml:space="preserve">The last chapter presents </w:t>
      </w:r>
      <w:proofErr w:type="gramStart"/>
      <w:r w:rsidRPr="00CE426C">
        <w:rPr>
          <w:rFonts w:ascii="Times New Roman" w:hAnsi="Times New Roman" w:cs="Times New Roman"/>
        </w:rPr>
        <w:t>a brief summary</w:t>
      </w:r>
      <w:proofErr w:type="gramEnd"/>
      <w:r w:rsidRPr="00CE426C">
        <w:rPr>
          <w:rFonts w:ascii="Times New Roman" w:hAnsi="Times New Roman" w:cs="Times New Roman"/>
        </w:rPr>
        <w:t xml:space="preserve"> of the findings of this library-review based research in relation to the pre-defined objectives and respective research questions. The chapter also discusses the academic and industrial contributions of the findings of this review that may help both academicians and industry engineers and analysts working in the domains of Big Data, autonomous vehicles and F1 racing. Besides, a set of recommendations for the future in adherence to the research objective 5 has also been included within this chapter which specifically highlights the potential of inter-domain transfer of lessons related to infrastructural practices attributed to Big data in AV and F1. Lastly, the chapter </w:t>
      </w:r>
      <w:r w:rsidR="002A557F" w:rsidRPr="00CE426C">
        <w:rPr>
          <w:rFonts w:ascii="Times New Roman" w:hAnsi="Times New Roman" w:cs="Times New Roman"/>
        </w:rPr>
        <w:t>outlines</w:t>
      </w:r>
      <w:r w:rsidRPr="00CE426C">
        <w:rPr>
          <w:rFonts w:ascii="Times New Roman" w:hAnsi="Times New Roman" w:cs="Times New Roman"/>
        </w:rPr>
        <w:t xml:space="preserve"> limitations and opportunities for future research in this field. </w:t>
      </w:r>
    </w:p>
    <w:p w14:paraId="04C19837" w14:textId="5C318B99" w:rsidR="002A557F" w:rsidRDefault="002A557F" w:rsidP="006F05B9">
      <w:pPr>
        <w:pStyle w:val="Heading1"/>
        <w:numPr>
          <w:ilvl w:val="1"/>
          <w:numId w:val="48"/>
        </w:numPr>
        <w:spacing w:line="360" w:lineRule="auto"/>
        <w:jc w:val="both"/>
        <w:rPr>
          <w:rFonts w:ascii="Times New Roman" w:hAnsi="Times New Roman" w:cs="Times New Roman"/>
          <w:b/>
          <w:bCs/>
          <w:color w:val="000000" w:themeColor="text1"/>
          <w:sz w:val="24"/>
          <w:szCs w:val="24"/>
        </w:rPr>
      </w:pPr>
      <w:bookmarkStart w:id="41" w:name="_Toc211284488"/>
      <w:r w:rsidRPr="002A557F">
        <w:rPr>
          <w:rFonts w:ascii="Times New Roman" w:hAnsi="Times New Roman" w:cs="Times New Roman"/>
          <w:b/>
          <w:bCs/>
          <w:color w:val="000000" w:themeColor="text1"/>
          <w:sz w:val="24"/>
          <w:szCs w:val="24"/>
        </w:rPr>
        <w:t>Concluding summary of the findings</w:t>
      </w:r>
      <w:bookmarkEnd w:id="41"/>
    </w:p>
    <w:p w14:paraId="3E4E3A4C" w14:textId="49421EAA" w:rsidR="00652592" w:rsidRPr="00A1092E" w:rsidRDefault="00523400" w:rsidP="00CE113E">
      <w:pPr>
        <w:spacing w:line="360" w:lineRule="auto"/>
        <w:jc w:val="both"/>
        <w:rPr>
          <w:rFonts w:ascii="Times New Roman" w:hAnsi="Times New Roman" w:cs="Times New Roman"/>
        </w:rPr>
      </w:pPr>
      <w:r w:rsidRPr="00A1092E">
        <w:rPr>
          <w:rFonts w:ascii="Times New Roman" w:hAnsi="Times New Roman" w:cs="Times New Roman"/>
        </w:rPr>
        <w:t xml:space="preserve">This research aimed to understand the applicability of Big Data in the domains of autonomous vehicles and F1 racing with a focus on ascertaining how it facilitates real time decision making and performance optimization, by comparing the data infrastructures in both domains as a strategy to determine the potential and opportunities for cross-domain trade-off of lessons. </w:t>
      </w:r>
      <w:r w:rsidR="00B563AF" w:rsidRPr="00A1092E">
        <w:rPr>
          <w:rFonts w:ascii="Times New Roman" w:hAnsi="Times New Roman" w:cs="Times New Roman"/>
        </w:rPr>
        <w:t>Considering this aim, the research was further divided into five research objectives that are restated as follows:</w:t>
      </w:r>
    </w:p>
    <w:p w14:paraId="74DF9DD1" w14:textId="0E1304D1" w:rsidR="00A21B16" w:rsidRPr="00A1092E" w:rsidRDefault="00A21B16" w:rsidP="00CE113E">
      <w:pPr>
        <w:spacing w:line="360" w:lineRule="auto"/>
        <w:jc w:val="both"/>
        <w:rPr>
          <w:rFonts w:ascii="Times New Roman" w:hAnsi="Times New Roman" w:cs="Times New Roman"/>
        </w:rPr>
      </w:pPr>
      <w:r w:rsidRPr="00A1092E">
        <w:rPr>
          <w:rFonts w:ascii="Times New Roman" w:hAnsi="Times New Roman" w:cs="Times New Roman"/>
          <w:b/>
          <w:bCs/>
          <w:i/>
          <w:iCs/>
        </w:rPr>
        <w:t>RO1:</w:t>
      </w:r>
      <w:r w:rsidRPr="00A1092E">
        <w:rPr>
          <w:rFonts w:ascii="Times New Roman" w:hAnsi="Times New Roman" w:cs="Times New Roman"/>
        </w:rPr>
        <w:t xml:space="preserve"> To assess the role of Big data in supporting real time navigation, adaptation and safety-based decision making for A</w:t>
      </w:r>
      <w:r w:rsidR="00E329BE">
        <w:rPr>
          <w:rFonts w:ascii="Times New Roman" w:hAnsi="Times New Roman" w:cs="Times New Roman"/>
        </w:rPr>
        <w:t>V</w:t>
      </w:r>
      <w:r w:rsidRPr="00A1092E">
        <w:rPr>
          <w:rFonts w:ascii="Times New Roman" w:hAnsi="Times New Roman" w:cs="Times New Roman"/>
        </w:rPr>
        <w:t xml:space="preserve">s. </w:t>
      </w:r>
    </w:p>
    <w:p w14:paraId="41B650DD" w14:textId="2C45724F" w:rsidR="00A21B16" w:rsidRPr="00A1092E" w:rsidRDefault="00A21B16" w:rsidP="00CE113E">
      <w:pPr>
        <w:spacing w:line="360" w:lineRule="auto"/>
        <w:jc w:val="both"/>
        <w:rPr>
          <w:rFonts w:ascii="Times New Roman" w:hAnsi="Times New Roman" w:cs="Times New Roman"/>
        </w:rPr>
      </w:pPr>
      <w:r w:rsidRPr="00A1092E">
        <w:rPr>
          <w:rFonts w:ascii="Times New Roman" w:hAnsi="Times New Roman" w:cs="Times New Roman"/>
          <w:b/>
          <w:bCs/>
          <w:i/>
          <w:iCs/>
        </w:rPr>
        <w:t>RO2:</w:t>
      </w:r>
      <w:r w:rsidRPr="00A1092E">
        <w:rPr>
          <w:rFonts w:ascii="Times New Roman" w:hAnsi="Times New Roman" w:cs="Times New Roman"/>
        </w:rPr>
        <w:t xml:space="preserve"> To understand how Big data is leveraged to optimize the performance of F1 with </w:t>
      </w:r>
      <w:r w:rsidR="00A91F07" w:rsidRPr="00A1092E">
        <w:rPr>
          <w:rFonts w:ascii="Times New Roman" w:hAnsi="Times New Roman" w:cs="Times New Roman"/>
        </w:rPr>
        <w:t>a focus</w:t>
      </w:r>
      <w:r w:rsidRPr="00A1092E">
        <w:rPr>
          <w:rFonts w:ascii="Times New Roman" w:hAnsi="Times New Roman" w:cs="Times New Roman"/>
        </w:rPr>
        <w:t xml:space="preserve"> on feedback collected from the driver, telemetry and pit-stop strategy. </w:t>
      </w:r>
    </w:p>
    <w:p w14:paraId="0A490488" w14:textId="77777777" w:rsidR="00A21B16" w:rsidRPr="00A1092E" w:rsidRDefault="00A21B16" w:rsidP="00CE113E">
      <w:pPr>
        <w:spacing w:line="360" w:lineRule="auto"/>
        <w:jc w:val="both"/>
        <w:rPr>
          <w:rFonts w:ascii="Times New Roman" w:hAnsi="Times New Roman" w:cs="Times New Roman"/>
        </w:rPr>
      </w:pPr>
      <w:r w:rsidRPr="00A1092E">
        <w:rPr>
          <w:rFonts w:ascii="Times New Roman" w:hAnsi="Times New Roman" w:cs="Times New Roman"/>
          <w:b/>
          <w:bCs/>
          <w:i/>
          <w:iCs/>
        </w:rPr>
        <w:t>RO3:</w:t>
      </w:r>
      <w:r w:rsidRPr="00A1092E">
        <w:rPr>
          <w:rFonts w:ascii="Times New Roman" w:hAnsi="Times New Roman" w:cs="Times New Roman"/>
        </w:rPr>
        <w:t xml:space="preserve"> To identify the unique data sources and their relative technical infrastructural characteristics required for Avs and F1. </w:t>
      </w:r>
    </w:p>
    <w:p w14:paraId="2E3F8B82" w14:textId="77777777" w:rsidR="00A21B16" w:rsidRPr="00A1092E" w:rsidRDefault="00A21B16" w:rsidP="00CE113E">
      <w:pPr>
        <w:spacing w:line="360" w:lineRule="auto"/>
        <w:jc w:val="both"/>
        <w:rPr>
          <w:rFonts w:ascii="Times New Roman" w:hAnsi="Times New Roman" w:cs="Times New Roman"/>
        </w:rPr>
      </w:pPr>
      <w:r w:rsidRPr="00A1092E">
        <w:rPr>
          <w:rFonts w:ascii="Times New Roman" w:hAnsi="Times New Roman" w:cs="Times New Roman"/>
          <w:b/>
          <w:bCs/>
          <w:i/>
          <w:iCs/>
        </w:rPr>
        <w:t>RO4:</w:t>
      </w:r>
      <w:r w:rsidRPr="00A1092E">
        <w:rPr>
          <w:rFonts w:ascii="Times New Roman" w:hAnsi="Times New Roman" w:cs="Times New Roman"/>
        </w:rPr>
        <w:t xml:space="preserve"> To compare the identified infrastructural requirements and highlight similar and differentiating aspects that may facilitate inter-domain learnings. </w:t>
      </w:r>
    </w:p>
    <w:p w14:paraId="1D552A54" w14:textId="34EB405A" w:rsidR="000D669C" w:rsidRDefault="00A21B16" w:rsidP="00CE113E">
      <w:pPr>
        <w:spacing w:line="360" w:lineRule="auto"/>
        <w:jc w:val="both"/>
        <w:rPr>
          <w:rFonts w:ascii="Times New Roman" w:hAnsi="Times New Roman" w:cs="Times New Roman"/>
        </w:rPr>
      </w:pPr>
      <w:r w:rsidRPr="00A1092E">
        <w:rPr>
          <w:rFonts w:ascii="Times New Roman" w:hAnsi="Times New Roman" w:cs="Times New Roman"/>
          <w:b/>
          <w:bCs/>
          <w:i/>
          <w:iCs/>
        </w:rPr>
        <w:t>RO5:</w:t>
      </w:r>
      <w:r w:rsidRPr="00A1092E">
        <w:rPr>
          <w:rFonts w:ascii="Times New Roman" w:hAnsi="Times New Roman" w:cs="Times New Roman"/>
        </w:rPr>
        <w:t xml:space="preserve"> To recommend strategies for the future with a focus of cross-domain innovation and respective developmental opportunities.</w:t>
      </w:r>
    </w:p>
    <w:p w14:paraId="23E18CFB" w14:textId="31D00D01" w:rsidR="000A26D1" w:rsidRDefault="000A26D1" w:rsidP="00CE113E">
      <w:pPr>
        <w:spacing w:line="360" w:lineRule="auto"/>
        <w:jc w:val="both"/>
        <w:rPr>
          <w:rFonts w:ascii="Times New Roman" w:hAnsi="Times New Roman" w:cs="Times New Roman"/>
        </w:rPr>
      </w:pPr>
      <w:r>
        <w:rPr>
          <w:rFonts w:ascii="Times New Roman" w:hAnsi="Times New Roman" w:cs="Times New Roman"/>
        </w:rPr>
        <w:lastRenderedPageBreak/>
        <w:t xml:space="preserve">A </w:t>
      </w:r>
      <w:r w:rsidR="001874B1">
        <w:rPr>
          <w:rFonts w:ascii="Times New Roman" w:hAnsi="Times New Roman" w:cs="Times New Roman"/>
        </w:rPr>
        <w:t>brief concluding takeaway</w:t>
      </w:r>
      <w:r>
        <w:rPr>
          <w:rFonts w:ascii="Times New Roman" w:hAnsi="Times New Roman" w:cs="Times New Roman"/>
        </w:rPr>
        <w:t xml:space="preserve"> from the findings of this research in adherence to each objective is concisely synthesized as follows. </w:t>
      </w:r>
    </w:p>
    <w:p w14:paraId="55BCAAD7" w14:textId="2C610531" w:rsidR="00E329BE" w:rsidRDefault="00E329BE" w:rsidP="006F05B9">
      <w:pPr>
        <w:pStyle w:val="Heading1"/>
        <w:numPr>
          <w:ilvl w:val="2"/>
          <w:numId w:val="48"/>
        </w:numPr>
        <w:spacing w:line="360" w:lineRule="auto"/>
        <w:rPr>
          <w:rFonts w:ascii="Times New Roman" w:hAnsi="Times New Roman" w:cs="Times New Roman"/>
          <w:b/>
          <w:bCs/>
          <w:color w:val="000000" w:themeColor="text1"/>
          <w:sz w:val="24"/>
          <w:szCs w:val="24"/>
        </w:rPr>
      </w:pPr>
      <w:bookmarkStart w:id="42" w:name="_Toc211284489"/>
      <w:r w:rsidRPr="00E329BE">
        <w:rPr>
          <w:rFonts w:ascii="Times New Roman" w:hAnsi="Times New Roman" w:cs="Times New Roman"/>
          <w:b/>
          <w:bCs/>
          <w:color w:val="000000" w:themeColor="text1"/>
          <w:sz w:val="24"/>
          <w:szCs w:val="24"/>
        </w:rPr>
        <w:t>Objective 1 – Big Data and decision making for A</w:t>
      </w:r>
      <w:r w:rsidR="00910650">
        <w:rPr>
          <w:rFonts w:ascii="Times New Roman" w:hAnsi="Times New Roman" w:cs="Times New Roman"/>
          <w:b/>
          <w:bCs/>
          <w:color w:val="000000" w:themeColor="text1"/>
          <w:sz w:val="24"/>
          <w:szCs w:val="24"/>
        </w:rPr>
        <w:t>V</w:t>
      </w:r>
      <w:r w:rsidRPr="00E329BE">
        <w:rPr>
          <w:rFonts w:ascii="Times New Roman" w:hAnsi="Times New Roman" w:cs="Times New Roman"/>
          <w:b/>
          <w:bCs/>
          <w:color w:val="000000" w:themeColor="text1"/>
          <w:sz w:val="24"/>
          <w:szCs w:val="24"/>
        </w:rPr>
        <w:t>s</w:t>
      </w:r>
      <w:bookmarkEnd w:id="42"/>
    </w:p>
    <w:p w14:paraId="145F16A2" w14:textId="247257C7" w:rsidR="00A9594C" w:rsidRDefault="00A9594C" w:rsidP="00124DCC">
      <w:pPr>
        <w:spacing w:line="360" w:lineRule="auto"/>
        <w:jc w:val="both"/>
        <w:rPr>
          <w:rFonts w:ascii="Times New Roman" w:hAnsi="Times New Roman" w:cs="Times New Roman"/>
        </w:rPr>
      </w:pPr>
      <w:r w:rsidRPr="00124DCC">
        <w:rPr>
          <w:rFonts w:ascii="Times New Roman" w:hAnsi="Times New Roman" w:cs="Times New Roman"/>
        </w:rPr>
        <w:t xml:space="preserve">The results of this research highlighted rapid and immediate decision making as a critical factor which directly influences the safety of autonomous </w:t>
      </w:r>
      <w:r w:rsidR="00A022D5" w:rsidRPr="00124DCC">
        <w:rPr>
          <w:rFonts w:ascii="Times New Roman" w:hAnsi="Times New Roman" w:cs="Times New Roman"/>
        </w:rPr>
        <w:t>vehicles and</w:t>
      </w:r>
      <w:r w:rsidRPr="00124DCC">
        <w:rPr>
          <w:rFonts w:ascii="Times New Roman" w:hAnsi="Times New Roman" w:cs="Times New Roman"/>
        </w:rPr>
        <w:t xml:space="preserve"> hence can ideally be less than 100 milliseconds depending on the dynamic condition of traffic on the roads and the adversity of weather and other related factors that may alter the road conditions and safety spectrum for the autonomous vehicles</w:t>
      </w:r>
      <w:r w:rsidR="00531CF7" w:rsidRPr="00124DCC">
        <w:rPr>
          <w:rFonts w:ascii="Times New Roman" w:hAnsi="Times New Roman" w:cs="Times New Roman"/>
        </w:rPr>
        <w:t xml:space="preserve"> (Rahmati et al., 2025; </w:t>
      </w:r>
      <w:proofErr w:type="spellStart"/>
      <w:r w:rsidR="00531CF7" w:rsidRPr="00124DCC">
        <w:rPr>
          <w:rFonts w:ascii="Times New Roman" w:hAnsi="Times New Roman" w:cs="Times New Roman"/>
        </w:rPr>
        <w:t>Ghraizi</w:t>
      </w:r>
      <w:proofErr w:type="spellEnd"/>
      <w:r w:rsidR="00531CF7" w:rsidRPr="00124DCC">
        <w:rPr>
          <w:rFonts w:ascii="Times New Roman" w:hAnsi="Times New Roman" w:cs="Times New Roman"/>
        </w:rPr>
        <w:t xml:space="preserve"> et al., 2023)</w:t>
      </w:r>
      <w:r w:rsidRPr="00124DCC">
        <w:rPr>
          <w:rFonts w:ascii="Times New Roman" w:hAnsi="Times New Roman" w:cs="Times New Roman"/>
        </w:rPr>
        <w:t>.</w:t>
      </w:r>
      <w:r w:rsidR="00A022D5" w:rsidRPr="00124DCC">
        <w:rPr>
          <w:rFonts w:ascii="Times New Roman" w:hAnsi="Times New Roman" w:cs="Times New Roman"/>
        </w:rPr>
        <w:t xml:space="preserve"> Edge AI, as evident through the research findings of Rahmati (2025) facilitates this fast-paced</w:t>
      </w:r>
      <w:r w:rsidR="005F6711" w:rsidRPr="00124DCC">
        <w:rPr>
          <w:rFonts w:ascii="Times New Roman" w:hAnsi="Times New Roman" w:cs="Times New Roman"/>
        </w:rPr>
        <w:t xml:space="preserve"> ultra-low latency</w:t>
      </w:r>
      <w:r w:rsidR="00A022D5" w:rsidRPr="00124DCC">
        <w:rPr>
          <w:rFonts w:ascii="Times New Roman" w:hAnsi="Times New Roman" w:cs="Times New Roman"/>
        </w:rPr>
        <w:t xml:space="preserve"> data-driven decision making for AVs on the </w:t>
      </w:r>
      <w:r w:rsidR="005F6711" w:rsidRPr="00124DCC">
        <w:rPr>
          <w:rFonts w:ascii="Times New Roman" w:hAnsi="Times New Roman" w:cs="Times New Roman"/>
        </w:rPr>
        <w:t>road,</w:t>
      </w:r>
      <w:r w:rsidR="00A022D5" w:rsidRPr="00124DCC">
        <w:rPr>
          <w:rFonts w:ascii="Times New Roman" w:hAnsi="Times New Roman" w:cs="Times New Roman"/>
        </w:rPr>
        <w:t xml:space="preserve"> especially considering the challenges related to unforeseen adversity of weather. The main reason for this time-efficiency aspect of Edge AI is that it allows data storage, processing and analysis within the vehicle as compared to the cloud-based storage and processing of the data</w:t>
      </w:r>
      <w:r w:rsidR="007A0C59" w:rsidRPr="00124DCC">
        <w:rPr>
          <w:rFonts w:ascii="Times New Roman" w:hAnsi="Times New Roman" w:cs="Times New Roman"/>
        </w:rPr>
        <w:t xml:space="preserve"> (Rahmati et al., 2025; </w:t>
      </w:r>
      <w:proofErr w:type="spellStart"/>
      <w:r w:rsidR="007A0C59" w:rsidRPr="00124DCC">
        <w:rPr>
          <w:rFonts w:ascii="Times New Roman" w:hAnsi="Times New Roman" w:cs="Times New Roman"/>
        </w:rPr>
        <w:t>Ghraizi</w:t>
      </w:r>
      <w:proofErr w:type="spellEnd"/>
      <w:r w:rsidR="007A0C59" w:rsidRPr="00124DCC">
        <w:rPr>
          <w:rFonts w:ascii="Times New Roman" w:hAnsi="Times New Roman" w:cs="Times New Roman"/>
        </w:rPr>
        <w:t xml:space="preserve"> et al., 2023)</w:t>
      </w:r>
      <w:r w:rsidR="00A022D5" w:rsidRPr="00124DCC">
        <w:rPr>
          <w:rFonts w:ascii="Times New Roman" w:hAnsi="Times New Roman" w:cs="Times New Roman"/>
        </w:rPr>
        <w:t xml:space="preserve">. </w:t>
      </w:r>
      <w:r w:rsidR="00281F3A" w:rsidRPr="00124DCC">
        <w:rPr>
          <w:rFonts w:ascii="Times New Roman" w:hAnsi="Times New Roman" w:cs="Times New Roman"/>
        </w:rPr>
        <w:t>Given that interpretability emerged as a considerable and central aspect to understand the mechanism of data processing and justification to the decisions, considering which Li et al., (2024) suggested and backed the effectiveness of transparent systems and models. The researchers apprehended that transparent models enable the data engineers to review and audit the extent of safety of vehicles considered in each decision made; however, as suggested by Doshi-</w:t>
      </w:r>
      <w:proofErr w:type="spellStart"/>
      <w:r w:rsidR="00281F3A" w:rsidRPr="00124DCC">
        <w:rPr>
          <w:rFonts w:ascii="Times New Roman" w:hAnsi="Times New Roman" w:cs="Times New Roman"/>
        </w:rPr>
        <w:t>Velz</w:t>
      </w:r>
      <w:proofErr w:type="spellEnd"/>
      <w:r w:rsidR="00281F3A" w:rsidRPr="00124DCC">
        <w:rPr>
          <w:rFonts w:ascii="Times New Roman" w:hAnsi="Times New Roman" w:cs="Times New Roman"/>
        </w:rPr>
        <w:t xml:space="preserve"> and Kim (2017), an equilibrium between speed and transparency is critical to determining the safety of AV infrastructures. </w:t>
      </w:r>
    </w:p>
    <w:p w14:paraId="51735A05" w14:textId="4B1D8BFC" w:rsidR="004647EE" w:rsidRDefault="004647EE" w:rsidP="006F05B9">
      <w:pPr>
        <w:pStyle w:val="Heading1"/>
        <w:numPr>
          <w:ilvl w:val="2"/>
          <w:numId w:val="48"/>
        </w:numPr>
        <w:spacing w:line="360" w:lineRule="auto"/>
        <w:rPr>
          <w:rFonts w:ascii="Times New Roman" w:hAnsi="Times New Roman" w:cs="Times New Roman"/>
          <w:b/>
          <w:bCs/>
          <w:color w:val="000000" w:themeColor="text1"/>
          <w:sz w:val="24"/>
          <w:szCs w:val="24"/>
        </w:rPr>
      </w:pPr>
      <w:bookmarkStart w:id="43" w:name="_Toc211284490"/>
      <w:r w:rsidRPr="004647EE">
        <w:rPr>
          <w:rFonts w:ascii="Times New Roman" w:hAnsi="Times New Roman" w:cs="Times New Roman"/>
          <w:b/>
          <w:bCs/>
          <w:color w:val="000000" w:themeColor="text1"/>
          <w:sz w:val="24"/>
          <w:szCs w:val="24"/>
        </w:rPr>
        <w:t>Objective 2 – Big data and performance optimization for F1</w:t>
      </w:r>
      <w:bookmarkEnd w:id="43"/>
    </w:p>
    <w:p w14:paraId="22C35E89" w14:textId="0C7AE143" w:rsidR="00DA09D3" w:rsidRDefault="00DA09D3" w:rsidP="00476E86">
      <w:pPr>
        <w:spacing w:line="360" w:lineRule="auto"/>
        <w:jc w:val="both"/>
        <w:rPr>
          <w:rFonts w:ascii="Times New Roman" w:hAnsi="Times New Roman" w:cs="Times New Roman"/>
        </w:rPr>
      </w:pPr>
      <w:r w:rsidRPr="00476E86">
        <w:rPr>
          <w:rFonts w:ascii="Times New Roman" w:hAnsi="Times New Roman" w:cs="Times New Roman"/>
        </w:rPr>
        <w:t>Considering the role of Big Data in F1, results of this research highlighted that Big Data enabled the F1 racing engineers to optimize performance of the cars through leveraging the potential of real time data analysis and simulation. The results also evidenced cloud-based simulation as a time efficient approach using which the data engineers have the opportunity to test the operational mechanisms of the cars and performance strategies in different environments prior to the actual race which not only aids them in identifying the anomalies, but also improve the tactics that could enhance performance during the race</w:t>
      </w:r>
      <w:r w:rsidR="00753F89" w:rsidRPr="00476E86">
        <w:rPr>
          <w:rFonts w:ascii="Times New Roman" w:hAnsi="Times New Roman" w:cs="Times New Roman"/>
        </w:rPr>
        <w:t xml:space="preserve"> (Takacs and Zelei, 2024)</w:t>
      </w:r>
      <w:r w:rsidRPr="00476E86">
        <w:rPr>
          <w:rFonts w:ascii="Times New Roman" w:hAnsi="Times New Roman" w:cs="Times New Roman"/>
        </w:rPr>
        <w:t xml:space="preserve">. </w:t>
      </w:r>
      <w:r w:rsidR="00B74D38" w:rsidRPr="00476E86">
        <w:rPr>
          <w:rFonts w:ascii="Times New Roman" w:hAnsi="Times New Roman" w:cs="Times New Roman"/>
        </w:rPr>
        <w:t>When compared to autonomous vehicles as discussed in objective 1, performance optimization takes over latency or interpretability in the case of F1 when evaluated in integration to the role of Big data.</w:t>
      </w:r>
    </w:p>
    <w:p w14:paraId="553F2B41" w14:textId="307E3F76" w:rsidR="00C62827" w:rsidRDefault="00C62827" w:rsidP="00C62827">
      <w:pPr>
        <w:pStyle w:val="Heading1"/>
        <w:numPr>
          <w:ilvl w:val="2"/>
          <w:numId w:val="48"/>
        </w:numPr>
        <w:spacing w:line="360" w:lineRule="auto"/>
        <w:rPr>
          <w:rFonts w:ascii="Times New Roman" w:hAnsi="Times New Roman" w:cs="Times New Roman"/>
          <w:b/>
          <w:bCs/>
          <w:color w:val="000000" w:themeColor="text1"/>
          <w:sz w:val="24"/>
          <w:szCs w:val="24"/>
        </w:rPr>
      </w:pPr>
      <w:bookmarkStart w:id="44" w:name="_Toc211284491"/>
      <w:r w:rsidRPr="00C62827">
        <w:rPr>
          <w:rFonts w:ascii="Times New Roman" w:hAnsi="Times New Roman" w:cs="Times New Roman"/>
          <w:b/>
          <w:bCs/>
          <w:color w:val="000000" w:themeColor="text1"/>
          <w:sz w:val="24"/>
          <w:szCs w:val="24"/>
        </w:rPr>
        <w:lastRenderedPageBreak/>
        <w:t>Objective 3 – Understanding the data infrastructural requirements for AV and F1</w:t>
      </w:r>
      <w:bookmarkEnd w:id="44"/>
    </w:p>
    <w:p w14:paraId="144F5D1D" w14:textId="71B8DDE9" w:rsidR="00800E1A" w:rsidRDefault="005B7620" w:rsidP="00A20533">
      <w:pPr>
        <w:spacing w:line="360" w:lineRule="auto"/>
        <w:jc w:val="both"/>
        <w:rPr>
          <w:rFonts w:ascii="Times New Roman" w:hAnsi="Times New Roman" w:cs="Times New Roman"/>
        </w:rPr>
      </w:pPr>
      <w:r w:rsidRPr="00A20533">
        <w:rPr>
          <w:rFonts w:ascii="Times New Roman" w:hAnsi="Times New Roman" w:cs="Times New Roman"/>
        </w:rPr>
        <w:t xml:space="preserve">Considering the data infrastructural requirements, edge computing emerged as the dominant system for the autonomous vehicles supported by the distributed systems using which real time and rapid decisions are made within the vehicle in response to the changing dynamics on the road reducing the time for decision-making significantly especially in the critical situations which require immediate tactical and operational strategies such as roadside obstacle management and braking requirements (Rahmati, 2025; </w:t>
      </w:r>
      <w:proofErr w:type="spellStart"/>
      <w:r w:rsidRPr="00A20533">
        <w:rPr>
          <w:rFonts w:ascii="Times New Roman" w:hAnsi="Times New Roman" w:cs="Times New Roman"/>
        </w:rPr>
        <w:t>Ghraizi</w:t>
      </w:r>
      <w:proofErr w:type="spellEnd"/>
      <w:r w:rsidRPr="00A20533">
        <w:rPr>
          <w:rFonts w:ascii="Times New Roman" w:hAnsi="Times New Roman" w:cs="Times New Roman"/>
        </w:rPr>
        <w:t xml:space="preserve"> et al., 2023). In contrast, in the case of F1, centralized and cloud based data systems were more appropriate supported by continuous testing of the cars in different simulation environment with a focus on improving their performance through recurrent auditing and improvisation based on the extensive streams of data generated and stored in the cloud setups that help in determining the most useful racing tactics</w:t>
      </w:r>
      <w:r w:rsidR="00D013DD" w:rsidRPr="00A20533">
        <w:rPr>
          <w:rFonts w:ascii="Times New Roman" w:hAnsi="Times New Roman" w:cs="Times New Roman"/>
        </w:rPr>
        <w:t xml:space="preserve"> and strategies (fueling, </w:t>
      </w:r>
      <w:proofErr w:type="spellStart"/>
      <w:r w:rsidR="00D013DD" w:rsidRPr="00A20533">
        <w:rPr>
          <w:rFonts w:ascii="Times New Roman" w:hAnsi="Times New Roman" w:cs="Times New Roman"/>
        </w:rPr>
        <w:t>tyre</w:t>
      </w:r>
      <w:proofErr w:type="spellEnd"/>
      <w:r w:rsidR="00D013DD" w:rsidRPr="00A20533">
        <w:rPr>
          <w:rFonts w:ascii="Times New Roman" w:hAnsi="Times New Roman" w:cs="Times New Roman"/>
        </w:rPr>
        <w:t xml:space="preserve"> </w:t>
      </w:r>
      <w:r w:rsidR="00D932B0" w:rsidRPr="00A20533">
        <w:rPr>
          <w:rFonts w:ascii="Times New Roman" w:hAnsi="Times New Roman" w:cs="Times New Roman"/>
        </w:rPr>
        <w:t>maintenance</w:t>
      </w:r>
      <w:r w:rsidR="00D013DD" w:rsidRPr="00A20533">
        <w:rPr>
          <w:rFonts w:ascii="Times New Roman" w:hAnsi="Times New Roman" w:cs="Times New Roman"/>
        </w:rPr>
        <w:t xml:space="preserve"> etc.) (Takacs and Zelei, 2024).</w:t>
      </w:r>
      <w:r w:rsidRPr="00A20533">
        <w:rPr>
          <w:rFonts w:ascii="Times New Roman" w:hAnsi="Times New Roman" w:cs="Times New Roman"/>
        </w:rPr>
        <w:t xml:space="preserve"> </w:t>
      </w:r>
      <w:r w:rsidR="00367966">
        <w:rPr>
          <w:rFonts w:ascii="Times New Roman" w:hAnsi="Times New Roman" w:cs="Times New Roman"/>
        </w:rPr>
        <w:t xml:space="preserve">Although both infrastructures possess unique characteristics; however, the researchers suggested to use hybrid model integrating both edge computing and cloud computing to cater diverse aspects of safety, rapid decision-making and optimized performance for both AVs and F1 highlighting the potential for F1 engineers to leverage the power of edge computing to optimize live telemetry during the actual races, whereas for AVs, cloud computing could facilitate continuous scanning and testing. </w:t>
      </w:r>
    </w:p>
    <w:p w14:paraId="4C678272" w14:textId="78DF2142" w:rsidR="00BB2E55" w:rsidRDefault="00BB2E55" w:rsidP="00BB2E55">
      <w:pPr>
        <w:pStyle w:val="Heading1"/>
        <w:numPr>
          <w:ilvl w:val="2"/>
          <w:numId w:val="48"/>
        </w:numPr>
        <w:spacing w:line="360" w:lineRule="auto"/>
        <w:rPr>
          <w:rFonts w:ascii="Times New Roman" w:hAnsi="Times New Roman" w:cs="Times New Roman"/>
          <w:b/>
          <w:bCs/>
          <w:color w:val="000000" w:themeColor="text1"/>
          <w:sz w:val="24"/>
          <w:szCs w:val="24"/>
        </w:rPr>
      </w:pPr>
      <w:bookmarkStart w:id="45" w:name="_Toc211284492"/>
      <w:r w:rsidRPr="00BB2E55">
        <w:rPr>
          <w:rFonts w:ascii="Times New Roman" w:hAnsi="Times New Roman" w:cs="Times New Roman"/>
          <w:b/>
          <w:bCs/>
          <w:color w:val="000000" w:themeColor="text1"/>
          <w:sz w:val="24"/>
          <w:szCs w:val="24"/>
        </w:rPr>
        <w:t>Objective 4 – Comparative view</w:t>
      </w:r>
      <w:bookmarkEnd w:id="45"/>
    </w:p>
    <w:p w14:paraId="255539E5" w14:textId="4FB33FA1" w:rsidR="00AB157F" w:rsidRDefault="00D47228" w:rsidP="00AB1280">
      <w:pPr>
        <w:spacing w:line="360" w:lineRule="auto"/>
        <w:jc w:val="both"/>
        <w:rPr>
          <w:rFonts w:ascii="Times New Roman" w:hAnsi="Times New Roman" w:cs="Times New Roman"/>
        </w:rPr>
      </w:pPr>
      <w:r w:rsidRPr="00AB1280">
        <w:rPr>
          <w:rFonts w:ascii="Times New Roman" w:hAnsi="Times New Roman" w:cs="Times New Roman"/>
        </w:rPr>
        <w:t xml:space="preserve">The data systems for both autonomous vehicles and F1 are quite different due to their distinct focus and divergent paradigms. It is quite apparent from the findings of this study that the data infrastructure for AVs is safety-critical whereas performance improvement is the ultimate focus of the F1. Therefore, the use of edge computing as an avoidant approach is viable for AVs supporting transparent and rapid decisions (Rahmati, 2025; </w:t>
      </w:r>
      <w:proofErr w:type="spellStart"/>
      <w:r w:rsidRPr="00AB1280">
        <w:rPr>
          <w:rFonts w:ascii="Times New Roman" w:hAnsi="Times New Roman" w:cs="Times New Roman"/>
        </w:rPr>
        <w:t>Ghraizi</w:t>
      </w:r>
      <w:proofErr w:type="spellEnd"/>
      <w:r w:rsidRPr="00AB1280">
        <w:rPr>
          <w:rFonts w:ascii="Times New Roman" w:hAnsi="Times New Roman" w:cs="Times New Roman"/>
        </w:rPr>
        <w:t xml:space="preserve"> et al., 2023; Li et al., 2024) and the use of cloud computing is appropriate for F1 supporting efficient and well-sought racing strategy and auditing acting as pre-requisites for car efficiency (Takacs and Zelei, 2024). </w:t>
      </w:r>
      <w:r w:rsidR="009F4E9E" w:rsidRPr="00AB1280">
        <w:rPr>
          <w:rFonts w:ascii="Times New Roman" w:hAnsi="Times New Roman" w:cs="Times New Roman"/>
        </w:rPr>
        <w:t>Although the use of cloud computing is suggested to enhance the scalability of autonomous vehicles followed by recommending edge computing for F1 for improved tactical responsiveness of the cars</w:t>
      </w:r>
      <w:r w:rsidR="00165402" w:rsidRPr="00AB1280">
        <w:rPr>
          <w:rFonts w:ascii="Times New Roman" w:hAnsi="Times New Roman" w:cs="Times New Roman"/>
        </w:rPr>
        <w:t xml:space="preserve"> (Xu et al., 2018</w:t>
      </w:r>
      <w:r w:rsidR="009F4E9E" w:rsidRPr="00AB1280">
        <w:rPr>
          <w:rFonts w:ascii="Times New Roman" w:hAnsi="Times New Roman" w:cs="Times New Roman"/>
        </w:rPr>
        <w:t xml:space="preserve">; </w:t>
      </w:r>
      <w:r w:rsidR="00165402" w:rsidRPr="00AB1280">
        <w:rPr>
          <w:rFonts w:ascii="Times New Roman" w:hAnsi="Times New Roman" w:cs="Times New Roman"/>
        </w:rPr>
        <w:t xml:space="preserve">Zheng et al., 2024; Chen et al., 2024) </w:t>
      </w:r>
      <w:r w:rsidR="009F4E9E" w:rsidRPr="00AB1280">
        <w:rPr>
          <w:rFonts w:ascii="Times New Roman" w:hAnsi="Times New Roman" w:cs="Times New Roman"/>
        </w:rPr>
        <w:t xml:space="preserve">however, the variability of their divergent paradigms and uniqueness of goals cannot be undermined. </w:t>
      </w:r>
    </w:p>
    <w:p w14:paraId="0CFE474C" w14:textId="6F935656" w:rsidR="0042407E" w:rsidRDefault="0042407E" w:rsidP="0042407E">
      <w:pPr>
        <w:pStyle w:val="Heading1"/>
        <w:numPr>
          <w:ilvl w:val="2"/>
          <w:numId w:val="48"/>
        </w:numPr>
        <w:spacing w:line="360" w:lineRule="auto"/>
        <w:rPr>
          <w:rFonts w:ascii="Times New Roman" w:hAnsi="Times New Roman" w:cs="Times New Roman"/>
          <w:b/>
          <w:bCs/>
          <w:color w:val="000000" w:themeColor="text1"/>
          <w:sz w:val="24"/>
          <w:szCs w:val="24"/>
        </w:rPr>
      </w:pPr>
      <w:bookmarkStart w:id="46" w:name="_Toc211284493"/>
      <w:r w:rsidRPr="0042407E">
        <w:rPr>
          <w:rFonts w:ascii="Times New Roman" w:hAnsi="Times New Roman" w:cs="Times New Roman"/>
          <w:b/>
          <w:bCs/>
          <w:color w:val="000000" w:themeColor="text1"/>
          <w:sz w:val="24"/>
          <w:szCs w:val="24"/>
        </w:rPr>
        <w:lastRenderedPageBreak/>
        <w:t>Objective 5 – Recommended actions based on possibility of inter-domain tradeoff</w:t>
      </w:r>
      <w:bookmarkEnd w:id="46"/>
    </w:p>
    <w:p w14:paraId="086F9E93" w14:textId="7B4353F3" w:rsidR="008A731F" w:rsidRPr="00E75276" w:rsidRDefault="007C6D77" w:rsidP="00E75276">
      <w:pPr>
        <w:spacing w:line="360" w:lineRule="auto"/>
        <w:jc w:val="both"/>
        <w:rPr>
          <w:rFonts w:ascii="Times New Roman" w:hAnsi="Times New Roman" w:cs="Times New Roman"/>
        </w:rPr>
      </w:pPr>
      <w:r w:rsidRPr="00E75276">
        <w:rPr>
          <w:rFonts w:ascii="Times New Roman" w:hAnsi="Times New Roman" w:cs="Times New Roman"/>
        </w:rPr>
        <w:t xml:space="preserve">Considering the findings of this library-based review and similar other research articles and industry reports on Big Data and its use in F1 and AV, this section outlines a few recommended strategies that may foster inter-domain transfer of the key beneficial practices in each </w:t>
      </w:r>
      <w:r w:rsidR="00120D4E" w:rsidRPr="00E75276">
        <w:rPr>
          <w:rFonts w:ascii="Times New Roman" w:hAnsi="Times New Roman" w:cs="Times New Roman"/>
        </w:rPr>
        <w:t>domain,</w:t>
      </w:r>
      <w:r w:rsidRPr="00E75276">
        <w:rPr>
          <w:rFonts w:ascii="Times New Roman" w:hAnsi="Times New Roman" w:cs="Times New Roman"/>
        </w:rPr>
        <w:t xml:space="preserve"> helping each other to </w:t>
      </w:r>
      <w:r w:rsidR="00EC7CBD" w:rsidRPr="00E75276">
        <w:rPr>
          <w:rFonts w:ascii="Times New Roman" w:hAnsi="Times New Roman" w:cs="Times New Roman"/>
        </w:rPr>
        <w:t>cater to</w:t>
      </w:r>
      <w:r w:rsidRPr="00E75276">
        <w:rPr>
          <w:rFonts w:ascii="Times New Roman" w:hAnsi="Times New Roman" w:cs="Times New Roman"/>
        </w:rPr>
        <w:t xml:space="preserve"> their distinct challenges</w:t>
      </w:r>
      <w:r w:rsidR="00DD76A9" w:rsidRPr="00E75276">
        <w:rPr>
          <w:rFonts w:ascii="Times New Roman" w:hAnsi="Times New Roman" w:cs="Times New Roman"/>
        </w:rPr>
        <w:t>:</w:t>
      </w:r>
    </w:p>
    <w:p w14:paraId="74E3ECC7" w14:textId="0AC4285A" w:rsidR="00DD76A9" w:rsidRPr="00E75276" w:rsidRDefault="00BA36DF" w:rsidP="00E75276">
      <w:pPr>
        <w:pStyle w:val="ListParagraph"/>
        <w:numPr>
          <w:ilvl w:val="0"/>
          <w:numId w:val="49"/>
        </w:numPr>
        <w:spacing w:line="360" w:lineRule="auto"/>
        <w:jc w:val="both"/>
        <w:rPr>
          <w:rFonts w:ascii="Times New Roman" w:hAnsi="Times New Roman" w:cs="Times New Roman"/>
        </w:rPr>
      </w:pPr>
      <w:r w:rsidRPr="00E75276">
        <w:rPr>
          <w:rFonts w:ascii="Times New Roman" w:hAnsi="Times New Roman" w:cs="Times New Roman"/>
          <w:b/>
          <w:bCs/>
          <w:i/>
          <w:iCs/>
        </w:rPr>
        <w:t xml:space="preserve">F1 inspired telemetry dashboards for AVs: </w:t>
      </w:r>
      <w:r w:rsidR="00D31926" w:rsidRPr="00E75276">
        <w:rPr>
          <w:rFonts w:ascii="Times New Roman" w:hAnsi="Times New Roman" w:cs="Times New Roman"/>
        </w:rPr>
        <w:t>T</w:t>
      </w:r>
      <w:r w:rsidR="00BC409D" w:rsidRPr="00E75276">
        <w:rPr>
          <w:rFonts w:ascii="Times New Roman" w:hAnsi="Times New Roman" w:cs="Times New Roman"/>
        </w:rPr>
        <w:t>he developers, data engineers and system strategists working in the domain of autonomous vehicles can adopt telemetry dashboards that are used for F1 racing cars</w:t>
      </w:r>
      <w:r w:rsidR="002D012C" w:rsidRPr="00E75276">
        <w:rPr>
          <w:rFonts w:ascii="Times New Roman" w:hAnsi="Times New Roman" w:cs="Times New Roman"/>
        </w:rPr>
        <w:t xml:space="preserve"> (Rahmati, 2025)</w:t>
      </w:r>
      <w:r w:rsidR="00BC409D" w:rsidRPr="00E75276">
        <w:rPr>
          <w:rFonts w:ascii="Times New Roman" w:hAnsi="Times New Roman" w:cs="Times New Roman"/>
        </w:rPr>
        <w:t>. Doing so may enable the AV developers to not only collect real time fleet data but also trigger continuous monitoring and auditing of the fleet performance due to the suggested centralized F1 inspired data infrastructure that will increase the chances of anomaly detection, operational challenges and challenging safety protocols</w:t>
      </w:r>
      <w:r w:rsidR="005C13BB" w:rsidRPr="00E75276">
        <w:rPr>
          <w:rFonts w:ascii="Times New Roman" w:hAnsi="Times New Roman" w:cs="Times New Roman"/>
        </w:rPr>
        <w:t xml:space="preserve">, </w:t>
      </w:r>
      <w:r w:rsidR="00631BB2" w:rsidRPr="00E75276">
        <w:rPr>
          <w:rFonts w:ascii="Times New Roman" w:hAnsi="Times New Roman" w:cs="Times New Roman"/>
        </w:rPr>
        <w:t xml:space="preserve">the </w:t>
      </w:r>
      <w:r w:rsidR="005C13BB" w:rsidRPr="00E75276">
        <w:rPr>
          <w:rFonts w:ascii="Times New Roman" w:hAnsi="Times New Roman" w:cs="Times New Roman"/>
        </w:rPr>
        <w:t xml:space="preserve">added </w:t>
      </w:r>
      <w:r w:rsidR="00631BB2" w:rsidRPr="00E75276">
        <w:rPr>
          <w:rFonts w:ascii="Times New Roman" w:hAnsi="Times New Roman" w:cs="Times New Roman"/>
        </w:rPr>
        <w:t xml:space="preserve">preventive maintenance </w:t>
      </w:r>
      <w:r w:rsidR="005C13BB" w:rsidRPr="00E75276">
        <w:rPr>
          <w:rFonts w:ascii="Times New Roman" w:hAnsi="Times New Roman" w:cs="Times New Roman"/>
        </w:rPr>
        <w:t>features</w:t>
      </w:r>
      <w:r w:rsidR="00631BB2" w:rsidRPr="00E75276">
        <w:rPr>
          <w:rFonts w:ascii="Times New Roman" w:hAnsi="Times New Roman" w:cs="Times New Roman"/>
        </w:rPr>
        <w:t xml:space="preserve"> (Bannerjee et al., 2022)</w:t>
      </w:r>
      <w:r w:rsidR="005C13BB" w:rsidRPr="00E75276">
        <w:rPr>
          <w:rFonts w:ascii="Times New Roman" w:hAnsi="Times New Roman" w:cs="Times New Roman"/>
        </w:rPr>
        <w:t xml:space="preserve"> while retaining the actual focus on rapid decision making and safety aspects</w:t>
      </w:r>
      <w:r w:rsidR="00BC409D" w:rsidRPr="00E75276">
        <w:rPr>
          <w:rFonts w:ascii="Times New Roman" w:hAnsi="Times New Roman" w:cs="Times New Roman"/>
        </w:rPr>
        <w:t xml:space="preserve">. </w:t>
      </w:r>
    </w:p>
    <w:p w14:paraId="45B218FF" w14:textId="585C8920" w:rsidR="00A56C48" w:rsidRPr="00E75276" w:rsidRDefault="00A56C48" w:rsidP="00E75276">
      <w:pPr>
        <w:pStyle w:val="ListParagraph"/>
        <w:numPr>
          <w:ilvl w:val="0"/>
          <w:numId w:val="49"/>
        </w:numPr>
        <w:spacing w:line="360" w:lineRule="auto"/>
        <w:jc w:val="both"/>
        <w:rPr>
          <w:rFonts w:ascii="Times New Roman" w:hAnsi="Times New Roman" w:cs="Times New Roman"/>
        </w:rPr>
      </w:pPr>
      <w:r w:rsidRPr="00E75276">
        <w:rPr>
          <w:rFonts w:ascii="Times New Roman" w:hAnsi="Times New Roman" w:cs="Times New Roman"/>
          <w:b/>
          <w:bCs/>
          <w:i/>
          <w:iCs/>
        </w:rPr>
        <w:t>Advanced simulation techniques for AVs and F1:</w:t>
      </w:r>
      <w:r w:rsidRPr="00E75276">
        <w:rPr>
          <w:rFonts w:ascii="Times New Roman" w:hAnsi="Times New Roman" w:cs="Times New Roman"/>
        </w:rPr>
        <w:t xml:space="preserve"> </w:t>
      </w:r>
      <w:r w:rsidR="00E16986" w:rsidRPr="00E75276">
        <w:rPr>
          <w:rFonts w:ascii="Times New Roman" w:hAnsi="Times New Roman" w:cs="Times New Roman"/>
        </w:rPr>
        <w:t xml:space="preserve">Advanced simulation environment can be useful for both autonomous vehicles and F1 racing where they can test multiple aspects related to safety, efficiency and performance of the vehicles under unique or very rare circumstances which involve high risk, simulating which may enable them to revisit their existing systems and data infrastructure to further refine the tactics as a future-ready approach (Takacs and Zelei, 2024). </w:t>
      </w:r>
      <w:r w:rsidR="00EF7F8A" w:rsidRPr="00E75276">
        <w:rPr>
          <w:rFonts w:ascii="Times New Roman" w:hAnsi="Times New Roman" w:cs="Times New Roman"/>
        </w:rPr>
        <w:t>Kalra and Paddock (2016), previously suggested the autonomous vehicles to employ simulation environment to train, test and enhance the responsive capacity of their system algorithms under adverse weather conditions, un-usual traffic conditions and multi-vehicle challenges as a proactive risk management approach; however, it has not yet been implemented.</w:t>
      </w:r>
      <w:r w:rsidR="001800BB" w:rsidRPr="00E75276">
        <w:rPr>
          <w:rFonts w:ascii="Times New Roman" w:hAnsi="Times New Roman" w:cs="Times New Roman"/>
        </w:rPr>
        <w:t xml:space="preserve"> Although F1 racing already relies on simulative environments to test the performance of their cars before racing; however, they can offer </w:t>
      </w:r>
      <w:r w:rsidR="0034346B" w:rsidRPr="00E75276">
        <w:rPr>
          <w:rFonts w:ascii="Times New Roman" w:hAnsi="Times New Roman" w:cs="Times New Roman"/>
        </w:rPr>
        <w:t>training</w:t>
      </w:r>
      <w:r w:rsidR="001800BB" w:rsidRPr="00E75276">
        <w:rPr>
          <w:rFonts w:ascii="Times New Roman" w:hAnsi="Times New Roman" w:cs="Times New Roman"/>
        </w:rPr>
        <w:t xml:space="preserve"> for the AV industries and new entrants in the F1 industry and guide them about the benefits and challenges they might encounter at each stage from planning to implementing and experiencing </w:t>
      </w:r>
      <w:r w:rsidR="00064990" w:rsidRPr="00E75276">
        <w:rPr>
          <w:rFonts w:ascii="Times New Roman" w:hAnsi="Times New Roman" w:cs="Times New Roman"/>
        </w:rPr>
        <w:t xml:space="preserve">simulation </w:t>
      </w:r>
      <w:r w:rsidR="00817C28" w:rsidRPr="00E75276">
        <w:rPr>
          <w:rFonts w:ascii="Times New Roman" w:hAnsi="Times New Roman" w:cs="Times New Roman"/>
        </w:rPr>
        <w:t>(Kalra and Paddock, 2016)</w:t>
      </w:r>
      <w:r w:rsidR="001800BB" w:rsidRPr="00E75276">
        <w:rPr>
          <w:rFonts w:ascii="Times New Roman" w:hAnsi="Times New Roman" w:cs="Times New Roman"/>
        </w:rPr>
        <w:t xml:space="preserve">. </w:t>
      </w:r>
    </w:p>
    <w:p w14:paraId="28C8C383" w14:textId="51065E0C" w:rsidR="006604B0" w:rsidRDefault="004B2537" w:rsidP="00E75276">
      <w:pPr>
        <w:pStyle w:val="ListParagraph"/>
        <w:numPr>
          <w:ilvl w:val="0"/>
          <w:numId w:val="49"/>
        </w:numPr>
        <w:spacing w:line="360" w:lineRule="auto"/>
        <w:jc w:val="both"/>
        <w:rPr>
          <w:rFonts w:ascii="Times New Roman" w:hAnsi="Times New Roman" w:cs="Times New Roman"/>
        </w:rPr>
      </w:pPr>
      <w:r w:rsidRPr="00E75276">
        <w:rPr>
          <w:rFonts w:ascii="Times New Roman" w:hAnsi="Times New Roman" w:cs="Times New Roman"/>
          <w:b/>
          <w:bCs/>
          <w:i/>
          <w:iCs/>
        </w:rPr>
        <w:t xml:space="preserve">Foster collaborative industrial relations and knowledge sharing opportunities: </w:t>
      </w:r>
      <w:r w:rsidR="00E76474" w:rsidRPr="00E75276">
        <w:rPr>
          <w:rFonts w:ascii="Times New Roman" w:hAnsi="Times New Roman" w:cs="Times New Roman"/>
        </w:rPr>
        <w:t xml:space="preserve">The industrial giants in both autonomous vehicles and F1 industry can look for creating a cross-industry collaboration board or committee that may support businesses in both industries </w:t>
      </w:r>
      <w:r w:rsidR="00E76474" w:rsidRPr="00E75276">
        <w:rPr>
          <w:rFonts w:ascii="Times New Roman" w:hAnsi="Times New Roman" w:cs="Times New Roman"/>
        </w:rPr>
        <w:lastRenderedPageBreak/>
        <w:t xml:space="preserve">to collaborate on different data-oriented projects, learn from each other’s experiences and employ those lessons into improving the operational, strategical, analytical and sustainability aspects of their projects or products. </w:t>
      </w:r>
      <w:r w:rsidR="00B97895" w:rsidRPr="00E75276">
        <w:rPr>
          <w:rFonts w:ascii="Times New Roman" w:hAnsi="Times New Roman" w:cs="Times New Roman"/>
        </w:rPr>
        <w:t>Similarly, shared projects may also trigger intense brainstorming and innovation</w:t>
      </w:r>
      <w:r w:rsidR="00903F23" w:rsidRPr="00E75276">
        <w:rPr>
          <w:rFonts w:ascii="Times New Roman" w:hAnsi="Times New Roman" w:cs="Times New Roman"/>
        </w:rPr>
        <w:t xml:space="preserve"> </w:t>
      </w:r>
      <w:r w:rsidR="00304CC8" w:rsidRPr="00E75276">
        <w:rPr>
          <w:rFonts w:ascii="Times New Roman" w:hAnsi="Times New Roman" w:cs="Times New Roman"/>
        </w:rPr>
        <w:t>related to distinct aspects of telemetry integration, simulation protocols and hybrid system development</w:t>
      </w:r>
      <w:r w:rsidR="00B97895" w:rsidRPr="00E75276">
        <w:rPr>
          <w:rFonts w:ascii="Times New Roman" w:hAnsi="Times New Roman" w:cs="Times New Roman"/>
        </w:rPr>
        <w:t>; a key testing yet mandatory ground for the vehicle industries</w:t>
      </w:r>
      <w:r w:rsidR="00903F23" w:rsidRPr="00E75276">
        <w:rPr>
          <w:rFonts w:ascii="Times New Roman" w:hAnsi="Times New Roman" w:cs="Times New Roman"/>
        </w:rPr>
        <w:t xml:space="preserve"> when deciphered within such a dynamic and data-rich environment</w:t>
      </w:r>
      <w:r w:rsidR="00B97895" w:rsidRPr="00E75276">
        <w:rPr>
          <w:rFonts w:ascii="Times New Roman" w:hAnsi="Times New Roman" w:cs="Times New Roman"/>
        </w:rPr>
        <w:t xml:space="preserve"> (</w:t>
      </w:r>
      <w:proofErr w:type="spellStart"/>
      <w:r w:rsidR="00B97895" w:rsidRPr="00E75276">
        <w:rPr>
          <w:rFonts w:ascii="Times New Roman" w:hAnsi="Times New Roman" w:cs="Times New Roman"/>
        </w:rPr>
        <w:t>H</w:t>
      </w:r>
      <w:r w:rsidR="00EB0C4C" w:rsidRPr="00E75276">
        <w:rPr>
          <w:rFonts w:ascii="Times New Roman" w:hAnsi="Times New Roman" w:cs="Times New Roman"/>
        </w:rPr>
        <w:t>aridasan</w:t>
      </w:r>
      <w:proofErr w:type="spellEnd"/>
      <w:r w:rsidR="00EB0C4C" w:rsidRPr="00E75276">
        <w:rPr>
          <w:rFonts w:ascii="Times New Roman" w:hAnsi="Times New Roman" w:cs="Times New Roman"/>
        </w:rPr>
        <w:t>, 2024)</w:t>
      </w:r>
      <w:r w:rsidR="00B97895" w:rsidRPr="00E75276">
        <w:rPr>
          <w:rFonts w:ascii="Times New Roman" w:hAnsi="Times New Roman" w:cs="Times New Roman"/>
        </w:rPr>
        <w:t xml:space="preserve">. </w:t>
      </w:r>
    </w:p>
    <w:p w14:paraId="5410C141" w14:textId="53A2BA7C" w:rsidR="006E4041" w:rsidRDefault="00B27C76" w:rsidP="00BF5B3C">
      <w:pPr>
        <w:pStyle w:val="ListParagraph"/>
        <w:numPr>
          <w:ilvl w:val="0"/>
          <w:numId w:val="49"/>
        </w:numPr>
        <w:spacing w:line="360" w:lineRule="auto"/>
        <w:jc w:val="both"/>
        <w:rPr>
          <w:rFonts w:ascii="Times New Roman" w:hAnsi="Times New Roman" w:cs="Times New Roman"/>
        </w:rPr>
      </w:pPr>
      <w:r>
        <w:rPr>
          <w:rFonts w:ascii="Times New Roman" w:hAnsi="Times New Roman" w:cs="Times New Roman"/>
          <w:b/>
          <w:bCs/>
          <w:i/>
          <w:iCs/>
        </w:rPr>
        <w:t>Need for governance protocols and cross-sector policies:</w:t>
      </w:r>
      <w:r w:rsidR="00665DB8">
        <w:rPr>
          <w:rFonts w:ascii="Times New Roman" w:hAnsi="Times New Roman" w:cs="Times New Roman"/>
        </w:rPr>
        <w:t xml:space="preserve"> </w:t>
      </w:r>
      <w:r w:rsidR="003B197F" w:rsidRPr="00BF5B3C">
        <w:rPr>
          <w:rFonts w:ascii="Times New Roman" w:hAnsi="Times New Roman" w:cs="Times New Roman"/>
        </w:rPr>
        <w:t>Data governance is one of the key reported challenges for both autonomous vehicles and F1 industries where the challenges faced by F1 are more inclined towards proprietary aspects, whereas for AVs, strict regulations concerning data privacy, protection and confidentiality are a key focus</w:t>
      </w:r>
      <w:r w:rsidR="00663AA3" w:rsidRPr="00BF5B3C">
        <w:rPr>
          <w:rFonts w:ascii="Times New Roman" w:hAnsi="Times New Roman" w:cs="Times New Roman"/>
        </w:rPr>
        <w:t xml:space="preserve"> (Zillner et al., 2016)</w:t>
      </w:r>
      <w:r w:rsidR="003B197F" w:rsidRPr="00BF5B3C">
        <w:rPr>
          <w:rFonts w:ascii="Times New Roman" w:hAnsi="Times New Roman" w:cs="Times New Roman"/>
        </w:rPr>
        <w:t xml:space="preserve">. </w:t>
      </w:r>
      <w:r w:rsidR="003A67EF" w:rsidRPr="00BF5B3C">
        <w:rPr>
          <w:rFonts w:ascii="Times New Roman" w:hAnsi="Times New Roman" w:cs="Times New Roman"/>
        </w:rPr>
        <w:t>Therefore, there is a need to establish standard data regulation frameworks that provide guidance to all the industries dealing with Big data</w:t>
      </w:r>
      <w:r w:rsidR="00D86201" w:rsidRPr="00BF5B3C">
        <w:rPr>
          <w:rFonts w:ascii="Times New Roman" w:hAnsi="Times New Roman" w:cs="Times New Roman"/>
        </w:rPr>
        <w:t xml:space="preserve"> (</w:t>
      </w:r>
      <w:proofErr w:type="spellStart"/>
      <w:r w:rsidR="000025F6" w:rsidRPr="00BF5B3C">
        <w:rPr>
          <w:rFonts w:ascii="Times New Roman" w:hAnsi="Times New Roman" w:cs="Times New Roman"/>
        </w:rPr>
        <w:t>Hezam</w:t>
      </w:r>
      <w:proofErr w:type="spellEnd"/>
      <w:r w:rsidR="00D86201" w:rsidRPr="00BF5B3C">
        <w:rPr>
          <w:rFonts w:ascii="Times New Roman" w:hAnsi="Times New Roman" w:cs="Times New Roman"/>
        </w:rPr>
        <w:t xml:space="preserve"> et al., 202</w:t>
      </w:r>
      <w:r w:rsidR="000025F6" w:rsidRPr="00BF5B3C">
        <w:rPr>
          <w:rFonts w:ascii="Times New Roman" w:hAnsi="Times New Roman" w:cs="Times New Roman"/>
        </w:rPr>
        <w:t>3</w:t>
      </w:r>
      <w:r w:rsidR="00D86201" w:rsidRPr="00BF5B3C">
        <w:rPr>
          <w:rFonts w:ascii="Times New Roman" w:hAnsi="Times New Roman" w:cs="Times New Roman"/>
        </w:rPr>
        <w:t>)</w:t>
      </w:r>
      <w:r w:rsidR="003A67EF" w:rsidRPr="00BF5B3C">
        <w:rPr>
          <w:rFonts w:ascii="Times New Roman" w:hAnsi="Times New Roman" w:cs="Times New Roman"/>
        </w:rPr>
        <w:t>. This standardization will not only facilitate cross-industry learnings, but also balance regulatory compliance and innovation management, where industries may learn and employ the beneficial and result-driven strategies implemented by other businesses in other data-driven industries, learn from their experiences and hence vice versa</w:t>
      </w:r>
      <w:r w:rsidR="00595634" w:rsidRPr="00BF5B3C">
        <w:rPr>
          <w:rFonts w:ascii="Times New Roman" w:hAnsi="Times New Roman" w:cs="Times New Roman"/>
        </w:rPr>
        <w:t xml:space="preserve"> (</w:t>
      </w:r>
      <w:proofErr w:type="spellStart"/>
      <w:r w:rsidR="00595634" w:rsidRPr="00BF5B3C">
        <w:rPr>
          <w:rFonts w:ascii="Times New Roman" w:hAnsi="Times New Roman" w:cs="Times New Roman"/>
        </w:rPr>
        <w:t>Ikegwu</w:t>
      </w:r>
      <w:proofErr w:type="spellEnd"/>
      <w:r w:rsidR="00595634" w:rsidRPr="00BF5B3C">
        <w:rPr>
          <w:rFonts w:ascii="Times New Roman" w:hAnsi="Times New Roman" w:cs="Times New Roman"/>
        </w:rPr>
        <w:t xml:space="preserve"> et al., 2022)</w:t>
      </w:r>
      <w:r w:rsidR="003A67EF" w:rsidRPr="00BF5B3C">
        <w:rPr>
          <w:rFonts w:ascii="Times New Roman" w:hAnsi="Times New Roman" w:cs="Times New Roman"/>
        </w:rPr>
        <w:t xml:space="preserve">. </w:t>
      </w:r>
    </w:p>
    <w:p w14:paraId="6C352BF7" w14:textId="2677569C" w:rsidR="00165EB6" w:rsidRDefault="002C478E" w:rsidP="00165EB6">
      <w:pPr>
        <w:pStyle w:val="Heading1"/>
        <w:numPr>
          <w:ilvl w:val="1"/>
          <w:numId w:val="48"/>
        </w:numPr>
        <w:spacing w:line="360" w:lineRule="auto"/>
        <w:rPr>
          <w:rFonts w:ascii="Times New Roman" w:hAnsi="Times New Roman" w:cs="Times New Roman"/>
          <w:b/>
          <w:bCs/>
          <w:color w:val="000000" w:themeColor="text1"/>
          <w:sz w:val="24"/>
          <w:szCs w:val="24"/>
        </w:rPr>
      </w:pPr>
      <w:bookmarkStart w:id="47" w:name="_Toc211284494"/>
      <w:r>
        <w:rPr>
          <w:rFonts w:ascii="Times New Roman" w:hAnsi="Times New Roman" w:cs="Times New Roman"/>
          <w:b/>
          <w:bCs/>
          <w:color w:val="000000" w:themeColor="text1"/>
          <w:sz w:val="24"/>
          <w:szCs w:val="24"/>
        </w:rPr>
        <w:t xml:space="preserve">Academic and practical </w:t>
      </w:r>
      <w:r w:rsidR="00176FE8">
        <w:rPr>
          <w:rFonts w:ascii="Times New Roman" w:hAnsi="Times New Roman" w:cs="Times New Roman"/>
          <w:b/>
          <w:bCs/>
          <w:color w:val="000000" w:themeColor="text1"/>
          <w:sz w:val="24"/>
          <w:szCs w:val="24"/>
        </w:rPr>
        <w:t>i</w:t>
      </w:r>
      <w:r w:rsidR="00176FE8" w:rsidRPr="00165EB6">
        <w:rPr>
          <w:rFonts w:ascii="Times New Roman" w:hAnsi="Times New Roman" w:cs="Times New Roman"/>
          <w:b/>
          <w:bCs/>
          <w:color w:val="000000" w:themeColor="text1"/>
          <w:sz w:val="24"/>
          <w:szCs w:val="24"/>
        </w:rPr>
        <w:t>mplications</w:t>
      </w:r>
      <w:r w:rsidR="00165EB6" w:rsidRPr="00165EB6">
        <w:rPr>
          <w:rFonts w:ascii="Times New Roman" w:hAnsi="Times New Roman" w:cs="Times New Roman"/>
          <w:b/>
          <w:bCs/>
          <w:color w:val="000000" w:themeColor="text1"/>
          <w:sz w:val="24"/>
          <w:szCs w:val="24"/>
        </w:rPr>
        <w:t xml:space="preserve"> of this research</w:t>
      </w:r>
      <w:bookmarkEnd w:id="47"/>
    </w:p>
    <w:p w14:paraId="3F0246CB" w14:textId="4CB32F14" w:rsidR="00805CB3" w:rsidRDefault="003C17F4" w:rsidP="003F4F32">
      <w:pPr>
        <w:spacing w:line="360" w:lineRule="auto"/>
        <w:jc w:val="both"/>
        <w:rPr>
          <w:rFonts w:ascii="Times New Roman" w:hAnsi="Times New Roman" w:cs="Times New Roman"/>
        </w:rPr>
      </w:pPr>
      <w:r w:rsidRPr="003F4F32">
        <w:rPr>
          <w:rFonts w:ascii="Times New Roman" w:hAnsi="Times New Roman" w:cs="Times New Roman"/>
        </w:rPr>
        <w:t xml:space="preserve">Academically, this comparative analysis of data infrastructure of AVs and F1 adds to the literature </w:t>
      </w:r>
      <w:r w:rsidR="00D91EE6" w:rsidRPr="003F4F32">
        <w:rPr>
          <w:rFonts w:ascii="Times New Roman" w:hAnsi="Times New Roman" w:cs="Times New Roman"/>
        </w:rPr>
        <w:t xml:space="preserve">bridging the existing gap by identifying the similarities and differences into the data infrastructure for F1 and AVs and how Big data approaches can be used to facilitate inter-domain learnings. </w:t>
      </w:r>
      <w:r w:rsidR="002C478E" w:rsidRPr="003F4F32">
        <w:rPr>
          <w:rFonts w:ascii="Times New Roman" w:hAnsi="Times New Roman" w:cs="Times New Roman"/>
        </w:rPr>
        <w:t>Since</w:t>
      </w:r>
      <w:r w:rsidR="00AC07BE" w:rsidRPr="003F4F32">
        <w:rPr>
          <w:rFonts w:ascii="Times New Roman" w:hAnsi="Times New Roman" w:cs="Times New Roman"/>
        </w:rPr>
        <w:t xml:space="preserve"> similar comparative studies have not been conducted </w:t>
      </w:r>
      <w:r w:rsidR="00586422" w:rsidRPr="003F4F32">
        <w:rPr>
          <w:rFonts w:ascii="Times New Roman" w:hAnsi="Times New Roman" w:cs="Times New Roman"/>
        </w:rPr>
        <w:t>previously</w:t>
      </w:r>
      <w:r w:rsidR="00AC07BE" w:rsidRPr="003F4F32">
        <w:rPr>
          <w:rFonts w:ascii="Times New Roman" w:hAnsi="Times New Roman" w:cs="Times New Roman"/>
        </w:rPr>
        <w:t xml:space="preserve">, this research paved a foundation for more comparative literature in the </w:t>
      </w:r>
      <w:r w:rsidR="003F4F32" w:rsidRPr="003F4F32">
        <w:rPr>
          <w:rFonts w:ascii="Times New Roman" w:hAnsi="Times New Roman" w:cs="Times New Roman"/>
        </w:rPr>
        <w:t>future,</w:t>
      </w:r>
      <w:r w:rsidR="00AC07BE" w:rsidRPr="003F4F32">
        <w:rPr>
          <w:rFonts w:ascii="Times New Roman" w:hAnsi="Times New Roman" w:cs="Times New Roman"/>
        </w:rPr>
        <w:t xml:space="preserve"> that could be case studies, experiences from </w:t>
      </w:r>
      <w:r w:rsidR="00667635" w:rsidRPr="003F4F32">
        <w:rPr>
          <w:rFonts w:ascii="Times New Roman" w:hAnsi="Times New Roman" w:cs="Times New Roman"/>
        </w:rPr>
        <w:t>data</w:t>
      </w:r>
      <w:r w:rsidR="00AC07BE" w:rsidRPr="003F4F32">
        <w:rPr>
          <w:rFonts w:ascii="Times New Roman" w:hAnsi="Times New Roman" w:cs="Times New Roman"/>
        </w:rPr>
        <w:t xml:space="preserve"> engineers and strategists or insights from </w:t>
      </w:r>
      <w:r w:rsidR="003C6022" w:rsidRPr="003F4F32">
        <w:rPr>
          <w:rFonts w:ascii="Times New Roman" w:hAnsi="Times New Roman" w:cs="Times New Roman"/>
        </w:rPr>
        <w:t>industry</w:t>
      </w:r>
      <w:r w:rsidR="00AC07BE" w:rsidRPr="003F4F32">
        <w:rPr>
          <w:rFonts w:ascii="Times New Roman" w:hAnsi="Times New Roman" w:cs="Times New Roman"/>
        </w:rPr>
        <w:t xml:space="preserve"> experts from both domains. </w:t>
      </w:r>
      <w:r w:rsidR="00586422" w:rsidRPr="003F4F32">
        <w:rPr>
          <w:rFonts w:ascii="Times New Roman" w:hAnsi="Times New Roman" w:cs="Times New Roman"/>
        </w:rPr>
        <w:t>Practically, the suggested strategies provide an insight to the industry experts such as system designers, data engineers, data analysts and industrial decision-making authorities to test run the hybrid model by integrating both edge computing and cloud computing mechanisms to introduce a new “safety-performance complied system” across both domains.</w:t>
      </w:r>
      <w:r w:rsidR="00884527" w:rsidRPr="003F4F32">
        <w:rPr>
          <w:rFonts w:ascii="Times New Roman" w:hAnsi="Times New Roman" w:cs="Times New Roman"/>
        </w:rPr>
        <w:t xml:space="preserve"> Therefore, the findings of this study are viable both from academic and practical perspective.</w:t>
      </w:r>
      <w:r w:rsidR="00586422" w:rsidRPr="003F4F32">
        <w:rPr>
          <w:rFonts w:ascii="Times New Roman" w:hAnsi="Times New Roman" w:cs="Times New Roman"/>
        </w:rPr>
        <w:t xml:space="preserve"> </w:t>
      </w:r>
    </w:p>
    <w:p w14:paraId="1D3F7F21" w14:textId="385BF725" w:rsidR="00177979" w:rsidRDefault="00177979" w:rsidP="00177979">
      <w:pPr>
        <w:pStyle w:val="Heading1"/>
        <w:numPr>
          <w:ilvl w:val="1"/>
          <w:numId w:val="48"/>
        </w:numPr>
        <w:spacing w:line="360" w:lineRule="auto"/>
        <w:rPr>
          <w:rFonts w:ascii="Times New Roman" w:hAnsi="Times New Roman" w:cs="Times New Roman"/>
          <w:b/>
          <w:bCs/>
          <w:color w:val="000000" w:themeColor="text1"/>
          <w:sz w:val="24"/>
          <w:szCs w:val="24"/>
        </w:rPr>
      </w:pPr>
      <w:bookmarkStart w:id="48" w:name="_Toc211284495"/>
      <w:r w:rsidRPr="00177979">
        <w:rPr>
          <w:rFonts w:ascii="Times New Roman" w:hAnsi="Times New Roman" w:cs="Times New Roman"/>
          <w:b/>
          <w:bCs/>
          <w:color w:val="000000" w:themeColor="text1"/>
          <w:sz w:val="24"/>
          <w:szCs w:val="24"/>
        </w:rPr>
        <w:lastRenderedPageBreak/>
        <w:t>Limitations and future direction of the study</w:t>
      </w:r>
      <w:bookmarkEnd w:id="48"/>
    </w:p>
    <w:p w14:paraId="4AC77BB4" w14:textId="5E9F0B32" w:rsidR="00073077" w:rsidRPr="00664364" w:rsidRDefault="00E111CA" w:rsidP="00664364">
      <w:pPr>
        <w:spacing w:line="360" w:lineRule="auto"/>
        <w:jc w:val="both"/>
        <w:rPr>
          <w:rFonts w:ascii="Times New Roman" w:hAnsi="Times New Roman" w:cs="Times New Roman"/>
        </w:rPr>
      </w:pPr>
      <w:r w:rsidRPr="00664364">
        <w:rPr>
          <w:rFonts w:ascii="Times New Roman" w:hAnsi="Times New Roman" w:cs="Times New Roman"/>
        </w:rPr>
        <w:t xml:space="preserve">Despite the valuable insights </w:t>
      </w:r>
      <w:r w:rsidR="00AA03A5" w:rsidRPr="00664364">
        <w:rPr>
          <w:rFonts w:ascii="Times New Roman" w:hAnsi="Times New Roman" w:cs="Times New Roman"/>
        </w:rPr>
        <w:t>into</w:t>
      </w:r>
      <w:r w:rsidRPr="00664364">
        <w:rPr>
          <w:rFonts w:ascii="Times New Roman" w:hAnsi="Times New Roman" w:cs="Times New Roman"/>
        </w:rPr>
        <w:t xml:space="preserve"> the comparative view of role of Big Data in F1 and AVs, there are certain limiting aspects of this research that need to be acknowledged </w:t>
      </w:r>
      <w:proofErr w:type="gramStart"/>
      <w:r w:rsidRPr="00664364">
        <w:rPr>
          <w:rFonts w:ascii="Times New Roman" w:hAnsi="Times New Roman" w:cs="Times New Roman"/>
        </w:rPr>
        <w:t>in order to</w:t>
      </w:r>
      <w:proofErr w:type="gramEnd"/>
      <w:r w:rsidRPr="00664364">
        <w:rPr>
          <w:rFonts w:ascii="Times New Roman" w:hAnsi="Times New Roman" w:cs="Times New Roman"/>
        </w:rPr>
        <w:t xml:space="preserve"> frame a pathway for </w:t>
      </w:r>
      <w:r w:rsidR="008461F7" w:rsidRPr="00664364">
        <w:rPr>
          <w:rFonts w:ascii="Times New Roman" w:hAnsi="Times New Roman" w:cs="Times New Roman"/>
        </w:rPr>
        <w:t>future</w:t>
      </w:r>
      <w:r w:rsidRPr="00664364">
        <w:rPr>
          <w:rFonts w:ascii="Times New Roman" w:hAnsi="Times New Roman" w:cs="Times New Roman"/>
        </w:rPr>
        <w:t xml:space="preserve"> research. </w:t>
      </w:r>
      <w:r w:rsidR="00AA03A5" w:rsidRPr="00664364">
        <w:rPr>
          <w:rFonts w:ascii="Times New Roman" w:hAnsi="Times New Roman" w:cs="Times New Roman"/>
        </w:rPr>
        <w:t xml:space="preserve">First, </w:t>
      </w:r>
      <w:r w:rsidR="008461F7" w:rsidRPr="00664364">
        <w:rPr>
          <w:rFonts w:ascii="Times New Roman" w:hAnsi="Times New Roman" w:cs="Times New Roman"/>
        </w:rPr>
        <w:t xml:space="preserve">the findings outlined in this research and themes discussed in the dissertation are derived based on the six studies related to AV and F1 that were included in this library view. Therefore, the breadth and scope of evidence is confined to the aspects that were discussed in the selected literature; given that there may be multiple technical, regulatory and proprietary aspects that may have not be included. Since, majority of the existing academic evidence is published based on simulation environments, therefore, the likelihood of variability between simulation and real time operational complexities exists. Therefore, </w:t>
      </w:r>
      <w:r w:rsidR="00293997" w:rsidRPr="00664364">
        <w:rPr>
          <w:rFonts w:ascii="Times New Roman" w:hAnsi="Times New Roman" w:cs="Times New Roman"/>
        </w:rPr>
        <w:t xml:space="preserve">future studies need to adopt a more practical approach by assessing the effectiveness of the data models and trained algorithms in real world industrial scenarios. </w:t>
      </w:r>
      <w:r w:rsidR="00664364" w:rsidRPr="00664364">
        <w:rPr>
          <w:rFonts w:ascii="Times New Roman" w:hAnsi="Times New Roman" w:cs="Times New Roman"/>
        </w:rPr>
        <w:t>Furthermore,</w:t>
      </w:r>
      <w:r w:rsidR="00293997" w:rsidRPr="00664364">
        <w:rPr>
          <w:rFonts w:ascii="Times New Roman" w:hAnsi="Times New Roman" w:cs="Times New Roman"/>
        </w:rPr>
        <w:t xml:space="preserve"> a comparative view of multiple industries such as aviation industry and automotive technology with the AVs and F1 in terms of data sources, infrastructural requirements and data management regulations is still extinct and hence is identified as a potential future scope of this research. </w:t>
      </w:r>
    </w:p>
    <w:p w14:paraId="74917DF3" w14:textId="70CCD42B" w:rsidR="00805821" w:rsidRDefault="00805821" w:rsidP="00805821">
      <w:pPr>
        <w:pStyle w:val="Heading1"/>
        <w:numPr>
          <w:ilvl w:val="1"/>
          <w:numId w:val="48"/>
        </w:numPr>
        <w:spacing w:line="360" w:lineRule="auto"/>
        <w:rPr>
          <w:rFonts w:ascii="Times New Roman" w:hAnsi="Times New Roman" w:cs="Times New Roman"/>
          <w:b/>
          <w:bCs/>
          <w:color w:val="000000" w:themeColor="text1"/>
          <w:sz w:val="24"/>
          <w:szCs w:val="24"/>
        </w:rPr>
      </w:pPr>
      <w:bookmarkStart w:id="49" w:name="_Toc211284496"/>
      <w:r w:rsidRPr="00805821">
        <w:rPr>
          <w:rFonts w:ascii="Times New Roman" w:hAnsi="Times New Roman" w:cs="Times New Roman"/>
          <w:b/>
          <w:bCs/>
          <w:color w:val="000000" w:themeColor="text1"/>
          <w:sz w:val="24"/>
          <w:szCs w:val="24"/>
        </w:rPr>
        <w:t>Concluding statement</w:t>
      </w:r>
      <w:bookmarkEnd w:id="49"/>
    </w:p>
    <w:p w14:paraId="0FC156B4" w14:textId="693F8C6E" w:rsidR="006260D8" w:rsidRPr="00690388" w:rsidRDefault="006260D8" w:rsidP="00690388">
      <w:pPr>
        <w:spacing w:line="360" w:lineRule="auto"/>
        <w:jc w:val="both"/>
        <w:rPr>
          <w:rFonts w:ascii="Times New Roman" w:hAnsi="Times New Roman" w:cs="Times New Roman"/>
        </w:rPr>
      </w:pPr>
      <w:r w:rsidRPr="00690388">
        <w:rPr>
          <w:rFonts w:ascii="Times New Roman" w:hAnsi="Times New Roman" w:cs="Times New Roman"/>
        </w:rPr>
        <w:t xml:space="preserve">In summary, </w:t>
      </w:r>
      <w:r w:rsidR="00661A08" w:rsidRPr="00690388">
        <w:rPr>
          <w:rFonts w:ascii="Times New Roman" w:hAnsi="Times New Roman" w:cs="Times New Roman"/>
        </w:rPr>
        <w:t>despite having different goals, priorities of data infrastructure and operational mechanisms majorly reflecting in safety vs performance aspects for AVs and F1, the viability and reliability of both domains on Big data is similar and unavoidable fact that creates a room for the suggested cross-domain transfer of knowledge where both industries can adopt each other’s best practices and learn from the challenges they encountered while transition from safety vs. performance to introducing a hybrid data infrastructure of safety and performance across domains, for more efficient, result-driven and improvised data-driven technology eco-systems. However, it is a prolonged process that requires further academic and industrial evidence and insight</w:t>
      </w:r>
      <w:r w:rsidR="00690388" w:rsidRPr="00690388">
        <w:rPr>
          <w:rFonts w:ascii="Times New Roman" w:hAnsi="Times New Roman" w:cs="Times New Roman"/>
        </w:rPr>
        <w:t xml:space="preserve"> that promotes selective adaptation </w:t>
      </w:r>
      <w:r w:rsidR="0059064F">
        <w:rPr>
          <w:rFonts w:ascii="Times New Roman" w:hAnsi="Times New Roman" w:cs="Times New Roman"/>
        </w:rPr>
        <w:t xml:space="preserve">supported by standardized regulatory and proprietary frameworks and benchmarked policies. </w:t>
      </w:r>
    </w:p>
    <w:p w14:paraId="0C4F64D9" w14:textId="77777777" w:rsidR="00C93CBB" w:rsidRDefault="00C93CBB">
      <w:pPr>
        <w:rPr>
          <w:rFonts w:ascii="Times New Roman" w:eastAsiaTheme="majorEastAsia" w:hAnsi="Times New Roman" w:cs="Times New Roman"/>
          <w:b/>
          <w:bCs/>
          <w:color w:val="000000" w:themeColor="text1"/>
        </w:rPr>
      </w:pPr>
      <w:r>
        <w:rPr>
          <w:rFonts w:ascii="Times New Roman" w:hAnsi="Times New Roman" w:cs="Times New Roman"/>
          <w:b/>
          <w:bCs/>
          <w:color w:val="000000" w:themeColor="text1"/>
        </w:rPr>
        <w:br w:type="page"/>
      </w:r>
    </w:p>
    <w:p w14:paraId="5B55D410" w14:textId="19166C8F" w:rsidR="005649A7" w:rsidRPr="00625556" w:rsidRDefault="005649A7" w:rsidP="00625556">
      <w:pPr>
        <w:pStyle w:val="Heading1"/>
        <w:spacing w:line="360" w:lineRule="auto"/>
        <w:jc w:val="both"/>
        <w:rPr>
          <w:rFonts w:ascii="Times New Roman" w:hAnsi="Times New Roman" w:cs="Times New Roman"/>
          <w:b/>
          <w:bCs/>
          <w:color w:val="000000" w:themeColor="text1"/>
          <w:sz w:val="24"/>
          <w:szCs w:val="24"/>
        </w:rPr>
      </w:pPr>
      <w:bookmarkStart w:id="50" w:name="_Toc211284497"/>
      <w:r w:rsidRPr="00625556">
        <w:rPr>
          <w:rFonts w:ascii="Times New Roman" w:hAnsi="Times New Roman" w:cs="Times New Roman"/>
          <w:b/>
          <w:bCs/>
          <w:color w:val="000000" w:themeColor="text1"/>
          <w:sz w:val="24"/>
          <w:szCs w:val="24"/>
        </w:rPr>
        <w:lastRenderedPageBreak/>
        <w:t>References</w:t>
      </w:r>
      <w:bookmarkEnd w:id="50"/>
    </w:p>
    <w:p w14:paraId="74B66BD0" w14:textId="42605471" w:rsidR="002B442B" w:rsidRDefault="002B442B" w:rsidP="00E75A4C">
      <w:pPr>
        <w:spacing w:line="240" w:lineRule="auto"/>
        <w:jc w:val="both"/>
        <w:rPr>
          <w:rFonts w:ascii="Times New Roman" w:hAnsi="Times New Roman" w:cs="Times New Roman"/>
        </w:rPr>
      </w:pPr>
      <w:r w:rsidRPr="00732CCF">
        <w:rPr>
          <w:rFonts w:ascii="Times New Roman" w:hAnsi="Times New Roman" w:cs="Times New Roman"/>
        </w:rPr>
        <w:t>Anuradha, J., (2015). A brief introduction on Big Data 5Vs characteristics and Hadoop technology. </w:t>
      </w:r>
      <w:r w:rsidRPr="00732CCF">
        <w:rPr>
          <w:rFonts w:ascii="Times New Roman" w:hAnsi="Times New Roman" w:cs="Times New Roman"/>
          <w:i/>
          <w:iCs/>
        </w:rPr>
        <w:t>Procedia computer science</w:t>
      </w:r>
      <w:r w:rsidRPr="00732CCF">
        <w:rPr>
          <w:rFonts w:ascii="Times New Roman" w:hAnsi="Times New Roman" w:cs="Times New Roman"/>
        </w:rPr>
        <w:t>, </w:t>
      </w:r>
      <w:r w:rsidRPr="00732CCF">
        <w:rPr>
          <w:rFonts w:ascii="Times New Roman" w:hAnsi="Times New Roman" w:cs="Times New Roman"/>
          <w:i/>
          <w:iCs/>
        </w:rPr>
        <w:t>48</w:t>
      </w:r>
      <w:r w:rsidRPr="00732CCF">
        <w:rPr>
          <w:rFonts w:ascii="Times New Roman" w:hAnsi="Times New Roman" w:cs="Times New Roman"/>
        </w:rPr>
        <w:t>, pp.319-324.</w:t>
      </w:r>
    </w:p>
    <w:p w14:paraId="359A0A53" w14:textId="77777777" w:rsidR="003974E6" w:rsidRDefault="003974E6" w:rsidP="00E75A4C">
      <w:pPr>
        <w:pStyle w:val="NormalWeb"/>
      </w:pPr>
      <w:r w:rsidRPr="00732CCF">
        <w:t>Al Najada, H. and Mahgoub, I., (2016), October. Autonomous vehicles safe-optimal trajectory selection based on big data analysis and predefined user preferences. In </w:t>
      </w:r>
      <w:r w:rsidRPr="00732CCF">
        <w:rPr>
          <w:i/>
          <w:iCs/>
        </w:rPr>
        <w:t>2016 IEEE 7th Annual Ubiquitous Computing, Electronics &amp; Mobile Communication Conference (UEMCON)</w:t>
      </w:r>
      <w:r w:rsidRPr="00732CCF">
        <w:t> (pp. 1-6). IEEE.</w:t>
      </w:r>
    </w:p>
    <w:p w14:paraId="02790F24" w14:textId="61EDE2D9" w:rsidR="007C7AAB" w:rsidRPr="007C7AAB" w:rsidRDefault="007C7AAB" w:rsidP="007C7AAB">
      <w:pPr>
        <w:spacing w:line="240" w:lineRule="auto"/>
        <w:jc w:val="both"/>
        <w:rPr>
          <w:rFonts w:ascii="Times New Roman" w:hAnsi="Times New Roman" w:cs="Times New Roman"/>
        </w:rPr>
      </w:pPr>
      <w:r w:rsidRPr="007C7AAB">
        <w:rPr>
          <w:rFonts w:ascii="Times New Roman" w:hAnsi="Times New Roman" w:cs="Times New Roman"/>
        </w:rPr>
        <w:t xml:space="preserve">Arshad, M., Qadir, A., Ahmad, W. and Rafique, M., </w:t>
      </w:r>
      <w:r>
        <w:rPr>
          <w:rFonts w:ascii="Times New Roman" w:hAnsi="Times New Roman" w:cs="Times New Roman"/>
        </w:rPr>
        <w:t>(</w:t>
      </w:r>
      <w:r w:rsidRPr="007C7AAB">
        <w:rPr>
          <w:rFonts w:ascii="Times New Roman" w:hAnsi="Times New Roman" w:cs="Times New Roman"/>
        </w:rPr>
        <w:t>2024</w:t>
      </w:r>
      <w:r>
        <w:rPr>
          <w:rFonts w:ascii="Times New Roman" w:hAnsi="Times New Roman" w:cs="Times New Roman"/>
        </w:rPr>
        <w:t>)</w:t>
      </w:r>
      <w:r w:rsidRPr="007C7AAB">
        <w:rPr>
          <w:rFonts w:ascii="Times New Roman" w:hAnsi="Times New Roman" w:cs="Times New Roman"/>
        </w:rPr>
        <w:t>. Enhancing organizational sustainable innovation performance through organizational readiness for big data analytics. </w:t>
      </w:r>
      <w:r w:rsidRPr="007C7AAB">
        <w:rPr>
          <w:rFonts w:ascii="Times New Roman" w:hAnsi="Times New Roman" w:cs="Times New Roman"/>
          <w:i/>
          <w:iCs/>
        </w:rPr>
        <w:t>Humanities and Social Sciences Communications</w:t>
      </w:r>
      <w:r w:rsidRPr="007C7AAB">
        <w:rPr>
          <w:rFonts w:ascii="Times New Roman" w:hAnsi="Times New Roman" w:cs="Times New Roman"/>
        </w:rPr>
        <w:t>, </w:t>
      </w:r>
      <w:r w:rsidRPr="007C7AAB">
        <w:rPr>
          <w:rFonts w:ascii="Times New Roman" w:hAnsi="Times New Roman" w:cs="Times New Roman"/>
          <w:i/>
          <w:iCs/>
        </w:rPr>
        <w:t>11</w:t>
      </w:r>
      <w:r w:rsidRPr="007C7AAB">
        <w:rPr>
          <w:rFonts w:ascii="Times New Roman" w:hAnsi="Times New Roman" w:cs="Times New Roman"/>
        </w:rPr>
        <w:t>(1), pp.1-15.</w:t>
      </w:r>
    </w:p>
    <w:p w14:paraId="718AEEFC" w14:textId="77777777" w:rsidR="003974E6" w:rsidRPr="00732CCF" w:rsidRDefault="003974E6" w:rsidP="00E75A4C">
      <w:pPr>
        <w:pStyle w:val="NormalWeb"/>
      </w:pPr>
      <w:r w:rsidRPr="00732CCF">
        <w:t xml:space="preserve">Azmat, M., Kummer, S., Moura, L.T., Gennaro, F.D. and Moser, R., (2019). </w:t>
      </w:r>
      <w:proofErr w:type="gramStart"/>
      <w:r w:rsidRPr="00732CCF">
        <w:t>Future outlook</w:t>
      </w:r>
      <w:proofErr w:type="gramEnd"/>
      <w:r w:rsidRPr="00732CCF">
        <w:t xml:space="preserve"> of highway operations with implementation of innovative technologies like AV, CV, IoT and Big Data. </w:t>
      </w:r>
      <w:r w:rsidRPr="00732CCF">
        <w:rPr>
          <w:i/>
          <w:iCs/>
        </w:rPr>
        <w:t>Logistics</w:t>
      </w:r>
      <w:r w:rsidRPr="00732CCF">
        <w:t>, </w:t>
      </w:r>
      <w:r w:rsidRPr="00732CCF">
        <w:rPr>
          <w:i/>
          <w:iCs/>
        </w:rPr>
        <w:t>3</w:t>
      </w:r>
      <w:r w:rsidRPr="00732CCF">
        <w:t>(2), p.15.</w:t>
      </w:r>
    </w:p>
    <w:p w14:paraId="7135BCD4" w14:textId="7F43DE2D" w:rsidR="003974E6" w:rsidRPr="00732CCF" w:rsidRDefault="003974E6" w:rsidP="00E75A4C">
      <w:pPr>
        <w:pStyle w:val="NormalWeb"/>
      </w:pPr>
      <w:r w:rsidRPr="00732CCF">
        <w:t xml:space="preserve">Azmat, M., Kummer, S., Moura, L.T., Gennaro, F.D. and Moser, R., (2019). </w:t>
      </w:r>
      <w:proofErr w:type="gramStart"/>
      <w:r w:rsidRPr="00732CCF">
        <w:t>Future outlook</w:t>
      </w:r>
      <w:proofErr w:type="gramEnd"/>
      <w:r w:rsidRPr="00732CCF">
        <w:t xml:space="preserve"> of highway operations with implementation of innovative technologies like AV, CV, IoT and Big Data. </w:t>
      </w:r>
      <w:r w:rsidRPr="00732CCF">
        <w:rPr>
          <w:i/>
          <w:iCs/>
        </w:rPr>
        <w:t>Logistics</w:t>
      </w:r>
      <w:r w:rsidRPr="00732CCF">
        <w:t>, </w:t>
      </w:r>
      <w:r w:rsidRPr="00732CCF">
        <w:rPr>
          <w:i/>
          <w:iCs/>
        </w:rPr>
        <w:t>3</w:t>
      </w:r>
      <w:r w:rsidRPr="00732CCF">
        <w:t>(2), p.15.</w:t>
      </w:r>
    </w:p>
    <w:p w14:paraId="177F35BB" w14:textId="6FA7A39D" w:rsidR="00E16817" w:rsidRPr="00732CCF" w:rsidRDefault="003662AC" w:rsidP="00E75A4C">
      <w:pPr>
        <w:spacing w:line="240" w:lineRule="auto"/>
        <w:jc w:val="both"/>
        <w:rPr>
          <w:rFonts w:ascii="Times New Roman" w:hAnsi="Times New Roman" w:cs="Times New Roman"/>
          <w:i/>
          <w:iCs/>
        </w:rPr>
      </w:pPr>
      <w:r w:rsidRPr="00732CCF">
        <w:rPr>
          <w:rFonts w:ascii="Times New Roman" w:hAnsi="Times New Roman" w:cs="Times New Roman"/>
        </w:rPr>
        <w:t xml:space="preserve">AWS (2025). </w:t>
      </w:r>
      <w:r w:rsidRPr="00732CCF">
        <w:rPr>
          <w:rFonts w:ascii="Times New Roman" w:hAnsi="Times New Roman" w:cs="Times New Roman"/>
          <w:i/>
          <w:iCs/>
        </w:rPr>
        <w:t xml:space="preserve">How does AWS fuel Formula 1. Retrieved from </w:t>
      </w:r>
      <w:hyperlink r:id="rId10" w:history="1">
        <w:r w:rsidR="00CB4973" w:rsidRPr="00732CCF">
          <w:rPr>
            <w:rStyle w:val="Hyperlink"/>
            <w:rFonts w:ascii="Times New Roman" w:hAnsi="Times New Roman" w:cs="Times New Roman"/>
            <w:i/>
            <w:iCs/>
          </w:rPr>
          <w:t>https://aws.amazon.com/sports/f1/</w:t>
        </w:r>
      </w:hyperlink>
    </w:p>
    <w:p w14:paraId="3F2522D1" w14:textId="66F8C96E" w:rsidR="00C74526" w:rsidRPr="00732CCF" w:rsidRDefault="00C74526" w:rsidP="00E75A4C">
      <w:pPr>
        <w:spacing w:line="240" w:lineRule="auto"/>
        <w:jc w:val="both"/>
        <w:rPr>
          <w:rFonts w:ascii="Times New Roman" w:hAnsi="Times New Roman" w:cs="Times New Roman"/>
        </w:rPr>
      </w:pPr>
      <w:r w:rsidRPr="00732CCF">
        <w:rPr>
          <w:rFonts w:ascii="Times New Roman" w:hAnsi="Times New Roman" w:cs="Times New Roman"/>
        </w:rPr>
        <w:t xml:space="preserve">Banerjee, A., Jindal, A.V., Shankar, A., Sachdeva, V. and Kanthi, M., (2022). Motorsport data acquisition system and live telemetry using </w:t>
      </w:r>
      <w:proofErr w:type="spellStart"/>
      <w:r w:rsidRPr="00732CCF">
        <w:rPr>
          <w:rFonts w:ascii="Times New Roman" w:hAnsi="Times New Roman" w:cs="Times New Roman"/>
        </w:rPr>
        <w:t>fpga</w:t>
      </w:r>
      <w:proofErr w:type="spellEnd"/>
      <w:r w:rsidRPr="00732CCF">
        <w:rPr>
          <w:rFonts w:ascii="Times New Roman" w:hAnsi="Times New Roman" w:cs="Times New Roman"/>
        </w:rPr>
        <w:t xml:space="preserve"> based can controller. In </w:t>
      </w:r>
      <w:r w:rsidRPr="00732CCF">
        <w:rPr>
          <w:rFonts w:ascii="Times New Roman" w:hAnsi="Times New Roman" w:cs="Times New Roman"/>
          <w:i/>
          <w:iCs/>
        </w:rPr>
        <w:t>Journal of Physics: Conference Series</w:t>
      </w:r>
      <w:r w:rsidRPr="00732CCF">
        <w:rPr>
          <w:rFonts w:ascii="Times New Roman" w:hAnsi="Times New Roman" w:cs="Times New Roman"/>
        </w:rPr>
        <w:t> (Vol. 2161, No. 1, p. 012041). IOP Publishing.</w:t>
      </w:r>
    </w:p>
    <w:p w14:paraId="0FA386C4" w14:textId="067FD737" w:rsidR="00E75A4C" w:rsidRPr="00732CCF" w:rsidRDefault="00E75A4C" w:rsidP="00E75A4C">
      <w:pPr>
        <w:spacing w:line="240" w:lineRule="auto"/>
        <w:jc w:val="both"/>
        <w:rPr>
          <w:rFonts w:ascii="Times New Roman" w:hAnsi="Times New Roman" w:cs="Times New Roman"/>
        </w:rPr>
      </w:pPr>
      <w:r w:rsidRPr="00732CCF">
        <w:rPr>
          <w:rFonts w:ascii="Times New Roman" w:hAnsi="Times New Roman" w:cs="Times New Roman"/>
        </w:rPr>
        <w:t>Bi, J., Song, Y., Jiang, Y., Sun, L., Wang, X., Liu, Z., Xu, J., Quan, S., Dai, Z. and Yan, W., (2025). Lane detection for autonomous driving: Comprehensive reviews, current challenges, and future predictions. </w:t>
      </w:r>
      <w:r w:rsidRPr="00732CCF">
        <w:rPr>
          <w:rFonts w:ascii="Times New Roman" w:hAnsi="Times New Roman" w:cs="Times New Roman"/>
          <w:i/>
          <w:iCs/>
        </w:rPr>
        <w:t>IEEE Transactions on Intelligent Transportation Systems</w:t>
      </w:r>
      <w:r w:rsidRPr="00732CCF">
        <w:rPr>
          <w:rFonts w:ascii="Times New Roman" w:hAnsi="Times New Roman" w:cs="Times New Roman"/>
        </w:rPr>
        <w:t>.</w:t>
      </w:r>
    </w:p>
    <w:p w14:paraId="5C2ABA27" w14:textId="5D217C0D" w:rsidR="002A4508" w:rsidRPr="00732CCF" w:rsidRDefault="002A4508" w:rsidP="002A4508">
      <w:pPr>
        <w:spacing w:line="240" w:lineRule="auto"/>
        <w:jc w:val="both"/>
        <w:rPr>
          <w:rFonts w:ascii="Times New Roman" w:hAnsi="Times New Roman" w:cs="Times New Roman"/>
        </w:rPr>
      </w:pPr>
      <w:r w:rsidRPr="00732CCF">
        <w:rPr>
          <w:rFonts w:ascii="Times New Roman" w:hAnsi="Times New Roman" w:cs="Times New Roman"/>
        </w:rPr>
        <w:t xml:space="preserve">Baidya, S., Ku, Y.J., Zhao, H., Zhao, J. and Dey, S., </w:t>
      </w:r>
      <w:r w:rsidR="00732CCF" w:rsidRPr="00732CCF">
        <w:rPr>
          <w:rFonts w:ascii="Times New Roman" w:hAnsi="Times New Roman" w:cs="Times New Roman"/>
        </w:rPr>
        <w:t>(</w:t>
      </w:r>
      <w:r w:rsidRPr="00732CCF">
        <w:rPr>
          <w:rFonts w:ascii="Times New Roman" w:hAnsi="Times New Roman" w:cs="Times New Roman"/>
        </w:rPr>
        <w:t>2020</w:t>
      </w:r>
      <w:r w:rsidR="00732CCF" w:rsidRPr="00732CCF">
        <w:rPr>
          <w:rFonts w:ascii="Times New Roman" w:hAnsi="Times New Roman" w:cs="Times New Roman"/>
        </w:rPr>
        <w:t>)</w:t>
      </w:r>
      <w:r w:rsidRPr="00732CCF">
        <w:rPr>
          <w:rFonts w:ascii="Times New Roman" w:hAnsi="Times New Roman" w:cs="Times New Roman"/>
        </w:rPr>
        <w:t>, July. Vehicular and edge computing for emerging connected and autonomous vehicle applications. In </w:t>
      </w:r>
      <w:r w:rsidRPr="00732CCF">
        <w:rPr>
          <w:rFonts w:ascii="Times New Roman" w:hAnsi="Times New Roman" w:cs="Times New Roman"/>
          <w:i/>
          <w:iCs/>
        </w:rPr>
        <w:t>2020 57th ACM/IEEE Design Automation Conference (DAC)</w:t>
      </w:r>
      <w:r w:rsidRPr="00732CCF">
        <w:rPr>
          <w:rFonts w:ascii="Times New Roman" w:hAnsi="Times New Roman" w:cs="Times New Roman"/>
        </w:rPr>
        <w:t> (pp. 1-6). IEEE.</w:t>
      </w:r>
    </w:p>
    <w:p w14:paraId="5E391EB4" w14:textId="22CA1F72" w:rsidR="00E16817" w:rsidRPr="00732CCF" w:rsidRDefault="00E16817" w:rsidP="00E75A4C">
      <w:pPr>
        <w:spacing w:line="240" w:lineRule="auto"/>
        <w:jc w:val="both"/>
        <w:rPr>
          <w:rFonts w:ascii="Times New Roman" w:hAnsi="Times New Roman" w:cs="Times New Roman"/>
        </w:rPr>
      </w:pPr>
      <w:r w:rsidRPr="00732CCF">
        <w:rPr>
          <w:rFonts w:ascii="Times New Roman" w:hAnsi="Times New Roman" w:cs="Times New Roman"/>
        </w:rPr>
        <w:t xml:space="preserve">Chang, M.F., Lambert, J., </w:t>
      </w:r>
      <w:proofErr w:type="spellStart"/>
      <w:r w:rsidRPr="00732CCF">
        <w:rPr>
          <w:rFonts w:ascii="Times New Roman" w:hAnsi="Times New Roman" w:cs="Times New Roman"/>
        </w:rPr>
        <w:t>Sangkloy</w:t>
      </w:r>
      <w:proofErr w:type="spellEnd"/>
      <w:r w:rsidRPr="00732CCF">
        <w:rPr>
          <w:rFonts w:ascii="Times New Roman" w:hAnsi="Times New Roman" w:cs="Times New Roman"/>
        </w:rPr>
        <w:t xml:space="preserve">, P., Singh, J., Bak, S., Hartnett, A., Wang, D., Carr, P., Lucey, S., Ramanan, D. and Hays, J., (2019). </w:t>
      </w:r>
      <w:proofErr w:type="spellStart"/>
      <w:r w:rsidRPr="00732CCF">
        <w:rPr>
          <w:rFonts w:ascii="Times New Roman" w:hAnsi="Times New Roman" w:cs="Times New Roman"/>
        </w:rPr>
        <w:t>Argoverse</w:t>
      </w:r>
      <w:proofErr w:type="spellEnd"/>
      <w:r w:rsidRPr="00732CCF">
        <w:rPr>
          <w:rFonts w:ascii="Times New Roman" w:hAnsi="Times New Roman" w:cs="Times New Roman"/>
        </w:rPr>
        <w:t>: 3d tracking and forecasting with rich maps. In </w:t>
      </w:r>
      <w:r w:rsidRPr="00732CCF">
        <w:rPr>
          <w:rFonts w:ascii="Times New Roman" w:hAnsi="Times New Roman" w:cs="Times New Roman"/>
          <w:i/>
          <w:iCs/>
        </w:rPr>
        <w:t>Proceedings of the IEEE/CVF conference on computer vision and pattern recognition</w:t>
      </w:r>
      <w:r w:rsidRPr="00732CCF">
        <w:rPr>
          <w:rFonts w:ascii="Times New Roman" w:hAnsi="Times New Roman" w:cs="Times New Roman"/>
        </w:rPr>
        <w:t> (</w:t>
      </w:r>
      <w:proofErr w:type="gramStart"/>
      <w:r w:rsidRPr="00732CCF">
        <w:rPr>
          <w:rFonts w:ascii="Times New Roman" w:hAnsi="Times New Roman" w:cs="Times New Roman"/>
        </w:rPr>
        <w:t>pp</w:t>
      </w:r>
      <w:proofErr w:type="gramEnd"/>
      <w:r w:rsidRPr="00732CCF">
        <w:rPr>
          <w:rFonts w:ascii="Times New Roman" w:hAnsi="Times New Roman" w:cs="Times New Roman"/>
        </w:rPr>
        <w:t>. 8748-8757).</w:t>
      </w:r>
    </w:p>
    <w:p w14:paraId="08C845F0" w14:textId="077074E3" w:rsidR="003974E6" w:rsidRPr="00732CCF" w:rsidRDefault="003974E6" w:rsidP="00E75A4C">
      <w:pPr>
        <w:pStyle w:val="NormalWeb"/>
      </w:pPr>
      <w:r w:rsidRPr="00732CCF">
        <w:t>Cui, Q., Wang, Y., Chen, K.C., Ni, W., Lin, I.C., Tao, X. and Zhang, P., (2018). Big data analytics and network calculus enabling intelligent management of autonomous vehicles in a smart city. </w:t>
      </w:r>
      <w:r w:rsidRPr="00732CCF">
        <w:rPr>
          <w:i/>
          <w:iCs/>
        </w:rPr>
        <w:t>IEEE Internet of Things Journal</w:t>
      </w:r>
      <w:r w:rsidRPr="00732CCF">
        <w:t>, </w:t>
      </w:r>
      <w:r w:rsidRPr="00732CCF">
        <w:rPr>
          <w:i/>
          <w:iCs/>
        </w:rPr>
        <w:t>6</w:t>
      </w:r>
      <w:r w:rsidRPr="00732CCF">
        <w:t>(2), pp.2021-2034.</w:t>
      </w:r>
    </w:p>
    <w:p w14:paraId="3BD8636B" w14:textId="7DB7DCF2" w:rsidR="002A4508" w:rsidRPr="00732CCF" w:rsidRDefault="002A4508" w:rsidP="002A4508">
      <w:pPr>
        <w:spacing w:line="240" w:lineRule="auto"/>
        <w:jc w:val="both"/>
        <w:rPr>
          <w:rFonts w:ascii="Times New Roman" w:hAnsi="Times New Roman" w:cs="Times New Roman"/>
        </w:rPr>
      </w:pPr>
      <w:r w:rsidRPr="00732CCF">
        <w:rPr>
          <w:rFonts w:ascii="Times New Roman" w:hAnsi="Times New Roman" w:cs="Times New Roman"/>
        </w:rPr>
        <w:t xml:space="preserve">Dritsas, E. and </w:t>
      </w:r>
      <w:proofErr w:type="spellStart"/>
      <w:r w:rsidRPr="00732CCF">
        <w:rPr>
          <w:rFonts w:ascii="Times New Roman" w:hAnsi="Times New Roman" w:cs="Times New Roman"/>
        </w:rPr>
        <w:t>Trigka</w:t>
      </w:r>
      <w:proofErr w:type="spellEnd"/>
      <w:r w:rsidRPr="00732CCF">
        <w:rPr>
          <w:rFonts w:ascii="Times New Roman" w:hAnsi="Times New Roman" w:cs="Times New Roman"/>
        </w:rPr>
        <w:t xml:space="preserve">, M., </w:t>
      </w:r>
      <w:r w:rsidR="00732CCF" w:rsidRPr="00732CCF">
        <w:rPr>
          <w:rFonts w:ascii="Times New Roman" w:hAnsi="Times New Roman" w:cs="Times New Roman"/>
        </w:rPr>
        <w:t>(</w:t>
      </w:r>
      <w:r w:rsidRPr="00732CCF">
        <w:rPr>
          <w:rFonts w:ascii="Times New Roman" w:hAnsi="Times New Roman" w:cs="Times New Roman"/>
        </w:rPr>
        <w:t>2025</w:t>
      </w:r>
      <w:r w:rsidR="00732CCF" w:rsidRPr="00732CCF">
        <w:rPr>
          <w:rFonts w:ascii="Times New Roman" w:hAnsi="Times New Roman" w:cs="Times New Roman"/>
        </w:rPr>
        <w:t>)</w:t>
      </w:r>
      <w:r w:rsidRPr="00732CCF">
        <w:rPr>
          <w:rFonts w:ascii="Times New Roman" w:hAnsi="Times New Roman" w:cs="Times New Roman"/>
        </w:rPr>
        <w:t>. Applying Machine Learning on Big Data with Apache Spark. </w:t>
      </w:r>
      <w:r w:rsidRPr="00732CCF">
        <w:rPr>
          <w:rFonts w:ascii="Times New Roman" w:hAnsi="Times New Roman" w:cs="Times New Roman"/>
          <w:i/>
          <w:iCs/>
        </w:rPr>
        <w:t>IEEE Access</w:t>
      </w:r>
      <w:r w:rsidRPr="00732CCF">
        <w:rPr>
          <w:rFonts w:ascii="Times New Roman" w:hAnsi="Times New Roman" w:cs="Times New Roman"/>
        </w:rPr>
        <w:t>.</w:t>
      </w:r>
    </w:p>
    <w:p w14:paraId="72167C1F" w14:textId="64B8C876" w:rsidR="00E75A4C" w:rsidRPr="00732CCF" w:rsidRDefault="00E75A4C" w:rsidP="00E75A4C">
      <w:pPr>
        <w:spacing w:line="240" w:lineRule="auto"/>
        <w:jc w:val="both"/>
        <w:rPr>
          <w:rFonts w:ascii="Times New Roman" w:hAnsi="Times New Roman" w:cs="Times New Roman"/>
        </w:rPr>
      </w:pPr>
      <w:r w:rsidRPr="00732CCF">
        <w:rPr>
          <w:rFonts w:ascii="Times New Roman" w:hAnsi="Times New Roman" w:cs="Times New Roman"/>
        </w:rPr>
        <w:lastRenderedPageBreak/>
        <w:t>Duan, Y., (2025). Strategic Forecast of China's Autonomous Driving Standardization System Transformation Around 2030: A DIKWP Model-Based Analysis.</w:t>
      </w:r>
    </w:p>
    <w:p w14:paraId="31953EE5" w14:textId="6394781C" w:rsidR="009A28FA" w:rsidRPr="00732CCF" w:rsidRDefault="009A28FA" w:rsidP="009A28FA">
      <w:pPr>
        <w:spacing w:line="240" w:lineRule="auto"/>
        <w:jc w:val="both"/>
        <w:rPr>
          <w:rFonts w:ascii="Times New Roman" w:hAnsi="Times New Roman" w:cs="Times New Roman"/>
        </w:rPr>
      </w:pPr>
      <w:r w:rsidRPr="00732CCF">
        <w:rPr>
          <w:rFonts w:ascii="Times New Roman" w:hAnsi="Times New Roman" w:cs="Times New Roman"/>
        </w:rPr>
        <w:t xml:space="preserve">Elragal, A. and Klischewski, R., </w:t>
      </w:r>
      <w:r w:rsidR="00732CCF" w:rsidRPr="00732CCF">
        <w:rPr>
          <w:rFonts w:ascii="Times New Roman" w:hAnsi="Times New Roman" w:cs="Times New Roman"/>
        </w:rPr>
        <w:t>(</w:t>
      </w:r>
      <w:r w:rsidRPr="00732CCF">
        <w:rPr>
          <w:rFonts w:ascii="Times New Roman" w:hAnsi="Times New Roman" w:cs="Times New Roman"/>
        </w:rPr>
        <w:t>2017</w:t>
      </w:r>
      <w:r w:rsidR="00732CCF" w:rsidRPr="00732CCF">
        <w:rPr>
          <w:rFonts w:ascii="Times New Roman" w:hAnsi="Times New Roman" w:cs="Times New Roman"/>
        </w:rPr>
        <w:t>)</w:t>
      </w:r>
      <w:r w:rsidRPr="00732CCF">
        <w:rPr>
          <w:rFonts w:ascii="Times New Roman" w:hAnsi="Times New Roman" w:cs="Times New Roman"/>
        </w:rPr>
        <w:t>. Theory-driven or process-driven prediction? Epistemological challenges of big data analytics. </w:t>
      </w:r>
      <w:r w:rsidRPr="00732CCF">
        <w:rPr>
          <w:rFonts w:ascii="Times New Roman" w:hAnsi="Times New Roman" w:cs="Times New Roman"/>
          <w:i/>
          <w:iCs/>
        </w:rPr>
        <w:t>Journal of Big Data</w:t>
      </w:r>
      <w:r w:rsidRPr="00732CCF">
        <w:rPr>
          <w:rFonts w:ascii="Times New Roman" w:hAnsi="Times New Roman" w:cs="Times New Roman"/>
        </w:rPr>
        <w:t>, </w:t>
      </w:r>
      <w:r w:rsidRPr="00732CCF">
        <w:rPr>
          <w:rFonts w:ascii="Times New Roman" w:hAnsi="Times New Roman" w:cs="Times New Roman"/>
          <w:i/>
          <w:iCs/>
        </w:rPr>
        <w:t>4</w:t>
      </w:r>
      <w:r w:rsidRPr="00732CCF">
        <w:rPr>
          <w:rFonts w:ascii="Times New Roman" w:hAnsi="Times New Roman" w:cs="Times New Roman"/>
        </w:rPr>
        <w:t>(1), p.19.</w:t>
      </w:r>
    </w:p>
    <w:p w14:paraId="123EC74F" w14:textId="51CF45C8" w:rsidR="00737013" w:rsidRPr="00732CCF" w:rsidRDefault="00737013" w:rsidP="00E75A4C">
      <w:pPr>
        <w:spacing w:line="240" w:lineRule="auto"/>
        <w:jc w:val="both"/>
        <w:rPr>
          <w:rFonts w:ascii="Times New Roman" w:hAnsi="Times New Roman" w:cs="Times New Roman"/>
        </w:rPr>
      </w:pPr>
      <w:proofErr w:type="spellStart"/>
      <w:r w:rsidRPr="00732CCF">
        <w:rPr>
          <w:rFonts w:ascii="Times New Roman" w:hAnsi="Times New Roman" w:cs="Times New Roman"/>
        </w:rPr>
        <w:t>Familsamavati</w:t>
      </w:r>
      <w:proofErr w:type="spellEnd"/>
      <w:r w:rsidRPr="00732CCF">
        <w:rPr>
          <w:rFonts w:ascii="Times New Roman" w:hAnsi="Times New Roman" w:cs="Times New Roman"/>
        </w:rPr>
        <w:t xml:space="preserve">, S., Yari, P., Salehian, S., Salehian, R., Abbasi, M. and R. Khosravi, M., </w:t>
      </w:r>
      <w:r w:rsidR="006162E9" w:rsidRPr="00732CCF">
        <w:rPr>
          <w:rFonts w:ascii="Times New Roman" w:hAnsi="Times New Roman" w:cs="Times New Roman"/>
        </w:rPr>
        <w:t>(</w:t>
      </w:r>
      <w:r w:rsidRPr="00732CCF">
        <w:rPr>
          <w:rFonts w:ascii="Times New Roman" w:hAnsi="Times New Roman" w:cs="Times New Roman"/>
        </w:rPr>
        <w:t>2021</w:t>
      </w:r>
      <w:r w:rsidR="006162E9" w:rsidRPr="00732CCF">
        <w:rPr>
          <w:rFonts w:ascii="Times New Roman" w:hAnsi="Times New Roman" w:cs="Times New Roman"/>
        </w:rPr>
        <w:t>)</w:t>
      </w:r>
      <w:r w:rsidRPr="00732CCF">
        <w:rPr>
          <w:rFonts w:ascii="Times New Roman" w:hAnsi="Times New Roman" w:cs="Times New Roman"/>
        </w:rPr>
        <w:t>, December. The Role of Big Data and Smart Technologies in Autonomous Vehicles. In </w:t>
      </w:r>
      <w:r w:rsidRPr="00732CCF">
        <w:rPr>
          <w:rFonts w:ascii="Times New Roman" w:hAnsi="Times New Roman" w:cs="Times New Roman"/>
          <w:i/>
          <w:iCs/>
        </w:rPr>
        <w:t>Proceedings of the 5th International Conference on Future Networks and Distributed Systems</w:t>
      </w:r>
      <w:r w:rsidRPr="00732CCF">
        <w:rPr>
          <w:rFonts w:ascii="Times New Roman" w:hAnsi="Times New Roman" w:cs="Times New Roman"/>
        </w:rPr>
        <w:t> (pp. 641-646).</w:t>
      </w:r>
    </w:p>
    <w:p w14:paraId="3B25C823" w14:textId="44B66BA9" w:rsidR="00E75A4C" w:rsidRPr="00732CCF" w:rsidRDefault="00E75A4C" w:rsidP="00E75A4C">
      <w:pPr>
        <w:spacing w:line="240" w:lineRule="auto"/>
        <w:jc w:val="both"/>
        <w:rPr>
          <w:rFonts w:ascii="Times New Roman" w:hAnsi="Times New Roman" w:cs="Times New Roman"/>
        </w:rPr>
      </w:pPr>
      <w:proofErr w:type="spellStart"/>
      <w:r w:rsidRPr="00732CCF">
        <w:rPr>
          <w:rFonts w:ascii="Times New Roman" w:hAnsi="Times New Roman" w:cs="Times New Roman"/>
        </w:rPr>
        <w:t>Frické</w:t>
      </w:r>
      <w:proofErr w:type="spellEnd"/>
      <w:r w:rsidRPr="00732CCF">
        <w:rPr>
          <w:rFonts w:ascii="Times New Roman" w:hAnsi="Times New Roman" w:cs="Times New Roman"/>
        </w:rPr>
        <w:t>, M., (2019). The knowledge pyramid: the DIKW hierarchy. </w:t>
      </w:r>
      <w:r w:rsidRPr="00732CCF">
        <w:rPr>
          <w:rFonts w:ascii="Times New Roman" w:hAnsi="Times New Roman" w:cs="Times New Roman"/>
          <w:i/>
          <w:iCs/>
        </w:rPr>
        <w:t>Knowledge Organization: KO</w:t>
      </w:r>
      <w:r w:rsidRPr="00732CCF">
        <w:rPr>
          <w:rFonts w:ascii="Times New Roman" w:hAnsi="Times New Roman" w:cs="Times New Roman"/>
        </w:rPr>
        <w:t>, </w:t>
      </w:r>
      <w:r w:rsidRPr="00732CCF">
        <w:rPr>
          <w:rFonts w:ascii="Times New Roman" w:hAnsi="Times New Roman" w:cs="Times New Roman"/>
          <w:i/>
          <w:iCs/>
        </w:rPr>
        <w:t>46</w:t>
      </w:r>
      <w:r w:rsidRPr="00732CCF">
        <w:rPr>
          <w:rFonts w:ascii="Times New Roman" w:hAnsi="Times New Roman" w:cs="Times New Roman"/>
        </w:rPr>
        <w:t>(1), p.33.</w:t>
      </w:r>
    </w:p>
    <w:p w14:paraId="7DC91BCF" w14:textId="273CD7B3" w:rsidR="009A28FA" w:rsidRPr="00732CCF" w:rsidRDefault="002B442B" w:rsidP="00E75A4C">
      <w:pPr>
        <w:spacing w:line="240" w:lineRule="auto"/>
        <w:jc w:val="both"/>
        <w:rPr>
          <w:rFonts w:ascii="Times New Roman" w:hAnsi="Times New Roman" w:cs="Times New Roman"/>
        </w:rPr>
      </w:pPr>
      <w:r w:rsidRPr="00732CCF">
        <w:rPr>
          <w:rFonts w:ascii="Times New Roman" w:hAnsi="Times New Roman" w:cs="Times New Roman"/>
        </w:rPr>
        <w:t xml:space="preserve">Fridman, L., Brown, D.E., Glazer, M., Angell, W., Dodd, S., Jenik, B., Terwilliger, J., </w:t>
      </w:r>
      <w:proofErr w:type="spellStart"/>
      <w:r w:rsidRPr="00732CCF">
        <w:rPr>
          <w:rFonts w:ascii="Times New Roman" w:hAnsi="Times New Roman" w:cs="Times New Roman"/>
        </w:rPr>
        <w:t>Patsekin</w:t>
      </w:r>
      <w:proofErr w:type="spellEnd"/>
      <w:r w:rsidRPr="00732CCF">
        <w:rPr>
          <w:rFonts w:ascii="Times New Roman" w:hAnsi="Times New Roman" w:cs="Times New Roman"/>
        </w:rPr>
        <w:t xml:space="preserve">, A., </w:t>
      </w:r>
      <w:proofErr w:type="spellStart"/>
      <w:r w:rsidRPr="00732CCF">
        <w:rPr>
          <w:rFonts w:ascii="Times New Roman" w:hAnsi="Times New Roman" w:cs="Times New Roman"/>
        </w:rPr>
        <w:t>Kindelsberger</w:t>
      </w:r>
      <w:proofErr w:type="spellEnd"/>
      <w:r w:rsidRPr="00732CCF">
        <w:rPr>
          <w:rFonts w:ascii="Times New Roman" w:hAnsi="Times New Roman" w:cs="Times New Roman"/>
        </w:rPr>
        <w:t xml:space="preserve">, J., Ding, L. and Seaman, S., </w:t>
      </w:r>
      <w:r w:rsidR="00C74526" w:rsidRPr="00732CCF">
        <w:rPr>
          <w:rFonts w:ascii="Times New Roman" w:hAnsi="Times New Roman" w:cs="Times New Roman"/>
        </w:rPr>
        <w:t>(</w:t>
      </w:r>
      <w:r w:rsidRPr="00732CCF">
        <w:rPr>
          <w:rFonts w:ascii="Times New Roman" w:hAnsi="Times New Roman" w:cs="Times New Roman"/>
        </w:rPr>
        <w:t>2019</w:t>
      </w:r>
      <w:r w:rsidR="00C74526" w:rsidRPr="00732CCF">
        <w:rPr>
          <w:rFonts w:ascii="Times New Roman" w:hAnsi="Times New Roman" w:cs="Times New Roman"/>
        </w:rPr>
        <w:t>)</w:t>
      </w:r>
      <w:r w:rsidRPr="00732CCF">
        <w:rPr>
          <w:rFonts w:ascii="Times New Roman" w:hAnsi="Times New Roman" w:cs="Times New Roman"/>
        </w:rPr>
        <w:t>. MIT advanced vehicle technology study: Large-scale naturalistic driving study of driver behavior and interaction with automation. </w:t>
      </w:r>
      <w:r w:rsidRPr="00732CCF">
        <w:rPr>
          <w:rFonts w:ascii="Times New Roman" w:hAnsi="Times New Roman" w:cs="Times New Roman"/>
          <w:i/>
          <w:iCs/>
        </w:rPr>
        <w:t>IEEE Access</w:t>
      </w:r>
      <w:r w:rsidRPr="00732CCF">
        <w:rPr>
          <w:rFonts w:ascii="Times New Roman" w:hAnsi="Times New Roman" w:cs="Times New Roman"/>
        </w:rPr>
        <w:t>, </w:t>
      </w:r>
      <w:r w:rsidRPr="00732CCF">
        <w:rPr>
          <w:rFonts w:ascii="Times New Roman" w:hAnsi="Times New Roman" w:cs="Times New Roman"/>
          <w:i/>
          <w:iCs/>
        </w:rPr>
        <w:t>7</w:t>
      </w:r>
      <w:r w:rsidRPr="00732CCF">
        <w:rPr>
          <w:rFonts w:ascii="Times New Roman" w:hAnsi="Times New Roman" w:cs="Times New Roman"/>
        </w:rPr>
        <w:t>, pp.102021-102038.</w:t>
      </w:r>
    </w:p>
    <w:p w14:paraId="74488540" w14:textId="4CA6B375" w:rsidR="002A4508" w:rsidRPr="00732CCF" w:rsidRDefault="002A4508" w:rsidP="002A4508">
      <w:pPr>
        <w:spacing w:line="240" w:lineRule="auto"/>
        <w:jc w:val="both"/>
        <w:rPr>
          <w:rFonts w:ascii="Times New Roman" w:hAnsi="Times New Roman" w:cs="Times New Roman"/>
        </w:rPr>
      </w:pPr>
      <w:r w:rsidRPr="00732CCF">
        <w:rPr>
          <w:rFonts w:ascii="Times New Roman" w:hAnsi="Times New Roman" w:cs="Times New Roman"/>
        </w:rPr>
        <w:t xml:space="preserve">Gupta, A., Thakur, H.K., Shrivastava, R., Kumar, P. and Nag, S., </w:t>
      </w:r>
      <w:r w:rsidR="00732CCF" w:rsidRPr="00732CCF">
        <w:rPr>
          <w:rFonts w:ascii="Times New Roman" w:hAnsi="Times New Roman" w:cs="Times New Roman"/>
        </w:rPr>
        <w:t>(</w:t>
      </w:r>
      <w:r w:rsidRPr="00732CCF">
        <w:rPr>
          <w:rFonts w:ascii="Times New Roman" w:hAnsi="Times New Roman" w:cs="Times New Roman"/>
        </w:rPr>
        <w:t>2017</w:t>
      </w:r>
      <w:r w:rsidR="00732CCF" w:rsidRPr="00732CCF">
        <w:rPr>
          <w:rFonts w:ascii="Times New Roman" w:hAnsi="Times New Roman" w:cs="Times New Roman"/>
        </w:rPr>
        <w:t>)</w:t>
      </w:r>
      <w:r w:rsidRPr="00732CCF">
        <w:rPr>
          <w:rFonts w:ascii="Times New Roman" w:hAnsi="Times New Roman" w:cs="Times New Roman"/>
        </w:rPr>
        <w:t xml:space="preserve">, November. A big data analysis framework using </w:t>
      </w:r>
      <w:proofErr w:type="spellStart"/>
      <w:r w:rsidRPr="00732CCF">
        <w:rPr>
          <w:rFonts w:ascii="Times New Roman" w:hAnsi="Times New Roman" w:cs="Times New Roman"/>
        </w:rPr>
        <w:t>apache</w:t>
      </w:r>
      <w:proofErr w:type="spellEnd"/>
      <w:r w:rsidRPr="00732CCF">
        <w:rPr>
          <w:rFonts w:ascii="Times New Roman" w:hAnsi="Times New Roman" w:cs="Times New Roman"/>
        </w:rPr>
        <w:t xml:space="preserve"> spark and deep learning. In </w:t>
      </w:r>
      <w:r w:rsidRPr="00732CCF">
        <w:rPr>
          <w:rFonts w:ascii="Times New Roman" w:hAnsi="Times New Roman" w:cs="Times New Roman"/>
          <w:i/>
          <w:iCs/>
        </w:rPr>
        <w:t>2017 IEEE international conference on data mining workshops (ICDMW)</w:t>
      </w:r>
      <w:r w:rsidRPr="00732CCF">
        <w:rPr>
          <w:rFonts w:ascii="Times New Roman" w:hAnsi="Times New Roman" w:cs="Times New Roman"/>
        </w:rPr>
        <w:t> (pp. 9-16). IEEE.</w:t>
      </w:r>
    </w:p>
    <w:p w14:paraId="29D180FE" w14:textId="6B1A8391" w:rsidR="002B442B" w:rsidRPr="00732CCF" w:rsidRDefault="002B442B" w:rsidP="00E75A4C">
      <w:pPr>
        <w:spacing w:line="240" w:lineRule="auto"/>
        <w:jc w:val="both"/>
        <w:rPr>
          <w:rFonts w:ascii="Times New Roman" w:hAnsi="Times New Roman" w:cs="Times New Roman"/>
          <w:i/>
          <w:iCs/>
        </w:rPr>
      </w:pPr>
      <w:r w:rsidRPr="00732CCF">
        <w:rPr>
          <w:rFonts w:ascii="Times New Roman" w:hAnsi="Times New Roman" w:cs="Times New Roman"/>
        </w:rPr>
        <w:t xml:space="preserve">Gourlay and Whitelaw (2024). </w:t>
      </w:r>
      <w:r w:rsidRPr="00732CCF">
        <w:rPr>
          <w:rFonts w:ascii="Times New Roman" w:hAnsi="Times New Roman" w:cs="Times New Roman"/>
          <w:i/>
          <w:iCs/>
        </w:rPr>
        <w:t xml:space="preserve">Comparing datasets for AI tuning and inference: Large Language Model vs Autonomous Driving Systems. Retrieved from </w:t>
      </w:r>
      <w:hyperlink r:id="rId11" w:history="1">
        <w:r w:rsidR="005F251C" w:rsidRPr="00732CCF">
          <w:rPr>
            <w:rStyle w:val="Hyperlink"/>
            <w:rFonts w:ascii="Times New Roman" w:hAnsi="Times New Roman" w:cs="Times New Roman"/>
            <w:i/>
            <w:iCs/>
          </w:rPr>
          <w:t>https://qumulo.com/blog/ceo/comparing-datasets-for-ai-tuning-and-inference-large-language-models-vs-autonomous-driving-systems/</w:t>
        </w:r>
      </w:hyperlink>
    </w:p>
    <w:p w14:paraId="7D5D6FCD" w14:textId="49149FF9" w:rsidR="009A28FA" w:rsidRPr="00732CCF" w:rsidRDefault="009A28FA" w:rsidP="009A28FA">
      <w:pPr>
        <w:spacing w:line="240" w:lineRule="auto"/>
        <w:jc w:val="both"/>
        <w:rPr>
          <w:rFonts w:ascii="Times New Roman" w:hAnsi="Times New Roman" w:cs="Times New Roman"/>
        </w:rPr>
      </w:pPr>
      <w:r w:rsidRPr="00732CCF">
        <w:rPr>
          <w:rFonts w:ascii="Times New Roman" w:hAnsi="Times New Roman" w:cs="Times New Roman"/>
        </w:rPr>
        <w:t xml:space="preserve">Gupta, M. and George, J.F., </w:t>
      </w:r>
      <w:r w:rsidR="00732CCF" w:rsidRPr="00732CCF">
        <w:rPr>
          <w:rFonts w:ascii="Times New Roman" w:hAnsi="Times New Roman" w:cs="Times New Roman"/>
        </w:rPr>
        <w:t>(</w:t>
      </w:r>
      <w:r w:rsidRPr="00732CCF">
        <w:rPr>
          <w:rFonts w:ascii="Times New Roman" w:hAnsi="Times New Roman" w:cs="Times New Roman"/>
        </w:rPr>
        <w:t>2016</w:t>
      </w:r>
      <w:r w:rsidR="00732CCF" w:rsidRPr="00732CCF">
        <w:rPr>
          <w:rFonts w:ascii="Times New Roman" w:hAnsi="Times New Roman" w:cs="Times New Roman"/>
        </w:rPr>
        <w:t>)</w:t>
      </w:r>
      <w:r w:rsidRPr="00732CCF">
        <w:rPr>
          <w:rFonts w:ascii="Times New Roman" w:hAnsi="Times New Roman" w:cs="Times New Roman"/>
        </w:rPr>
        <w:t>. Toward the development of a big data analytics capability. </w:t>
      </w:r>
      <w:r w:rsidRPr="00732CCF">
        <w:rPr>
          <w:rFonts w:ascii="Times New Roman" w:hAnsi="Times New Roman" w:cs="Times New Roman"/>
          <w:i/>
          <w:iCs/>
        </w:rPr>
        <w:t>Information &amp; Management</w:t>
      </w:r>
      <w:r w:rsidRPr="00732CCF">
        <w:rPr>
          <w:rFonts w:ascii="Times New Roman" w:hAnsi="Times New Roman" w:cs="Times New Roman"/>
        </w:rPr>
        <w:t>, </w:t>
      </w:r>
      <w:r w:rsidRPr="00732CCF">
        <w:rPr>
          <w:rFonts w:ascii="Times New Roman" w:hAnsi="Times New Roman" w:cs="Times New Roman"/>
          <w:i/>
          <w:iCs/>
        </w:rPr>
        <w:t>53</w:t>
      </w:r>
      <w:r w:rsidRPr="00732CCF">
        <w:rPr>
          <w:rFonts w:ascii="Times New Roman" w:hAnsi="Times New Roman" w:cs="Times New Roman"/>
        </w:rPr>
        <w:t>(8), pp.1049-1064.</w:t>
      </w:r>
    </w:p>
    <w:p w14:paraId="0C27CB0A" w14:textId="642BBF79" w:rsidR="00C20339" w:rsidRPr="00732CCF" w:rsidRDefault="00C20339" w:rsidP="00E75A4C">
      <w:pPr>
        <w:spacing w:line="240" w:lineRule="auto"/>
        <w:jc w:val="both"/>
        <w:rPr>
          <w:rFonts w:ascii="Times New Roman" w:hAnsi="Times New Roman" w:cs="Times New Roman"/>
        </w:rPr>
      </w:pPr>
      <w:proofErr w:type="spellStart"/>
      <w:r w:rsidRPr="00732CCF">
        <w:rPr>
          <w:rFonts w:ascii="Times New Roman" w:hAnsi="Times New Roman" w:cs="Times New Roman"/>
        </w:rPr>
        <w:t>Haridasan</w:t>
      </w:r>
      <w:proofErr w:type="spellEnd"/>
      <w:r w:rsidRPr="00732CCF">
        <w:rPr>
          <w:rFonts w:ascii="Times New Roman" w:hAnsi="Times New Roman" w:cs="Times New Roman"/>
        </w:rPr>
        <w:t>, P.K., (2024). Driving innovation: The impact of cross-industry partnerships on advancements in artificial intelligence.</w:t>
      </w:r>
    </w:p>
    <w:p w14:paraId="310E4989" w14:textId="6B959198" w:rsidR="00C20339" w:rsidRPr="00732CCF" w:rsidRDefault="00C20339" w:rsidP="00E75A4C">
      <w:pPr>
        <w:spacing w:line="240" w:lineRule="auto"/>
        <w:jc w:val="both"/>
        <w:rPr>
          <w:rFonts w:ascii="Times New Roman" w:hAnsi="Times New Roman" w:cs="Times New Roman"/>
        </w:rPr>
      </w:pPr>
      <w:r w:rsidRPr="00732CCF">
        <w:rPr>
          <w:rFonts w:ascii="Times New Roman" w:hAnsi="Times New Roman" w:cs="Times New Roman"/>
        </w:rPr>
        <w:t>Hezam, Y.A., Anthonysamy, L. and Suppiah, S.D.K., (2023). Big data analytics and auditing: A review and synthesis of literature. </w:t>
      </w:r>
      <w:r w:rsidRPr="00732CCF">
        <w:rPr>
          <w:rFonts w:ascii="Times New Roman" w:hAnsi="Times New Roman" w:cs="Times New Roman"/>
          <w:i/>
          <w:iCs/>
        </w:rPr>
        <w:t>Emerging Science Journal</w:t>
      </w:r>
      <w:r w:rsidRPr="00732CCF">
        <w:rPr>
          <w:rFonts w:ascii="Times New Roman" w:hAnsi="Times New Roman" w:cs="Times New Roman"/>
        </w:rPr>
        <w:t>, </w:t>
      </w:r>
      <w:r w:rsidRPr="00732CCF">
        <w:rPr>
          <w:rFonts w:ascii="Times New Roman" w:hAnsi="Times New Roman" w:cs="Times New Roman"/>
          <w:i/>
          <w:iCs/>
        </w:rPr>
        <w:t>7</w:t>
      </w:r>
      <w:r w:rsidRPr="00732CCF">
        <w:rPr>
          <w:rFonts w:ascii="Times New Roman" w:hAnsi="Times New Roman" w:cs="Times New Roman"/>
        </w:rPr>
        <w:t>(2), pp.629-642.</w:t>
      </w:r>
    </w:p>
    <w:p w14:paraId="46FA9D3A" w14:textId="72844948" w:rsidR="00C74526" w:rsidRPr="00732CCF" w:rsidRDefault="00FD52B9" w:rsidP="00E75A4C">
      <w:pPr>
        <w:spacing w:line="240" w:lineRule="auto"/>
        <w:jc w:val="both"/>
        <w:rPr>
          <w:rFonts w:ascii="Times New Roman" w:hAnsi="Times New Roman" w:cs="Times New Roman"/>
        </w:rPr>
      </w:pPr>
      <w:r w:rsidRPr="00732CCF">
        <w:rPr>
          <w:rFonts w:ascii="Times New Roman" w:hAnsi="Times New Roman" w:cs="Times New Roman"/>
        </w:rPr>
        <w:t xml:space="preserve">Hu, H.N., Cai, Q.Z., Wang, D., Lin, J., Sun, M., Krahenbuhl, P., Darrell, T. and Yu, F., </w:t>
      </w:r>
      <w:r w:rsidR="00C74526" w:rsidRPr="00732CCF">
        <w:rPr>
          <w:rFonts w:ascii="Times New Roman" w:hAnsi="Times New Roman" w:cs="Times New Roman"/>
        </w:rPr>
        <w:t>(</w:t>
      </w:r>
      <w:r w:rsidRPr="00732CCF">
        <w:rPr>
          <w:rFonts w:ascii="Times New Roman" w:hAnsi="Times New Roman" w:cs="Times New Roman"/>
        </w:rPr>
        <w:t>2019</w:t>
      </w:r>
      <w:r w:rsidR="00C74526" w:rsidRPr="00732CCF">
        <w:rPr>
          <w:rFonts w:ascii="Times New Roman" w:hAnsi="Times New Roman" w:cs="Times New Roman"/>
        </w:rPr>
        <w:t>)</w:t>
      </w:r>
      <w:r w:rsidRPr="00732CCF">
        <w:rPr>
          <w:rFonts w:ascii="Times New Roman" w:hAnsi="Times New Roman" w:cs="Times New Roman"/>
        </w:rPr>
        <w:t>. Joint monocular 3D vehicle detection and tracking. In </w:t>
      </w:r>
      <w:r w:rsidRPr="00732CCF">
        <w:rPr>
          <w:rFonts w:ascii="Times New Roman" w:hAnsi="Times New Roman" w:cs="Times New Roman"/>
          <w:i/>
          <w:iCs/>
        </w:rPr>
        <w:t>Proceedings of the IEEE/CVF International Conference on Computer Vision</w:t>
      </w:r>
      <w:r w:rsidRPr="00732CCF">
        <w:rPr>
          <w:rFonts w:ascii="Times New Roman" w:hAnsi="Times New Roman" w:cs="Times New Roman"/>
        </w:rPr>
        <w:t> (pp. 5390-5399).</w:t>
      </w:r>
    </w:p>
    <w:p w14:paraId="7E24E4AC" w14:textId="77777777" w:rsidR="00DC70AA" w:rsidRPr="00732CCF" w:rsidRDefault="00DC70AA" w:rsidP="00E75A4C">
      <w:pPr>
        <w:spacing w:line="240" w:lineRule="auto"/>
        <w:jc w:val="both"/>
        <w:rPr>
          <w:rFonts w:ascii="Times New Roman" w:hAnsi="Times New Roman" w:cs="Times New Roman"/>
        </w:rPr>
      </w:pPr>
      <w:proofErr w:type="spellStart"/>
      <w:r w:rsidRPr="00732CCF">
        <w:rPr>
          <w:rFonts w:ascii="Times New Roman" w:hAnsi="Times New Roman" w:cs="Times New Roman"/>
        </w:rPr>
        <w:t>Ikegwu</w:t>
      </w:r>
      <w:proofErr w:type="spellEnd"/>
      <w:r w:rsidRPr="00732CCF">
        <w:rPr>
          <w:rFonts w:ascii="Times New Roman" w:hAnsi="Times New Roman" w:cs="Times New Roman"/>
        </w:rPr>
        <w:t xml:space="preserve">, A.C., Nweke, H.F., </w:t>
      </w:r>
      <w:proofErr w:type="spellStart"/>
      <w:r w:rsidRPr="00732CCF">
        <w:rPr>
          <w:rFonts w:ascii="Times New Roman" w:hAnsi="Times New Roman" w:cs="Times New Roman"/>
        </w:rPr>
        <w:t>Anikwe</w:t>
      </w:r>
      <w:proofErr w:type="spellEnd"/>
      <w:r w:rsidRPr="00732CCF">
        <w:rPr>
          <w:rFonts w:ascii="Times New Roman" w:hAnsi="Times New Roman" w:cs="Times New Roman"/>
        </w:rPr>
        <w:t>, C.V., Alo, U.R. and Okonkwo, O.R., (2022). Big data analytics for data-driven industry: a review of data sources, tools, challenges, solutions, and research directions. </w:t>
      </w:r>
      <w:r w:rsidRPr="00732CCF">
        <w:rPr>
          <w:rFonts w:ascii="Times New Roman" w:hAnsi="Times New Roman" w:cs="Times New Roman"/>
          <w:i/>
          <w:iCs/>
        </w:rPr>
        <w:t>Cluster Computing</w:t>
      </w:r>
      <w:r w:rsidRPr="00732CCF">
        <w:rPr>
          <w:rFonts w:ascii="Times New Roman" w:hAnsi="Times New Roman" w:cs="Times New Roman"/>
        </w:rPr>
        <w:t>, </w:t>
      </w:r>
      <w:r w:rsidRPr="00732CCF">
        <w:rPr>
          <w:rFonts w:ascii="Times New Roman" w:hAnsi="Times New Roman" w:cs="Times New Roman"/>
          <w:i/>
          <w:iCs/>
        </w:rPr>
        <w:t>25</w:t>
      </w:r>
      <w:r w:rsidRPr="00732CCF">
        <w:rPr>
          <w:rFonts w:ascii="Times New Roman" w:hAnsi="Times New Roman" w:cs="Times New Roman"/>
        </w:rPr>
        <w:t>(5), pp.3343-3387.</w:t>
      </w:r>
    </w:p>
    <w:p w14:paraId="4BEAB470" w14:textId="2960B6F3" w:rsidR="002A4508" w:rsidRPr="00732CCF" w:rsidRDefault="002A4508" w:rsidP="002A4508">
      <w:pPr>
        <w:spacing w:line="240" w:lineRule="auto"/>
        <w:jc w:val="both"/>
        <w:rPr>
          <w:rFonts w:ascii="Times New Roman" w:hAnsi="Times New Roman" w:cs="Times New Roman"/>
        </w:rPr>
      </w:pPr>
      <w:r w:rsidRPr="00732CCF">
        <w:rPr>
          <w:rFonts w:ascii="Times New Roman" w:hAnsi="Times New Roman" w:cs="Times New Roman"/>
        </w:rPr>
        <w:t xml:space="preserve">Ibn-Khedher, H., </w:t>
      </w:r>
      <w:proofErr w:type="spellStart"/>
      <w:r w:rsidRPr="00732CCF">
        <w:rPr>
          <w:rFonts w:ascii="Times New Roman" w:hAnsi="Times New Roman" w:cs="Times New Roman"/>
        </w:rPr>
        <w:t>Laroui</w:t>
      </w:r>
      <w:proofErr w:type="spellEnd"/>
      <w:r w:rsidRPr="00732CCF">
        <w:rPr>
          <w:rFonts w:ascii="Times New Roman" w:hAnsi="Times New Roman" w:cs="Times New Roman"/>
        </w:rPr>
        <w:t xml:space="preserve">, M., Mabrouk, M.B., Moungla, H., Afifi, H., </w:t>
      </w:r>
      <w:proofErr w:type="spellStart"/>
      <w:r w:rsidRPr="00732CCF">
        <w:rPr>
          <w:rFonts w:ascii="Times New Roman" w:hAnsi="Times New Roman" w:cs="Times New Roman"/>
        </w:rPr>
        <w:t>Oleari</w:t>
      </w:r>
      <w:proofErr w:type="spellEnd"/>
      <w:r w:rsidRPr="00732CCF">
        <w:rPr>
          <w:rFonts w:ascii="Times New Roman" w:hAnsi="Times New Roman" w:cs="Times New Roman"/>
        </w:rPr>
        <w:t xml:space="preserve">, A.N. and Kamal, A.E., </w:t>
      </w:r>
      <w:r w:rsidR="00732CCF" w:rsidRPr="00732CCF">
        <w:rPr>
          <w:rFonts w:ascii="Times New Roman" w:hAnsi="Times New Roman" w:cs="Times New Roman"/>
        </w:rPr>
        <w:t>(</w:t>
      </w:r>
      <w:r w:rsidRPr="00732CCF">
        <w:rPr>
          <w:rFonts w:ascii="Times New Roman" w:hAnsi="Times New Roman" w:cs="Times New Roman"/>
        </w:rPr>
        <w:t>2021</w:t>
      </w:r>
      <w:r w:rsidR="00732CCF" w:rsidRPr="00732CCF">
        <w:rPr>
          <w:rFonts w:ascii="Times New Roman" w:hAnsi="Times New Roman" w:cs="Times New Roman"/>
        </w:rPr>
        <w:t>)</w:t>
      </w:r>
      <w:r w:rsidRPr="00732CCF">
        <w:rPr>
          <w:rFonts w:ascii="Times New Roman" w:hAnsi="Times New Roman" w:cs="Times New Roman"/>
        </w:rPr>
        <w:t>, June. Edge computing assisted autonomous driving using artificial intelligence. In </w:t>
      </w:r>
      <w:r w:rsidRPr="00732CCF">
        <w:rPr>
          <w:rFonts w:ascii="Times New Roman" w:hAnsi="Times New Roman" w:cs="Times New Roman"/>
          <w:i/>
          <w:iCs/>
        </w:rPr>
        <w:t>2021 International Wireless Communications and Mobile Computing (IWCMC)</w:t>
      </w:r>
      <w:r w:rsidRPr="00732CCF">
        <w:rPr>
          <w:rFonts w:ascii="Times New Roman" w:hAnsi="Times New Roman" w:cs="Times New Roman"/>
        </w:rPr>
        <w:t> (pp. 254-259). IEEE.</w:t>
      </w:r>
    </w:p>
    <w:p w14:paraId="6865A6D3" w14:textId="77777777" w:rsidR="00DC70AA" w:rsidRPr="00732CCF" w:rsidRDefault="00DC70AA" w:rsidP="00E75A4C">
      <w:pPr>
        <w:spacing w:line="240" w:lineRule="auto"/>
        <w:jc w:val="both"/>
        <w:rPr>
          <w:rFonts w:ascii="Times New Roman" w:hAnsi="Times New Roman" w:cs="Times New Roman"/>
          <w:i/>
          <w:iCs/>
        </w:rPr>
      </w:pPr>
      <w:r w:rsidRPr="00732CCF">
        <w:rPr>
          <w:rFonts w:ascii="Times New Roman" w:hAnsi="Times New Roman" w:cs="Times New Roman"/>
        </w:rPr>
        <w:t xml:space="preserve">Kalra and Paddock (2016). </w:t>
      </w:r>
      <w:r w:rsidRPr="00732CCF">
        <w:rPr>
          <w:rFonts w:ascii="Times New Roman" w:hAnsi="Times New Roman" w:cs="Times New Roman"/>
          <w:i/>
          <w:iCs/>
        </w:rPr>
        <w:t xml:space="preserve">Driving to safety. Retrieved from </w:t>
      </w:r>
      <w:hyperlink r:id="rId12" w:history="1">
        <w:r w:rsidRPr="00732CCF">
          <w:rPr>
            <w:rStyle w:val="Hyperlink"/>
            <w:rFonts w:ascii="Times New Roman" w:hAnsi="Times New Roman" w:cs="Times New Roman"/>
            <w:i/>
            <w:iCs/>
          </w:rPr>
          <w:t>https://www.rand.org/pubs/research_reports/RR1478.html</w:t>
        </w:r>
      </w:hyperlink>
    </w:p>
    <w:p w14:paraId="7CC780C2" w14:textId="74AD407F" w:rsidR="00B43EA6" w:rsidRPr="00732CCF" w:rsidRDefault="00B43EA6" w:rsidP="00E75A4C">
      <w:pPr>
        <w:spacing w:line="240" w:lineRule="auto"/>
        <w:jc w:val="both"/>
        <w:rPr>
          <w:rFonts w:ascii="Times New Roman" w:hAnsi="Times New Roman" w:cs="Times New Roman"/>
        </w:rPr>
      </w:pPr>
      <w:r w:rsidRPr="00732CCF">
        <w:rPr>
          <w:rFonts w:ascii="Times New Roman" w:hAnsi="Times New Roman" w:cs="Times New Roman"/>
        </w:rPr>
        <w:lastRenderedPageBreak/>
        <w:t xml:space="preserve">Kavitha, R.K. and Kanishk, S., </w:t>
      </w:r>
      <w:r w:rsidR="00732CCF" w:rsidRPr="00732CCF">
        <w:rPr>
          <w:rFonts w:ascii="Times New Roman" w:hAnsi="Times New Roman" w:cs="Times New Roman"/>
        </w:rPr>
        <w:t>(</w:t>
      </w:r>
      <w:r w:rsidRPr="00732CCF">
        <w:rPr>
          <w:rFonts w:ascii="Times New Roman" w:hAnsi="Times New Roman" w:cs="Times New Roman"/>
        </w:rPr>
        <w:t>2025</w:t>
      </w:r>
      <w:r w:rsidR="00732CCF" w:rsidRPr="00732CCF">
        <w:rPr>
          <w:rFonts w:ascii="Times New Roman" w:hAnsi="Times New Roman" w:cs="Times New Roman"/>
        </w:rPr>
        <w:t>)</w:t>
      </w:r>
      <w:r w:rsidRPr="00732CCF">
        <w:rPr>
          <w:rFonts w:ascii="Times New Roman" w:hAnsi="Times New Roman" w:cs="Times New Roman"/>
        </w:rPr>
        <w:t>, April. Formula One: Racing Intelligence in the Age of AI. In </w:t>
      </w:r>
      <w:r w:rsidRPr="00732CCF">
        <w:rPr>
          <w:rFonts w:ascii="Times New Roman" w:hAnsi="Times New Roman" w:cs="Times New Roman"/>
          <w:i/>
          <w:iCs/>
        </w:rPr>
        <w:t>2025 3rd International Conference on Advancements in Electrical, Electronics, Communication, Computing and Automation (ICAECA)</w:t>
      </w:r>
      <w:r w:rsidRPr="00732CCF">
        <w:rPr>
          <w:rFonts w:ascii="Times New Roman" w:hAnsi="Times New Roman" w:cs="Times New Roman"/>
        </w:rPr>
        <w:t> (pp. 1-7). IEEE.</w:t>
      </w:r>
    </w:p>
    <w:p w14:paraId="7C661EBE" w14:textId="79F7D193" w:rsidR="002B442B" w:rsidRPr="00732CCF" w:rsidRDefault="002B442B" w:rsidP="00E75A4C">
      <w:pPr>
        <w:spacing w:line="240" w:lineRule="auto"/>
        <w:jc w:val="both"/>
        <w:rPr>
          <w:rFonts w:ascii="Times New Roman" w:hAnsi="Times New Roman" w:cs="Times New Roman"/>
        </w:rPr>
      </w:pPr>
      <w:proofErr w:type="spellStart"/>
      <w:r w:rsidRPr="00732CCF">
        <w:rPr>
          <w:rFonts w:ascii="Times New Roman" w:hAnsi="Times New Roman" w:cs="Times New Roman"/>
        </w:rPr>
        <w:t>Krentsel</w:t>
      </w:r>
      <w:proofErr w:type="spellEnd"/>
      <w:r w:rsidRPr="00732CCF">
        <w:rPr>
          <w:rFonts w:ascii="Times New Roman" w:hAnsi="Times New Roman" w:cs="Times New Roman"/>
        </w:rPr>
        <w:t xml:space="preserve">, A., </w:t>
      </w:r>
      <w:proofErr w:type="spellStart"/>
      <w:r w:rsidRPr="00732CCF">
        <w:rPr>
          <w:rFonts w:ascii="Times New Roman" w:hAnsi="Times New Roman" w:cs="Times New Roman"/>
        </w:rPr>
        <w:t>Schafhalter</w:t>
      </w:r>
      <w:proofErr w:type="spellEnd"/>
      <w:r w:rsidRPr="00732CCF">
        <w:rPr>
          <w:rFonts w:ascii="Times New Roman" w:hAnsi="Times New Roman" w:cs="Times New Roman"/>
        </w:rPr>
        <w:t xml:space="preserve">, P., Gonzalez, J.E., Ratnasamy, S., Shenker, S. and Stoica, I., </w:t>
      </w:r>
      <w:r w:rsidR="00732CCF" w:rsidRPr="00732CCF">
        <w:rPr>
          <w:rFonts w:ascii="Times New Roman" w:hAnsi="Times New Roman" w:cs="Times New Roman"/>
        </w:rPr>
        <w:t>(</w:t>
      </w:r>
      <w:r w:rsidRPr="00732CCF">
        <w:rPr>
          <w:rFonts w:ascii="Times New Roman" w:hAnsi="Times New Roman" w:cs="Times New Roman"/>
        </w:rPr>
        <w:t>2024</w:t>
      </w:r>
      <w:r w:rsidR="00732CCF" w:rsidRPr="00732CCF">
        <w:rPr>
          <w:rFonts w:ascii="Times New Roman" w:hAnsi="Times New Roman" w:cs="Times New Roman"/>
        </w:rPr>
        <w:t>)</w:t>
      </w:r>
      <w:r w:rsidRPr="00732CCF">
        <w:rPr>
          <w:rFonts w:ascii="Times New Roman" w:hAnsi="Times New Roman" w:cs="Times New Roman"/>
        </w:rPr>
        <w:t>. Managing Bandwidth: The Key to Cloud-Assisted Autonomous Driving. </w:t>
      </w:r>
      <w:proofErr w:type="spellStart"/>
      <w:r w:rsidRPr="00732CCF">
        <w:rPr>
          <w:rFonts w:ascii="Times New Roman" w:hAnsi="Times New Roman" w:cs="Times New Roman"/>
          <w:i/>
          <w:iCs/>
        </w:rPr>
        <w:t>arXiv</w:t>
      </w:r>
      <w:proofErr w:type="spellEnd"/>
      <w:r w:rsidRPr="00732CCF">
        <w:rPr>
          <w:rFonts w:ascii="Times New Roman" w:hAnsi="Times New Roman" w:cs="Times New Roman"/>
          <w:i/>
          <w:iCs/>
        </w:rPr>
        <w:t xml:space="preserve"> preprint arXiv:2410.16227</w:t>
      </w:r>
      <w:r w:rsidRPr="00732CCF">
        <w:rPr>
          <w:rFonts w:ascii="Times New Roman" w:hAnsi="Times New Roman" w:cs="Times New Roman"/>
        </w:rPr>
        <w:t>.</w:t>
      </w:r>
    </w:p>
    <w:p w14:paraId="52DB02E1" w14:textId="146997C9" w:rsidR="003974E6" w:rsidRPr="00732CCF" w:rsidRDefault="003974E6" w:rsidP="00E75A4C">
      <w:pPr>
        <w:pStyle w:val="NormalWeb"/>
      </w:pPr>
      <w:r w:rsidRPr="00732CCF">
        <w:t xml:space="preserve">Lim, H.S.M. and </w:t>
      </w:r>
      <w:proofErr w:type="spellStart"/>
      <w:r w:rsidRPr="00732CCF">
        <w:t>Taeihagh</w:t>
      </w:r>
      <w:proofErr w:type="spellEnd"/>
      <w:r w:rsidRPr="00732CCF">
        <w:t>, A., (2019). Algorithmic decision-making in AVs: Understanding ethical and technical concerns for smart cities. </w:t>
      </w:r>
      <w:r w:rsidRPr="00732CCF">
        <w:rPr>
          <w:i/>
          <w:iCs/>
        </w:rPr>
        <w:t>Sustainability</w:t>
      </w:r>
      <w:r w:rsidRPr="00732CCF">
        <w:t>, </w:t>
      </w:r>
      <w:r w:rsidRPr="00732CCF">
        <w:rPr>
          <w:i/>
          <w:iCs/>
        </w:rPr>
        <w:t>11</w:t>
      </w:r>
      <w:r w:rsidRPr="00732CCF">
        <w:t>(20), p.5791.</w:t>
      </w:r>
    </w:p>
    <w:p w14:paraId="457753A9" w14:textId="0F34EC9E" w:rsidR="000A3D36" w:rsidRPr="00732CCF" w:rsidRDefault="000A3D36" w:rsidP="00E75A4C">
      <w:pPr>
        <w:spacing w:line="240" w:lineRule="auto"/>
        <w:jc w:val="both"/>
        <w:rPr>
          <w:rFonts w:ascii="Times New Roman" w:hAnsi="Times New Roman" w:cs="Times New Roman"/>
        </w:rPr>
      </w:pPr>
      <w:r w:rsidRPr="00732CCF">
        <w:rPr>
          <w:rFonts w:ascii="Times New Roman" w:hAnsi="Times New Roman" w:cs="Times New Roman"/>
        </w:rPr>
        <w:t xml:space="preserve">Liu, P. and Fan, W., </w:t>
      </w:r>
      <w:r w:rsidR="00894AF3" w:rsidRPr="00732CCF">
        <w:rPr>
          <w:rFonts w:ascii="Times New Roman" w:hAnsi="Times New Roman" w:cs="Times New Roman"/>
        </w:rPr>
        <w:t>(</w:t>
      </w:r>
      <w:r w:rsidRPr="00732CCF">
        <w:rPr>
          <w:rFonts w:ascii="Times New Roman" w:hAnsi="Times New Roman" w:cs="Times New Roman"/>
        </w:rPr>
        <w:t>2020</w:t>
      </w:r>
      <w:r w:rsidR="00894AF3" w:rsidRPr="00732CCF">
        <w:rPr>
          <w:rFonts w:ascii="Times New Roman" w:hAnsi="Times New Roman" w:cs="Times New Roman"/>
        </w:rPr>
        <w:t>)</w:t>
      </w:r>
      <w:r w:rsidRPr="00732CCF">
        <w:rPr>
          <w:rFonts w:ascii="Times New Roman" w:hAnsi="Times New Roman" w:cs="Times New Roman"/>
        </w:rPr>
        <w:t>. Exploring the impact of connected and autonomous vehicles on freeway capacity using a revised Intelligent Driver Model. </w:t>
      </w:r>
      <w:r w:rsidRPr="00732CCF">
        <w:rPr>
          <w:rFonts w:ascii="Times New Roman" w:hAnsi="Times New Roman" w:cs="Times New Roman"/>
          <w:i/>
          <w:iCs/>
        </w:rPr>
        <w:t>Transportation planning and technology</w:t>
      </w:r>
      <w:r w:rsidRPr="00732CCF">
        <w:rPr>
          <w:rFonts w:ascii="Times New Roman" w:hAnsi="Times New Roman" w:cs="Times New Roman"/>
        </w:rPr>
        <w:t>, </w:t>
      </w:r>
      <w:r w:rsidRPr="00732CCF">
        <w:rPr>
          <w:rFonts w:ascii="Times New Roman" w:hAnsi="Times New Roman" w:cs="Times New Roman"/>
          <w:i/>
          <w:iCs/>
        </w:rPr>
        <w:t>43</w:t>
      </w:r>
      <w:r w:rsidRPr="00732CCF">
        <w:rPr>
          <w:rFonts w:ascii="Times New Roman" w:hAnsi="Times New Roman" w:cs="Times New Roman"/>
        </w:rPr>
        <w:t>(3), pp.279-292.</w:t>
      </w:r>
    </w:p>
    <w:p w14:paraId="178E26CC" w14:textId="51B390E3" w:rsidR="003662AC" w:rsidRPr="00732CCF" w:rsidRDefault="003662AC" w:rsidP="00E75A4C">
      <w:pPr>
        <w:spacing w:line="240" w:lineRule="auto"/>
        <w:jc w:val="both"/>
        <w:rPr>
          <w:rFonts w:ascii="Times New Roman" w:hAnsi="Times New Roman" w:cs="Times New Roman"/>
        </w:rPr>
      </w:pPr>
      <w:r w:rsidRPr="00732CCF">
        <w:rPr>
          <w:rFonts w:ascii="Times New Roman" w:hAnsi="Times New Roman" w:cs="Times New Roman"/>
        </w:rPr>
        <w:t xml:space="preserve">Liu, C., Xiao, Z., Long, W., Li, T., Jiang, H. and Li, K., </w:t>
      </w:r>
      <w:r w:rsidR="00732CCF" w:rsidRPr="00732CCF">
        <w:rPr>
          <w:rFonts w:ascii="Times New Roman" w:hAnsi="Times New Roman" w:cs="Times New Roman"/>
        </w:rPr>
        <w:t>(</w:t>
      </w:r>
      <w:r w:rsidRPr="00732CCF">
        <w:rPr>
          <w:rFonts w:ascii="Times New Roman" w:hAnsi="Times New Roman" w:cs="Times New Roman"/>
        </w:rPr>
        <w:t>2025</w:t>
      </w:r>
      <w:r w:rsidR="00732CCF" w:rsidRPr="00732CCF">
        <w:rPr>
          <w:rFonts w:ascii="Times New Roman" w:hAnsi="Times New Roman" w:cs="Times New Roman"/>
        </w:rPr>
        <w:t>)</w:t>
      </w:r>
      <w:r w:rsidRPr="00732CCF">
        <w:rPr>
          <w:rFonts w:ascii="Times New Roman" w:hAnsi="Times New Roman" w:cs="Times New Roman"/>
        </w:rPr>
        <w:t>. Vehicle trajectory data processing, analytics, and applications: A survey. </w:t>
      </w:r>
      <w:r w:rsidRPr="00732CCF">
        <w:rPr>
          <w:rFonts w:ascii="Times New Roman" w:hAnsi="Times New Roman" w:cs="Times New Roman"/>
          <w:i/>
          <w:iCs/>
        </w:rPr>
        <w:t>ACM Computing Surveys</w:t>
      </w:r>
      <w:r w:rsidRPr="00732CCF">
        <w:rPr>
          <w:rFonts w:ascii="Times New Roman" w:hAnsi="Times New Roman" w:cs="Times New Roman"/>
        </w:rPr>
        <w:t>, </w:t>
      </w:r>
      <w:r w:rsidRPr="00732CCF">
        <w:rPr>
          <w:rFonts w:ascii="Times New Roman" w:hAnsi="Times New Roman" w:cs="Times New Roman"/>
          <w:i/>
          <w:iCs/>
        </w:rPr>
        <w:t>57</w:t>
      </w:r>
      <w:r w:rsidRPr="00732CCF">
        <w:rPr>
          <w:rFonts w:ascii="Times New Roman" w:hAnsi="Times New Roman" w:cs="Times New Roman"/>
        </w:rPr>
        <w:t>(9), pp.1-36.</w:t>
      </w:r>
    </w:p>
    <w:p w14:paraId="4337FC4C" w14:textId="15E0E936" w:rsidR="00B43EA6" w:rsidRPr="00732CCF" w:rsidRDefault="00B43EA6" w:rsidP="00E75A4C">
      <w:pPr>
        <w:spacing w:line="240" w:lineRule="auto"/>
        <w:jc w:val="both"/>
        <w:rPr>
          <w:rFonts w:ascii="Times New Roman" w:hAnsi="Times New Roman" w:cs="Times New Roman"/>
        </w:rPr>
      </w:pPr>
      <w:proofErr w:type="spellStart"/>
      <w:r w:rsidRPr="00732CCF">
        <w:rPr>
          <w:rFonts w:ascii="Times New Roman" w:hAnsi="Times New Roman" w:cs="Times New Roman"/>
        </w:rPr>
        <w:t>Msakamali</w:t>
      </w:r>
      <w:proofErr w:type="spellEnd"/>
      <w:r w:rsidRPr="00732CCF">
        <w:rPr>
          <w:rFonts w:ascii="Times New Roman" w:hAnsi="Times New Roman" w:cs="Times New Roman"/>
        </w:rPr>
        <w:t xml:space="preserve">, B., </w:t>
      </w:r>
      <w:r w:rsidR="00732CCF" w:rsidRPr="00732CCF">
        <w:rPr>
          <w:rFonts w:ascii="Times New Roman" w:hAnsi="Times New Roman" w:cs="Times New Roman"/>
        </w:rPr>
        <w:t>(</w:t>
      </w:r>
      <w:r w:rsidRPr="00732CCF">
        <w:rPr>
          <w:rFonts w:ascii="Times New Roman" w:hAnsi="Times New Roman" w:cs="Times New Roman"/>
        </w:rPr>
        <w:t>2024</w:t>
      </w:r>
      <w:r w:rsidR="00732CCF" w:rsidRPr="00732CCF">
        <w:rPr>
          <w:rFonts w:ascii="Times New Roman" w:hAnsi="Times New Roman" w:cs="Times New Roman"/>
        </w:rPr>
        <w:t>)</w:t>
      </w:r>
      <w:r w:rsidRPr="00732CCF">
        <w:rPr>
          <w:rFonts w:ascii="Times New Roman" w:hAnsi="Times New Roman" w:cs="Times New Roman"/>
        </w:rPr>
        <w:t>. F1 data analysis and tactical insights: exploring Formula 1 race performance strategies.</w:t>
      </w:r>
    </w:p>
    <w:p w14:paraId="5DEB204C" w14:textId="19F44807" w:rsidR="00B43EA6" w:rsidRPr="00732CCF" w:rsidRDefault="00B43EA6" w:rsidP="00E75A4C">
      <w:pPr>
        <w:spacing w:line="240" w:lineRule="auto"/>
        <w:jc w:val="both"/>
        <w:rPr>
          <w:rFonts w:ascii="Times New Roman" w:hAnsi="Times New Roman" w:cs="Times New Roman"/>
        </w:rPr>
      </w:pPr>
      <w:r w:rsidRPr="00732CCF">
        <w:rPr>
          <w:rFonts w:ascii="Times New Roman" w:hAnsi="Times New Roman" w:cs="Times New Roman"/>
        </w:rPr>
        <w:t xml:space="preserve">Nimmala, R. and Nimmala, J., </w:t>
      </w:r>
      <w:r w:rsidR="00732CCF" w:rsidRPr="00732CCF">
        <w:rPr>
          <w:rFonts w:ascii="Times New Roman" w:hAnsi="Times New Roman" w:cs="Times New Roman"/>
        </w:rPr>
        <w:t>(</w:t>
      </w:r>
      <w:r w:rsidRPr="00732CCF">
        <w:rPr>
          <w:rFonts w:ascii="Times New Roman" w:hAnsi="Times New Roman" w:cs="Times New Roman"/>
        </w:rPr>
        <w:t>2024</w:t>
      </w:r>
      <w:r w:rsidR="00732CCF" w:rsidRPr="00732CCF">
        <w:rPr>
          <w:rFonts w:ascii="Times New Roman" w:hAnsi="Times New Roman" w:cs="Times New Roman"/>
        </w:rPr>
        <w:t>)</w:t>
      </w:r>
      <w:r w:rsidRPr="00732CCF">
        <w:rPr>
          <w:rFonts w:ascii="Times New Roman" w:hAnsi="Times New Roman" w:cs="Times New Roman"/>
        </w:rPr>
        <w:t>. Racing into the Data Age: Sensor Intelligence, Advanced Analytics, and Kafka in Formula 1 Race car. </w:t>
      </w:r>
      <w:r w:rsidRPr="00732CCF">
        <w:rPr>
          <w:rFonts w:ascii="Times New Roman" w:hAnsi="Times New Roman" w:cs="Times New Roman"/>
          <w:i/>
          <w:iCs/>
        </w:rPr>
        <w:t>International Journal of Artificial Intelligence &amp; Machine</w:t>
      </w:r>
      <w:r w:rsidRPr="00732CCF">
        <w:rPr>
          <w:rFonts w:ascii="Times New Roman" w:hAnsi="Times New Roman" w:cs="Times New Roman"/>
        </w:rPr>
        <w:t>.</w:t>
      </w:r>
    </w:p>
    <w:p w14:paraId="07FF6E09" w14:textId="1CC9FD3B" w:rsidR="00E4181F" w:rsidRPr="00732CCF" w:rsidRDefault="00E4181F" w:rsidP="00E75A4C">
      <w:pPr>
        <w:spacing w:line="240" w:lineRule="auto"/>
        <w:jc w:val="both"/>
        <w:rPr>
          <w:rFonts w:ascii="Times New Roman" w:hAnsi="Times New Roman" w:cs="Times New Roman"/>
        </w:rPr>
      </w:pPr>
      <w:r w:rsidRPr="00732CCF">
        <w:rPr>
          <w:rFonts w:ascii="Times New Roman" w:hAnsi="Times New Roman" w:cs="Times New Roman"/>
        </w:rPr>
        <w:t xml:space="preserve">Parekh, D., Poddar, N., </w:t>
      </w:r>
      <w:proofErr w:type="spellStart"/>
      <w:r w:rsidRPr="00732CCF">
        <w:rPr>
          <w:rFonts w:ascii="Times New Roman" w:hAnsi="Times New Roman" w:cs="Times New Roman"/>
        </w:rPr>
        <w:t>Rajpurkar</w:t>
      </w:r>
      <w:proofErr w:type="spellEnd"/>
      <w:r w:rsidRPr="00732CCF">
        <w:rPr>
          <w:rFonts w:ascii="Times New Roman" w:hAnsi="Times New Roman" w:cs="Times New Roman"/>
        </w:rPr>
        <w:t xml:space="preserve">, A., Chahal, M., Kumar, N., Joshi, G.P. and Cho, W., </w:t>
      </w:r>
      <w:r w:rsidR="00894AF3" w:rsidRPr="00732CCF">
        <w:rPr>
          <w:rFonts w:ascii="Times New Roman" w:hAnsi="Times New Roman" w:cs="Times New Roman"/>
        </w:rPr>
        <w:t>(</w:t>
      </w:r>
      <w:r w:rsidRPr="00732CCF">
        <w:rPr>
          <w:rFonts w:ascii="Times New Roman" w:hAnsi="Times New Roman" w:cs="Times New Roman"/>
        </w:rPr>
        <w:t>2022</w:t>
      </w:r>
      <w:r w:rsidR="00894AF3" w:rsidRPr="00732CCF">
        <w:rPr>
          <w:rFonts w:ascii="Times New Roman" w:hAnsi="Times New Roman" w:cs="Times New Roman"/>
        </w:rPr>
        <w:t>)</w:t>
      </w:r>
      <w:r w:rsidRPr="00732CCF">
        <w:rPr>
          <w:rFonts w:ascii="Times New Roman" w:hAnsi="Times New Roman" w:cs="Times New Roman"/>
        </w:rPr>
        <w:t>. A review on autonomous vehicles: Progress, methods and challenges. </w:t>
      </w:r>
      <w:r w:rsidRPr="00732CCF">
        <w:rPr>
          <w:rFonts w:ascii="Times New Roman" w:hAnsi="Times New Roman" w:cs="Times New Roman"/>
          <w:i/>
          <w:iCs/>
        </w:rPr>
        <w:t>Electronics</w:t>
      </w:r>
      <w:r w:rsidRPr="00732CCF">
        <w:rPr>
          <w:rFonts w:ascii="Times New Roman" w:hAnsi="Times New Roman" w:cs="Times New Roman"/>
        </w:rPr>
        <w:t>, </w:t>
      </w:r>
      <w:r w:rsidRPr="00732CCF">
        <w:rPr>
          <w:rFonts w:ascii="Times New Roman" w:hAnsi="Times New Roman" w:cs="Times New Roman"/>
          <w:i/>
          <w:iCs/>
        </w:rPr>
        <w:t>11</w:t>
      </w:r>
      <w:r w:rsidRPr="00732CCF">
        <w:rPr>
          <w:rFonts w:ascii="Times New Roman" w:hAnsi="Times New Roman" w:cs="Times New Roman"/>
        </w:rPr>
        <w:t>(14), p.2162.</w:t>
      </w:r>
    </w:p>
    <w:p w14:paraId="39E1AA45" w14:textId="77777777" w:rsidR="003974E6" w:rsidRPr="00732CCF" w:rsidRDefault="003974E6" w:rsidP="00E75A4C">
      <w:pPr>
        <w:pStyle w:val="NormalWeb"/>
      </w:pPr>
      <w:r w:rsidRPr="00732CCF">
        <w:t>Papa, E. and Ferreira, A., (2018). Sustainable accessibility and the implementation of automated vehicles: Identifying critical decisions. </w:t>
      </w:r>
      <w:r w:rsidRPr="00732CCF">
        <w:rPr>
          <w:i/>
          <w:iCs/>
        </w:rPr>
        <w:t>Urban Science</w:t>
      </w:r>
      <w:r w:rsidRPr="00732CCF">
        <w:t>, </w:t>
      </w:r>
      <w:r w:rsidRPr="00732CCF">
        <w:rPr>
          <w:i/>
          <w:iCs/>
        </w:rPr>
        <w:t>2</w:t>
      </w:r>
      <w:r w:rsidRPr="00732CCF">
        <w:t>(1), p.5.</w:t>
      </w:r>
    </w:p>
    <w:p w14:paraId="19E37410" w14:textId="7C1DF568" w:rsidR="00E75A4C" w:rsidRPr="00732CCF" w:rsidRDefault="00E75A4C" w:rsidP="00E75A4C">
      <w:pPr>
        <w:spacing w:line="240" w:lineRule="auto"/>
        <w:jc w:val="both"/>
        <w:rPr>
          <w:rFonts w:ascii="Times New Roman" w:hAnsi="Times New Roman" w:cs="Times New Roman"/>
        </w:rPr>
      </w:pPr>
      <w:r w:rsidRPr="00732CCF">
        <w:rPr>
          <w:rFonts w:ascii="Times New Roman" w:hAnsi="Times New Roman" w:cs="Times New Roman"/>
        </w:rPr>
        <w:t>Qiu, H., Ayara, A. and Muehlbauer, C., (2023). A Knowledge Layer in Data-Centric Architectures in the Automotive Industry. In </w:t>
      </w:r>
      <w:r w:rsidRPr="00732CCF">
        <w:rPr>
          <w:rFonts w:ascii="Times New Roman" w:hAnsi="Times New Roman" w:cs="Times New Roman"/>
          <w:i/>
          <w:iCs/>
        </w:rPr>
        <w:t>KEOD</w:t>
      </w:r>
      <w:r w:rsidRPr="00732CCF">
        <w:rPr>
          <w:rFonts w:ascii="Times New Roman" w:hAnsi="Times New Roman" w:cs="Times New Roman"/>
        </w:rPr>
        <w:t> (pp. 296-303).</w:t>
      </w:r>
    </w:p>
    <w:p w14:paraId="06A8A125" w14:textId="6FB9A8DC" w:rsidR="00CB0851" w:rsidRPr="00732CCF" w:rsidRDefault="00CB0851" w:rsidP="00E75A4C">
      <w:pPr>
        <w:spacing w:line="240" w:lineRule="auto"/>
        <w:jc w:val="both"/>
        <w:rPr>
          <w:rFonts w:ascii="Times New Roman" w:hAnsi="Times New Roman" w:cs="Times New Roman"/>
        </w:rPr>
      </w:pPr>
      <w:r w:rsidRPr="00732CCF">
        <w:rPr>
          <w:rFonts w:ascii="Times New Roman" w:hAnsi="Times New Roman" w:cs="Times New Roman"/>
        </w:rPr>
        <w:t xml:space="preserve">Raza, S., Wang, S., Ahmed, M. and Anwar, M.R., </w:t>
      </w:r>
      <w:r w:rsidR="00732CCF" w:rsidRPr="00732CCF">
        <w:rPr>
          <w:rFonts w:ascii="Times New Roman" w:hAnsi="Times New Roman" w:cs="Times New Roman"/>
        </w:rPr>
        <w:t>(</w:t>
      </w:r>
      <w:r w:rsidRPr="00732CCF">
        <w:rPr>
          <w:rFonts w:ascii="Times New Roman" w:hAnsi="Times New Roman" w:cs="Times New Roman"/>
        </w:rPr>
        <w:t>2019</w:t>
      </w:r>
      <w:r w:rsidR="00732CCF" w:rsidRPr="00732CCF">
        <w:rPr>
          <w:rFonts w:ascii="Times New Roman" w:hAnsi="Times New Roman" w:cs="Times New Roman"/>
        </w:rPr>
        <w:t>)</w:t>
      </w:r>
      <w:r w:rsidRPr="00732CCF">
        <w:rPr>
          <w:rFonts w:ascii="Times New Roman" w:hAnsi="Times New Roman" w:cs="Times New Roman"/>
        </w:rPr>
        <w:t>. A survey on vehicular edge computing: architecture, applications, technical issues, and future directions. </w:t>
      </w:r>
      <w:r w:rsidRPr="00732CCF">
        <w:rPr>
          <w:rFonts w:ascii="Times New Roman" w:hAnsi="Times New Roman" w:cs="Times New Roman"/>
          <w:i/>
          <w:iCs/>
        </w:rPr>
        <w:t>Wireless Communications and Mobile Computing</w:t>
      </w:r>
      <w:r w:rsidRPr="00732CCF">
        <w:rPr>
          <w:rFonts w:ascii="Times New Roman" w:hAnsi="Times New Roman" w:cs="Times New Roman"/>
        </w:rPr>
        <w:t>, </w:t>
      </w:r>
      <w:r w:rsidRPr="00732CCF">
        <w:rPr>
          <w:rFonts w:ascii="Times New Roman" w:hAnsi="Times New Roman" w:cs="Times New Roman"/>
          <w:i/>
          <w:iCs/>
        </w:rPr>
        <w:t>2019</w:t>
      </w:r>
      <w:r w:rsidRPr="00732CCF">
        <w:rPr>
          <w:rFonts w:ascii="Times New Roman" w:hAnsi="Times New Roman" w:cs="Times New Roman"/>
        </w:rPr>
        <w:t>(1), p.3159762.</w:t>
      </w:r>
    </w:p>
    <w:p w14:paraId="7C25314F" w14:textId="30AB7769" w:rsidR="003974E6" w:rsidRPr="00732CCF" w:rsidRDefault="003974E6" w:rsidP="00E75A4C">
      <w:pPr>
        <w:pStyle w:val="NormalWeb"/>
      </w:pPr>
      <w:r w:rsidRPr="00732CCF">
        <w:t>Sharma, R., (2021). Big data for autonomous vehicles. In </w:t>
      </w:r>
      <w:r w:rsidRPr="00732CCF">
        <w:rPr>
          <w:i/>
          <w:iCs/>
        </w:rPr>
        <w:t>Deep Learning and Big Data for Intelligent Transportation: Enabling Technologies and Future Trends</w:t>
      </w:r>
      <w:r w:rsidRPr="00732CCF">
        <w:t> (pp. 21-47). Cham: Springer International Publishing.</w:t>
      </w:r>
    </w:p>
    <w:p w14:paraId="1AA5BB75" w14:textId="6D117803" w:rsidR="00E4181F" w:rsidRPr="00732CCF" w:rsidRDefault="00E4181F" w:rsidP="00E75A4C">
      <w:pPr>
        <w:spacing w:line="240" w:lineRule="auto"/>
        <w:jc w:val="both"/>
        <w:rPr>
          <w:rFonts w:ascii="Times New Roman" w:hAnsi="Times New Roman" w:cs="Times New Roman"/>
        </w:rPr>
      </w:pPr>
      <w:r w:rsidRPr="00732CCF">
        <w:rPr>
          <w:rFonts w:ascii="Times New Roman" w:hAnsi="Times New Roman" w:cs="Times New Roman"/>
        </w:rPr>
        <w:t xml:space="preserve">Schwarting, W., Alonso-Mora, J. and Rus, D., </w:t>
      </w:r>
      <w:r w:rsidR="00732CCF" w:rsidRPr="00732CCF">
        <w:rPr>
          <w:rFonts w:ascii="Times New Roman" w:hAnsi="Times New Roman" w:cs="Times New Roman"/>
        </w:rPr>
        <w:t>(</w:t>
      </w:r>
      <w:r w:rsidRPr="00732CCF">
        <w:rPr>
          <w:rFonts w:ascii="Times New Roman" w:hAnsi="Times New Roman" w:cs="Times New Roman"/>
        </w:rPr>
        <w:t>2018</w:t>
      </w:r>
      <w:r w:rsidR="00732CCF" w:rsidRPr="00732CCF">
        <w:rPr>
          <w:rFonts w:ascii="Times New Roman" w:hAnsi="Times New Roman" w:cs="Times New Roman"/>
        </w:rPr>
        <w:t>)</w:t>
      </w:r>
      <w:r w:rsidRPr="00732CCF">
        <w:rPr>
          <w:rFonts w:ascii="Times New Roman" w:hAnsi="Times New Roman" w:cs="Times New Roman"/>
        </w:rPr>
        <w:t>. Planning and decision-making for autonomous vehicles. </w:t>
      </w:r>
      <w:r w:rsidRPr="00732CCF">
        <w:rPr>
          <w:rFonts w:ascii="Times New Roman" w:hAnsi="Times New Roman" w:cs="Times New Roman"/>
          <w:i/>
          <w:iCs/>
        </w:rPr>
        <w:t>Annual Review of Control, Robotics, and Autonomous Systems</w:t>
      </w:r>
      <w:r w:rsidRPr="00732CCF">
        <w:rPr>
          <w:rFonts w:ascii="Times New Roman" w:hAnsi="Times New Roman" w:cs="Times New Roman"/>
        </w:rPr>
        <w:t>, </w:t>
      </w:r>
      <w:r w:rsidRPr="00732CCF">
        <w:rPr>
          <w:rFonts w:ascii="Times New Roman" w:hAnsi="Times New Roman" w:cs="Times New Roman"/>
          <w:i/>
          <w:iCs/>
        </w:rPr>
        <w:t>1</w:t>
      </w:r>
      <w:r w:rsidRPr="00732CCF">
        <w:rPr>
          <w:rFonts w:ascii="Times New Roman" w:hAnsi="Times New Roman" w:cs="Times New Roman"/>
        </w:rPr>
        <w:t>(1), pp.187-210.</w:t>
      </w:r>
    </w:p>
    <w:p w14:paraId="486CC356" w14:textId="7A541C58" w:rsidR="003662AC" w:rsidRPr="00732CCF" w:rsidRDefault="003662AC" w:rsidP="00E75A4C">
      <w:pPr>
        <w:spacing w:line="240" w:lineRule="auto"/>
        <w:jc w:val="both"/>
        <w:rPr>
          <w:rFonts w:ascii="Times New Roman" w:hAnsi="Times New Roman" w:cs="Times New Roman"/>
        </w:rPr>
      </w:pPr>
      <w:r w:rsidRPr="00732CCF">
        <w:rPr>
          <w:rFonts w:ascii="Times New Roman" w:hAnsi="Times New Roman" w:cs="Times New Roman"/>
        </w:rPr>
        <w:t xml:space="preserve">Shakila, T. and </w:t>
      </w:r>
      <w:proofErr w:type="spellStart"/>
      <w:r w:rsidRPr="00732CCF">
        <w:rPr>
          <w:rFonts w:ascii="Times New Roman" w:hAnsi="Times New Roman" w:cs="Times New Roman"/>
        </w:rPr>
        <w:t>Baalaji</w:t>
      </w:r>
      <w:proofErr w:type="spellEnd"/>
      <w:r w:rsidRPr="00732CCF">
        <w:rPr>
          <w:rFonts w:ascii="Times New Roman" w:hAnsi="Times New Roman" w:cs="Times New Roman"/>
        </w:rPr>
        <w:t xml:space="preserve">, K., </w:t>
      </w:r>
      <w:r w:rsidR="00732CCF" w:rsidRPr="00732CCF">
        <w:rPr>
          <w:rFonts w:ascii="Times New Roman" w:hAnsi="Times New Roman" w:cs="Times New Roman"/>
        </w:rPr>
        <w:t>(</w:t>
      </w:r>
      <w:r w:rsidRPr="00732CCF">
        <w:rPr>
          <w:rFonts w:ascii="Times New Roman" w:hAnsi="Times New Roman" w:cs="Times New Roman"/>
        </w:rPr>
        <w:t>2025</w:t>
      </w:r>
      <w:r w:rsidR="00732CCF" w:rsidRPr="00732CCF">
        <w:rPr>
          <w:rFonts w:ascii="Times New Roman" w:hAnsi="Times New Roman" w:cs="Times New Roman"/>
        </w:rPr>
        <w:t>)</w:t>
      </w:r>
      <w:r w:rsidRPr="00732CCF">
        <w:rPr>
          <w:rFonts w:ascii="Times New Roman" w:hAnsi="Times New Roman" w:cs="Times New Roman"/>
        </w:rPr>
        <w:t xml:space="preserve">, June. Optimizing </w:t>
      </w:r>
      <w:proofErr w:type="spellStart"/>
      <w:r w:rsidRPr="00732CCF">
        <w:rPr>
          <w:rFonts w:ascii="Times New Roman" w:hAnsi="Times New Roman" w:cs="Times New Roman"/>
        </w:rPr>
        <w:t>Tyre</w:t>
      </w:r>
      <w:proofErr w:type="spellEnd"/>
      <w:r w:rsidRPr="00732CCF">
        <w:rPr>
          <w:rFonts w:ascii="Times New Roman" w:hAnsi="Times New Roman" w:cs="Times New Roman"/>
        </w:rPr>
        <w:t xml:space="preserve"> and Brake Performance in Formula 1 Using Big Data Analytics: A Survey on Predictive Models and Strategies. In </w:t>
      </w:r>
      <w:r w:rsidRPr="00732CCF">
        <w:rPr>
          <w:rFonts w:ascii="Times New Roman" w:hAnsi="Times New Roman" w:cs="Times New Roman"/>
          <w:i/>
          <w:iCs/>
        </w:rPr>
        <w:t>2025 International Conference on Emerging Trends in Industry 4.0 Technologies (ICETI4T)</w:t>
      </w:r>
      <w:r w:rsidRPr="00732CCF">
        <w:rPr>
          <w:rFonts w:ascii="Times New Roman" w:hAnsi="Times New Roman" w:cs="Times New Roman"/>
        </w:rPr>
        <w:t> (pp. 1-6). IEEE.</w:t>
      </w:r>
    </w:p>
    <w:p w14:paraId="68B42047" w14:textId="5CDA936C" w:rsidR="00E4181F" w:rsidRPr="00732CCF" w:rsidRDefault="00E4181F" w:rsidP="00E75A4C">
      <w:pPr>
        <w:spacing w:line="240" w:lineRule="auto"/>
        <w:jc w:val="both"/>
        <w:rPr>
          <w:rFonts w:ascii="Times New Roman" w:hAnsi="Times New Roman" w:cs="Times New Roman"/>
        </w:rPr>
      </w:pPr>
      <w:r w:rsidRPr="00732CCF">
        <w:rPr>
          <w:rFonts w:ascii="Times New Roman" w:hAnsi="Times New Roman" w:cs="Times New Roman"/>
        </w:rPr>
        <w:lastRenderedPageBreak/>
        <w:t xml:space="preserve">Sun, C., Zhang, R., Lu, Y., Cui, Y., Deng, Z., Cao, D. and </w:t>
      </w:r>
      <w:proofErr w:type="spellStart"/>
      <w:r w:rsidRPr="00732CCF">
        <w:rPr>
          <w:rFonts w:ascii="Times New Roman" w:hAnsi="Times New Roman" w:cs="Times New Roman"/>
        </w:rPr>
        <w:t>Khajepour</w:t>
      </w:r>
      <w:proofErr w:type="spellEnd"/>
      <w:r w:rsidRPr="00732CCF">
        <w:rPr>
          <w:rFonts w:ascii="Times New Roman" w:hAnsi="Times New Roman" w:cs="Times New Roman"/>
        </w:rPr>
        <w:t xml:space="preserve">, A., </w:t>
      </w:r>
      <w:r w:rsidR="00732CCF" w:rsidRPr="00732CCF">
        <w:rPr>
          <w:rFonts w:ascii="Times New Roman" w:hAnsi="Times New Roman" w:cs="Times New Roman"/>
        </w:rPr>
        <w:t>(</w:t>
      </w:r>
      <w:r w:rsidRPr="00732CCF">
        <w:rPr>
          <w:rFonts w:ascii="Times New Roman" w:hAnsi="Times New Roman" w:cs="Times New Roman"/>
        </w:rPr>
        <w:t>2023</w:t>
      </w:r>
      <w:r w:rsidR="00732CCF" w:rsidRPr="00732CCF">
        <w:rPr>
          <w:rFonts w:ascii="Times New Roman" w:hAnsi="Times New Roman" w:cs="Times New Roman"/>
        </w:rPr>
        <w:t>)</w:t>
      </w:r>
      <w:r w:rsidRPr="00732CCF">
        <w:rPr>
          <w:rFonts w:ascii="Times New Roman" w:hAnsi="Times New Roman" w:cs="Times New Roman"/>
        </w:rPr>
        <w:t>. Toward ensuring safety for autonomous driving perception: Standardization progress, research advances, and perspectives. </w:t>
      </w:r>
      <w:r w:rsidRPr="00732CCF">
        <w:rPr>
          <w:rFonts w:ascii="Times New Roman" w:hAnsi="Times New Roman" w:cs="Times New Roman"/>
          <w:i/>
          <w:iCs/>
        </w:rPr>
        <w:t>IEEE Transactions on Intelligent Transportation Systems</w:t>
      </w:r>
      <w:r w:rsidRPr="00732CCF">
        <w:rPr>
          <w:rFonts w:ascii="Times New Roman" w:hAnsi="Times New Roman" w:cs="Times New Roman"/>
        </w:rPr>
        <w:t>, </w:t>
      </w:r>
      <w:r w:rsidRPr="00732CCF">
        <w:rPr>
          <w:rFonts w:ascii="Times New Roman" w:hAnsi="Times New Roman" w:cs="Times New Roman"/>
          <w:i/>
          <w:iCs/>
        </w:rPr>
        <w:t>25</w:t>
      </w:r>
      <w:r w:rsidRPr="00732CCF">
        <w:rPr>
          <w:rFonts w:ascii="Times New Roman" w:hAnsi="Times New Roman" w:cs="Times New Roman"/>
        </w:rPr>
        <w:t>(5), pp.3286-3304.</w:t>
      </w:r>
    </w:p>
    <w:p w14:paraId="6AE269D9" w14:textId="36CE7DCF" w:rsidR="009A28FA" w:rsidRPr="00732CCF" w:rsidRDefault="009A28FA" w:rsidP="009A28FA">
      <w:pPr>
        <w:spacing w:line="360" w:lineRule="auto"/>
        <w:jc w:val="both"/>
        <w:rPr>
          <w:rFonts w:ascii="Times New Roman" w:hAnsi="Times New Roman" w:cs="Times New Roman"/>
        </w:rPr>
      </w:pPr>
      <w:r w:rsidRPr="00732CCF">
        <w:rPr>
          <w:rFonts w:ascii="Times New Roman" w:hAnsi="Times New Roman" w:cs="Times New Roman"/>
        </w:rPr>
        <w:t xml:space="preserve">Sabharwal, R. and Miah, S.J., </w:t>
      </w:r>
      <w:r w:rsidR="00732CCF" w:rsidRPr="00732CCF">
        <w:rPr>
          <w:rFonts w:ascii="Times New Roman" w:hAnsi="Times New Roman" w:cs="Times New Roman"/>
        </w:rPr>
        <w:t>(</w:t>
      </w:r>
      <w:r w:rsidRPr="00732CCF">
        <w:rPr>
          <w:rFonts w:ascii="Times New Roman" w:hAnsi="Times New Roman" w:cs="Times New Roman"/>
        </w:rPr>
        <w:t>2021</w:t>
      </w:r>
      <w:r w:rsidR="00732CCF" w:rsidRPr="00732CCF">
        <w:rPr>
          <w:rFonts w:ascii="Times New Roman" w:hAnsi="Times New Roman" w:cs="Times New Roman"/>
        </w:rPr>
        <w:t>)</w:t>
      </w:r>
      <w:r w:rsidRPr="00732CCF">
        <w:rPr>
          <w:rFonts w:ascii="Times New Roman" w:hAnsi="Times New Roman" w:cs="Times New Roman"/>
        </w:rPr>
        <w:t>. A new theoretical understanding of big data analytics capabilities in organizations: a thematic analysis. </w:t>
      </w:r>
      <w:r w:rsidRPr="00732CCF">
        <w:rPr>
          <w:rFonts w:ascii="Times New Roman" w:hAnsi="Times New Roman" w:cs="Times New Roman"/>
          <w:i/>
          <w:iCs/>
        </w:rPr>
        <w:t>Journal of Big Data</w:t>
      </w:r>
      <w:r w:rsidRPr="00732CCF">
        <w:rPr>
          <w:rFonts w:ascii="Times New Roman" w:hAnsi="Times New Roman" w:cs="Times New Roman"/>
        </w:rPr>
        <w:t>, </w:t>
      </w:r>
      <w:r w:rsidRPr="00732CCF">
        <w:rPr>
          <w:rFonts w:ascii="Times New Roman" w:hAnsi="Times New Roman" w:cs="Times New Roman"/>
          <w:i/>
          <w:iCs/>
        </w:rPr>
        <w:t>8</w:t>
      </w:r>
      <w:r w:rsidRPr="00732CCF">
        <w:rPr>
          <w:rFonts w:ascii="Times New Roman" w:hAnsi="Times New Roman" w:cs="Times New Roman"/>
        </w:rPr>
        <w:t>(1), p.159.</w:t>
      </w:r>
    </w:p>
    <w:p w14:paraId="643BF2E7" w14:textId="38A16EE7" w:rsidR="009A28FA" w:rsidRPr="00732CCF" w:rsidRDefault="009A28FA" w:rsidP="009A28FA">
      <w:pPr>
        <w:spacing w:line="360" w:lineRule="auto"/>
        <w:jc w:val="both"/>
        <w:rPr>
          <w:rFonts w:ascii="Times New Roman" w:hAnsi="Times New Roman" w:cs="Times New Roman"/>
        </w:rPr>
      </w:pPr>
      <w:r w:rsidRPr="00732CCF">
        <w:rPr>
          <w:rFonts w:ascii="Times New Roman" w:hAnsi="Times New Roman" w:cs="Times New Roman"/>
        </w:rPr>
        <w:t xml:space="preserve">Shan, S., Luo, Y., Zhou, Y. and Wei, Y., </w:t>
      </w:r>
      <w:r w:rsidR="00732CCF" w:rsidRPr="00732CCF">
        <w:rPr>
          <w:rFonts w:ascii="Times New Roman" w:hAnsi="Times New Roman" w:cs="Times New Roman"/>
        </w:rPr>
        <w:t>(</w:t>
      </w:r>
      <w:r w:rsidRPr="00732CCF">
        <w:rPr>
          <w:rFonts w:ascii="Times New Roman" w:hAnsi="Times New Roman" w:cs="Times New Roman"/>
        </w:rPr>
        <w:t>2019</w:t>
      </w:r>
      <w:r w:rsidR="00732CCF" w:rsidRPr="00732CCF">
        <w:rPr>
          <w:rFonts w:ascii="Times New Roman" w:hAnsi="Times New Roman" w:cs="Times New Roman"/>
        </w:rPr>
        <w:t>)</w:t>
      </w:r>
      <w:r w:rsidRPr="00732CCF">
        <w:rPr>
          <w:rFonts w:ascii="Times New Roman" w:hAnsi="Times New Roman" w:cs="Times New Roman"/>
        </w:rPr>
        <w:t>. Big data analysis adaptation and enterprises’ competitive advantages: the perspective of dynamic capability and resource-based theories. </w:t>
      </w:r>
      <w:r w:rsidRPr="00732CCF">
        <w:rPr>
          <w:rFonts w:ascii="Times New Roman" w:hAnsi="Times New Roman" w:cs="Times New Roman"/>
          <w:i/>
          <w:iCs/>
        </w:rPr>
        <w:t>Technology Analysis &amp; Strategic Management</w:t>
      </w:r>
      <w:r w:rsidRPr="00732CCF">
        <w:rPr>
          <w:rFonts w:ascii="Times New Roman" w:hAnsi="Times New Roman" w:cs="Times New Roman"/>
        </w:rPr>
        <w:t>, </w:t>
      </w:r>
      <w:r w:rsidRPr="00732CCF">
        <w:rPr>
          <w:rFonts w:ascii="Times New Roman" w:hAnsi="Times New Roman" w:cs="Times New Roman"/>
          <w:i/>
          <w:iCs/>
        </w:rPr>
        <w:t>31</w:t>
      </w:r>
      <w:r w:rsidRPr="00732CCF">
        <w:rPr>
          <w:rFonts w:ascii="Times New Roman" w:hAnsi="Times New Roman" w:cs="Times New Roman"/>
        </w:rPr>
        <w:t>(4), pp.406-420.</w:t>
      </w:r>
    </w:p>
    <w:p w14:paraId="1CED3091" w14:textId="46CC26DD" w:rsidR="00A85C74" w:rsidRPr="00732CCF" w:rsidRDefault="00A85C74" w:rsidP="00E75A4C">
      <w:pPr>
        <w:spacing w:line="240" w:lineRule="auto"/>
        <w:jc w:val="both"/>
        <w:rPr>
          <w:rFonts w:ascii="Times New Roman" w:hAnsi="Times New Roman" w:cs="Times New Roman"/>
        </w:rPr>
      </w:pPr>
      <w:r w:rsidRPr="00732CCF">
        <w:rPr>
          <w:rFonts w:ascii="Times New Roman" w:hAnsi="Times New Roman" w:cs="Times New Roman"/>
        </w:rPr>
        <w:t xml:space="preserve">Sun, P., Kretzschmar, H., </w:t>
      </w:r>
      <w:proofErr w:type="spellStart"/>
      <w:r w:rsidRPr="00732CCF">
        <w:rPr>
          <w:rFonts w:ascii="Times New Roman" w:hAnsi="Times New Roman" w:cs="Times New Roman"/>
        </w:rPr>
        <w:t>Dotiwalla</w:t>
      </w:r>
      <w:proofErr w:type="spellEnd"/>
      <w:r w:rsidRPr="00732CCF">
        <w:rPr>
          <w:rFonts w:ascii="Times New Roman" w:hAnsi="Times New Roman" w:cs="Times New Roman"/>
        </w:rPr>
        <w:t xml:space="preserve">, X., </w:t>
      </w:r>
      <w:proofErr w:type="spellStart"/>
      <w:r w:rsidRPr="00732CCF">
        <w:rPr>
          <w:rFonts w:ascii="Times New Roman" w:hAnsi="Times New Roman" w:cs="Times New Roman"/>
        </w:rPr>
        <w:t>Chouard</w:t>
      </w:r>
      <w:proofErr w:type="spellEnd"/>
      <w:r w:rsidRPr="00732CCF">
        <w:rPr>
          <w:rFonts w:ascii="Times New Roman" w:hAnsi="Times New Roman" w:cs="Times New Roman"/>
        </w:rPr>
        <w:t xml:space="preserve">, A., Patnaik, V., Tsui, P., Guo, J., Zhou, Y., </w:t>
      </w:r>
      <w:proofErr w:type="gramStart"/>
      <w:r w:rsidRPr="00732CCF">
        <w:rPr>
          <w:rFonts w:ascii="Times New Roman" w:hAnsi="Times New Roman" w:cs="Times New Roman"/>
        </w:rPr>
        <w:t>Chai, Y.</w:t>
      </w:r>
      <w:proofErr w:type="gramEnd"/>
      <w:r w:rsidRPr="00732CCF">
        <w:rPr>
          <w:rFonts w:ascii="Times New Roman" w:hAnsi="Times New Roman" w:cs="Times New Roman"/>
        </w:rPr>
        <w:t xml:space="preserve">, Caine, B. and Vasudevan, V., (2019). Scalability in perception for autonomous driving: Waymo open dataset. </w:t>
      </w:r>
      <w:proofErr w:type="spellStart"/>
      <w:r w:rsidRPr="00732CCF">
        <w:rPr>
          <w:rFonts w:ascii="Times New Roman" w:hAnsi="Times New Roman" w:cs="Times New Roman"/>
        </w:rPr>
        <w:t>arXiv</w:t>
      </w:r>
      <w:proofErr w:type="spellEnd"/>
      <w:r w:rsidRPr="00732CCF">
        <w:rPr>
          <w:rFonts w:ascii="Times New Roman" w:hAnsi="Times New Roman" w:cs="Times New Roman"/>
        </w:rPr>
        <w:t>. </w:t>
      </w:r>
      <w:proofErr w:type="spellStart"/>
      <w:r w:rsidRPr="00732CCF">
        <w:rPr>
          <w:rFonts w:ascii="Times New Roman" w:hAnsi="Times New Roman" w:cs="Times New Roman"/>
          <w:i/>
          <w:iCs/>
        </w:rPr>
        <w:t>arXiv</w:t>
      </w:r>
      <w:proofErr w:type="spellEnd"/>
      <w:r w:rsidRPr="00732CCF">
        <w:rPr>
          <w:rFonts w:ascii="Times New Roman" w:hAnsi="Times New Roman" w:cs="Times New Roman"/>
          <w:i/>
          <w:iCs/>
        </w:rPr>
        <w:t xml:space="preserve"> preprint arXiv:1912.04838</w:t>
      </w:r>
      <w:r w:rsidRPr="00732CCF">
        <w:rPr>
          <w:rFonts w:ascii="Times New Roman" w:hAnsi="Times New Roman" w:cs="Times New Roman"/>
        </w:rPr>
        <w:t>.</w:t>
      </w:r>
    </w:p>
    <w:p w14:paraId="318E8C4B" w14:textId="3D9D21EF" w:rsidR="00B43EA6" w:rsidRPr="00732CCF" w:rsidRDefault="00B43EA6" w:rsidP="00E75A4C">
      <w:pPr>
        <w:spacing w:line="240" w:lineRule="auto"/>
        <w:jc w:val="both"/>
        <w:rPr>
          <w:rFonts w:ascii="Times New Roman" w:hAnsi="Times New Roman" w:cs="Times New Roman"/>
        </w:rPr>
      </w:pPr>
      <w:r w:rsidRPr="00732CCF">
        <w:rPr>
          <w:rFonts w:ascii="Times New Roman" w:hAnsi="Times New Roman" w:cs="Times New Roman"/>
        </w:rPr>
        <w:t xml:space="preserve">Sweeney, P., </w:t>
      </w:r>
      <w:r w:rsidR="00732CCF" w:rsidRPr="00732CCF">
        <w:rPr>
          <w:rFonts w:ascii="Times New Roman" w:hAnsi="Times New Roman" w:cs="Times New Roman"/>
        </w:rPr>
        <w:t>(</w:t>
      </w:r>
      <w:r w:rsidRPr="00732CCF">
        <w:rPr>
          <w:rFonts w:ascii="Times New Roman" w:hAnsi="Times New Roman" w:cs="Times New Roman"/>
        </w:rPr>
        <w:t>2016</w:t>
      </w:r>
      <w:r w:rsidR="00732CCF" w:rsidRPr="00732CCF">
        <w:rPr>
          <w:rFonts w:ascii="Times New Roman" w:hAnsi="Times New Roman" w:cs="Times New Roman"/>
        </w:rPr>
        <w:t>)</w:t>
      </w:r>
      <w:r w:rsidRPr="00732CCF">
        <w:rPr>
          <w:rFonts w:ascii="Times New Roman" w:hAnsi="Times New Roman" w:cs="Times New Roman"/>
        </w:rPr>
        <w:t>. </w:t>
      </w:r>
      <w:r w:rsidRPr="00732CCF">
        <w:rPr>
          <w:rFonts w:ascii="Times New Roman" w:hAnsi="Times New Roman" w:cs="Times New Roman"/>
          <w:i/>
          <w:iCs/>
        </w:rPr>
        <w:t>Big Data in Formula 1 and Statistical Findings from Past Records</w:t>
      </w:r>
      <w:r w:rsidRPr="00732CCF">
        <w:rPr>
          <w:rFonts w:ascii="Times New Roman" w:hAnsi="Times New Roman" w:cs="Times New Roman"/>
        </w:rPr>
        <w:t> (Doctoral dissertation, Dublin, National College of Ireland).</w:t>
      </w:r>
    </w:p>
    <w:p w14:paraId="6419EADC" w14:textId="77777777" w:rsidR="00E75A4C" w:rsidRPr="00732CCF" w:rsidRDefault="00E75A4C" w:rsidP="00E75A4C">
      <w:pPr>
        <w:spacing w:line="240" w:lineRule="auto"/>
        <w:jc w:val="both"/>
        <w:rPr>
          <w:rFonts w:ascii="Times New Roman" w:hAnsi="Times New Roman" w:cs="Times New Roman"/>
        </w:rPr>
      </w:pPr>
      <w:r w:rsidRPr="00732CCF">
        <w:rPr>
          <w:rFonts w:ascii="Times New Roman" w:hAnsi="Times New Roman" w:cs="Times New Roman"/>
        </w:rPr>
        <w:t xml:space="preserve">Tomita, Y., Watanabe, K., </w:t>
      </w:r>
      <w:proofErr w:type="spellStart"/>
      <w:r w:rsidRPr="00732CCF">
        <w:rPr>
          <w:rFonts w:ascii="Times New Roman" w:hAnsi="Times New Roman" w:cs="Times New Roman"/>
        </w:rPr>
        <w:t>Shirasaka</w:t>
      </w:r>
      <w:proofErr w:type="spellEnd"/>
      <w:r w:rsidRPr="00732CCF">
        <w:rPr>
          <w:rFonts w:ascii="Times New Roman" w:hAnsi="Times New Roman" w:cs="Times New Roman"/>
        </w:rPr>
        <w:t>, S. and Maeno, T., (2017), July. Applying design thinking in systems engineering process as an extended version of DIKW model. In </w:t>
      </w:r>
      <w:r w:rsidRPr="00732CCF">
        <w:rPr>
          <w:rFonts w:ascii="Times New Roman" w:hAnsi="Times New Roman" w:cs="Times New Roman"/>
          <w:i/>
          <w:iCs/>
        </w:rPr>
        <w:t>INCOSE International Symposium</w:t>
      </w:r>
      <w:r w:rsidRPr="00732CCF">
        <w:rPr>
          <w:rFonts w:ascii="Times New Roman" w:hAnsi="Times New Roman" w:cs="Times New Roman"/>
        </w:rPr>
        <w:t> (Vol. 27, No. 1, pp. 858-870).</w:t>
      </w:r>
    </w:p>
    <w:p w14:paraId="45992E79" w14:textId="6F9FE4D0" w:rsidR="003974E6" w:rsidRPr="00732CCF" w:rsidRDefault="003974E6" w:rsidP="00E75A4C">
      <w:pPr>
        <w:spacing w:line="240" w:lineRule="auto"/>
        <w:jc w:val="both"/>
        <w:rPr>
          <w:rFonts w:ascii="Times New Roman" w:hAnsi="Times New Roman" w:cs="Times New Roman"/>
        </w:rPr>
      </w:pPr>
      <w:r w:rsidRPr="00732CCF">
        <w:rPr>
          <w:rFonts w:ascii="Times New Roman" w:hAnsi="Times New Roman" w:cs="Times New Roman"/>
        </w:rPr>
        <w:t>Wang, Y., Jiang, J., Li, S., Li, R., Xu, S., Wang, J. and Li, K., (2023). Decision-making driven by driver intelligence and environment reasoning for high-level autonomous vehicles: a survey. </w:t>
      </w:r>
      <w:r w:rsidRPr="00732CCF">
        <w:rPr>
          <w:rFonts w:ascii="Times New Roman" w:hAnsi="Times New Roman" w:cs="Times New Roman"/>
          <w:i/>
          <w:iCs/>
        </w:rPr>
        <w:t>IEEE Transactions on Intelligent Transportation Systems</w:t>
      </w:r>
      <w:r w:rsidRPr="00732CCF">
        <w:rPr>
          <w:rFonts w:ascii="Times New Roman" w:hAnsi="Times New Roman" w:cs="Times New Roman"/>
        </w:rPr>
        <w:t>, </w:t>
      </w:r>
      <w:r w:rsidRPr="00732CCF">
        <w:rPr>
          <w:rFonts w:ascii="Times New Roman" w:hAnsi="Times New Roman" w:cs="Times New Roman"/>
          <w:i/>
          <w:iCs/>
        </w:rPr>
        <w:t>24</w:t>
      </w:r>
      <w:r w:rsidRPr="00732CCF">
        <w:rPr>
          <w:rFonts w:ascii="Times New Roman" w:hAnsi="Times New Roman" w:cs="Times New Roman"/>
        </w:rPr>
        <w:t>(10), pp.10362-10381.</w:t>
      </w:r>
    </w:p>
    <w:p w14:paraId="796762EE" w14:textId="359558E3" w:rsidR="00CB0851" w:rsidRPr="00732CCF" w:rsidRDefault="00CB0851" w:rsidP="00E75A4C">
      <w:pPr>
        <w:spacing w:line="240" w:lineRule="auto"/>
        <w:jc w:val="both"/>
        <w:rPr>
          <w:rFonts w:ascii="Times New Roman" w:hAnsi="Times New Roman" w:cs="Times New Roman"/>
        </w:rPr>
      </w:pPr>
      <w:r w:rsidRPr="00732CCF">
        <w:rPr>
          <w:rFonts w:ascii="Times New Roman" w:hAnsi="Times New Roman" w:cs="Times New Roman"/>
        </w:rPr>
        <w:t xml:space="preserve">Wang, H., Liu, T., Kim, B., Lin, C.W., Shiraishi, S., Xie, J. and Han, Z., </w:t>
      </w:r>
      <w:r w:rsidR="00732CCF" w:rsidRPr="00732CCF">
        <w:rPr>
          <w:rFonts w:ascii="Times New Roman" w:hAnsi="Times New Roman" w:cs="Times New Roman"/>
        </w:rPr>
        <w:t>(</w:t>
      </w:r>
      <w:r w:rsidRPr="00732CCF">
        <w:rPr>
          <w:rFonts w:ascii="Times New Roman" w:hAnsi="Times New Roman" w:cs="Times New Roman"/>
        </w:rPr>
        <w:t>2020</w:t>
      </w:r>
      <w:r w:rsidR="00732CCF" w:rsidRPr="00732CCF">
        <w:rPr>
          <w:rFonts w:ascii="Times New Roman" w:hAnsi="Times New Roman" w:cs="Times New Roman"/>
        </w:rPr>
        <w:t>)</w:t>
      </w:r>
      <w:r w:rsidRPr="00732CCF">
        <w:rPr>
          <w:rFonts w:ascii="Times New Roman" w:hAnsi="Times New Roman" w:cs="Times New Roman"/>
        </w:rPr>
        <w:t>. Architectural design alternatives based on cloud/edge/fog computing for connected vehicles. </w:t>
      </w:r>
      <w:r w:rsidRPr="00732CCF">
        <w:rPr>
          <w:rFonts w:ascii="Times New Roman" w:hAnsi="Times New Roman" w:cs="Times New Roman"/>
          <w:i/>
          <w:iCs/>
        </w:rPr>
        <w:t>IEEE Communications Surveys &amp; Tutorials</w:t>
      </w:r>
      <w:r w:rsidRPr="00732CCF">
        <w:rPr>
          <w:rFonts w:ascii="Times New Roman" w:hAnsi="Times New Roman" w:cs="Times New Roman"/>
        </w:rPr>
        <w:t>, </w:t>
      </w:r>
      <w:r w:rsidRPr="00732CCF">
        <w:rPr>
          <w:rFonts w:ascii="Times New Roman" w:hAnsi="Times New Roman" w:cs="Times New Roman"/>
          <w:i/>
          <w:iCs/>
        </w:rPr>
        <w:t>22</w:t>
      </w:r>
      <w:r w:rsidRPr="00732CCF">
        <w:rPr>
          <w:rFonts w:ascii="Times New Roman" w:hAnsi="Times New Roman" w:cs="Times New Roman"/>
        </w:rPr>
        <w:t>(4), pp.2349-2377.</w:t>
      </w:r>
    </w:p>
    <w:p w14:paraId="6728F39C" w14:textId="6C785E11" w:rsidR="009A28FA" w:rsidRPr="00732CCF" w:rsidRDefault="009A28FA" w:rsidP="009A28FA">
      <w:pPr>
        <w:spacing w:line="360" w:lineRule="auto"/>
        <w:jc w:val="both"/>
        <w:rPr>
          <w:rFonts w:ascii="Times New Roman" w:hAnsi="Times New Roman" w:cs="Times New Roman"/>
        </w:rPr>
      </w:pPr>
      <w:r w:rsidRPr="00732CCF">
        <w:rPr>
          <w:rFonts w:ascii="Times New Roman" w:hAnsi="Times New Roman" w:cs="Times New Roman"/>
        </w:rPr>
        <w:t xml:space="preserve">Waqar, J. and Paracha, O.S., </w:t>
      </w:r>
      <w:r w:rsidR="00732CCF" w:rsidRPr="00732CCF">
        <w:rPr>
          <w:rFonts w:ascii="Times New Roman" w:hAnsi="Times New Roman" w:cs="Times New Roman"/>
        </w:rPr>
        <w:t>(</w:t>
      </w:r>
      <w:r w:rsidRPr="00732CCF">
        <w:rPr>
          <w:rFonts w:ascii="Times New Roman" w:hAnsi="Times New Roman" w:cs="Times New Roman"/>
        </w:rPr>
        <w:t>2024</w:t>
      </w:r>
      <w:r w:rsidR="00732CCF" w:rsidRPr="00732CCF">
        <w:rPr>
          <w:rFonts w:ascii="Times New Roman" w:hAnsi="Times New Roman" w:cs="Times New Roman"/>
        </w:rPr>
        <w:t>)</w:t>
      </w:r>
      <w:r w:rsidRPr="00732CCF">
        <w:rPr>
          <w:rFonts w:ascii="Times New Roman" w:hAnsi="Times New Roman" w:cs="Times New Roman"/>
        </w:rPr>
        <w:t>. Antecedents of big data analytics (BDA) adoption in private firms: a sequential explanatory approach. </w:t>
      </w:r>
      <w:r w:rsidRPr="00732CCF">
        <w:rPr>
          <w:rFonts w:ascii="Times New Roman" w:hAnsi="Times New Roman" w:cs="Times New Roman"/>
          <w:i/>
          <w:iCs/>
        </w:rPr>
        <w:t>foresight</w:t>
      </w:r>
      <w:r w:rsidRPr="00732CCF">
        <w:rPr>
          <w:rFonts w:ascii="Times New Roman" w:hAnsi="Times New Roman" w:cs="Times New Roman"/>
        </w:rPr>
        <w:t>, </w:t>
      </w:r>
      <w:r w:rsidRPr="00732CCF">
        <w:rPr>
          <w:rFonts w:ascii="Times New Roman" w:hAnsi="Times New Roman" w:cs="Times New Roman"/>
          <w:i/>
          <w:iCs/>
        </w:rPr>
        <w:t>26</w:t>
      </w:r>
      <w:r w:rsidRPr="00732CCF">
        <w:rPr>
          <w:rFonts w:ascii="Times New Roman" w:hAnsi="Times New Roman" w:cs="Times New Roman"/>
        </w:rPr>
        <w:t>(5), pp.805-843.</w:t>
      </w:r>
    </w:p>
    <w:p w14:paraId="1890AA46" w14:textId="50AB41C3" w:rsidR="00E75A4C" w:rsidRPr="00732CCF" w:rsidRDefault="00E75A4C" w:rsidP="00E75A4C">
      <w:pPr>
        <w:spacing w:line="240" w:lineRule="auto"/>
        <w:jc w:val="both"/>
        <w:rPr>
          <w:rFonts w:ascii="Times New Roman" w:hAnsi="Times New Roman" w:cs="Times New Roman"/>
        </w:rPr>
      </w:pPr>
      <w:r w:rsidRPr="00732CCF">
        <w:rPr>
          <w:rFonts w:ascii="Times New Roman" w:hAnsi="Times New Roman" w:cs="Times New Roman"/>
        </w:rPr>
        <w:t xml:space="preserve">Yusof, W.S.E.Y.W., Zakaria, O., Zainol, Z. and Ananthan, S., (2018). DIKW application on </w:t>
      </w:r>
      <w:proofErr w:type="gramStart"/>
      <w:r w:rsidRPr="00732CCF">
        <w:rPr>
          <w:rFonts w:ascii="Times New Roman" w:hAnsi="Times New Roman" w:cs="Times New Roman"/>
        </w:rPr>
        <w:t>knowledge based</w:t>
      </w:r>
      <w:proofErr w:type="gramEnd"/>
      <w:r w:rsidRPr="00732CCF">
        <w:rPr>
          <w:rFonts w:ascii="Times New Roman" w:hAnsi="Times New Roman" w:cs="Times New Roman"/>
        </w:rPr>
        <w:t xml:space="preserve"> framework with situational awareness. </w:t>
      </w:r>
      <w:r w:rsidRPr="00732CCF">
        <w:rPr>
          <w:rFonts w:ascii="Times New Roman" w:hAnsi="Times New Roman" w:cs="Times New Roman"/>
          <w:i/>
          <w:iCs/>
        </w:rPr>
        <w:t>International Journal of Academic Research in Business and Social Sciences</w:t>
      </w:r>
      <w:r w:rsidRPr="00732CCF">
        <w:rPr>
          <w:rFonts w:ascii="Times New Roman" w:hAnsi="Times New Roman" w:cs="Times New Roman"/>
        </w:rPr>
        <w:t>, </w:t>
      </w:r>
      <w:r w:rsidRPr="00732CCF">
        <w:rPr>
          <w:rFonts w:ascii="Times New Roman" w:hAnsi="Times New Roman" w:cs="Times New Roman"/>
          <w:i/>
          <w:iCs/>
        </w:rPr>
        <w:t>8</w:t>
      </w:r>
      <w:r w:rsidRPr="00732CCF">
        <w:rPr>
          <w:rFonts w:ascii="Times New Roman" w:hAnsi="Times New Roman" w:cs="Times New Roman"/>
        </w:rPr>
        <w:t>(6), pp.1110-1120.</w:t>
      </w:r>
    </w:p>
    <w:p w14:paraId="4BFF7806" w14:textId="5153D7F5" w:rsidR="00DC70AA" w:rsidRPr="00732CCF" w:rsidRDefault="00DC70AA" w:rsidP="00E75A4C">
      <w:pPr>
        <w:spacing w:line="240" w:lineRule="auto"/>
        <w:jc w:val="both"/>
        <w:rPr>
          <w:rFonts w:ascii="Times New Roman" w:hAnsi="Times New Roman" w:cs="Times New Roman"/>
        </w:rPr>
      </w:pPr>
      <w:r w:rsidRPr="00732CCF">
        <w:rPr>
          <w:rFonts w:ascii="Times New Roman" w:hAnsi="Times New Roman" w:cs="Times New Roman"/>
        </w:rPr>
        <w:t xml:space="preserve">Zillner, S., Becker, T., </w:t>
      </w:r>
      <w:proofErr w:type="spellStart"/>
      <w:r w:rsidRPr="00732CCF">
        <w:rPr>
          <w:rFonts w:ascii="Times New Roman" w:hAnsi="Times New Roman" w:cs="Times New Roman"/>
        </w:rPr>
        <w:t>Munné</w:t>
      </w:r>
      <w:proofErr w:type="spellEnd"/>
      <w:r w:rsidRPr="00732CCF">
        <w:rPr>
          <w:rFonts w:ascii="Times New Roman" w:hAnsi="Times New Roman" w:cs="Times New Roman"/>
        </w:rPr>
        <w:t xml:space="preserve">, R., Hussain, K., </w:t>
      </w:r>
      <w:proofErr w:type="spellStart"/>
      <w:r w:rsidRPr="00732CCF">
        <w:rPr>
          <w:rFonts w:ascii="Times New Roman" w:hAnsi="Times New Roman" w:cs="Times New Roman"/>
        </w:rPr>
        <w:t>Rusitschka</w:t>
      </w:r>
      <w:proofErr w:type="spellEnd"/>
      <w:r w:rsidRPr="00732CCF">
        <w:rPr>
          <w:rFonts w:ascii="Times New Roman" w:hAnsi="Times New Roman" w:cs="Times New Roman"/>
        </w:rPr>
        <w:t xml:space="preserve">, S., </w:t>
      </w:r>
      <w:proofErr w:type="spellStart"/>
      <w:r w:rsidRPr="00732CCF">
        <w:rPr>
          <w:rFonts w:ascii="Times New Roman" w:hAnsi="Times New Roman" w:cs="Times New Roman"/>
        </w:rPr>
        <w:t>Lippell</w:t>
      </w:r>
      <w:proofErr w:type="spellEnd"/>
      <w:r w:rsidRPr="00732CCF">
        <w:rPr>
          <w:rFonts w:ascii="Times New Roman" w:hAnsi="Times New Roman" w:cs="Times New Roman"/>
        </w:rPr>
        <w:t>, H., Curry, E. and Ojo, A., (2016). Big data-driven innovation in industrial sectors. In </w:t>
      </w:r>
      <w:r w:rsidRPr="00732CCF">
        <w:rPr>
          <w:rFonts w:ascii="Times New Roman" w:hAnsi="Times New Roman" w:cs="Times New Roman"/>
          <w:i/>
          <w:iCs/>
        </w:rPr>
        <w:t>New horizons for a data-driven economy: A roadmap for usage and exploitation of big data in Europe</w:t>
      </w:r>
      <w:r w:rsidRPr="00732CCF">
        <w:rPr>
          <w:rFonts w:ascii="Times New Roman" w:hAnsi="Times New Roman" w:cs="Times New Roman"/>
        </w:rPr>
        <w:t> (pp. 169-178). Cham: Springer International Publishing.</w:t>
      </w:r>
    </w:p>
    <w:p w14:paraId="5E7ED4C2" w14:textId="5922E95D" w:rsidR="006D3A48" w:rsidRDefault="003662AC" w:rsidP="00E75A4C">
      <w:pPr>
        <w:spacing w:line="240" w:lineRule="auto"/>
        <w:jc w:val="both"/>
        <w:rPr>
          <w:rFonts w:ascii="Times New Roman" w:hAnsi="Times New Roman" w:cs="Times New Roman"/>
        </w:rPr>
      </w:pPr>
      <w:r w:rsidRPr="00732CCF">
        <w:rPr>
          <w:rFonts w:ascii="Times New Roman" w:hAnsi="Times New Roman" w:cs="Times New Roman"/>
        </w:rPr>
        <w:t xml:space="preserve">Zong, F., Wang, S.Q., Qin, Y.Z. and Zeng, M., </w:t>
      </w:r>
      <w:r w:rsidR="00732CCF" w:rsidRPr="00732CCF">
        <w:rPr>
          <w:rFonts w:ascii="Times New Roman" w:hAnsi="Times New Roman" w:cs="Times New Roman"/>
        </w:rPr>
        <w:t>(</w:t>
      </w:r>
      <w:r w:rsidRPr="00732CCF">
        <w:rPr>
          <w:rFonts w:ascii="Times New Roman" w:hAnsi="Times New Roman" w:cs="Times New Roman"/>
        </w:rPr>
        <w:t>2025</w:t>
      </w:r>
      <w:r w:rsidR="00732CCF" w:rsidRPr="00732CCF">
        <w:rPr>
          <w:rFonts w:ascii="Times New Roman" w:hAnsi="Times New Roman" w:cs="Times New Roman"/>
        </w:rPr>
        <w:t>)</w:t>
      </w:r>
      <w:r w:rsidRPr="00732CCF">
        <w:rPr>
          <w:rFonts w:ascii="Times New Roman" w:hAnsi="Times New Roman" w:cs="Times New Roman"/>
        </w:rPr>
        <w:t xml:space="preserve">. Analyzing the short-and long-term car-following behavior in multiple </w:t>
      </w:r>
      <w:proofErr w:type="gramStart"/>
      <w:r w:rsidRPr="00732CCF">
        <w:rPr>
          <w:rFonts w:ascii="Times New Roman" w:hAnsi="Times New Roman" w:cs="Times New Roman"/>
        </w:rPr>
        <w:t>factor</w:t>
      </w:r>
      <w:proofErr w:type="gramEnd"/>
      <w:r w:rsidRPr="00732CCF">
        <w:rPr>
          <w:rFonts w:ascii="Times New Roman" w:hAnsi="Times New Roman" w:cs="Times New Roman"/>
        </w:rPr>
        <w:t xml:space="preserve"> </w:t>
      </w:r>
      <w:proofErr w:type="gramStart"/>
      <w:r w:rsidRPr="00732CCF">
        <w:rPr>
          <w:rFonts w:ascii="Times New Roman" w:hAnsi="Times New Roman" w:cs="Times New Roman"/>
        </w:rPr>
        <w:t>coupled</w:t>
      </w:r>
      <w:proofErr w:type="gramEnd"/>
      <w:r w:rsidRPr="00732CCF">
        <w:rPr>
          <w:rFonts w:ascii="Times New Roman" w:hAnsi="Times New Roman" w:cs="Times New Roman"/>
        </w:rPr>
        <w:t xml:space="preserve"> scenarios. </w:t>
      </w:r>
      <w:r w:rsidRPr="00732CCF">
        <w:rPr>
          <w:rFonts w:ascii="Times New Roman" w:hAnsi="Times New Roman" w:cs="Times New Roman"/>
          <w:i/>
          <w:iCs/>
        </w:rPr>
        <w:t>Expert Systems with Applications</w:t>
      </w:r>
      <w:r w:rsidRPr="00732CCF">
        <w:rPr>
          <w:rFonts w:ascii="Times New Roman" w:hAnsi="Times New Roman" w:cs="Times New Roman"/>
        </w:rPr>
        <w:t>, </w:t>
      </w:r>
      <w:r w:rsidRPr="00732CCF">
        <w:rPr>
          <w:rFonts w:ascii="Times New Roman" w:hAnsi="Times New Roman" w:cs="Times New Roman"/>
          <w:i/>
          <w:iCs/>
        </w:rPr>
        <w:t>272</w:t>
      </w:r>
      <w:r w:rsidRPr="00732CCF">
        <w:rPr>
          <w:rFonts w:ascii="Times New Roman" w:hAnsi="Times New Roman" w:cs="Times New Roman"/>
        </w:rPr>
        <w:t>, p.126724.</w:t>
      </w:r>
    </w:p>
    <w:p w14:paraId="2B5F8508" w14:textId="77777777" w:rsidR="006D3A48" w:rsidRDefault="006D3A48">
      <w:pPr>
        <w:rPr>
          <w:rFonts w:ascii="Times New Roman" w:hAnsi="Times New Roman" w:cs="Times New Roman"/>
        </w:rPr>
      </w:pPr>
      <w:r>
        <w:rPr>
          <w:rFonts w:ascii="Times New Roman" w:hAnsi="Times New Roman" w:cs="Times New Roman"/>
        </w:rPr>
        <w:br w:type="page"/>
      </w:r>
    </w:p>
    <w:p w14:paraId="1821861E" w14:textId="28B6B57C" w:rsidR="005A3C79" w:rsidRDefault="006D3A48" w:rsidP="006D3A48">
      <w:pPr>
        <w:pStyle w:val="Heading1"/>
        <w:spacing w:line="360" w:lineRule="auto"/>
        <w:rPr>
          <w:rFonts w:ascii="Times New Roman" w:hAnsi="Times New Roman" w:cs="Times New Roman"/>
          <w:b/>
          <w:bCs/>
          <w:color w:val="000000" w:themeColor="text1"/>
          <w:sz w:val="24"/>
          <w:szCs w:val="24"/>
        </w:rPr>
      </w:pPr>
      <w:bookmarkStart w:id="51" w:name="_Toc211284498"/>
      <w:r w:rsidRPr="006D3A48">
        <w:rPr>
          <w:rFonts w:ascii="Times New Roman" w:hAnsi="Times New Roman" w:cs="Times New Roman"/>
          <w:b/>
          <w:bCs/>
          <w:color w:val="000000" w:themeColor="text1"/>
          <w:sz w:val="24"/>
          <w:szCs w:val="24"/>
        </w:rPr>
        <w:lastRenderedPageBreak/>
        <w:t>Appendix 1 – Personal reflection</w:t>
      </w:r>
      <w:bookmarkEnd w:id="51"/>
    </w:p>
    <w:p w14:paraId="1B79B010" w14:textId="6ACFFEFF" w:rsidR="00F922C1" w:rsidRDefault="00A81501" w:rsidP="00A81501">
      <w:pPr>
        <w:spacing w:line="360" w:lineRule="auto"/>
        <w:jc w:val="both"/>
        <w:rPr>
          <w:rFonts w:ascii="Times New Roman" w:hAnsi="Times New Roman" w:cs="Times New Roman"/>
        </w:rPr>
      </w:pPr>
      <w:r w:rsidRPr="00A81501">
        <w:rPr>
          <w:rFonts w:ascii="Times New Roman" w:hAnsi="Times New Roman" w:cs="Times New Roman"/>
        </w:rPr>
        <w:t>This section presents a critical review of my experience throughout the dissertation process</w:t>
      </w:r>
      <w:r>
        <w:rPr>
          <w:rFonts w:ascii="Times New Roman" w:hAnsi="Times New Roman" w:cs="Times New Roman"/>
        </w:rPr>
        <w:t xml:space="preserve"> starting from topic selection to final submission. </w:t>
      </w:r>
      <w:r w:rsidR="00F01DB0">
        <w:rPr>
          <w:rFonts w:ascii="Times New Roman" w:hAnsi="Times New Roman" w:cs="Times New Roman"/>
        </w:rPr>
        <w:t xml:space="preserve">At the first stage where I had to select a research topic, I always had a clarity about the domain of my research work due to my personal interest in the domain of automobiles and the dynamic nature of it being influenced by the continuously emerging Big Data technologies. </w:t>
      </w:r>
      <w:r w:rsidR="00DE4266">
        <w:rPr>
          <w:rFonts w:ascii="Times New Roman" w:hAnsi="Times New Roman" w:cs="Times New Roman"/>
        </w:rPr>
        <w:t xml:space="preserve">However, initial research to finalize the research scope was quite challenging for me because I had previously not experienced operating the databases for articles retrievals, their analysis and gap identification. At this stage, I took guidance from the YouTube Tutorials and grasped the process of article searching. Since, it was my first </w:t>
      </w:r>
      <w:r w:rsidR="00F922C1">
        <w:rPr>
          <w:rFonts w:ascii="Times New Roman" w:hAnsi="Times New Roman" w:cs="Times New Roman"/>
        </w:rPr>
        <w:t>experience</w:t>
      </w:r>
      <w:r w:rsidR="00DE4266">
        <w:rPr>
          <w:rFonts w:ascii="Times New Roman" w:hAnsi="Times New Roman" w:cs="Times New Roman"/>
        </w:rPr>
        <w:t xml:space="preserve">, initially submitted proposal had a very diverse and broader scope, screening and narrowing down which to more specific aspects of Big Data and industries was another challenging activity. </w:t>
      </w:r>
    </w:p>
    <w:p w14:paraId="1DF1A330" w14:textId="1520F85A" w:rsidR="00DB107E" w:rsidRDefault="00F01DB0" w:rsidP="00A81501">
      <w:pPr>
        <w:spacing w:line="360" w:lineRule="auto"/>
        <w:jc w:val="both"/>
        <w:rPr>
          <w:rFonts w:ascii="Times New Roman" w:hAnsi="Times New Roman" w:cs="Times New Roman"/>
        </w:rPr>
      </w:pPr>
      <w:r>
        <w:rPr>
          <w:rFonts w:ascii="Times New Roman" w:hAnsi="Times New Roman" w:cs="Times New Roman"/>
        </w:rPr>
        <w:t xml:space="preserve"> </w:t>
      </w:r>
      <w:r w:rsidR="005770D0">
        <w:rPr>
          <w:rFonts w:ascii="Times New Roman" w:hAnsi="Times New Roman" w:cs="Times New Roman"/>
        </w:rPr>
        <w:t xml:space="preserve">After the approval of my research topic and finalizing the research objectives, drafting the first two chapters was quite easy and streamlined that I was able to complete in two weeks, however, selecting the methodological design for this library review was the next critically challenging phase which took me more than 3 weeks to read tens of articles, existing library reviews, sample papers from past students shared at the portal and consulting the YouTube videos. Resultantly, I outlined PICO, PRISMA and Thematic analysis as the most extensively used approach for data </w:t>
      </w:r>
      <w:r w:rsidR="00033A39">
        <w:rPr>
          <w:rFonts w:ascii="Times New Roman" w:hAnsi="Times New Roman" w:cs="Times New Roman"/>
        </w:rPr>
        <w:t xml:space="preserve">collection and analysis. As a next stage, I learnt using each one of them and implemented them at my research which was challenging yet highly learning-oriented experience that added to my existing knowledge and not only improved my research </w:t>
      </w:r>
      <w:r w:rsidR="00DB107E">
        <w:rPr>
          <w:rFonts w:ascii="Times New Roman" w:hAnsi="Times New Roman" w:cs="Times New Roman"/>
        </w:rPr>
        <w:t>skills but</w:t>
      </w:r>
      <w:r w:rsidR="00033A39">
        <w:rPr>
          <w:rFonts w:ascii="Times New Roman" w:hAnsi="Times New Roman" w:cs="Times New Roman"/>
        </w:rPr>
        <w:t xml:space="preserve"> also enabled me to experience the rigorous process of critical thinking and analysis of the papers. </w:t>
      </w:r>
      <w:r w:rsidR="00D459FB">
        <w:rPr>
          <w:rFonts w:ascii="Times New Roman" w:hAnsi="Times New Roman" w:cs="Times New Roman"/>
        </w:rPr>
        <w:t xml:space="preserve">Despite being the most learning intensive </w:t>
      </w:r>
      <w:proofErr w:type="gramStart"/>
      <w:r w:rsidR="00D459FB">
        <w:rPr>
          <w:rFonts w:ascii="Times New Roman" w:hAnsi="Times New Roman" w:cs="Times New Roman"/>
        </w:rPr>
        <w:t>phase</w:t>
      </w:r>
      <w:proofErr w:type="gramEnd"/>
      <w:r w:rsidR="00D459FB">
        <w:rPr>
          <w:rFonts w:ascii="Times New Roman" w:hAnsi="Times New Roman" w:cs="Times New Roman"/>
        </w:rPr>
        <w:t xml:space="preserve">, this process was very prolonged and required prolonged and consistent hours of working. </w:t>
      </w:r>
    </w:p>
    <w:p w14:paraId="4C91F314" w14:textId="711D2FFA" w:rsidR="00D459FB" w:rsidRDefault="00E45440" w:rsidP="00A81501">
      <w:pPr>
        <w:spacing w:line="360" w:lineRule="auto"/>
        <w:jc w:val="both"/>
        <w:rPr>
          <w:rFonts w:ascii="Times New Roman" w:hAnsi="Times New Roman" w:cs="Times New Roman"/>
        </w:rPr>
      </w:pPr>
      <w:r>
        <w:rPr>
          <w:rFonts w:ascii="Times New Roman" w:hAnsi="Times New Roman" w:cs="Times New Roman"/>
        </w:rPr>
        <w:t xml:space="preserve">If I reflect on the whole journey, it was a trajectory full of learning; however, time management was a real challenge for me due to my hectic work schedules and inability to create a work life balance which hindered me from submitting this dissertation on time. Besides that, I also suffered a few health issues and familial challenges that added to the stress leaving me no </w:t>
      </w:r>
      <w:proofErr w:type="gramStart"/>
      <w:r>
        <w:rPr>
          <w:rFonts w:ascii="Times New Roman" w:hAnsi="Times New Roman" w:cs="Times New Roman"/>
        </w:rPr>
        <w:t>choice,</w:t>
      </w:r>
      <w:proofErr w:type="gramEnd"/>
      <w:r>
        <w:rPr>
          <w:rFonts w:ascii="Times New Roman" w:hAnsi="Times New Roman" w:cs="Times New Roman"/>
        </w:rPr>
        <w:t xml:space="preserve"> but to apply for an extension. </w:t>
      </w:r>
      <w:r w:rsidR="00C36AE3">
        <w:rPr>
          <w:rFonts w:ascii="Times New Roman" w:hAnsi="Times New Roman" w:cs="Times New Roman"/>
        </w:rPr>
        <w:t>In the future, I will try to create a work breakdown structure of all the activities, create a risk register and ensure that the whole project is divided into different milestones, so the issue of time management can be catered</w:t>
      </w:r>
      <w:r w:rsidR="00421F91">
        <w:rPr>
          <w:rFonts w:ascii="Times New Roman" w:hAnsi="Times New Roman" w:cs="Times New Roman"/>
        </w:rPr>
        <w:t xml:space="preserve"> effectively. </w:t>
      </w:r>
    </w:p>
    <w:p w14:paraId="33FC7A4C" w14:textId="595FC903" w:rsidR="007D7C52" w:rsidRDefault="007D7C52" w:rsidP="007D7C52">
      <w:pPr>
        <w:pStyle w:val="Heading1"/>
        <w:spacing w:line="360" w:lineRule="auto"/>
        <w:rPr>
          <w:rFonts w:ascii="Times New Roman" w:hAnsi="Times New Roman" w:cs="Times New Roman"/>
          <w:b/>
          <w:bCs/>
          <w:color w:val="000000" w:themeColor="text1"/>
          <w:sz w:val="24"/>
          <w:szCs w:val="24"/>
        </w:rPr>
      </w:pPr>
      <w:bookmarkStart w:id="52" w:name="_Toc211284499"/>
      <w:r w:rsidRPr="007D7C52">
        <w:rPr>
          <w:rFonts w:ascii="Times New Roman" w:hAnsi="Times New Roman" w:cs="Times New Roman"/>
          <w:b/>
          <w:bCs/>
          <w:color w:val="000000" w:themeColor="text1"/>
          <w:sz w:val="24"/>
          <w:szCs w:val="24"/>
        </w:rPr>
        <w:lastRenderedPageBreak/>
        <w:t>Appendix 2 – Ethics form</w:t>
      </w:r>
      <w:bookmarkEnd w:id="52"/>
    </w:p>
    <w:p w14:paraId="3DB2A39F" w14:textId="77777777" w:rsidR="007D7C52" w:rsidRPr="007D7C52" w:rsidRDefault="007D7C52" w:rsidP="007D7C52"/>
    <w:p w14:paraId="49762770" w14:textId="6CB42B14" w:rsidR="007D7C52" w:rsidRDefault="007D7C52" w:rsidP="00D222E6">
      <w:pPr>
        <w:jc w:val="center"/>
      </w:pPr>
      <w:r w:rsidRPr="007D7C52">
        <w:drawing>
          <wp:inline distT="0" distB="0" distL="0" distR="0" wp14:anchorId="4BA0A30A" wp14:editId="7CE80927">
            <wp:extent cx="5554285" cy="5661098"/>
            <wp:effectExtent l="0" t="0" r="8890" b="0"/>
            <wp:docPr id="160696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64986" name=""/>
                    <pic:cNvPicPr/>
                  </pic:nvPicPr>
                  <pic:blipFill>
                    <a:blip r:embed="rId13"/>
                    <a:stretch>
                      <a:fillRect/>
                    </a:stretch>
                  </pic:blipFill>
                  <pic:spPr>
                    <a:xfrm>
                      <a:off x="0" y="0"/>
                      <a:ext cx="5567374" cy="5674439"/>
                    </a:xfrm>
                    <a:prstGeom prst="rect">
                      <a:avLst/>
                    </a:prstGeom>
                  </pic:spPr>
                </pic:pic>
              </a:graphicData>
            </a:graphic>
          </wp:inline>
        </w:drawing>
      </w:r>
    </w:p>
    <w:p w14:paraId="5DA89865" w14:textId="1954528B" w:rsidR="007D7C52" w:rsidRDefault="00886388" w:rsidP="007D7C52">
      <w:r w:rsidRPr="00886388">
        <w:lastRenderedPageBreak/>
        <w:drawing>
          <wp:inline distT="0" distB="0" distL="0" distR="0" wp14:anchorId="52EF5305" wp14:editId="4AF35D37">
            <wp:extent cx="5943600" cy="5404485"/>
            <wp:effectExtent l="0" t="0" r="0" b="5715"/>
            <wp:docPr id="47666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63741" name=""/>
                    <pic:cNvPicPr/>
                  </pic:nvPicPr>
                  <pic:blipFill>
                    <a:blip r:embed="rId14"/>
                    <a:stretch>
                      <a:fillRect/>
                    </a:stretch>
                  </pic:blipFill>
                  <pic:spPr>
                    <a:xfrm>
                      <a:off x="0" y="0"/>
                      <a:ext cx="5943600" cy="5404485"/>
                    </a:xfrm>
                    <a:prstGeom prst="rect">
                      <a:avLst/>
                    </a:prstGeom>
                  </pic:spPr>
                </pic:pic>
              </a:graphicData>
            </a:graphic>
          </wp:inline>
        </w:drawing>
      </w:r>
    </w:p>
    <w:p w14:paraId="04DAFC20" w14:textId="191A2B40" w:rsidR="007D7C52" w:rsidRDefault="00886388" w:rsidP="007D7C52">
      <w:r w:rsidRPr="00886388">
        <w:lastRenderedPageBreak/>
        <w:drawing>
          <wp:inline distT="0" distB="0" distL="0" distR="0" wp14:anchorId="1BF9E8D4" wp14:editId="55CAF98E">
            <wp:extent cx="5943600" cy="6155690"/>
            <wp:effectExtent l="0" t="0" r="0" b="0"/>
            <wp:docPr id="688668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68761" name="Picture 1" descr="A screenshot of a computer&#10;&#10;AI-generated content may be incorrect."/>
                    <pic:cNvPicPr/>
                  </pic:nvPicPr>
                  <pic:blipFill>
                    <a:blip r:embed="rId15"/>
                    <a:stretch>
                      <a:fillRect/>
                    </a:stretch>
                  </pic:blipFill>
                  <pic:spPr>
                    <a:xfrm>
                      <a:off x="0" y="0"/>
                      <a:ext cx="5943600" cy="6155690"/>
                    </a:xfrm>
                    <a:prstGeom prst="rect">
                      <a:avLst/>
                    </a:prstGeom>
                  </pic:spPr>
                </pic:pic>
              </a:graphicData>
            </a:graphic>
          </wp:inline>
        </w:drawing>
      </w:r>
    </w:p>
    <w:p w14:paraId="0A474A5A" w14:textId="3334E8A1" w:rsidR="007D7C52" w:rsidRDefault="00886388" w:rsidP="007D7C52">
      <w:r w:rsidRPr="00886388">
        <w:lastRenderedPageBreak/>
        <w:drawing>
          <wp:inline distT="0" distB="0" distL="0" distR="0" wp14:anchorId="0FCD34C5" wp14:editId="4B015062">
            <wp:extent cx="5943600" cy="6136005"/>
            <wp:effectExtent l="0" t="0" r="0" b="0"/>
            <wp:docPr id="108075055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50550" name="Picture 1" descr="A screenshot of a computer screen&#10;&#10;AI-generated content may be incorrect."/>
                    <pic:cNvPicPr/>
                  </pic:nvPicPr>
                  <pic:blipFill>
                    <a:blip r:embed="rId16"/>
                    <a:stretch>
                      <a:fillRect/>
                    </a:stretch>
                  </pic:blipFill>
                  <pic:spPr>
                    <a:xfrm>
                      <a:off x="0" y="0"/>
                      <a:ext cx="5943600" cy="6136005"/>
                    </a:xfrm>
                    <a:prstGeom prst="rect">
                      <a:avLst/>
                    </a:prstGeom>
                  </pic:spPr>
                </pic:pic>
              </a:graphicData>
            </a:graphic>
          </wp:inline>
        </w:drawing>
      </w:r>
    </w:p>
    <w:p w14:paraId="16419917" w14:textId="5F52BAB5" w:rsidR="00886388" w:rsidRDefault="00886388" w:rsidP="007D7C52">
      <w:r w:rsidRPr="00886388">
        <w:lastRenderedPageBreak/>
        <w:drawing>
          <wp:inline distT="0" distB="0" distL="0" distR="0" wp14:anchorId="03D1A213" wp14:editId="2EFE586E">
            <wp:extent cx="5943600" cy="4695190"/>
            <wp:effectExtent l="0" t="0" r="0" b="0"/>
            <wp:docPr id="3322767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76796" name="Picture 1" descr="A screenshot of a computer&#10;&#10;AI-generated content may be incorrect."/>
                    <pic:cNvPicPr/>
                  </pic:nvPicPr>
                  <pic:blipFill>
                    <a:blip r:embed="rId17"/>
                    <a:stretch>
                      <a:fillRect/>
                    </a:stretch>
                  </pic:blipFill>
                  <pic:spPr>
                    <a:xfrm>
                      <a:off x="0" y="0"/>
                      <a:ext cx="5943600" cy="4695190"/>
                    </a:xfrm>
                    <a:prstGeom prst="rect">
                      <a:avLst/>
                    </a:prstGeom>
                  </pic:spPr>
                </pic:pic>
              </a:graphicData>
            </a:graphic>
          </wp:inline>
        </w:drawing>
      </w:r>
    </w:p>
    <w:p w14:paraId="1F511A5E" w14:textId="7C573B17" w:rsidR="00886388" w:rsidRDefault="00886388" w:rsidP="007D7C52">
      <w:r w:rsidRPr="00886388">
        <w:lastRenderedPageBreak/>
        <w:drawing>
          <wp:inline distT="0" distB="0" distL="0" distR="0" wp14:anchorId="3982E30F" wp14:editId="30C83C9E">
            <wp:extent cx="5943600" cy="5521325"/>
            <wp:effectExtent l="0" t="0" r="0" b="3175"/>
            <wp:docPr id="1603277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77809" name="Picture 1" descr="A screenshot of a computer&#10;&#10;AI-generated content may be incorrect."/>
                    <pic:cNvPicPr/>
                  </pic:nvPicPr>
                  <pic:blipFill>
                    <a:blip r:embed="rId18"/>
                    <a:stretch>
                      <a:fillRect/>
                    </a:stretch>
                  </pic:blipFill>
                  <pic:spPr>
                    <a:xfrm>
                      <a:off x="0" y="0"/>
                      <a:ext cx="5943600" cy="5521325"/>
                    </a:xfrm>
                    <a:prstGeom prst="rect">
                      <a:avLst/>
                    </a:prstGeom>
                  </pic:spPr>
                </pic:pic>
              </a:graphicData>
            </a:graphic>
          </wp:inline>
        </w:drawing>
      </w:r>
    </w:p>
    <w:p w14:paraId="44F16A7C" w14:textId="7B05808B" w:rsidR="00886388" w:rsidRDefault="00886388" w:rsidP="007D7C52">
      <w:r w:rsidRPr="00886388">
        <w:lastRenderedPageBreak/>
        <w:drawing>
          <wp:inline distT="0" distB="0" distL="0" distR="0" wp14:anchorId="1D215AFF" wp14:editId="691A0D9B">
            <wp:extent cx="5943600" cy="6238240"/>
            <wp:effectExtent l="0" t="0" r="0" b="0"/>
            <wp:docPr id="202241941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19419" name="Picture 1" descr="A screenshot of a computer screen&#10;&#10;AI-generated content may be incorrect."/>
                    <pic:cNvPicPr/>
                  </pic:nvPicPr>
                  <pic:blipFill>
                    <a:blip r:embed="rId19"/>
                    <a:stretch>
                      <a:fillRect/>
                    </a:stretch>
                  </pic:blipFill>
                  <pic:spPr>
                    <a:xfrm>
                      <a:off x="0" y="0"/>
                      <a:ext cx="5943600" cy="6238240"/>
                    </a:xfrm>
                    <a:prstGeom prst="rect">
                      <a:avLst/>
                    </a:prstGeom>
                  </pic:spPr>
                </pic:pic>
              </a:graphicData>
            </a:graphic>
          </wp:inline>
        </w:drawing>
      </w:r>
    </w:p>
    <w:p w14:paraId="483E24F0" w14:textId="4564D8A5" w:rsidR="00886388" w:rsidRPr="007D7C52" w:rsidRDefault="00886388" w:rsidP="007D7C52">
      <w:r w:rsidRPr="00886388">
        <w:drawing>
          <wp:inline distT="0" distB="0" distL="0" distR="0" wp14:anchorId="48D818D1" wp14:editId="798149A6">
            <wp:extent cx="5943600" cy="1543685"/>
            <wp:effectExtent l="0" t="0" r="0" b="0"/>
            <wp:docPr id="2009953885"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53885" name="Picture 1" descr="A close-up of a document&#10;&#10;AI-generated content may be incorrect."/>
                    <pic:cNvPicPr/>
                  </pic:nvPicPr>
                  <pic:blipFill>
                    <a:blip r:embed="rId20"/>
                    <a:stretch>
                      <a:fillRect/>
                    </a:stretch>
                  </pic:blipFill>
                  <pic:spPr>
                    <a:xfrm>
                      <a:off x="0" y="0"/>
                      <a:ext cx="5943600" cy="1543685"/>
                    </a:xfrm>
                    <a:prstGeom prst="rect">
                      <a:avLst/>
                    </a:prstGeom>
                  </pic:spPr>
                </pic:pic>
              </a:graphicData>
            </a:graphic>
          </wp:inline>
        </w:drawing>
      </w:r>
    </w:p>
    <w:sectPr w:rsidR="00886388" w:rsidRPr="007D7C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6AD"/>
    <w:multiLevelType w:val="multilevel"/>
    <w:tmpl w:val="84D6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33B5B"/>
    <w:multiLevelType w:val="multilevel"/>
    <w:tmpl w:val="B60C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D11D6"/>
    <w:multiLevelType w:val="multilevel"/>
    <w:tmpl w:val="FAF6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62936"/>
    <w:multiLevelType w:val="multilevel"/>
    <w:tmpl w:val="8D50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87985"/>
    <w:multiLevelType w:val="multilevel"/>
    <w:tmpl w:val="8D76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94C0C"/>
    <w:multiLevelType w:val="multilevel"/>
    <w:tmpl w:val="5C02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E3426"/>
    <w:multiLevelType w:val="multilevel"/>
    <w:tmpl w:val="98B25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B5622C"/>
    <w:multiLevelType w:val="multilevel"/>
    <w:tmpl w:val="F1BE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424C1"/>
    <w:multiLevelType w:val="multilevel"/>
    <w:tmpl w:val="928476AE"/>
    <w:lvl w:ilvl="0">
      <w:start w:val="3"/>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132655B"/>
    <w:multiLevelType w:val="multilevel"/>
    <w:tmpl w:val="3D10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55622"/>
    <w:multiLevelType w:val="multilevel"/>
    <w:tmpl w:val="5D30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A56D3"/>
    <w:multiLevelType w:val="hybridMultilevel"/>
    <w:tmpl w:val="400C8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6F4DDF"/>
    <w:multiLevelType w:val="multilevel"/>
    <w:tmpl w:val="76D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349B4"/>
    <w:multiLevelType w:val="multilevel"/>
    <w:tmpl w:val="8CA2A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BE570D"/>
    <w:multiLevelType w:val="multilevel"/>
    <w:tmpl w:val="BAEA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FE7978"/>
    <w:multiLevelType w:val="multilevel"/>
    <w:tmpl w:val="8FE6EB6A"/>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D0154DC"/>
    <w:multiLevelType w:val="multilevel"/>
    <w:tmpl w:val="AB86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36C1F"/>
    <w:multiLevelType w:val="multilevel"/>
    <w:tmpl w:val="7396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184249"/>
    <w:multiLevelType w:val="multilevel"/>
    <w:tmpl w:val="5A3E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387318"/>
    <w:multiLevelType w:val="multilevel"/>
    <w:tmpl w:val="3ADA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7D37B3"/>
    <w:multiLevelType w:val="multilevel"/>
    <w:tmpl w:val="3FEC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8E48AF"/>
    <w:multiLevelType w:val="multilevel"/>
    <w:tmpl w:val="35D4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DD4690"/>
    <w:multiLevelType w:val="multilevel"/>
    <w:tmpl w:val="7F72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1D2B66"/>
    <w:multiLevelType w:val="multilevel"/>
    <w:tmpl w:val="2FBC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D30133"/>
    <w:multiLevelType w:val="multilevel"/>
    <w:tmpl w:val="59A4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8A3AD5"/>
    <w:multiLevelType w:val="multilevel"/>
    <w:tmpl w:val="8AF67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646386"/>
    <w:multiLevelType w:val="multilevel"/>
    <w:tmpl w:val="A5B20A46"/>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4647F8"/>
    <w:multiLevelType w:val="multilevel"/>
    <w:tmpl w:val="9350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B120B0"/>
    <w:multiLevelType w:val="multilevel"/>
    <w:tmpl w:val="8E1A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F44771"/>
    <w:multiLevelType w:val="multilevel"/>
    <w:tmpl w:val="FBCA33D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4985DF1"/>
    <w:multiLevelType w:val="multilevel"/>
    <w:tmpl w:val="61D8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C27F86"/>
    <w:multiLevelType w:val="multilevel"/>
    <w:tmpl w:val="3CC8400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5CC034A"/>
    <w:multiLevelType w:val="multilevel"/>
    <w:tmpl w:val="AC24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E42441"/>
    <w:multiLevelType w:val="multilevel"/>
    <w:tmpl w:val="F5927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482B8C"/>
    <w:multiLevelType w:val="multilevel"/>
    <w:tmpl w:val="9908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5C65F8"/>
    <w:multiLevelType w:val="multilevel"/>
    <w:tmpl w:val="2C541BCE"/>
    <w:lvl w:ilvl="0">
      <w:start w:val="5"/>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3BF90100"/>
    <w:multiLevelType w:val="multilevel"/>
    <w:tmpl w:val="3CA6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6A0506"/>
    <w:multiLevelType w:val="multilevel"/>
    <w:tmpl w:val="D644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1007AE"/>
    <w:multiLevelType w:val="multilevel"/>
    <w:tmpl w:val="7D3E5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D8620C"/>
    <w:multiLevelType w:val="multilevel"/>
    <w:tmpl w:val="7DA6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F23BDF"/>
    <w:multiLevelType w:val="multilevel"/>
    <w:tmpl w:val="4A5C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903866"/>
    <w:multiLevelType w:val="multilevel"/>
    <w:tmpl w:val="B0EA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607BB2"/>
    <w:multiLevelType w:val="multilevel"/>
    <w:tmpl w:val="392A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7C7DF4"/>
    <w:multiLevelType w:val="multilevel"/>
    <w:tmpl w:val="B8D0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CA019C"/>
    <w:multiLevelType w:val="multilevel"/>
    <w:tmpl w:val="F978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711712"/>
    <w:multiLevelType w:val="multilevel"/>
    <w:tmpl w:val="7AF6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750F86"/>
    <w:multiLevelType w:val="multilevel"/>
    <w:tmpl w:val="624C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9C3C40"/>
    <w:multiLevelType w:val="multilevel"/>
    <w:tmpl w:val="407A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7D5C6B"/>
    <w:multiLevelType w:val="multilevel"/>
    <w:tmpl w:val="87E8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3B589D"/>
    <w:multiLevelType w:val="multilevel"/>
    <w:tmpl w:val="9EAC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32702E"/>
    <w:multiLevelType w:val="multilevel"/>
    <w:tmpl w:val="BD749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5E12406"/>
    <w:multiLevelType w:val="multilevel"/>
    <w:tmpl w:val="3CC8400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68EE3FAF"/>
    <w:multiLevelType w:val="multilevel"/>
    <w:tmpl w:val="B20C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2C03BD"/>
    <w:multiLevelType w:val="multilevel"/>
    <w:tmpl w:val="477CE53E"/>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99B21C0"/>
    <w:multiLevelType w:val="multilevel"/>
    <w:tmpl w:val="FD2E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E93BFB"/>
    <w:multiLevelType w:val="multilevel"/>
    <w:tmpl w:val="A2D0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B832EF"/>
    <w:multiLevelType w:val="multilevel"/>
    <w:tmpl w:val="91366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C4D10FF"/>
    <w:multiLevelType w:val="multilevel"/>
    <w:tmpl w:val="97C2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1134AE"/>
    <w:multiLevelType w:val="multilevel"/>
    <w:tmpl w:val="87FA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A257EA"/>
    <w:multiLevelType w:val="multilevel"/>
    <w:tmpl w:val="335CD25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0" w15:restartNumberingAfterBreak="0">
    <w:nsid w:val="74472547"/>
    <w:multiLevelType w:val="hybridMultilevel"/>
    <w:tmpl w:val="75942ACE"/>
    <w:lvl w:ilvl="0" w:tplc="E01E6B72">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8E65657"/>
    <w:multiLevelType w:val="multilevel"/>
    <w:tmpl w:val="1AA6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5329E7"/>
    <w:multiLevelType w:val="multilevel"/>
    <w:tmpl w:val="6FB8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4A3211"/>
    <w:multiLevelType w:val="multilevel"/>
    <w:tmpl w:val="CEB22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CD41405"/>
    <w:multiLevelType w:val="multilevel"/>
    <w:tmpl w:val="5568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584400">
    <w:abstractNumId w:val="20"/>
  </w:num>
  <w:num w:numId="2" w16cid:durableId="1515731525">
    <w:abstractNumId w:val="38"/>
  </w:num>
  <w:num w:numId="3" w16cid:durableId="508909331">
    <w:abstractNumId w:val="25"/>
  </w:num>
  <w:num w:numId="4" w16cid:durableId="1558131361">
    <w:abstractNumId w:val="37"/>
  </w:num>
  <w:num w:numId="5" w16cid:durableId="331301159">
    <w:abstractNumId w:val="61"/>
  </w:num>
  <w:num w:numId="6" w16cid:durableId="52505342">
    <w:abstractNumId w:val="21"/>
  </w:num>
  <w:num w:numId="7" w16cid:durableId="54789460">
    <w:abstractNumId w:val="59"/>
  </w:num>
  <w:num w:numId="8" w16cid:durableId="139008566">
    <w:abstractNumId w:val="64"/>
  </w:num>
  <w:num w:numId="9" w16cid:durableId="1190878245">
    <w:abstractNumId w:val="39"/>
  </w:num>
  <w:num w:numId="10" w16cid:durableId="1843622715">
    <w:abstractNumId w:val="30"/>
  </w:num>
  <w:num w:numId="11" w16cid:durableId="1235385790">
    <w:abstractNumId w:val="58"/>
  </w:num>
  <w:num w:numId="12" w16cid:durableId="500657760">
    <w:abstractNumId w:val="23"/>
  </w:num>
  <w:num w:numId="13" w16cid:durableId="1938634541">
    <w:abstractNumId w:val="24"/>
  </w:num>
  <w:num w:numId="14" w16cid:durableId="334697920">
    <w:abstractNumId w:val="55"/>
  </w:num>
  <w:num w:numId="15" w16cid:durableId="658269671">
    <w:abstractNumId w:val="7"/>
  </w:num>
  <w:num w:numId="16" w16cid:durableId="1931355132">
    <w:abstractNumId w:val="4"/>
  </w:num>
  <w:num w:numId="17" w16cid:durableId="968778169">
    <w:abstractNumId w:val="34"/>
  </w:num>
  <w:num w:numId="18" w16cid:durableId="255484875">
    <w:abstractNumId w:val="43"/>
  </w:num>
  <w:num w:numId="19" w16cid:durableId="1843470917">
    <w:abstractNumId w:val="27"/>
  </w:num>
  <w:num w:numId="20" w16cid:durableId="2103378186">
    <w:abstractNumId w:val="46"/>
  </w:num>
  <w:num w:numId="21" w16cid:durableId="1020742667">
    <w:abstractNumId w:val="9"/>
  </w:num>
  <w:num w:numId="22" w16cid:durableId="808939883">
    <w:abstractNumId w:val="5"/>
  </w:num>
  <w:num w:numId="23" w16cid:durableId="1804540911">
    <w:abstractNumId w:val="57"/>
  </w:num>
  <w:num w:numId="24" w16cid:durableId="1511023944">
    <w:abstractNumId w:val="52"/>
  </w:num>
  <w:num w:numId="25" w16cid:durableId="1793592725">
    <w:abstractNumId w:val="33"/>
  </w:num>
  <w:num w:numId="26" w16cid:durableId="931158681">
    <w:abstractNumId w:val="32"/>
  </w:num>
  <w:num w:numId="27" w16cid:durableId="1742873519">
    <w:abstractNumId w:val="45"/>
  </w:num>
  <w:num w:numId="28" w16cid:durableId="650015200">
    <w:abstractNumId w:val="28"/>
  </w:num>
  <w:num w:numId="29" w16cid:durableId="621880678">
    <w:abstractNumId w:val="48"/>
  </w:num>
  <w:num w:numId="30" w16cid:durableId="958994997">
    <w:abstractNumId w:val="63"/>
  </w:num>
  <w:num w:numId="31" w16cid:durableId="1814132043">
    <w:abstractNumId w:val="14"/>
  </w:num>
  <w:num w:numId="32" w16cid:durableId="916867221">
    <w:abstractNumId w:val="18"/>
  </w:num>
  <w:num w:numId="33" w16cid:durableId="959263358">
    <w:abstractNumId w:val="41"/>
  </w:num>
  <w:num w:numId="34" w16cid:durableId="1468163853">
    <w:abstractNumId w:val="47"/>
  </w:num>
  <w:num w:numId="35" w16cid:durableId="706296642">
    <w:abstractNumId w:val="17"/>
  </w:num>
  <w:num w:numId="36" w16cid:durableId="583613470">
    <w:abstractNumId w:val="0"/>
  </w:num>
  <w:num w:numId="37" w16cid:durableId="1621257665">
    <w:abstractNumId w:val="62"/>
  </w:num>
  <w:num w:numId="38" w16cid:durableId="803740464">
    <w:abstractNumId w:val="49"/>
  </w:num>
  <w:num w:numId="39" w16cid:durableId="955914255">
    <w:abstractNumId w:val="26"/>
  </w:num>
  <w:num w:numId="40" w16cid:durableId="20981450">
    <w:abstractNumId w:val="22"/>
  </w:num>
  <w:num w:numId="41" w16cid:durableId="968172612">
    <w:abstractNumId w:val="56"/>
  </w:num>
  <w:num w:numId="42" w16cid:durableId="1949196461">
    <w:abstractNumId w:val="40"/>
  </w:num>
  <w:num w:numId="43" w16cid:durableId="485130151">
    <w:abstractNumId w:val="36"/>
  </w:num>
  <w:num w:numId="44" w16cid:durableId="505705555">
    <w:abstractNumId w:val="1"/>
  </w:num>
  <w:num w:numId="45" w16cid:durableId="706881046">
    <w:abstractNumId w:val="6"/>
  </w:num>
  <w:num w:numId="46" w16cid:durableId="1520504964">
    <w:abstractNumId w:val="13"/>
  </w:num>
  <w:num w:numId="47" w16cid:durableId="139274928">
    <w:abstractNumId w:val="50"/>
  </w:num>
  <w:num w:numId="48" w16cid:durableId="332730760">
    <w:abstractNumId w:val="35"/>
  </w:num>
  <w:num w:numId="49" w16cid:durableId="87846115">
    <w:abstractNumId w:val="11"/>
  </w:num>
  <w:num w:numId="50" w16cid:durableId="1707607966">
    <w:abstractNumId w:val="60"/>
  </w:num>
  <w:num w:numId="51" w16cid:durableId="244649346">
    <w:abstractNumId w:val="53"/>
  </w:num>
  <w:num w:numId="52" w16cid:durableId="2059353008">
    <w:abstractNumId w:val="15"/>
  </w:num>
  <w:num w:numId="53" w16cid:durableId="18706467">
    <w:abstractNumId w:val="10"/>
  </w:num>
  <w:num w:numId="54" w16cid:durableId="362362798">
    <w:abstractNumId w:val="42"/>
  </w:num>
  <w:num w:numId="55" w16cid:durableId="279605883">
    <w:abstractNumId w:val="44"/>
  </w:num>
  <w:num w:numId="56" w16cid:durableId="653921136">
    <w:abstractNumId w:val="19"/>
  </w:num>
  <w:num w:numId="57" w16cid:durableId="1540512099">
    <w:abstractNumId w:val="3"/>
  </w:num>
  <w:num w:numId="58" w16cid:durableId="1419667836">
    <w:abstractNumId w:val="2"/>
  </w:num>
  <w:num w:numId="59" w16cid:durableId="1261723407">
    <w:abstractNumId w:val="12"/>
  </w:num>
  <w:num w:numId="60" w16cid:durableId="2079748613">
    <w:abstractNumId w:val="16"/>
  </w:num>
  <w:num w:numId="61" w16cid:durableId="471483641">
    <w:abstractNumId w:val="54"/>
  </w:num>
  <w:num w:numId="62" w16cid:durableId="1785954126">
    <w:abstractNumId w:val="29"/>
  </w:num>
  <w:num w:numId="63" w16cid:durableId="799766727">
    <w:abstractNumId w:val="31"/>
  </w:num>
  <w:num w:numId="64" w16cid:durableId="2039505208">
    <w:abstractNumId w:val="51"/>
  </w:num>
  <w:num w:numId="65" w16cid:durableId="12175445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C79"/>
    <w:rsid w:val="00001A81"/>
    <w:rsid w:val="000025F6"/>
    <w:rsid w:val="00005355"/>
    <w:rsid w:val="000072B7"/>
    <w:rsid w:val="00012D8D"/>
    <w:rsid w:val="0002155A"/>
    <w:rsid w:val="0002180E"/>
    <w:rsid w:val="00032277"/>
    <w:rsid w:val="00033A39"/>
    <w:rsid w:val="00041D3D"/>
    <w:rsid w:val="00045307"/>
    <w:rsid w:val="00045C30"/>
    <w:rsid w:val="00050370"/>
    <w:rsid w:val="00055BFC"/>
    <w:rsid w:val="00060E35"/>
    <w:rsid w:val="00061642"/>
    <w:rsid w:val="00064990"/>
    <w:rsid w:val="00072A74"/>
    <w:rsid w:val="00073077"/>
    <w:rsid w:val="0007380C"/>
    <w:rsid w:val="00075903"/>
    <w:rsid w:val="0008084B"/>
    <w:rsid w:val="0008387C"/>
    <w:rsid w:val="000840AE"/>
    <w:rsid w:val="0008608E"/>
    <w:rsid w:val="00086A05"/>
    <w:rsid w:val="00086E0B"/>
    <w:rsid w:val="00091A43"/>
    <w:rsid w:val="000927D2"/>
    <w:rsid w:val="00094F76"/>
    <w:rsid w:val="00095CBA"/>
    <w:rsid w:val="000979DF"/>
    <w:rsid w:val="000A17C8"/>
    <w:rsid w:val="000A198E"/>
    <w:rsid w:val="000A1FAD"/>
    <w:rsid w:val="000A26D1"/>
    <w:rsid w:val="000A305C"/>
    <w:rsid w:val="000A3D36"/>
    <w:rsid w:val="000B0495"/>
    <w:rsid w:val="000B228A"/>
    <w:rsid w:val="000B5EDE"/>
    <w:rsid w:val="000C0CA7"/>
    <w:rsid w:val="000C1FAD"/>
    <w:rsid w:val="000C539E"/>
    <w:rsid w:val="000C5A86"/>
    <w:rsid w:val="000C782D"/>
    <w:rsid w:val="000C7BAC"/>
    <w:rsid w:val="000D194C"/>
    <w:rsid w:val="000D207F"/>
    <w:rsid w:val="000D669C"/>
    <w:rsid w:val="000D77F9"/>
    <w:rsid w:val="000F03A9"/>
    <w:rsid w:val="000F220C"/>
    <w:rsid w:val="000F30BB"/>
    <w:rsid w:val="000F6291"/>
    <w:rsid w:val="000F6D3B"/>
    <w:rsid w:val="00100973"/>
    <w:rsid w:val="001020B0"/>
    <w:rsid w:val="00104ADF"/>
    <w:rsid w:val="00115B5F"/>
    <w:rsid w:val="00120D4E"/>
    <w:rsid w:val="00121354"/>
    <w:rsid w:val="00123F48"/>
    <w:rsid w:val="0012415C"/>
    <w:rsid w:val="00124760"/>
    <w:rsid w:val="00124DCC"/>
    <w:rsid w:val="00131837"/>
    <w:rsid w:val="00140F27"/>
    <w:rsid w:val="0014248E"/>
    <w:rsid w:val="00142633"/>
    <w:rsid w:val="00146CDB"/>
    <w:rsid w:val="00151A5E"/>
    <w:rsid w:val="00154636"/>
    <w:rsid w:val="00157079"/>
    <w:rsid w:val="00157993"/>
    <w:rsid w:val="00161238"/>
    <w:rsid w:val="00164B6B"/>
    <w:rsid w:val="001651EB"/>
    <w:rsid w:val="00165402"/>
    <w:rsid w:val="00165EB6"/>
    <w:rsid w:val="00166082"/>
    <w:rsid w:val="00166F75"/>
    <w:rsid w:val="00173EAC"/>
    <w:rsid w:val="001766B1"/>
    <w:rsid w:val="00176FE8"/>
    <w:rsid w:val="00177979"/>
    <w:rsid w:val="001800BB"/>
    <w:rsid w:val="0018451C"/>
    <w:rsid w:val="001874B1"/>
    <w:rsid w:val="001916D5"/>
    <w:rsid w:val="00193D98"/>
    <w:rsid w:val="00196AE3"/>
    <w:rsid w:val="001A1333"/>
    <w:rsid w:val="001A6B14"/>
    <w:rsid w:val="001A7B69"/>
    <w:rsid w:val="001B0A3C"/>
    <w:rsid w:val="001B3682"/>
    <w:rsid w:val="001B7A94"/>
    <w:rsid w:val="001C0A44"/>
    <w:rsid w:val="001D4F96"/>
    <w:rsid w:val="001E1366"/>
    <w:rsid w:val="001E2289"/>
    <w:rsid w:val="001F4280"/>
    <w:rsid w:val="001F6B8D"/>
    <w:rsid w:val="00207745"/>
    <w:rsid w:val="00215C51"/>
    <w:rsid w:val="00226C21"/>
    <w:rsid w:val="0022757E"/>
    <w:rsid w:val="00232AE5"/>
    <w:rsid w:val="00232D94"/>
    <w:rsid w:val="0024197D"/>
    <w:rsid w:val="00247682"/>
    <w:rsid w:val="002526A7"/>
    <w:rsid w:val="002539B9"/>
    <w:rsid w:val="002600C1"/>
    <w:rsid w:val="002620A2"/>
    <w:rsid w:val="002738A7"/>
    <w:rsid w:val="00273DF5"/>
    <w:rsid w:val="00273F9F"/>
    <w:rsid w:val="002815C7"/>
    <w:rsid w:val="00281F3A"/>
    <w:rsid w:val="00282438"/>
    <w:rsid w:val="00293495"/>
    <w:rsid w:val="00293997"/>
    <w:rsid w:val="00295C02"/>
    <w:rsid w:val="00297B61"/>
    <w:rsid w:val="002A4508"/>
    <w:rsid w:val="002A557F"/>
    <w:rsid w:val="002B1EF3"/>
    <w:rsid w:val="002B442B"/>
    <w:rsid w:val="002B5788"/>
    <w:rsid w:val="002C036B"/>
    <w:rsid w:val="002C44B1"/>
    <w:rsid w:val="002C478E"/>
    <w:rsid w:val="002C4FD1"/>
    <w:rsid w:val="002C649E"/>
    <w:rsid w:val="002C76C0"/>
    <w:rsid w:val="002C7BA9"/>
    <w:rsid w:val="002D012C"/>
    <w:rsid w:val="002D20DC"/>
    <w:rsid w:val="002E0EDB"/>
    <w:rsid w:val="002E15D5"/>
    <w:rsid w:val="002E571E"/>
    <w:rsid w:val="002E7DE6"/>
    <w:rsid w:val="002F0A43"/>
    <w:rsid w:val="002F4EF9"/>
    <w:rsid w:val="002F697F"/>
    <w:rsid w:val="00304396"/>
    <w:rsid w:val="00304CC8"/>
    <w:rsid w:val="00322788"/>
    <w:rsid w:val="00322F26"/>
    <w:rsid w:val="003346EB"/>
    <w:rsid w:val="00336506"/>
    <w:rsid w:val="00336BC1"/>
    <w:rsid w:val="00340238"/>
    <w:rsid w:val="003423E5"/>
    <w:rsid w:val="0034346B"/>
    <w:rsid w:val="00350DD3"/>
    <w:rsid w:val="00350F02"/>
    <w:rsid w:val="00351B02"/>
    <w:rsid w:val="0035423C"/>
    <w:rsid w:val="00354A6B"/>
    <w:rsid w:val="00356B9B"/>
    <w:rsid w:val="00357951"/>
    <w:rsid w:val="003662AC"/>
    <w:rsid w:val="00367966"/>
    <w:rsid w:val="00381E76"/>
    <w:rsid w:val="0038513E"/>
    <w:rsid w:val="00386C2F"/>
    <w:rsid w:val="00387217"/>
    <w:rsid w:val="00394BDD"/>
    <w:rsid w:val="00396E12"/>
    <w:rsid w:val="003974E6"/>
    <w:rsid w:val="003A0FA0"/>
    <w:rsid w:val="003A4966"/>
    <w:rsid w:val="003A596F"/>
    <w:rsid w:val="003A67EF"/>
    <w:rsid w:val="003B091A"/>
    <w:rsid w:val="003B197F"/>
    <w:rsid w:val="003B355E"/>
    <w:rsid w:val="003B6238"/>
    <w:rsid w:val="003B6894"/>
    <w:rsid w:val="003C17F4"/>
    <w:rsid w:val="003C2E57"/>
    <w:rsid w:val="003C54F7"/>
    <w:rsid w:val="003C6022"/>
    <w:rsid w:val="003C7906"/>
    <w:rsid w:val="003C7F7F"/>
    <w:rsid w:val="003D60C4"/>
    <w:rsid w:val="003E0824"/>
    <w:rsid w:val="003E425D"/>
    <w:rsid w:val="003E4AFB"/>
    <w:rsid w:val="003F4F32"/>
    <w:rsid w:val="003F52A0"/>
    <w:rsid w:val="003F78C5"/>
    <w:rsid w:val="00400208"/>
    <w:rsid w:val="0040586F"/>
    <w:rsid w:val="00405F5F"/>
    <w:rsid w:val="004065D2"/>
    <w:rsid w:val="00407408"/>
    <w:rsid w:val="00421F91"/>
    <w:rsid w:val="0042407E"/>
    <w:rsid w:val="00426645"/>
    <w:rsid w:val="004321C8"/>
    <w:rsid w:val="00433AF2"/>
    <w:rsid w:val="00441078"/>
    <w:rsid w:val="00443613"/>
    <w:rsid w:val="00454A12"/>
    <w:rsid w:val="004550D0"/>
    <w:rsid w:val="004564F1"/>
    <w:rsid w:val="00457DD4"/>
    <w:rsid w:val="0046187C"/>
    <w:rsid w:val="004647EE"/>
    <w:rsid w:val="004650C8"/>
    <w:rsid w:val="00470152"/>
    <w:rsid w:val="00471167"/>
    <w:rsid w:val="004723CC"/>
    <w:rsid w:val="004760E4"/>
    <w:rsid w:val="00476E86"/>
    <w:rsid w:val="0048533C"/>
    <w:rsid w:val="004908FE"/>
    <w:rsid w:val="00490CD3"/>
    <w:rsid w:val="00494224"/>
    <w:rsid w:val="004942F0"/>
    <w:rsid w:val="004A158B"/>
    <w:rsid w:val="004A3C16"/>
    <w:rsid w:val="004A6E72"/>
    <w:rsid w:val="004B2537"/>
    <w:rsid w:val="004B4400"/>
    <w:rsid w:val="004B67DD"/>
    <w:rsid w:val="004C015B"/>
    <w:rsid w:val="004C0587"/>
    <w:rsid w:val="004C2B2B"/>
    <w:rsid w:val="004C6AEB"/>
    <w:rsid w:val="004C7F4D"/>
    <w:rsid w:val="004D0FAD"/>
    <w:rsid w:val="004D1B6E"/>
    <w:rsid w:val="004E4BEF"/>
    <w:rsid w:val="004E4BF7"/>
    <w:rsid w:val="004E5791"/>
    <w:rsid w:val="004E5E5E"/>
    <w:rsid w:val="004E65B0"/>
    <w:rsid w:val="004E66A1"/>
    <w:rsid w:val="004E6912"/>
    <w:rsid w:val="004E7D7E"/>
    <w:rsid w:val="004F25BB"/>
    <w:rsid w:val="005029C5"/>
    <w:rsid w:val="00502CDC"/>
    <w:rsid w:val="00507FEE"/>
    <w:rsid w:val="00517514"/>
    <w:rsid w:val="00520AE6"/>
    <w:rsid w:val="00523400"/>
    <w:rsid w:val="00531CF7"/>
    <w:rsid w:val="00533A43"/>
    <w:rsid w:val="00543242"/>
    <w:rsid w:val="00545220"/>
    <w:rsid w:val="00545B0B"/>
    <w:rsid w:val="00550C1A"/>
    <w:rsid w:val="005521CF"/>
    <w:rsid w:val="00561E3C"/>
    <w:rsid w:val="005648CF"/>
    <w:rsid w:val="005649A7"/>
    <w:rsid w:val="0057040F"/>
    <w:rsid w:val="00570E70"/>
    <w:rsid w:val="005734D5"/>
    <w:rsid w:val="00573879"/>
    <w:rsid w:val="005770D0"/>
    <w:rsid w:val="005860DD"/>
    <w:rsid w:val="00586422"/>
    <w:rsid w:val="0059064F"/>
    <w:rsid w:val="00590C19"/>
    <w:rsid w:val="005929B1"/>
    <w:rsid w:val="00594A65"/>
    <w:rsid w:val="00595634"/>
    <w:rsid w:val="0059773F"/>
    <w:rsid w:val="005A0731"/>
    <w:rsid w:val="005A273C"/>
    <w:rsid w:val="005A3C79"/>
    <w:rsid w:val="005B2857"/>
    <w:rsid w:val="005B2EAD"/>
    <w:rsid w:val="005B30EF"/>
    <w:rsid w:val="005B6E05"/>
    <w:rsid w:val="005B7620"/>
    <w:rsid w:val="005B7B03"/>
    <w:rsid w:val="005C13BB"/>
    <w:rsid w:val="005C2DA3"/>
    <w:rsid w:val="005E0FA5"/>
    <w:rsid w:val="005E598A"/>
    <w:rsid w:val="005E625B"/>
    <w:rsid w:val="005F251C"/>
    <w:rsid w:val="005F6711"/>
    <w:rsid w:val="00601ACF"/>
    <w:rsid w:val="006040E6"/>
    <w:rsid w:val="00610D5E"/>
    <w:rsid w:val="006134C6"/>
    <w:rsid w:val="00616013"/>
    <w:rsid w:val="00616195"/>
    <w:rsid w:val="006162E9"/>
    <w:rsid w:val="00623557"/>
    <w:rsid w:val="0062381A"/>
    <w:rsid w:val="00624FDB"/>
    <w:rsid w:val="00625556"/>
    <w:rsid w:val="006260D8"/>
    <w:rsid w:val="00631BB2"/>
    <w:rsid w:val="0063438F"/>
    <w:rsid w:val="00635E4D"/>
    <w:rsid w:val="00650967"/>
    <w:rsid w:val="00652592"/>
    <w:rsid w:val="00654E7F"/>
    <w:rsid w:val="006554E2"/>
    <w:rsid w:val="006556AD"/>
    <w:rsid w:val="00656077"/>
    <w:rsid w:val="006604B0"/>
    <w:rsid w:val="00661A08"/>
    <w:rsid w:val="00663515"/>
    <w:rsid w:val="00663AA3"/>
    <w:rsid w:val="00664364"/>
    <w:rsid w:val="00665085"/>
    <w:rsid w:val="00665DB8"/>
    <w:rsid w:val="00667635"/>
    <w:rsid w:val="0067162D"/>
    <w:rsid w:val="00675B26"/>
    <w:rsid w:val="00676DFC"/>
    <w:rsid w:val="00680837"/>
    <w:rsid w:val="00682D2D"/>
    <w:rsid w:val="00683FFF"/>
    <w:rsid w:val="00684CF4"/>
    <w:rsid w:val="00685327"/>
    <w:rsid w:val="006859CF"/>
    <w:rsid w:val="00690388"/>
    <w:rsid w:val="006929FB"/>
    <w:rsid w:val="00692E49"/>
    <w:rsid w:val="006942C5"/>
    <w:rsid w:val="006A05B6"/>
    <w:rsid w:val="006A062F"/>
    <w:rsid w:val="006A15D5"/>
    <w:rsid w:val="006A1705"/>
    <w:rsid w:val="006A708B"/>
    <w:rsid w:val="006B0F7E"/>
    <w:rsid w:val="006B1B3B"/>
    <w:rsid w:val="006B347D"/>
    <w:rsid w:val="006C2E09"/>
    <w:rsid w:val="006C5516"/>
    <w:rsid w:val="006D22AC"/>
    <w:rsid w:val="006D2DC8"/>
    <w:rsid w:val="006D3A48"/>
    <w:rsid w:val="006D6CAA"/>
    <w:rsid w:val="006D7017"/>
    <w:rsid w:val="006D7276"/>
    <w:rsid w:val="006E0FC4"/>
    <w:rsid w:val="006E4041"/>
    <w:rsid w:val="006F05B9"/>
    <w:rsid w:val="006F14DF"/>
    <w:rsid w:val="006F2C61"/>
    <w:rsid w:val="006F3716"/>
    <w:rsid w:val="006F4705"/>
    <w:rsid w:val="006F52D5"/>
    <w:rsid w:val="00700DF6"/>
    <w:rsid w:val="0070125B"/>
    <w:rsid w:val="00703B44"/>
    <w:rsid w:val="00704DD4"/>
    <w:rsid w:val="00705947"/>
    <w:rsid w:val="007066E8"/>
    <w:rsid w:val="00711802"/>
    <w:rsid w:val="007154F0"/>
    <w:rsid w:val="00717105"/>
    <w:rsid w:val="00717881"/>
    <w:rsid w:val="00726E53"/>
    <w:rsid w:val="007308D7"/>
    <w:rsid w:val="00731AAE"/>
    <w:rsid w:val="0073201D"/>
    <w:rsid w:val="00732CCF"/>
    <w:rsid w:val="00737013"/>
    <w:rsid w:val="00743D68"/>
    <w:rsid w:val="00743E69"/>
    <w:rsid w:val="0074678B"/>
    <w:rsid w:val="00750214"/>
    <w:rsid w:val="0075308E"/>
    <w:rsid w:val="00753466"/>
    <w:rsid w:val="00753F89"/>
    <w:rsid w:val="00756408"/>
    <w:rsid w:val="00756792"/>
    <w:rsid w:val="00760CDB"/>
    <w:rsid w:val="0076191F"/>
    <w:rsid w:val="00762E5A"/>
    <w:rsid w:val="0076430E"/>
    <w:rsid w:val="00771D1C"/>
    <w:rsid w:val="00771FAB"/>
    <w:rsid w:val="00773274"/>
    <w:rsid w:val="007736B1"/>
    <w:rsid w:val="00780200"/>
    <w:rsid w:val="00780963"/>
    <w:rsid w:val="00781289"/>
    <w:rsid w:val="007842A9"/>
    <w:rsid w:val="007868DB"/>
    <w:rsid w:val="0078790A"/>
    <w:rsid w:val="007A09ED"/>
    <w:rsid w:val="007A0C59"/>
    <w:rsid w:val="007A21C8"/>
    <w:rsid w:val="007A2E33"/>
    <w:rsid w:val="007A720D"/>
    <w:rsid w:val="007B375D"/>
    <w:rsid w:val="007C11A9"/>
    <w:rsid w:val="007C1B0B"/>
    <w:rsid w:val="007C4C53"/>
    <w:rsid w:val="007C5B4F"/>
    <w:rsid w:val="007C6028"/>
    <w:rsid w:val="007C615E"/>
    <w:rsid w:val="007C6D77"/>
    <w:rsid w:val="007C7AAB"/>
    <w:rsid w:val="007D001C"/>
    <w:rsid w:val="007D0176"/>
    <w:rsid w:val="007D6511"/>
    <w:rsid w:val="007D7C52"/>
    <w:rsid w:val="007E124F"/>
    <w:rsid w:val="007E4AE5"/>
    <w:rsid w:val="00800E1A"/>
    <w:rsid w:val="008020D5"/>
    <w:rsid w:val="00805821"/>
    <w:rsid w:val="00805CB3"/>
    <w:rsid w:val="00806682"/>
    <w:rsid w:val="00807587"/>
    <w:rsid w:val="0081308A"/>
    <w:rsid w:val="00813AF0"/>
    <w:rsid w:val="00814FE5"/>
    <w:rsid w:val="00817B65"/>
    <w:rsid w:val="00817C28"/>
    <w:rsid w:val="00817D9C"/>
    <w:rsid w:val="00820CE5"/>
    <w:rsid w:val="008210AE"/>
    <w:rsid w:val="0082420F"/>
    <w:rsid w:val="008271EA"/>
    <w:rsid w:val="00830A8B"/>
    <w:rsid w:val="008316C5"/>
    <w:rsid w:val="008410D1"/>
    <w:rsid w:val="008461F7"/>
    <w:rsid w:val="008525DA"/>
    <w:rsid w:val="008576B1"/>
    <w:rsid w:val="00862C39"/>
    <w:rsid w:val="00866C0D"/>
    <w:rsid w:val="0087028D"/>
    <w:rsid w:val="00870D15"/>
    <w:rsid w:val="0087169C"/>
    <w:rsid w:val="008725AB"/>
    <w:rsid w:val="00872E7F"/>
    <w:rsid w:val="008734AD"/>
    <w:rsid w:val="0087383E"/>
    <w:rsid w:val="008776A6"/>
    <w:rsid w:val="00880D58"/>
    <w:rsid w:val="0088280F"/>
    <w:rsid w:val="008840A8"/>
    <w:rsid w:val="00884527"/>
    <w:rsid w:val="00886388"/>
    <w:rsid w:val="00886F73"/>
    <w:rsid w:val="00890791"/>
    <w:rsid w:val="00890A2D"/>
    <w:rsid w:val="00890EC9"/>
    <w:rsid w:val="00891729"/>
    <w:rsid w:val="00891CDB"/>
    <w:rsid w:val="00893535"/>
    <w:rsid w:val="008937BE"/>
    <w:rsid w:val="00894AF3"/>
    <w:rsid w:val="008A5DCB"/>
    <w:rsid w:val="008A731F"/>
    <w:rsid w:val="008A7FD9"/>
    <w:rsid w:val="008B1082"/>
    <w:rsid w:val="008B1FEB"/>
    <w:rsid w:val="008B2DDA"/>
    <w:rsid w:val="008B5D9F"/>
    <w:rsid w:val="008B6E68"/>
    <w:rsid w:val="008C35BC"/>
    <w:rsid w:val="008C7CB7"/>
    <w:rsid w:val="008D1563"/>
    <w:rsid w:val="008E6367"/>
    <w:rsid w:val="008E6617"/>
    <w:rsid w:val="00903F23"/>
    <w:rsid w:val="009060B5"/>
    <w:rsid w:val="00910650"/>
    <w:rsid w:val="009107F6"/>
    <w:rsid w:val="00915ADC"/>
    <w:rsid w:val="00916F32"/>
    <w:rsid w:val="009314E0"/>
    <w:rsid w:val="0093198A"/>
    <w:rsid w:val="00934F86"/>
    <w:rsid w:val="00935FEE"/>
    <w:rsid w:val="0093781F"/>
    <w:rsid w:val="00940B76"/>
    <w:rsid w:val="009415B5"/>
    <w:rsid w:val="00945811"/>
    <w:rsid w:val="00946B5A"/>
    <w:rsid w:val="00947B10"/>
    <w:rsid w:val="009517B1"/>
    <w:rsid w:val="009550D2"/>
    <w:rsid w:val="00966DC9"/>
    <w:rsid w:val="009672A0"/>
    <w:rsid w:val="009713C1"/>
    <w:rsid w:val="00983AD8"/>
    <w:rsid w:val="00984B85"/>
    <w:rsid w:val="00991DCE"/>
    <w:rsid w:val="00994B4D"/>
    <w:rsid w:val="00995835"/>
    <w:rsid w:val="0099752E"/>
    <w:rsid w:val="00997F13"/>
    <w:rsid w:val="009A28FA"/>
    <w:rsid w:val="009A4ECF"/>
    <w:rsid w:val="009A6D10"/>
    <w:rsid w:val="009A748E"/>
    <w:rsid w:val="009B21F1"/>
    <w:rsid w:val="009B3C8D"/>
    <w:rsid w:val="009B641D"/>
    <w:rsid w:val="009C0E31"/>
    <w:rsid w:val="009C17F8"/>
    <w:rsid w:val="009C3C57"/>
    <w:rsid w:val="009C6AB8"/>
    <w:rsid w:val="009C6E49"/>
    <w:rsid w:val="009C7043"/>
    <w:rsid w:val="009D07F3"/>
    <w:rsid w:val="009D09B2"/>
    <w:rsid w:val="009D44EE"/>
    <w:rsid w:val="009E1DEB"/>
    <w:rsid w:val="009E2B52"/>
    <w:rsid w:val="009E7486"/>
    <w:rsid w:val="009E7732"/>
    <w:rsid w:val="009E7D60"/>
    <w:rsid w:val="009F0054"/>
    <w:rsid w:val="009F06B9"/>
    <w:rsid w:val="009F27D3"/>
    <w:rsid w:val="009F4E9E"/>
    <w:rsid w:val="009F5C9D"/>
    <w:rsid w:val="009F6981"/>
    <w:rsid w:val="00A022D5"/>
    <w:rsid w:val="00A06761"/>
    <w:rsid w:val="00A07C8D"/>
    <w:rsid w:val="00A1092E"/>
    <w:rsid w:val="00A110B2"/>
    <w:rsid w:val="00A118A4"/>
    <w:rsid w:val="00A12E72"/>
    <w:rsid w:val="00A13EF3"/>
    <w:rsid w:val="00A14826"/>
    <w:rsid w:val="00A153B9"/>
    <w:rsid w:val="00A157A1"/>
    <w:rsid w:val="00A20533"/>
    <w:rsid w:val="00A20841"/>
    <w:rsid w:val="00A21B16"/>
    <w:rsid w:val="00A25603"/>
    <w:rsid w:val="00A26505"/>
    <w:rsid w:val="00A367E0"/>
    <w:rsid w:val="00A37C4C"/>
    <w:rsid w:val="00A45FEE"/>
    <w:rsid w:val="00A516EB"/>
    <w:rsid w:val="00A5286C"/>
    <w:rsid w:val="00A52C09"/>
    <w:rsid w:val="00A56C48"/>
    <w:rsid w:val="00A6342D"/>
    <w:rsid w:val="00A63E9C"/>
    <w:rsid w:val="00A65623"/>
    <w:rsid w:val="00A81501"/>
    <w:rsid w:val="00A85C74"/>
    <w:rsid w:val="00A91F07"/>
    <w:rsid w:val="00A9594C"/>
    <w:rsid w:val="00A95ECC"/>
    <w:rsid w:val="00A95F9E"/>
    <w:rsid w:val="00A96934"/>
    <w:rsid w:val="00A96C84"/>
    <w:rsid w:val="00AA03A5"/>
    <w:rsid w:val="00AA0B95"/>
    <w:rsid w:val="00AA18A3"/>
    <w:rsid w:val="00AA1D9C"/>
    <w:rsid w:val="00AA56A0"/>
    <w:rsid w:val="00AB1280"/>
    <w:rsid w:val="00AB157F"/>
    <w:rsid w:val="00AB1970"/>
    <w:rsid w:val="00AB45F7"/>
    <w:rsid w:val="00AB5894"/>
    <w:rsid w:val="00AB5E73"/>
    <w:rsid w:val="00AC07BE"/>
    <w:rsid w:val="00AC513C"/>
    <w:rsid w:val="00AC706E"/>
    <w:rsid w:val="00AD1DF5"/>
    <w:rsid w:val="00AD477C"/>
    <w:rsid w:val="00AD6282"/>
    <w:rsid w:val="00AD65D6"/>
    <w:rsid w:val="00AE11FC"/>
    <w:rsid w:val="00AE2B92"/>
    <w:rsid w:val="00AF04BC"/>
    <w:rsid w:val="00AF2601"/>
    <w:rsid w:val="00AF4B7E"/>
    <w:rsid w:val="00B04D07"/>
    <w:rsid w:val="00B04FA6"/>
    <w:rsid w:val="00B05360"/>
    <w:rsid w:val="00B0540D"/>
    <w:rsid w:val="00B0599C"/>
    <w:rsid w:val="00B070C6"/>
    <w:rsid w:val="00B15623"/>
    <w:rsid w:val="00B27C76"/>
    <w:rsid w:val="00B36401"/>
    <w:rsid w:val="00B40AA1"/>
    <w:rsid w:val="00B43EA6"/>
    <w:rsid w:val="00B46E4A"/>
    <w:rsid w:val="00B523C2"/>
    <w:rsid w:val="00B53A19"/>
    <w:rsid w:val="00B56217"/>
    <w:rsid w:val="00B563AF"/>
    <w:rsid w:val="00B67DA2"/>
    <w:rsid w:val="00B7094B"/>
    <w:rsid w:val="00B74D38"/>
    <w:rsid w:val="00B81E2D"/>
    <w:rsid w:val="00B84F0D"/>
    <w:rsid w:val="00B91D15"/>
    <w:rsid w:val="00B9294B"/>
    <w:rsid w:val="00B93534"/>
    <w:rsid w:val="00B95586"/>
    <w:rsid w:val="00B968AE"/>
    <w:rsid w:val="00B9758D"/>
    <w:rsid w:val="00B97895"/>
    <w:rsid w:val="00BA1F05"/>
    <w:rsid w:val="00BA36DF"/>
    <w:rsid w:val="00BA4512"/>
    <w:rsid w:val="00BA57E9"/>
    <w:rsid w:val="00BA6480"/>
    <w:rsid w:val="00BA6FAC"/>
    <w:rsid w:val="00BB058C"/>
    <w:rsid w:val="00BB221D"/>
    <w:rsid w:val="00BB2B9B"/>
    <w:rsid w:val="00BB2E55"/>
    <w:rsid w:val="00BB3377"/>
    <w:rsid w:val="00BB4603"/>
    <w:rsid w:val="00BB7063"/>
    <w:rsid w:val="00BB7CEF"/>
    <w:rsid w:val="00BC409D"/>
    <w:rsid w:val="00BD7B21"/>
    <w:rsid w:val="00BE0722"/>
    <w:rsid w:val="00BE2E53"/>
    <w:rsid w:val="00BF0D35"/>
    <w:rsid w:val="00BF5B3C"/>
    <w:rsid w:val="00C00175"/>
    <w:rsid w:val="00C01AA1"/>
    <w:rsid w:val="00C01B65"/>
    <w:rsid w:val="00C02868"/>
    <w:rsid w:val="00C03531"/>
    <w:rsid w:val="00C04184"/>
    <w:rsid w:val="00C10F64"/>
    <w:rsid w:val="00C154D2"/>
    <w:rsid w:val="00C20339"/>
    <w:rsid w:val="00C20938"/>
    <w:rsid w:val="00C22F37"/>
    <w:rsid w:val="00C27A75"/>
    <w:rsid w:val="00C32E1F"/>
    <w:rsid w:val="00C343BD"/>
    <w:rsid w:val="00C36AE3"/>
    <w:rsid w:val="00C45715"/>
    <w:rsid w:val="00C53540"/>
    <w:rsid w:val="00C53A0D"/>
    <w:rsid w:val="00C55020"/>
    <w:rsid w:val="00C616D9"/>
    <w:rsid w:val="00C619F9"/>
    <w:rsid w:val="00C62827"/>
    <w:rsid w:val="00C6404D"/>
    <w:rsid w:val="00C74526"/>
    <w:rsid w:val="00C74E21"/>
    <w:rsid w:val="00C80289"/>
    <w:rsid w:val="00C911F7"/>
    <w:rsid w:val="00C93CBB"/>
    <w:rsid w:val="00C9490A"/>
    <w:rsid w:val="00C95900"/>
    <w:rsid w:val="00C961AF"/>
    <w:rsid w:val="00C966AE"/>
    <w:rsid w:val="00CA0E10"/>
    <w:rsid w:val="00CA1375"/>
    <w:rsid w:val="00CA7368"/>
    <w:rsid w:val="00CB0851"/>
    <w:rsid w:val="00CB133B"/>
    <w:rsid w:val="00CB22D7"/>
    <w:rsid w:val="00CB2D9D"/>
    <w:rsid w:val="00CB4973"/>
    <w:rsid w:val="00CB64B5"/>
    <w:rsid w:val="00CB680B"/>
    <w:rsid w:val="00CC6A82"/>
    <w:rsid w:val="00CC7908"/>
    <w:rsid w:val="00CD1438"/>
    <w:rsid w:val="00CD4D9E"/>
    <w:rsid w:val="00CD6AE6"/>
    <w:rsid w:val="00CE0678"/>
    <w:rsid w:val="00CE113E"/>
    <w:rsid w:val="00CE426C"/>
    <w:rsid w:val="00CE4FC3"/>
    <w:rsid w:val="00CF73BA"/>
    <w:rsid w:val="00D009C4"/>
    <w:rsid w:val="00D013DD"/>
    <w:rsid w:val="00D03B8A"/>
    <w:rsid w:val="00D078E1"/>
    <w:rsid w:val="00D10ED2"/>
    <w:rsid w:val="00D1146B"/>
    <w:rsid w:val="00D12D7B"/>
    <w:rsid w:val="00D15DBB"/>
    <w:rsid w:val="00D16E6D"/>
    <w:rsid w:val="00D17CF1"/>
    <w:rsid w:val="00D21E5B"/>
    <w:rsid w:val="00D222E6"/>
    <w:rsid w:val="00D27E91"/>
    <w:rsid w:val="00D31926"/>
    <w:rsid w:val="00D32857"/>
    <w:rsid w:val="00D33152"/>
    <w:rsid w:val="00D37BE7"/>
    <w:rsid w:val="00D4045E"/>
    <w:rsid w:val="00D446A5"/>
    <w:rsid w:val="00D44B7C"/>
    <w:rsid w:val="00D459FB"/>
    <w:rsid w:val="00D45C0A"/>
    <w:rsid w:val="00D47228"/>
    <w:rsid w:val="00D51541"/>
    <w:rsid w:val="00D55706"/>
    <w:rsid w:val="00D63635"/>
    <w:rsid w:val="00D64894"/>
    <w:rsid w:val="00D659EE"/>
    <w:rsid w:val="00D74D02"/>
    <w:rsid w:val="00D74E32"/>
    <w:rsid w:val="00D77AE8"/>
    <w:rsid w:val="00D84793"/>
    <w:rsid w:val="00D8614F"/>
    <w:rsid w:val="00D86201"/>
    <w:rsid w:val="00D86802"/>
    <w:rsid w:val="00D9180E"/>
    <w:rsid w:val="00D91EE6"/>
    <w:rsid w:val="00D92A85"/>
    <w:rsid w:val="00D932B0"/>
    <w:rsid w:val="00DA09D3"/>
    <w:rsid w:val="00DA762D"/>
    <w:rsid w:val="00DB107E"/>
    <w:rsid w:val="00DB529B"/>
    <w:rsid w:val="00DC6843"/>
    <w:rsid w:val="00DC70AA"/>
    <w:rsid w:val="00DC7128"/>
    <w:rsid w:val="00DD2D56"/>
    <w:rsid w:val="00DD482C"/>
    <w:rsid w:val="00DD76A9"/>
    <w:rsid w:val="00DE09C2"/>
    <w:rsid w:val="00DE4266"/>
    <w:rsid w:val="00DF3A88"/>
    <w:rsid w:val="00E01C90"/>
    <w:rsid w:val="00E02D27"/>
    <w:rsid w:val="00E02D32"/>
    <w:rsid w:val="00E039D3"/>
    <w:rsid w:val="00E04BB2"/>
    <w:rsid w:val="00E111CA"/>
    <w:rsid w:val="00E11991"/>
    <w:rsid w:val="00E16817"/>
    <w:rsid w:val="00E16986"/>
    <w:rsid w:val="00E21A17"/>
    <w:rsid w:val="00E23E82"/>
    <w:rsid w:val="00E2543A"/>
    <w:rsid w:val="00E27D54"/>
    <w:rsid w:val="00E329BE"/>
    <w:rsid w:val="00E37653"/>
    <w:rsid w:val="00E37B44"/>
    <w:rsid w:val="00E4181F"/>
    <w:rsid w:val="00E42F32"/>
    <w:rsid w:val="00E44471"/>
    <w:rsid w:val="00E45408"/>
    <w:rsid w:val="00E45440"/>
    <w:rsid w:val="00E458E6"/>
    <w:rsid w:val="00E47EAB"/>
    <w:rsid w:val="00E53E9B"/>
    <w:rsid w:val="00E62080"/>
    <w:rsid w:val="00E63890"/>
    <w:rsid w:val="00E701FD"/>
    <w:rsid w:val="00E70252"/>
    <w:rsid w:val="00E70F88"/>
    <w:rsid w:val="00E75276"/>
    <w:rsid w:val="00E75A4C"/>
    <w:rsid w:val="00E75FA1"/>
    <w:rsid w:val="00E76474"/>
    <w:rsid w:val="00E77324"/>
    <w:rsid w:val="00E8015F"/>
    <w:rsid w:val="00E878D0"/>
    <w:rsid w:val="00E96C52"/>
    <w:rsid w:val="00E97120"/>
    <w:rsid w:val="00EA3E72"/>
    <w:rsid w:val="00EA5B3A"/>
    <w:rsid w:val="00EB0C4C"/>
    <w:rsid w:val="00EB0DA2"/>
    <w:rsid w:val="00EB5324"/>
    <w:rsid w:val="00EC0DC2"/>
    <w:rsid w:val="00EC1FF5"/>
    <w:rsid w:val="00EC423C"/>
    <w:rsid w:val="00EC7CBD"/>
    <w:rsid w:val="00ED39AF"/>
    <w:rsid w:val="00ED515B"/>
    <w:rsid w:val="00ED5863"/>
    <w:rsid w:val="00ED6237"/>
    <w:rsid w:val="00ED687B"/>
    <w:rsid w:val="00EE00AD"/>
    <w:rsid w:val="00EE1DC7"/>
    <w:rsid w:val="00EF1D39"/>
    <w:rsid w:val="00EF4616"/>
    <w:rsid w:val="00EF6920"/>
    <w:rsid w:val="00EF69A3"/>
    <w:rsid w:val="00EF7F8A"/>
    <w:rsid w:val="00F01DB0"/>
    <w:rsid w:val="00F03FA0"/>
    <w:rsid w:val="00F1666C"/>
    <w:rsid w:val="00F171A7"/>
    <w:rsid w:val="00F269F9"/>
    <w:rsid w:val="00F42E20"/>
    <w:rsid w:val="00F464F4"/>
    <w:rsid w:val="00F467F8"/>
    <w:rsid w:val="00F5407B"/>
    <w:rsid w:val="00F5598D"/>
    <w:rsid w:val="00F57368"/>
    <w:rsid w:val="00F63D27"/>
    <w:rsid w:val="00F6685E"/>
    <w:rsid w:val="00F67114"/>
    <w:rsid w:val="00F720E7"/>
    <w:rsid w:val="00F75215"/>
    <w:rsid w:val="00F754CF"/>
    <w:rsid w:val="00F7676E"/>
    <w:rsid w:val="00F77AE0"/>
    <w:rsid w:val="00F82E1B"/>
    <w:rsid w:val="00F922C1"/>
    <w:rsid w:val="00F9345E"/>
    <w:rsid w:val="00F973E0"/>
    <w:rsid w:val="00FA35AA"/>
    <w:rsid w:val="00FA7E75"/>
    <w:rsid w:val="00FB11CA"/>
    <w:rsid w:val="00FB3E1F"/>
    <w:rsid w:val="00FC4EE7"/>
    <w:rsid w:val="00FD344B"/>
    <w:rsid w:val="00FD52B9"/>
    <w:rsid w:val="00FD7A6E"/>
    <w:rsid w:val="00FE30C6"/>
    <w:rsid w:val="00FF05BC"/>
    <w:rsid w:val="00FF1424"/>
    <w:rsid w:val="00FF1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74082"/>
  <w15:chartTrackingRefBased/>
  <w15:docId w15:val="{64CBA52E-A95E-4E8E-AB23-A45309EB2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C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C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C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C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C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C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C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C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C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C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C79"/>
    <w:rPr>
      <w:rFonts w:eastAsiaTheme="majorEastAsia" w:cstheme="majorBidi"/>
      <w:color w:val="272727" w:themeColor="text1" w:themeTint="D8"/>
    </w:rPr>
  </w:style>
  <w:style w:type="paragraph" w:styleId="Title">
    <w:name w:val="Title"/>
    <w:basedOn w:val="Normal"/>
    <w:next w:val="Normal"/>
    <w:link w:val="TitleChar"/>
    <w:uiPriority w:val="10"/>
    <w:qFormat/>
    <w:rsid w:val="005A3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C79"/>
    <w:pPr>
      <w:spacing w:before="160"/>
      <w:jc w:val="center"/>
    </w:pPr>
    <w:rPr>
      <w:i/>
      <w:iCs/>
      <w:color w:val="404040" w:themeColor="text1" w:themeTint="BF"/>
    </w:rPr>
  </w:style>
  <w:style w:type="character" w:customStyle="1" w:styleId="QuoteChar">
    <w:name w:val="Quote Char"/>
    <w:basedOn w:val="DefaultParagraphFont"/>
    <w:link w:val="Quote"/>
    <w:uiPriority w:val="29"/>
    <w:rsid w:val="005A3C79"/>
    <w:rPr>
      <w:i/>
      <w:iCs/>
      <w:color w:val="404040" w:themeColor="text1" w:themeTint="BF"/>
    </w:rPr>
  </w:style>
  <w:style w:type="paragraph" w:styleId="ListParagraph">
    <w:name w:val="List Paragraph"/>
    <w:basedOn w:val="Normal"/>
    <w:uiPriority w:val="34"/>
    <w:qFormat/>
    <w:rsid w:val="005A3C79"/>
    <w:pPr>
      <w:ind w:left="720"/>
      <w:contextualSpacing/>
    </w:pPr>
  </w:style>
  <w:style w:type="character" w:styleId="IntenseEmphasis">
    <w:name w:val="Intense Emphasis"/>
    <w:basedOn w:val="DefaultParagraphFont"/>
    <w:uiPriority w:val="21"/>
    <w:qFormat/>
    <w:rsid w:val="005A3C79"/>
    <w:rPr>
      <w:i/>
      <w:iCs/>
      <w:color w:val="0F4761" w:themeColor="accent1" w:themeShade="BF"/>
    </w:rPr>
  </w:style>
  <w:style w:type="paragraph" w:styleId="IntenseQuote">
    <w:name w:val="Intense Quote"/>
    <w:basedOn w:val="Normal"/>
    <w:next w:val="Normal"/>
    <w:link w:val="IntenseQuoteChar"/>
    <w:uiPriority w:val="30"/>
    <w:qFormat/>
    <w:rsid w:val="005A3C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C79"/>
    <w:rPr>
      <w:i/>
      <w:iCs/>
      <w:color w:val="0F4761" w:themeColor="accent1" w:themeShade="BF"/>
    </w:rPr>
  </w:style>
  <w:style w:type="character" w:styleId="IntenseReference">
    <w:name w:val="Intense Reference"/>
    <w:basedOn w:val="DefaultParagraphFont"/>
    <w:uiPriority w:val="32"/>
    <w:qFormat/>
    <w:rsid w:val="005A3C79"/>
    <w:rPr>
      <w:b/>
      <w:bCs/>
      <w:smallCaps/>
      <w:color w:val="0F4761" w:themeColor="accent1" w:themeShade="BF"/>
      <w:spacing w:val="5"/>
    </w:rPr>
  </w:style>
  <w:style w:type="character" w:styleId="Hyperlink">
    <w:name w:val="Hyperlink"/>
    <w:basedOn w:val="DefaultParagraphFont"/>
    <w:uiPriority w:val="99"/>
    <w:unhideWhenUsed/>
    <w:rsid w:val="005A3C79"/>
    <w:rPr>
      <w:color w:val="467886" w:themeColor="hyperlink"/>
      <w:u w:val="single"/>
    </w:rPr>
  </w:style>
  <w:style w:type="character" w:styleId="UnresolvedMention">
    <w:name w:val="Unresolved Mention"/>
    <w:basedOn w:val="DefaultParagraphFont"/>
    <w:uiPriority w:val="99"/>
    <w:semiHidden/>
    <w:unhideWhenUsed/>
    <w:rsid w:val="005A3C79"/>
    <w:rPr>
      <w:color w:val="605E5C"/>
      <w:shd w:val="clear" w:color="auto" w:fill="E1DFDD"/>
    </w:rPr>
  </w:style>
  <w:style w:type="paragraph" w:styleId="NoSpacing">
    <w:name w:val="No Spacing"/>
    <w:uiPriority w:val="1"/>
    <w:qFormat/>
    <w:rsid w:val="00AD1DF5"/>
    <w:pPr>
      <w:spacing w:after="0" w:line="240" w:lineRule="auto"/>
    </w:pPr>
  </w:style>
  <w:style w:type="paragraph" w:styleId="NormalWeb">
    <w:name w:val="Normal (Web)"/>
    <w:basedOn w:val="Normal"/>
    <w:uiPriority w:val="99"/>
    <w:unhideWhenUsed/>
    <w:rsid w:val="006650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5085"/>
    <w:rPr>
      <w:b/>
      <w:bCs/>
    </w:rPr>
  </w:style>
  <w:style w:type="character" w:styleId="Emphasis">
    <w:name w:val="Emphasis"/>
    <w:basedOn w:val="DefaultParagraphFont"/>
    <w:uiPriority w:val="20"/>
    <w:qFormat/>
    <w:rsid w:val="00665085"/>
    <w:rPr>
      <w:i/>
      <w:iCs/>
    </w:rPr>
  </w:style>
  <w:style w:type="paragraph" w:styleId="TOCHeading">
    <w:name w:val="TOC Heading"/>
    <w:basedOn w:val="Heading1"/>
    <w:next w:val="Normal"/>
    <w:uiPriority w:val="39"/>
    <w:unhideWhenUsed/>
    <w:qFormat/>
    <w:rsid w:val="003E425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E425D"/>
    <w:pPr>
      <w:spacing w:after="100"/>
    </w:pPr>
  </w:style>
  <w:style w:type="paragraph" w:styleId="Caption">
    <w:name w:val="caption"/>
    <w:basedOn w:val="Normal"/>
    <w:next w:val="Normal"/>
    <w:uiPriority w:val="35"/>
    <w:unhideWhenUsed/>
    <w:qFormat/>
    <w:rsid w:val="00CE4FC3"/>
    <w:pPr>
      <w:spacing w:after="200" w:line="240" w:lineRule="auto"/>
    </w:pPr>
    <w:rPr>
      <w:i/>
      <w:iCs/>
      <w:color w:val="0E2841" w:themeColor="text2"/>
      <w:sz w:val="18"/>
      <w:szCs w:val="18"/>
    </w:rPr>
  </w:style>
  <w:style w:type="table" w:styleId="TableGrid">
    <w:name w:val="Table Grid"/>
    <w:basedOn w:val="TableNormal"/>
    <w:uiPriority w:val="39"/>
    <w:rsid w:val="007A09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5734D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www.rand.org/pubs/research_reports/RR1478.html" TargetMode="Externa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qumulo.com/blog/ceo/comparing-datasets-for-ai-tuning-and-inference-large-language-models-vs-autonomous-driving-systems/"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aws.amazon.com/sports/f1/"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F06C1-9F47-43BB-A243-642900172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4313</TotalTime>
  <Pages>51</Pages>
  <Words>14736</Words>
  <Characters>84000</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Tehmina Ali</dc:creator>
  <cp:keywords/>
  <dc:description/>
  <cp:lastModifiedBy>Tehmina Ali</cp:lastModifiedBy>
  <cp:revision>887</cp:revision>
  <dcterms:created xsi:type="dcterms:W3CDTF">2025-10-01T06:17:00Z</dcterms:created>
  <dcterms:modified xsi:type="dcterms:W3CDTF">2025-10-13T16:48:00Z</dcterms:modified>
</cp:coreProperties>
</file>