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DD82" w14:textId="77777777" w:rsidR="00530F5E" w:rsidRDefault="00530F5E" w:rsidP="00530F5E">
      <w:r>
        <w:t xml:space="preserve"># Cahier des charges pour le projet </w:t>
      </w:r>
      <w:proofErr w:type="spellStart"/>
      <w:r>
        <w:t>Laravel</w:t>
      </w:r>
      <w:proofErr w:type="spellEnd"/>
      <w:r>
        <w:t xml:space="preserve"> - Application de Real </w:t>
      </w:r>
      <w:proofErr w:type="spellStart"/>
      <w:r>
        <w:t>Estate</w:t>
      </w:r>
      <w:proofErr w:type="spellEnd"/>
    </w:p>
    <w:p w14:paraId="305DC2DB" w14:textId="77777777" w:rsidR="00530F5E" w:rsidRDefault="00530F5E" w:rsidP="00530F5E"/>
    <w:p w14:paraId="1809245A" w14:textId="77777777" w:rsidR="00530F5E" w:rsidRDefault="00530F5E" w:rsidP="00530F5E">
      <w:r>
        <w:t>## Introduction</w:t>
      </w:r>
    </w:p>
    <w:p w14:paraId="31C44D8A" w14:textId="77777777" w:rsidR="00530F5E" w:rsidRDefault="00530F5E" w:rsidP="00530F5E"/>
    <w:p w14:paraId="52DF6D7D" w14:textId="77777777" w:rsidR="00530F5E" w:rsidRDefault="00530F5E" w:rsidP="00530F5E">
      <w:r>
        <w:t xml:space="preserve">L'objectif de ce cahier des charges est de définir les spécifications et les fonctionnalités nécessaires pour développer une application web de Real </w:t>
      </w:r>
      <w:proofErr w:type="spellStart"/>
      <w:r>
        <w:t>Estate</w:t>
      </w:r>
      <w:proofErr w:type="spellEnd"/>
      <w:r>
        <w:t xml:space="preserve"> (immobilier) 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 Cette application permettra aux utilisateurs de consulter des propriétés (hôtels, appartements) et aux propriétaires de créer des annonces de propriété, qui seront validées par un administrateur avant d'être confirmées.</w:t>
      </w:r>
    </w:p>
    <w:p w14:paraId="607843C0" w14:textId="77777777" w:rsidR="00530F5E" w:rsidRDefault="00530F5E" w:rsidP="00530F5E"/>
    <w:p w14:paraId="00CC19CF" w14:textId="77777777" w:rsidR="00530F5E" w:rsidRDefault="00530F5E" w:rsidP="00530F5E">
      <w:r>
        <w:t>## Fonctionnalités principales</w:t>
      </w:r>
    </w:p>
    <w:p w14:paraId="3106D3BF" w14:textId="77777777" w:rsidR="00530F5E" w:rsidRDefault="00530F5E" w:rsidP="00530F5E"/>
    <w:p w14:paraId="6DF60D0B" w14:textId="77777777" w:rsidR="00530F5E" w:rsidRDefault="00530F5E" w:rsidP="00530F5E">
      <w:r>
        <w:t>### 1. Authentification</w:t>
      </w:r>
    </w:p>
    <w:p w14:paraId="135F4F5B" w14:textId="77777777" w:rsidR="00530F5E" w:rsidRDefault="00530F5E" w:rsidP="00530F5E"/>
    <w:p w14:paraId="4A740497" w14:textId="77777777" w:rsidR="00530F5E" w:rsidRDefault="00530F5E" w:rsidP="00530F5E">
      <w:r>
        <w:t>- Inscription et connexion des utilisateurs</w:t>
      </w:r>
    </w:p>
    <w:p w14:paraId="5FE0E6FA" w14:textId="77777777" w:rsidR="00530F5E" w:rsidRDefault="00530F5E" w:rsidP="00530F5E">
      <w:r>
        <w:t>- Rôles :</w:t>
      </w:r>
    </w:p>
    <w:p w14:paraId="5209E1A8" w14:textId="77777777" w:rsidR="00530F5E" w:rsidRDefault="00530F5E" w:rsidP="00530F5E">
      <w:r>
        <w:t xml:space="preserve">  - Utilisateur</w:t>
      </w:r>
    </w:p>
    <w:p w14:paraId="6022C5E4" w14:textId="77777777" w:rsidR="00530F5E" w:rsidRDefault="00530F5E" w:rsidP="00530F5E">
      <w:r>
        <w:t xml:space="preserve">  - Propriétaire</w:t>
      </w:r>
    </w:p>
    <w:p w14:paraId="310EB031" w14:textId="77777777" w:rsidR="00530F5E" w:rsidRDefault="00530F5E" w:rsidP="00530F5E">
      <w:r>
        <w:t xml:space="preserve">  - Administrateur</w:t>
      </w:r>
    </w:p>
    <w:p w14:paraId="1B8A2504" w14:textId="77777777" w:rsidR="00530F5E" w:rsidRDefault="00530F5E" w:rsidP="00530F5E"/>
    <w:p w14:paraId="1DBABC6F" w14:textId="77777777" w:rsidR="00530F5E" w:rsidRDefault="00530F5E" w:rsidP="00530F5E">
      <w:r>
        <w:t>### 2. Consultation des propriétés</w:t>
      </w:r>
    </w:p>
    <w:p w14:paraId="1FDBA7B9" w14:textId="77777777" w:rsidR="00530F5E" w:rsidRDefault="00530F5E" w:rsidP="00530F5E"/>
    <w:p w14:paraId="48BE1CED" w14:textId="77777777" w:rsidR="00530F5E" w:rsidRDefault="00530F5E" w:rsidP="00530F5E">
      <w:r>
        <w:t>- Liste des propriétés disponibles</w:t>
      </w:r>
    </w:p>
    <w:p w14:paraId="40689D32" w14:textId="77777777" w:rsidR="00530F5E" w:rsidRDefault="00530F5E" w:rsidP="00530F5E">
      <w:r>
        <w:t>- Filtrage et recherche avancée</w:t>
      </w:r>
    </w:p>
    <w:p w14:paraId="08634CA0" w14:textId="77777777" w:rsidR="00530F5E" w:rsidRDefault="00530F5E" w:rsidP="00530F5E">
      <w:r>
        <w:t>- Détails de chaque propriété (description, photos, prix, localisation, etc.)</w:t>
      </w:r>
    </w:p>
    <w:p w14:paraId="647F5836" w14:textId="77777777" w:rsidR="00530F5E" w:rsidRDefault="00530F5E" w:rsidP="00530F5E"/>
    <w:p w14:paraId="0467F167" w14:textId="77777777" w:rsidR="00530F5E" w:rsidRDefault="00530F5E" w:rsidP="00530F5E">
      <w:r>
        <w:t>### 3. Gestion des propriétaires</w:t>
      </w:r>
    </w:p>
    <w:p w14:paraId="22A4B178" w14:textId="77777777" w:rsidR="00530F5E" w:rsidRDefault="00530F5E" w:rsidP="00530F5E"/>
    <w:p w14:paraId="23391326" w14:textId="77777777" w:rsidR="00530F5E" w:rsidRDefault="00530F5E" w:rsidP="00530F5E">
      <w:r>
        <w:t>- Création de compte pour les propriétaires</w:t>
      </w:r>
    </w:p>
    <w:p w14:paraId="5FA06860" w14:textId="77777777" w:rsidR="00530F5E" w:rsidRDefault="00530F5E" w:rsidP="00530F5E">
      <w:r>
        <w:t>- Ajout, modification et suppression de propriétés par les propriétaires</w:t>
      </w:r>
    </w:p>
    <w:p w14:paraId="27D12755" w14:textId="77777777" w:rsidR="00530F5E" w:rsidRDefault="00530F5E" w:rsidP="00530F5E">
      <w:r>
        <w:t>- Validation des propriétés par l'administrateur</w:t>
      </w:r>
    </w:p>
    <w:p w14:paraId="1DDEB668" w14:textId="77777777" w:rsidR="00530F5E" w:rsidRDefault="00530F5E" w:rsidP="00530F5E"/>
    <w:p w14:paraId="0408750C" w14:textId="77777777" w:rsidR="00530F5E" w:rsidRDefault="00530F5E" w:rsidP="00530F5E">
      <w:r>
        <w:lastRenderedPageBreak/>
        <w:t>### 4. Administration</w:t>
      </w:r>
    </w:p>
    <w:p w14:paraId="0D427534" w14:textId="77777777" w:rsidR="00530F5E" w:rsidRDefault="00530F5E" w:rsidP="00530F5E">
      <w:r>
        <w:t>- Validation des propriétés ajoutées par les propriétaires</w:t>
      </w:r>
    </w:p>
    <w:p w14:paraId="4996F57A" w14:textId="77777777" w:rsidR="00530F5E" w:rsidRDefault="00530F5E" w:rsidP="00530F5E">
      <w:r>
        <w:t>- Gestion des annonces (CRUD)</w:t>
      </w:r>
    </w:p>
    <w:p w14:paraId="3F541BE4" w14:textId="77777777" w:rsidR="00530F5E" w:rsidRDefault="00530F5E" w:rsidP="00530F5E"/>
    <w:p w14:paraId="18BEDA1D" w14:textId="77777777" w:rsidR="00530F5E" w:rsidRDefault="00530F5E" w:rsidP="00530F5E">
      <w:r>
        <w:t>## Technologie</w:t>
      </w:r>
    </w:p>
    <w:p w14:paraId="6CC24DAB" w14:textId="77777777" w:rsidR="00530F5E" w:rsidRDefault="00530F5E" w:rsidP="00530F5E"/>
    <w:p w14:paraId="752A8FBB" w14:textId="77777777" w:rsidR="00530F5E" w:rsidRDefault="00530F5E" w:rsidP="00530F5E">
      <w:r>
        <w:t xml:space="preserve">- Framework : </w:t>
      </w:r>
      <w:proofErr w:type="spellStart"/>
      <w:r>
        <w:t>Laravel</w:t>
      </w:r>
      <w:proofErr w:type="spellEnd"/>
    </w:p>
    <w:p w14:paraId="7CD8E773" w14:textId="77777777" w:rsidR="00530F5E" w:rsidRDefault="00530F5E" w:rsidP="00530F5E">
      <w:r>
        <w:t>- Base de données : MySQL</w:t>
      </w:r>
    </w:p>
    <w:p w14:paraId="283423FC" w14:textId="39363FF1" w:rsidR="00530F5E" w:rsidRDefault="00530F5E" w:rsidP="00530F5E">
      <w:r>
        <w:t>- Frontend : Blade</w:t>
      </w:r>
    </w:p>
    <w:p w14:paraId="7355421A" w14:textId="3F70AFEE" w:rsidR="00530F5E" w:rsidRDefault="00530F5E" w:rsidP="00530F5E">
      <w:r>
        <w:t xml:space="preserve">- Authentification : </w:t>
      </w:r>
      <w:proofErr w:type="spellStart"/>
      <w:proofErr w:type="gramStart"/>
      <w:r>
        <w:t>Laravel</w:t>
      </w:r>
      <w:proofErr w:type="spellEnd"/>
      <w:r>
        <w:t xml:space="preserve"> </w:t>
      </w:r>
      <w:r>
        <w:t xml:space="preserve"> </w:t>
      </w:r>
      <w:proofErr w:type="spellStart"/>
      <w:r>
        <w:t>Sanctum</w:t>
      </w:r>
      <w:proofErr w:type="spellEnd"/>
      <w:proofErr w:type="gramEnd"/>
    </w:p>
    <w:p w14:paraId="28D5CB32" w14:textId="77777777" w:rsidR="00530F5E" w:rsidRDefault="00530F5E" w:rsidP="00530F5E"/>
    <w:p w14:paraId="2CE0F86F" w14:textId="77777777" w:rsidR="00530F5E" w:rsidRDefault="00530F5E" w:rsidP="00530F5E">
      <w:r>
        <w:t>## Interface utilisateur</w:t>
      </w:r>
    </w:p>
    <w:p w14:paraId="4DA787CD" w14:textId="77777777" w:rsidR="00530F5E" w:rsidRDefault="00530F5E" w:rsidP="00530F5E"/>
    <w:p w14:paraId="2F119645" w14:textId="77777777" w:rsidR="00530F5E" w:rsidRDefault="00530F5E" w:rsidP="00530F5E">
      <w:r>
        <w:t>- Design moderne et responsive</w:t>
      </w:r>
    </w:p>
    <w:p w14:paraId="50BEA3E4" w14:textId="77777777" w:rsidR="00530F5E" w:rsidRDefault="00530F5E" w:rsidP="00530F5E">
      <w:r>
        <w:t>- Interface intuitive et conviviale</w:t>
      </w:r>
    </w:p>
    <w:p w14:paraId="3CA23EF7" w14:textId="77777777" w:rsidR="00530F5E" w:rsidRDefault="00530F5E" w:rsidP="00530F5E">
      <w:r>
        <w:t>- Expérience utilisateur fluide</w:t>
      </w:r>
    </w:p>
    <w:p w14:paraId="37565B1A" w14:textId="77777777" w:rsidR="00530F5E" w:rsidRDefault="00530F5E" w:rsidP="00530F5E"/>
    <w:p w14:paraId="6A881AAA" w14:textId="77777777" w:rsidR="00530F5E" w:rsidRDefault="00530F5E" w:rsidP="00530F5E"/>
    <w:p w14:paraId="0273E5E5" w14:textId="77777777" w:rsidR="00530F5E" w:rsidRDefault="00530F5E" w:rsidP="00530F5E">
      <w:r>
        <w:t>## Conclusion</w:t>
      </w:r>
    </w:p>
    <w:p w14:paraId="33473884" w14:textId="77777777" w:rsidR="00530F5E" w:rsidRDefault="00530F5E" w:rsidP="00530F5E"/>
    <w:p w14:paraId="4803EB83" w14:textId="4E4FEDE1" w:rsidR="00BB7438" w:rsidRDefault="00530F5E" w:rsidP="00530F5E">
      <w:r>
        <w:t xml:space="preserve">Ce cahier des charges définit les principales fonctionnalités et spécifications pour le développement de l'application de Real </w:t>
      </w:r>
      <w:proofErr w:type="spellStart"/>
      <w:r>
        <w:t>Estate</w:t>
      </w:r>
      <w:proofErr w:type="spellEnd"/>
      <w:r>
        <w:t>. Il servira de guide pour le développement, le test et le déploiement du projet. Des révisions pourront être apportées au fur et à mesure de l'avancement du projet pour répondre aux besoins spécifiques et aux exigences des utilisateurs.</w:t>
      </w:r>
    </w:p>
    <w:sectPr w:rsidR="00BB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5E"/>
    <w:rsid w:val="00530F5E"/>
    <w:rsid w:val="00B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5E79"/>
  <w15:chartTrackingRefBased/>
  <w15:docId w15:val="{58D3967C-2539-4336-8BDE-AB4D5787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AMINE</dc:creator>
  <cp:keywords/>
  <dc:description/>
  <cp:lastModifiedBy>SABRI AMINE</cp:lastModifiedBy>
  <cp:revision>1</cp:revision>
  <dcterms:created xsi:type="dcterms:W3CDTF">2024-04-19T13:06:00Z</dcterms:created>
  <dcterms:modified xsi:type="dcterms:W3CDTF">2024-04-19T13:09:00Z</dcterms:modified>
</cp:coreProperties>
</file>