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7842" w14:textId="77777777" w:rsidR="00E632C0" w:rsidRPr="00E632C0" w:rsidRDefault="00E632C0" w:rsidP="00E632C0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Requirements Specifications for ATM Console System</w:t>
      </w:r>
    </w:p>
    <w:p w14:paraId="40073CDD" w14:textId="77777777" w:rsidR="00E632C0" w:rsidRPr="00E632C0" w:rsidRDefault="00E632C0" w:rsidP="00E632C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Introduction</w:t>
      </w:r>
    </w:p>
    <w:p w14:paraId="70B6CFA9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1.1 Purpose</w:t>
      </w:r>
    </w:p>
    <w:p w14:paraId="30497D62" w14:textId="77777777" w:rsidR="00E632C0" w:rsidRPr="00E632C0" w:rsidRDefault="00E632C0" w:rsidP="00E632C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The purpose of this document is to specify the functional and non-functional requirements and system specifications for a C++ Console-based ATM system that operates with a local, file-based database.</w:t>
      </w:r>
    </w:p>
    <w:p w14:paraId="0E5BDD2A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1.2 System Scope</w:t>
      </w:r>
    </w:p>
    <w:p w14:paraId="75404F73" w14:textId="77777777" w:rsidR="00E632C0" w:rsidRPr="00E632C0" w:rsidRDefault="00E632C0" w:rsidP="00E632C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The system is a simplified standalone ATM simulator focusing solely on common customer interactions (withdraw, deposit, balance check, transaction logs). It will use a console interface for all user inputs, simulating card entry by asking for a 16-digit card number. A local JSON file will serve as the persistent database, pre-populated with account data. The system codebase will be minimal, under 1000 lines of code, and distributed across 5-6 modules.</w:t>
      </w:r>
    </w:p>
    <w:p w14:paraId="3F34DBA6" w14:textId="77777777" w:rsidR="00E632C0" w:rsidRPr="00E632C0" w:rsidRDefault="008849E6" w:rsidP="00E632C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44924C">
          <v:rect id="_x0000_i1025" style="width:0;height:1.5pt" o:hralign="center" o:hrstd="t" o:hr="t" fillcolor="#a0a0a0" stroked="f"/>
        </w:pict>
      </w:r>
    </w:p>
    <w:p w14:paraId="69DB464B" w14:textId="77777777" w:rsidR="00E632C0" w:rsidRPr="00E632C0" w:rsidRDefault="00E632C0" w:rsidP="00E632C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Functional Requirements</w:t>
      </w:r>
    </w:p>
    <w:p w14:paraId="1C24A708" w14:textId="77777777" w:rsidR="00E632C0" w:rsidRPr="00E632C0" w:rsidRDefault="00E632C0" w:rsidP="00E632C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The following requirements are derived from the User Case Diagram and the intended scope.</w:t>
      </w:r>
    </w:p>
    <w:p w14:paraId="45289414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 Main Menu</w:t>
      </w:r>
    </w:p>
    <w:p w14:paraId="40C5A99E" w14:textId="77777777" w:rsidR="00E632C0" w:rsidRPr="00E632C0" w:rsidRDefault="00E632C0" w:rsidP="00E632C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FR-MM-01: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shall display a main menu after successful card number entry and PIN authentication.</w:t>
      </w:r>
    </w:p>
    <w:p w14:paraId="7A08F0E1" w14:textId="77777777" w:rsidR="00E632C0" w:rsidRPr="00E632C0" w:rsidRDefault="00E632C0" w:rsidP="00E632C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FR-MM-02: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main menu shall present options for:</w:t>
      </w:r>
    </w:p>
    <w:p w14:paraId="440DE9D0" w14:textId="77777777" w:rsidR="00E632C0" w:rsidRPr="00E632C0" w:rsidRDefault="00E632C0" w:rsidP="00E632C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Check Balance</w:t>
      </w:r>
    </w:p>
    <w:p w14:paraId="64CFB6FD" w14:textId="77777777" w:rsidR="00E632C0" w:rsidRPr="00E632C0" w:rsidRDefault="00E632C0" w:rsidP="00E632C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Withdraw Money</w:t>
      </w:r>
    </w:p>
    <w:p w14:paraId="0FABED5E" w14:textId="77777777" w:rsidR="00E632C0" w:rsidRPr="00E632C0" w:rsidRDefault="00E632C0" w:rsidP="00E632C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Deposit Money</w:t>
      </w:r>
    </w:p>
    <w:p w14:paraId="51BDE060" w14:textId="77777777" w:rsidR="00E632C0" w:rsidRPr="00E632C0" w:rsidRDefault="00E632C0" w:rsidP="00E632C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Check Transaction Logs</w:t>
      </w:r>
    </w:p>
    <w:p w14:paraId="7C55A9AC" w14:textId="77777777" w:rsidR="00E632C0" w:rsidRPr="00E632C0" w:rsidRDefault="00E632C0" w:rsidP="00E632C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Exit</w:t>
      </w:r>
    </w:p>
    <w:p w14:paraId="7D5B33C7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2.2 User Authentication</w:t>
      </w:r>
    </w:p>
    <w:p w14:paraId="2EDE42B8" w14:textId="748CC99B" w:rsidR="00E632C0" w:rsidRPr="00E632C0" w:rsidRDefault="00E632C0" w:rsidP="00E632C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FR-AU-01: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shall simulate card entry by prompting the user to enter a 16-digit card number</w:t>
      </w:r>
      <w:r w:rsidR="00C26152">
        <w:rPr>
          <w:rFonts w:ascii="Arial" w:eastAsia="Times New Roman" w:hAnsi="Arial" w:cs="Arial"/>
          <w:kern w:val="0"/>
          <w14:ligatures w14:val="none"/>
        </w:rPr>
        <w:t>, then a 4-digit PIN number.</w:t>
      </w:r>
    </w:p>
    <w:p w14:paraId="17A1B5B3" w14:textId="618E3F25" w:rsidR="00E632C0" w:rsidRPr="00E632C0" w:rsidRDefault="00E632C0" w:rsidP="00C2615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FR-AU-02: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8413B1">
        <w:rPr>
          <w:rFonts w:ascii="Arial" w:eastAsia="Times New Roman" w:hAnsi="Arial" w:cs="Arial"/>
          <w:kern w:val="0"/>
          <w14:ligatures w14:val="none"/>
        </w:rPr>
        <w:t>The system authenticates user according to the 16-digit card number and the 4-digit PIN number.</w:t>
      </w:r>
    </w:p>
    <w:p w14:paraId="558A0869" w14:textId="39FA6E83" w:rsidR="00E632C0" w:rsidRPr="00E632C0" w:rsidRDefault="00E632C0" w:rsidP="00E632C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FR-AU-0</w:t>
      </w:r>
      <w:r w:rsidR="008413B1">
        <w:rPr>
          <w:rFonts w:ascii="Arial" w:eastAsia="Times New Roman" w:hAnsi="Arial" w:cs="Arial"/>
          <w:b/>
          <w:bCs/>
          <w:kern w:val="0"/>
          <w14:ligatures w14:val="none"/>
        </w:rPr>
        <w:t>3</w:t>
      </w: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On successful authentication, the main menu is shown. On failure, an error is show</w:t>
      </w:r>
      <w:r w:rsidR="008413B1">
        <w:rPr>
          <w:rFonts w:ascii="Arial" w:eastAsia="Times New Roman" w:hAnsi="Arial" w:cs="Arial"/>
          <w:kern w:val="0"/>
          <w14:ligatures w14:val="none"/>
        </w:rPr>
        <w:t>n, but the user is not informed whether the PIN or card number is wrong</w:t>
      </w:r>
      <w:r w:rsidRPr="00E632C0">
        <w:rPr>
          <w:rFonts w:ascii="Arial" w:eastAsia="Times New Roman" w:hAnsi="Arial" w:cs="Arial"/>
          <w:kern w:val="0"/>
          <w14:ligatures w14:val="none"/>
        </w:rPr>
        <w:t>. After a defined number of failed attempts (e.g., 3), the system may lock the account (out of scope for this simple version).</w:t>
      </w:r>
    </w:p>
    <w:p w14:paraId="2B717764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2.3 Check Balance</w:t>
      </w:r>
    </w:p>
    <w:p w14:paraId="3AFE099A" w14:textId="77777777" w:rsidR="00E632C0" w:rsidRPr="00E632C0" w:rsidRDefault="00E632C0" w:rsidP="00E632C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FR-CB-01: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Upon selection from the main menu, the system shall retrieve the current balance for the authenticated account from the </w:t>
      </w: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BankAccount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object and display it on the console.</w:t>
      </w:r>
    </w:p>
    <w:p w14:paraId="3EC31D5B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:lang w:bidi="ar-EG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2.4 Withdraw Money</w:t>
      </w:r>
    </w:p>
    <w:p w14:paraId="5E49FFAD" w14:textId="77777777" w:rsidR="00E632C0" w:rsidRPr="00E632C0" w:rsidRDefault="00E632C0" w:rsidP="00E632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FR-WM-01: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shall prompt the user to enter a withdrawal amount.</w:t>
      </w:r>
    </w:p>
    <w:p w14:paraId="57E284F6" w14:textId="77777777" w:rsidR="00E632C0" w:rsidRPr="00E632C0" w:rsidRDefault="00E632C0" w:rsidP="00E632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FR-WM-02: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shall verify if the account has sufficient funds for the withdrawal.</w:t>
      </w:r>
    </w:p>
    <w:p w14:paraId="2813A789" w14:textId="77777777" w:rsidR="00E632C0" w:rsidRPr="00E632C0" w:rsidRDefault="00E632C0" w:rsidP="00E632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FR-WM-03: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If funds are insufficient, a proper message shall be displayed, and the operation cancelled.</w:t>
      </w:r>
    </w:p>
    <w:p w14:paraId="150F0844" w14:textId="77777777" w:rsidR="00E632C0" w:rsidRPr="00E632C0" w:rsidRDefault="00E632C0" w:rsidP="00E632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FR-WM-04: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If funds are sufficient, the system shall subtract the amount from the account balance, create a withdrawal log entry, and persist the new balance and logs to the local database file.</w:t>
      </w:r>
    </w:p>
    <w:p w14:paraId="7CBCD5D7" w14:textId="77777777" w:rsidR="00E632C0" w:rsidRPr="00E632C0" w:rsidRDefault="00E632C0" w:rsidP="00E632C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FR-WM-05: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On successful withdrawal, a success message and the new balance must be displayed.</w:t>
      </w:r>
    </w:p>
    <w:p w14:paraId="7364A1B2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2.5 Deposit Money</w:t>
      </w:r>
    </w:p>
    <w:p w14:paraId="769C2EF5" w14:textId="77777777" w:rsidR="00E632C0" w:rsidRPr="00E632C0" w:rsidRDefault="00E632C0" w:rsidP="00E632C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FR-DM-01: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shall prompt the user to enter a deposit amount.</w:t>
      </w:r>
    </w:p>
    <w:p w14:paraId="60C27299" w14:textId="77777777" w:rsidR="00E632C0" w:rsidRPr="00E632C0" w:rsidRDefault="00E632C0" w:rsidP="00E632C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FR-DM-02: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shall add the amount to the account balance, create a deposit log entry, and persist the new balance and logs to the local database file.</w:t>
      </w:r>
    </w:p>
    <w:p w14:paraId="1EB352B1" w14:textId="77777777" w:rsidR="00E632C0" w:rsidRPr="00E632C0" w:rsidRDefault="00E632C0" w:rsidP="00E632C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FR-DM-03: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On successful deposit, a success message and the new balance must be displayed.</w:t>
      </w:r>
    </w:p>
    <w:p w14:paraId="6078147C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2.6 Check Transaction Logs</w:t>
      </w:r>
    </w:p>
    <w:p w14:paraId="79B6BE1F" w14:textId="77777777" w:rsidR="00E632C0" w:rsidRPr="00E632C0" w:rsidRDefault="00E632C0" w:rsidP="00E632C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FR-TL-01: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Upon selection, the system shall retrieve all transaction log entries for the authenticated account and display them in a list format on the console, including transaction date, type, and amount.</w:t>
      </w:r>
    </w:p>
    <w:p w14:paraId="72A8ACBC" w14:textId="77777777" w:rsidR="00E632C0" w:rsidRPr="00E632C0" w:rsidRDefault="008849E6" w:rsidP="00E632C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AD3D1C">
          <v:rect id="_x0000_i1026" style="width:0;height:1.5pt" o:hralign="center" o:hrstd="t" o:hr="t" fillcolor="#a0a0a0" stroked="f"/>
        </w:pict>
      </w:r>
    </w:p>
    <w:p w14:paraId="4BF7A3B4" w14:textId="77777777" w:rsidR="00E632C0" w:rsidRPr="00E632C0" w:rsidRDefault="00E632C0" w:rsidP="00E632C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Non-Functional Requirements</w:t>
      </w:r>
    </w:p>
    <w:p w14:paraId="76501085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3.1 Usability</w:t>
      </w:r>
    </w:p>
    <w:p w14:paraId="7896C03D" w14:textId="77777777" w:rsidR="00E632C0" w:rsidRPr="00E632C0" w:rsidRDefault="00E632C0" w:rsidP="00E632C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NFR-US-01: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console interface shall be clear, with readable prompts and structured output for easy understanding by end-users.</w:t>
      </w:r>
    </w:p>
    <w:p w14:paraId="4A59E32A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3.2 Security</w:t>
      </w:r>
    </w:p>
    <w:p w14:paraId="756C9799" w14:textId="77777777" w:rsidR="00E632C0" w:rsidRPr="00E632C0" w:rsidRDefault="00E632C0" w:rsidP="00E632C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NFR-SEC-01: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shall require PIN authentication for all sensitive operations (Check Balance, Withdraw, Deposit, Check Logs).</w:t>
      </w:r>
    </w:p>
    <w:p w14:paraId="6200C483" w14:textId="1C4D8B5F" w:rsidR="00E632C0" w:rsidRPr="00E632C0" w:rsidRDefault="00E632C0" w:rsidP="00E632C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NFR-SEC-02: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While a console app with a local file is inherently limited, the PIN must not be displayed while typing (e.g., use </w:t>
      </w: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_</w:t>
      </w:r>
      <w:proofErr w:type="gramStart"/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getch(</w:t>
      </w:r>
      <w:proofErr w:type="gramEnd"/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for masked </w:t>
      </w:r>
      <w:proofErr w:type="gramStart"/>
      <w:r w:rsidRPr="00E632C0">
        <w:rPr>
          <w:rFonts w:ascii="Arial" w:eastAsia="Times New Roman" w:hAnsi="Arial" w:cs="Arial"/>
          <w:kern w:val="0"/>
          <w14:ligatures w14:val="none"/>
        </w:rPr>
        <w:t>input, or</w:t>
      </w:r>
      <w:proofErr w:type="gramEnd"/>
      <w:r w:rsidRPr="00E632C0">
        <w:rPr>
          <w:rFonts w:ascii="Arial" w:eastAsia="Times New Roman" w:hAnsi="Arial" w:cs="Arial"/>
          <w:kern w:val="0"/>
          <w14:ligatures w14:val="none"/>
        </w:rPr>
        <w:t xml:space="preserve"> accept clear text with careful handling</w:t>
      </w:r>
      <w:r w:rsidR="005536EF">
        <w:rPr>
          <w:rFonts w:ascii="Arial" w:eastAsia="Times New Roman" w:hAnsi="Arial" w:cs="Arial"/>
          <w:kern w:val="0"/>
          <w14:ligatures w14:val="none"/>
        </w:rPr>
        <w:t>.</w:t>
      </w:r>
    </w:p>
    <w:p w14:paraId="527FC036" w14:textId="034437DD" w:rsidR="00E632C0" w:rsidRPr="00E632C0" w:rsidRDefault="00E632C0" w:rsidP="00E632C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NFR-SEC-03: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PINs must be stored securely (e.g., as hashed or at least in a different format than clear text within the JSON). For this simple system, clear text in JSON is acceptable for scope, but must be noted. </w:t>
      </w:r>
    </w:p>
    <w:p w14:paraId="09FDC3AB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3.3 Reliability &amp; Persistence</w:t>
      </w:r>
    </w:p>
    <w:p w14:paraId="674827BF" w14:textId="77777777" w:rsidR="00E632C0" w:rsidRPr="00E632C0" w:rsidRDefault="00E632C0" w:rsidP="00E632C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NFR-REL-01: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must use the provided </w:t>
      </w: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nlohmann/json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library to manage account data persistence in a local file (e.g., </w:t>
      </w: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accounts_</w:t>
      </w:r>
      <w:proofErr w:type="gramStart"/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db.json</w:t>
      </w:r>
      <w:proofErr w:type="gramEnd"/>
      <w:r w:rsidRPr="00E632C0">
        <w:rPr>
          <w:rFonts w:ascii="Arial" w:eastAsia="Times New Roman" w:hAnsi="Arial" w:cs="Arial"/>
          <w:kern w:val="0"/>
          <w14:ligatures w14:val="none"/>
        </w:rPr>
        <w:t>).</w:t>
      </w:r>
    </w:p>
    <w:p w14:paraId="5629C62B" w14:textId="77777777" w:rsidR="00E632C0" w:rsidRPr="00E632C0" w:rsidRDefault="00E632C0" w:rsidP="00E632C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NFR-REL-02: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Every balance-changing transaction (withdrawal, deposit) must successfully update and write back to the JSON file to ensure data is not lost on a system crash or exit.</w:t>
      </w:r>
    </w:p>
    <w:p w14:paraId="1BA43C29" w14:textId="77777777" w:rsidR="00E632C0" w:rsidRPr="00E632C0" w:rsidRDefault="00E632C0" w:rsidP="00E632C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NFR-REL-03: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must handle file-not-found errors gracefully (e.g., create an empty or default database file).</w:t>
      </w:r>
    </w:p>
    <w:p w14:paraId="06A4B0E3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3.4 Performance</w:t>
      </w:r>
    </w:p>
    <w:p w14:paraId="7722AC95" w14:textId="77777777" w:rsidR="00E632C0" w:rsidRPr="00E632C0" w:rsidRDefault="00E632C0" w:rsidP="00E632C0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NFR-PER-01: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For a limited number of local accounts, data retrieval and file writing should be near-instantaneous, with a response time of less than 1 second per operation.</w:t>
      </w:r>
    </w:p>
    <w:p w14:paraId="0843D235" w14:textId="77777777" w:rsidR="00E632C0" w:rsidRPr="00E632C0" w:rsidRDefault="008849E6" w:rsidP="00E632C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E2A4B">
          <v:rect id="_x0000_i1027" style="width:0;height:1.5pt" o:hralign="center" o:hrstd="t" o:hr="t" fillcolor="#a0a0a0" stroked="f"/>
        </w:pict>
      </w:r>
    </w:p>
    <w:p w14:paraId="2CE3FB52" w14:textId="77777777" w:rsidR="00E632C0" w:rsidRPr="00E632C0" w:rsidRDefault="00E632C0" w:rsidP="00E632C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System Specifications</w:t>
      </w:r>
    </w:p>
    <w:p w14:paraId="412D37E1" w14:textId="77777777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4.1 Constraints &amp; Standards</w:t>
      </w:r>
    </w:p>
    <w:p w14:paraId="7EC58A53" w14:textId="77777777" w:rsidR="00E632C0" w:rsidRPr="00E632C0" w:rsidRDefault="00E632C0" w:rsidP="00E632C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C-01: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system must be implemented in C++.</w:t>
      </w:r>
    </w:p>
    <w:p w14:paraId="7B589F50" w14:textId="77777777" w:rsidR="00E632C0" w:rsidRPr="00E632C0" w:rsidRDefault="00E632C0" w:rsidP="00E632C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C-02: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user interface must be strictly a Console (Command Line) Application.</w:t>
      </w:r>
    </w:p>
    <w:p w14:paraId="11E4C85C" w14:textId="77777777" w:rsidR="00E632C0" w:rsidRPr="00E632C0" w:rsidRDefault="00E632C0" w:rsidP="00E632C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C-03: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Remote bank server communication is out of scope. All data and logic are local.</w:t>
      </w:r>
    </w:p>
    <w:p w14:paraId="10E7347C" w14:textId="77777777" w:rsidR="00E632C0" w:rsidRPr="00E632C0" w:rsidRDefault="00E632C0" w:rsidP="00E632C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C-04: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All data persistence must use the </w:t>
      </w: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nlohmann/json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library, which will be available in the project's source folder.</w:t>
      </w:r>
    </w:p>
    <w:p w14:paraId="10D54254" w14:textId="77777777" w:rsidR="00E632C0" w:rsidRDefault="00E632C0" w:rsidP="00E632C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C-05: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The codebase must be minimal, aiming for roughly 5-6 modules and under 1000 lines of total code.</w:t>
      </w:r>
    </w:p>
    <w:p w14:paraId="70480285" w14:textId="3252164E" w:rsidR="003F2C36" w:rsidRPr="00E632C0" w:rsidRDefault="003F2C36" w:rsidP="00E632C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C-06: </w:t>
      </w:r>
      <w:r>
        <w:rPr>
          <w:rFonts w:ascii="Arial" w:eastAsia="Times New Roman" w:hAnsi="Arial" w:cs="Arial"/>
          <w:kern w:val="0"/>
          <w14:ligatures w14:val="none"/>
        </w:rPr>
        <w:t xml:space="preserve">The codebase must </w:t>
      </w:r>
      <w:r w:rsidR="00CF7EF2">
        <w:rPr>
          <w:rFonts w:ascii="Arial" w:eastAsia="Times New Roman" w:hAnsi="Arial" w:cs="Arial"/>
          <w:kern w:val="0"/>
          <w14:ligatures w14:val="none"/>
        </w:rPr>
        <w:t xml:space="preserve">exhibit high </w:t>
      </w:r>
      <w:r>
        <w:rPr>
          <w:rFonts w:ascii="Arial" w:eastAsia="Times New Roman" w:hAnsi="Arial" w:cs="Arial"/>
          <w:kern w:val="0"/>
          <w14:ligatures w14:val="none"/>
        </w:rPr>
        <w:t>testability.</w:t>
      </w:r>
    </w:p>
    <w:p w14:paraId="389581A7" w14:textId="46AFF9A0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</w:t>
      </w: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Input Specifications</w:t>
      </w:r>
    </w:p>
    <w:p w14:paraId="5A9BAA66" w14:textId="77777777" w:rsidR="00E632C0" w:rsidRPr="00E632C0" w:rsidRDefault="00E632C0" w:rsidP="00E632C0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Card Number: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Must be entered as a string (or a large enough long type) and validated to be exactly 16 characters.</w:t>
      </w:r>
    </w:p>
    <w:p w14:paraId="20E4F6E1" w14:textId="77777777" w:rsidR="00E632C0" w:rsidRPr="00E632C0" w:rsidRDefault="00E632C0" w:rsidP="00E632C0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PIN: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Must be entered as a string (or a 4-digit int).</w:t>
      </w:r>
    </w:p>
    <w:p w14:paraId="0ADFD7D4" w14:textId="77777777" w:rsidR="00E632C0" w:rsidRPr="00E632C0" w:rsidRDefault="00E632C0" w:rsidP="00E632C0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14:ligatures w14:val="none"/>
        </w:rPr>
        <w:t>Amounts: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Must be entered as </w:t>
      </w: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double</w:t>
      </w:r>
      <w:r w:rsidRPr="00E632C0">
        <w:rPr>
          <w:rFonts w:ascii="Arial" w:eastAsia="Times New Roman" w:hAnsi="Arial" w:cs="Arial"/>
          <w:kern w:val="0"/>
          <w14:ligatures w14:val="none"/>
        </w:rPr>
        <w:t xml:space="preserve"> values.</w:t>
      </w:r>
    </w:p>
    <w:p w14:paraId="48679B6F" w14:textId="1F405049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</w:t>
      </w: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Data Model / Database Schema (Local JSON File)</w:t>
      </w:r>
    </w:p>
    <w:p w14:paraId="49C2CCBD" w14:textId="77777777" w:rsidR="00E632C0" w:rsidRPr="00E632C0" w:rsidRDefault="00E632C0" w:rsidP="00E632C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The JSON file must hold an array of account objects. Each object contains account details, the associated card details, and an array of log entries.</w:t>
      </w:r>
    </w:p>
    <w:p w14:paraId="51353937" w14:textId="77777777" w:rsidR="00E632C0" w:rsidRPr="00E632C0" w:rsidRDefault="00E632C0" w:rsidP="00E632C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JSON</w:t>
      </w:r>
    </w:p>
    <w:p w14:paraId="01E0C28F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[</w:t>
      </w:r>
    </w:p>
    <w:p w14:paraId="269497AE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{</w:t>
      </w:r>
    </w:p>
    <w:p w14:paraId="2D8BBCBD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"accountId": 1000,</w:t>
      </w:r>
    </w:p>
    <w:p w14:paraId="64D476EC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"ownerName": "John Doe",</w:t>
      </w:r>
    </w:p>
    <w:p w14:paraId="45E33AE3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"balance": 1500.75,</w:t>
      </w:r>
    </w:p>
    <w:p w14:paraId="3956F9AC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"card": {</w:t>
      </w:r>
    </w:p>
    <w:p w14:paraId="58B501D7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"cardNumber": "1234567812345678",</w:t>
      </w:r>
    </w:p>
    <w:p w14:paraId="33148473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"pin": "1234"</w:t>
      </w:r>
    </w:p>
    <w:p w14:paraId="352A0678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},</w:t>
      </w:r>
    </w:p>
    <w:p w14:paraId="28470981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"logs": [</w:t>
      </w:r>
    </w:p>
    <w:p w14:paraId="48446085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{</w:t>
      </w:r>
    </w:p>
    <w:p w14:paraId="0237B32D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"accountId": 1000,</w:t>
      </w:r>
    </w:p>
    <w:p w14:paraId="2DE16532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"date": "2023-10-27T10:00:00Z",</w:t>
      </w:r>
    </w:p>
    <w:p w14:paraId="3AF3EA36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"type": "deposit",</w:t>
      </w:r>
    </w:p>
    <w:p w14:paraId="3A6CE931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"amount": 500.00</w:t>
      </w:r>
    </w:p>
    <w:p w14:paraId="7F3AD2E4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}</w:t>
      </w:r>
    </w:p>
    <w:p w14:paraId="0EB969B8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]</w:t>
      </w:r>
    </w:p>
    <w:p w14:paraId="7A19791A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3E47E2AA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{</w:t>
      </w:r>
    </w:p>
    <w:p w14:paraId="66CF7649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"accountId": 1001,</w:t>
      </w:r>
    </w:p>
    <w:p w14:paraId="3FF9C941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"ownerName": "Jane Smith",</w:t>
      </w:r>
    </w:p>
    <w:p w14:paraId="6CAA8A51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"balance": 800.50,</w:t>
      </w:r>
    </w:p>
    <w:p w14:paraId="65893F1B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"card": {</w:t>
      </w:r>
    </w:p>
    <w:p w14:paraId="5D46EE69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"cardNumber": "8765432187654321",</w:t>
      </w:r>
    </w:p>
    <w:p w14:paraId="053518CD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"pin": "4321"</w:t>
      </w:r>
    </w:p>
    <w:p w14:paraId="61051E1A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},</w:t>
      </w:r>
    </w:p>
    <w:p w14:paraId="1C60BD0A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"logs": []</w:t>
      </w:r>
    </w:p>
    <w:p w14:paraId="4640EA32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43655788" w14:textId="77777777" w:rsidR="00E632C0" w:rsidRPr="00E632C0" w:rsidRDefault="00E632C0" w:rsidP="00E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632C0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</w:p>
    <w:p w14:paraId="21DBCE4E" w14:textId="26434D5B" w:rsidR="00E632C0" w:rsidRPr="00E632C0" w:rsidRDefault="00E632C0" w:rsidP="00E632C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</w:t>
      </w:r>
      <w:r w:rsidRPr="00E632C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Development Constraints for Code Minimalism</w:t>
      </w:r>
      <w:r w:rsidR="00C26152"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C261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and Simplicity</w:t>
      </w:r>
    </w:p>
    <w:p w14:paraId="08864E45" w14:textId="77777777" w:rsidR="00E632C0" w:rsidRPr="00E632C0" w:rsidRDefault="00E632C0" w:rsidP="00E632C0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Maximize code reuse.</w:t>
      </w:r>
    </w:p>
    <w:p w14:paraId="23756EEE" w14:textId="77777777" w:rsidR="00E632C0" w:rsidRPr="00E632C0" w:rsidRDefault="00E632C0" w:rsidP="00E632C0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Favor simpler structures over complex, unnecessary ones.</w:t>
      </w:r>
    </w:p>
    <w:p w14:paraId="6B2D6D56" w14:textId="77777777" w:rsidR="00E632C0" w:rsidRPr="00E632C0" w:rsidRDefault="00E632C0" w:rsidP="00E632C0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Use appropriate C++ standard features (C++11 or later is recommended).</w:t>
      </w:r>
    </w:p>
    <w:p w14:paraId="48C86405" w14:textId="77777777" w:rsidR="00E632C0" w:rsidRDefault="00E632C0" w:rsidP="00E632C0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632C0">
        <w:rPr>
          <w:rFonts w:ascii="Arial" w:eastAsia="Times New Roman" w:hAnsi="Arial" w:cs="Arial"/>
          <w:kern w:val="0"/>
          <w14:ligatures w14:val="none"/>
        </w:rPr>
        <w:t>Limit the total source code lines (across all files) to approximately 1000 lines. This requires concise implementations and careful planning.</w:t>
      </w:r>
    </w:p>
    <w:p w14:paraId="0D49085D" w14:textId="0BBDDE1A" w:rsidR="00C26152" w:rsidRDefault="00C26152" w:rsidP="00E632C0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Avoid using advanced C++ features such as:</w:t>
      </w:r>
    </w:p>
    <w:p w14:paraId="6C060952" w14:textId="7FFD7D50" w:rsidR="00C26152" w:rsidRDefault="00C26152" w:rsidP="00C26152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Optional&lt;item&gt;</w:t>
      </w:r>
    </w:p>
    <w:p w14:paraId="0CB8EB18" w14:textId="0AC26611" w:rsidR="00C26152" w:rsidRDefault="00C26152" w:rsidP="00C26152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Auto variables</w:t>
      </w:r>
    </w:p>
    <w:p w14:paraId="434D849C" w14:textId="388780AB" w:rsidR="00C26152" w:rsidRDefault="00C26152" w:rsidP="00C26152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Custom namespaces.</w:t>
      </w:r>
    </w:p>
    <w:p w14:paraId="32627C89" w14:textId="5F591905" w:rsidR="00C26152" w:rsidRDefault="00C26152" w:rsidP="003F2C36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:lang w:bidi="ar-EG"/>
          <w14:ligatures w14:val="none"/>
        </w:rPr>
        <w:lastRenderedPageBreak/>
        <w:t>Advanced for loops.</w:t>
      </w:r>
      <w:r w:rsidR="003F2C36">
        <w:rPr>
          <w:rFonts w:ascii="Arial" w:eastAsia="Times New Roman" w:hAnsi="Arial" w:cs="Arial"/>
          <w:kern w:val="0"/>
          <w14:ligatures w14:val="none"/>
        </w:rPr>
        <w:br/>
      </w:r>
      <w:r w:rsidRPr="003F2C36">
        <w:rPr>
          <w:rFonts w:ascii="Arial" w:eastAsia="Times New Roman" w:hAnsi="Arial" w:cs="Arial"/>
          <w:kern w:val="0"/>
          <w:lang w:bidi="ar-EG"/>
          <w14:ligatures w14:val="none"/>
        </w:rPr>
        <w:t>Stick to simple C++ features.</w:t>
      </w:r>
    </w:p>
    <w:p w14:paraId="5E751BA6" w14:textId="77777777" w:rsidR="003F2C36" w:rsidRPr="003F2C36" w:rsidRDefault="003F2C36" w:rsidP="003F2C3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88F087" w14:textId="77777777" w:rsidR="00087388" w:rsidRDefault="00087388"/>
    <w:sectPr w:rsidR="00087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833"/>
    <w:multiLevelType w:val="multilevel"/>
    <w:tmpl w:val="D37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3670"/>
    <w:multiLevelType w:val="multilevel"/>
    <w:tmpl w:val="5EE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A06A1"/>
    <w:multiLevelType w:val="hybridMultilevel"/>
    <w:tmpl w:val="F454D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A11398"/>
    <w:multiLevelType w:val="multilevel"/>
    <w:tmpl w:val="E2A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F4BC2"/>
    <w:multiLevelType w:val="multilevel"/>
    <w:tmpl w:val="51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1FD5"/>
    <w:multiLevelType w:val="multilevel"/>
    <w:tmpl w:val="C4D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97F33"/>
    <w:multiLevelType w:val="multilevel"/>
    <w:tmpl w:val="1CD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13520"/>
    <w:multiLevelType w:val="multilevel"/>
    <w:tmpl w:val="74F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44A3B"/>
    <w:multiLevelType w:val="multilevel"/>
    <w:tmpl w:val="18A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16DBB"/>
    <w:multiLevelType w:val="multilevel"/>
    <w:tmpl w:val="E52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A03DA"/>
    <w:multiLevelType w:val="multilevel"/>
    <w:tmpl w:val="0710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C1CD2"/>
    <w:multiLevelType w:val="multilevel"/>
    <w:tmpl w:val="A3F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E6BE9"/>
    <w:multiLevelType w:val="multilevel"/>
    <w:tmpl w:val="41C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967E3"/>
    <w:multiLevelType w:val="multilevel"/>
    <w:tmpl w:val="7DE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04705">
    <w:abstractNumId w:val="7"/>
  </w:num>
  <w:num w:numId="2" w16cid:durableId="1004278903">
    <w:abstractNumId w:val="11"/>
  </w:num>
  <w:num w:numId="3" w16cid:durableId="737824561">
    <w:abstractNumId w:val="5"/>
  </w:num>
  <w:num w:numId="4" w16cid:durableId="391083431">
    <w:abstractNumId w:val="4"/>
  </w:num>
  <w:num w:numId="5" w16cid:durableId="779643439">
    <w:abstractNumId w:val="10"/>
  </w:num>
  <w:num w:numId="6" w16cid:durableId="35199286">
    <w:abstractNumId w:val="8"/>
  </w:num>
  <w:num w:numId="7" w16cid:durableId="1052313439">
    <w:abstractNumId w:val="9"/>
  </w:num>
  <w:num w:numId="8" w16cid:durableId="411198288">
    <w:abstractNumId w:val="13"/>
  </w:num>
  <w:num w:numId="9" w16cid:durableId="1565795002">
    <w:abstractNumId w:val="6"/>
  </w:num>
  <w:num w:numId="10" w16cid:durableId="2030982343">
    <w:abstractNumId w:val="12"/>
  </w:num>
  <w:num w:numId="11" w16cid:durableId="11343643">
    <w:abstractNumId w:val="1"/>
  </w:num>
  <w:num w:numId="12" w16cid:durableId="165217191">
    <w:abstractNumId w:val="0"/>
  </w:num>
  <w:num w:numId="13" w16cid:durableId="1353919742">
    <w:abstractNumId w:val="3"/>
  </w:num>
  <w:num w:numId="14" w16cid:durableId="206601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C0"/>
    <w:rsid w:val="00087388"/>
    <w:rsid w:val="000E1B96"/>
    <w:rsid w:val="00101D03"/>
    <w:rsid w:val="001B364F"/>
    <w:rsid w:val="003F2C36"/>
    <w:rsid w:val="005536EF"/>
    <w:rsid w:val="005971D7"/>
    <w:rsid w:val="006D27BF"/>
    <w:rsid w:val="008413B1"/>
    <w:rsid w:val="008B0632"/>
    <w:rsid w:val="008C1629"/>
    <w:rsid w:val="00AA006A"/>
    <w:rsid w:val="00AC46FB"/>
    <w:rsid w:val="00C26152"/>
    <w:rsid w:val="00C8020C"/>
    <w:rsid w:val="00CF7EF2"/>
    <w:rsid w:val="00D3144B"/>
    <w:rsid w:val="00E632C0"/>
    <w:rsid w:val="00F202D6"/>
    <w:rsid w:val="00F35E5A"/>
    <w:rsid w:val="00FB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9CCF"/>
  <w15:chartTrackingRefBased/>
  <w15:docId w15:val="{6058DEB8-B442-474F-A84C-6A675514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Al-Safy</cp:lastModifiedBy>
  <cp:revision>3</cp:revision>
  <dcterms:created xsi:type="dcterms:W3CDTF">2026-03-31T17:20:00Z</dcterms:created>
  <dcterms:modified xsi:type="dcterms:W3CDTF">2026-04-13T18:17:00Z</dcterms:modified>
</cp:coreProperties>
</file>