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Sharbatly QMS — Arrival &amp; Quality Order Guide</w:t>
        <w:br/>
        <w:t>Help &amp; User Guide</w:t>
      </w:r>
    </w:p>
    <w:p>
      <w:pPr>
        <w:jc w:val="center"/>
      </w:pPr>
      <w:r>
        <w:t>A step-by-step guide to the two everyday jobs in Sharbatly QMS: creating and completing an Arrival, and running a Quality Order from first sample to finished PDF report.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</w:pPr>
      <w:r>
        <w:t>Contents</w:t>
      </w:r>
    </w:p>
    <w:p>
      <w:fldSimple w:instr="TOC \o &quot;1-3&quot; \h \z \u">
        <w:r>
          <w:t>Right-click and choose 'Update Field' to build the table of contents.</w:t>
        </w:r>
      </w:fldSimple>
    </w:p>
    <w:p>
      <w:r>
        <w:br w:type="page"/>
      </w:r>
    </w:p>
    <w:p>
      <w:pPr>
        <w:pStyle w:val="Title"/>
      </w:pPr>
      <w:r>
        <w:t>Sharbatly QMS — Arrival &amp; Quality Order Guide</w:t>
      </w:r>
    </w:p>
    <w:p>
      <w:pPr>
        <w:pStyle w:val="Heading1"/>
      </w:pPr>
      <w:r>
        <w:t>1. Overview</w:t>
      </w:r>
    </w:p>
    <w:p>
      <w:r>
        <w:t>This short guide covers the two main jobs you do every day in Sharbatly QMS:</w:t>
      </w:r>
    </w:p>
    <w:p>
      <w:pPr>
        <w:pStyle w:val="ListNumber"/>
      </w:pPr>
      <w:r>
        <w:rPr>
          <w:b/>
        </w:rPr>
        <w:t>The Arrival</w:t>
      </w:r>
      <w:r>
        <w:t xml:space="preserve"> — turn a container that SAP says has arrived into an inspection record: fill in the seal, temperatures and photos, then open a Quality Order.</w:t>
      </w:r>
    </w:p>
    <w:p>
      <w:pPr>
        <w:pStyle w:val="ListNumber"/>
      </w:pPr>
      <w:r>
        <w:rPr>
          <w:b/>
        </w:rPr>
        <w:t>The Quality Order (QO)</w:t>
      </w:r>
      <w:r>
        <w:t xml:space="preserve"> — inspect samples from that container, record every defect and measurement, add photos, send it to a supervisor to Finish, and produce the printed </w:t>
      </w:r>
      <w:r>
        <w:rPr>
          <w:b/>
        </w:rPr>
        <w:t>PDF report</w:t>
      </w:r>
      <w:r>
        <w:t>.</w:t>
      </w:r>
    </w:p>
    <w:p>
      <w:r>
        <w:t xml:space="preserve">The two jobs run one after the other: </w:t>
      </w:r>
      <w:r>
        <w:rPr>
          <w:b/>
        </w:rPr>
        <w:t>an Arrival is completed first, and the Quality Order is opened from it.</w:t>
      </w:r>
      <w:r>
        <w:t xml:space="preserve"> Everything you inspect on the floor is recorded against the Quality Order.</w:t>
      </w:r>
    </w:p>
    <w:p>
      <w:pPr>
        <w:shd w:val="clear" w:fill="E7F0FF"/>
      </w:pPr>
      <w:r>
        <w:rPr>
          <w:b/>
          <w:color w:val="1F6FEB"/>
        </w:rPr>
        <w:t xml:space="preserve">Quick Start: </w:t>
      </w:r>
      <w:r>
        <w:t xml:space="preserve">New here? Do these four things in order and you've done the whole job: </w:t>
      </w:r>
      <w:r>
        <w:rPr>
          <w:b/>
        </w:rPr>
        <w:t>① pick your container from Pending → ② fill the checklist and Save → ③ Create Quality Order → ④ add your samples, then Submit for review.</w:t>
      </w:r>
      <w:r>
        <w:t xml:space="preserve"> The rest of this guide explains each step.</w:t>
      </w:r>
    </w:p>
    <w:p>
      <w:r>
        <w:t>---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Signing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Account Login</w:t>
      </w:r>
    </w:p>
    <w:p>
      <w:r>
        <w:rPr>
          <w:b/>
        </w:rPr>
        <w:t>Steps</w:t>
      </w:r>
    </w:p>
    <w:p>
      <w:pPr>
        <w:pStyle w:val="ListNumber"/>
      </w:pPr>
      <w:r>
        <w:t xml:space="preserve">Open the app in your web browser: </w:t>
      </w:r>
      <w:r>
        <w:rPr>
          <w:b/>
        </w:rPr>
        <w:t>http://192.168.3.17:5244</w:t>
      </w:r>
      <w:r>
        <w:t>.</w:t>
      </w:r>
    </w:p>
    <w:p>
      <w:pPr>
        <w:pStyle w:val="ListNumber"/>
      </w:pPr>
      <w:r>
        <w:t xml:space="preserve">Type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 xml:space="preserve"> (the same ones you use to log in to your work computer).</w:t>
      </w:r>
    </w:p>
    <w:p>
      <w:pPr>
        <w:pStyle w:val="ListNumber"/>
      </w:pPr>
      <w:r>
        <w:t xml:space="preserve">Click </w:t>
      </w:r>
      <w:r>
        <w:rPr>
          <w:b/>
        </w:rPr>
        <w:t>Sign in</w:t>
      </w:r>
      <w:r>
        <w:t>.</w:t>
      </w:r>
    </w:p>
    <w:p>
      <w:r>
        <w:rPr>
          <w:b/>
        </w:rPr>
        <w:t xml:space="preserve">What you'll see next: </w:t>
      </w:r>
      <w:r>
        <w:t>the home dashboard, with the top menu across the top of the page.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 xml:space="preserve">If you see "Invalid credentials", check the username is just your name (for example </w:t>
      </w:r>
      <w:r>
        <w:rPr>
          <w:rFonts w:ascii="Consolas" w:hAnsi="Consolas"/>
        </w:rPr>
        <w:t>ahmed.ali</w:t>
      </w:r>
      <w:r>
        <w:t xml:space="preserve">) with no </w:t>
      </w:r>
      <w:r>
        <w:rPr>
          <w:rFonts w:ascii="Consolas" w:hAnsi="Consolas"/>
        </w:rPr>
        <w:t>@</w:t>
      </w:r>
      <w:r>
        <w:t xml:space="preserve"> and no domain in front. If it still won't let you in, ask an administrator to check your account.</w:t>
      </w:r>
    </w:p>
    <w:p>
      <w:r>
        <w:t>---</w:t>
      </w:r>
    </w:p>
    <w:p>
      <w:pPr>
        <w:pStyle w:val="Heading1"/>
      </w:pPr>
      <w:r>
        <w:t>3. The Arrival process</w:t>
      </w:r>
    </w:p>
    <w:p>
      <w:r>
        <w:t xml:space="preserve">An </w:t>
      </w:r>
      <w:r>
        <w:rPr>
          <w:b/>
        </w:rPr>
        <w:t>Arrival</w:t>
      </w:r>
      <w:r>
        <w:t xml:space="preserve"> is one container of fruit. You create it from the list of containers SAP has told the app about, fill in what you see at the cold store, and then open a Quality Order on it.</w:t>
      </w:r>
    </w:p>
    <w:p>
      <w:pPr>
        <w:pStyle w:val="Heading2"/>
      </w:pPr>
      <w:r>
        <w:t>3.1 Step 1 — Pick your container from Pending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s-p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Arrivals Pending</w:t>
      </w:r>
    </w:p>
    <w:p>
      <w:r>
        <w:rPr>
          <w:b/>
        </w:rPr>
        <w:t>Steps</w:t>
      </w:r>
    </w:p>
    <w:p>
      <w:pPr>
        <w:pStyle w:val="ListNumber"/>
      </w:pPr>
      <w:r>
        <w:t xml:space="preserve">Click </w:t>
      </w:r>
      <w:r>
        <w:rPr>
          <w:b/>
        </w:rPr>
        <w:t>Pending Containers</w:t>
      </w:r>
      <w:r>
        <w:t xml:space="preserve"> in the top menu.</w:t>
      </w:r>
    </w:p>
    <w:p>
      <w:pPr>
        <w:pStyle w:val="ListNumber"/>
      </w:pPr>
      <w:r>
        <w:t xml:space="preserve">Find your container in the list. If it isn't there yet, click </w:t>
      </w:r>
      <w:r>
        <w:rPr>
          <w:b/>
        </w:rPr>
        <w:t>Retrieve latest containers</w:t>
      </w:r>
      <w:r>
        <w:t xml:space="preserve"> at the top — a small status line tells you when the fresh list has come back from SAP.</w:t>
      </w:r>
    </w:p>
    <w:p>
      <w:pPr>
        <w:pStyle w:val="ListNumber"/>
      </w:pPr>
      <w:r>
        <w:t>If the list is long, type the container number, BOL, or PO in the filter boxes to narrow it down.</w:t>
      </w:r>
    </w:p>
    <w:p>
      <w:pPr>
        <w:pStyle w:val="ListNumber"/>
      </w:pPr>
      <w:r>
        <w:t xml:space="preserve">Click the </w:t>
      </w:r>
      <w:r>
        <w:rPr>
          <w:b/>
        </w:rPr>
        <w:t>row</w:t>
      </w:r>
      <w:r>
        <w:t xml:space="preserve"> of the container you want.</w:t>
      </w:r>
    </w:p>
    <w:p>
      <w:r>
        <w:rPr>
          <w:b/>
        </w:rPr>
        <w:t xml:space="preserve">What you'll see next: </w:t>
      </w:r>
      <w:r>
        <w:t>the app creates the Arrival and opens its details page, with an empty checklist ready to fill in.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 xml:space="preserve">Each container becomes one Arrival. If you can't find a container, it usually just hasn't been fetched from SAP yet — click </w:t>
      </w:r>
      <w:r>
        <w:rPr>
          <w:b/>
        </w:rPr>
        <w:t>Retrieve latest containers</w:t>
      </w:r>
      <w:r>
        <w:t xml:space="preserve"> and wait a few seconds.</w:t>
      </w:r>
    </w:p>
    <w:p>
      <w:pPr>
        <w:pStyle w:val="Heading2"/>
      </w:pPr>
      <w:r>
        <w:t>3.2 Step 2 — Fill and save the container checklist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s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Arrivals Details</w:t>
      </w:r>
    </w:p>
    <w:p>
      <w:r>
        <w:rPr>
          <w:b/>
        </w:rPr>
        <w:t>Steps</w:t>
      </w:r>
    </w:p>
    <w:p>
      <w:pPr>
        <w:pStyle w:val="ListNumber"/>
      </w:pPr>
      <w:r>
        <w:t xml:space="preserve">On the Arrival details page, fill in the </w:t>
      </w:r>
      <w:r>
        <w:rPr>
          <w:b/>
        </w:rPr>
        <w:t>seal number</w:t>
      </w:r>
      <w:r>
        <w:t xml:space="preserve"> and tick </w:t>
      </w:r>
      <w:r>
        <w:rPr>
          <w:b/>
        </w:rPr>
        <w:t>Seal intact</w:t>
      </w:r>
      <w:r>
        <w:t xml:space="preserve"> if it was.</w:t>
      </w:r>
    </w:p>
    <w:p>
      <w:pPr>
        <w:pStyle w:val="ListNumber"/>
      </w:pPr>
      <w:r>
        <w:t xml:space="preserve">Tick </w:t>
      </w:r>
      <w:r>
        <w:rPr>
          <w:b/>
        </w:rPr>
        <w:t>External damage</w:t>
      </w:r>
      <w:r>
        <w:t xml:space="preserve"> if there was any visible damage to the container.</w:t>
      </w:r>
    </w:p>
    <w:p>
      <w:pPr>
        <w:pStyle w:val="ListNumber"/>
      </w:pPr>
      <w:r>
        <w:t xml:space="preserve">Type the </w:t>
      </w:r>
      <w:r>
        <w:rPr>
          <w:b/>
        </w:rPr>
        <w:t>discharge date</w:t>
      </w:r>
      <w:r>
        <w:t xml:space="preserve"> (the day the container was discharged) next to the arrival date.</w:t>
      </w:r>
    </w:p>
    <w:p>
      <w:pPr>
        <w:pStyle w:val="ListNumber"/>
      </w:pPr>
      <w:r>
        <w:t xml:space="preserve">Type the three </w:t>
      </w:r>
      <w:r>
        <w:rPr>
          <w:b/>
        </w:rPr>
        <w:t>pulp temperatures</w:t>
      </w:r>
      <w:r>
        <w:t xml:space="preserve"> — front, middle and back.</w:t>
      </w:r>
    </w:p>
    <w:p>
      <w:pPr>
        <w:pStyle w:val="ListNumber"/>
      </w:pPr>
      <w:r>
        <w:t xml:space="preserve">If there is a </w:t>
      </w:r>
      <w:r>
        <w:rPr>
          <w:b/>
        </w:rPr>
        <w:t>data logger</w:t>
      </w:r>
      <w:r>
        <w:t>, type its serial number and tick the box to say its photo was taken.</w:t>
      </w:r>
    </w:p>
    <w:p>
      <w:pPr>
        <w:pStyle w:val="ListNumber"/>
      </w:pPr>
      <w:r>
        <w:t xml:space="preserve">Add a short </w:t>
      </w:r>
      <w:r>
        <w:rPr>
          <w:b/>
        </w:rPr>
        <w:t>note</w:t>
      </w:r>
      <w:r>
        <w:t xml:space="preserve"> if anything is unusual.</w:t>
      </w:r>
    </w:p>
    <w:p>
      <w:pPr>
        <w:pStyle w:val="ListNumber"/>
      </w:pPr>
      <w:r>
        <w:t xml:space="preserve">Add photos with </w:t>
      </w:r>
      <w:r>
        <w:rPr>
          <w:b/>
        </w:rPr>
        <w:t>Add photo</w:t>
      </w:r>
      <w:r>
        <w:t xml:space="preserve"> — you can drag a picture in, browse for a file, or take one with the camera.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r>
        <w:rPr>
          <w:b/>
        </w:rPr>
        <w:t xml:space="preserve">What you'll see next: </w:t>
      </w:r>
      <w:r>
        <w:t>a green banner confirms the checklist saved. Your entries stay on the page.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 xml:space="preserve">You don't have to finish in one sitting. The checklist saves every time you click </w:t>
      </w:r>
      <w:r>
        <w:rPr>
          <w:b/>
        </w:rPr>
        <w:t>Save</w:t>
      </w:r>
      <w:r>
        <w:t>, so you can come back and add more later.</w:t>
      </w:r>
    </w:p>
    <w:p>
      <w:pPr>
        <w:pStyle w:val="Heading2"/>
      </w:pPr>
      <w:r>
        <w:t>3.3 Step 3 — Complete the arrival and open a Quality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s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Arrivals Details</w:t>
      </w:r>
    </w:p>
    <w:p>
      <w:r>
        <w:rPr>
          <w:b/>
        </w:rPr>
        <w:t>Steps</w:t>
      </w:r>
    </w:p>
    <w:p>
      <w:pPr>
        <w:pStyle w:val="ListNumber"/>
      </w:pPr>
      <w:r>
        <w:t xml:space="preserve">When the checklist is complete, click </w:t>
      </w:r>
      <w:r>
        <w:rPr>
          <w:b/>
        </w:rPr>
        <w:t>Complete</w:t>
      </w:r>
      <w:r>
        <w:t xml:space="preserve"> (or </w:t>
      </w:r>
      <w:r>
        <w:rPr>
          <w:b/>
        </w:rPr>
        <w:t>Create Quality Order</w:t>
      </w:r>
      <w:r>
        <w:t>) at the top of the Arrival.</w:t>
      </w:r>
    </w:p>
    <w:p>
      <w:pPr>
        <w:pStyle w:val="ListNumber"/>
      </w:pPr>
      <w:r>
        <w:t>Confirm if the app asks you to.</w:t>
      </w:r>
    </w:p>
    <w:p>
      <w:r>
        <w:rPr>
          <w:b/>
        </w:rPr>
        <w:t xml:space="preserve">What you'll see next: </w:t>
      </w:r>
      <w:r>
        <w:t xml:space="preserve">a brand-new </w:t>
      </w:r>
      <w:r>
        <w:rPr>
          <w:b/>
        </w:rPr>
        <w:t>Quality Order</w:t>
      </w:r>
      <w:r>
        <w:t xml:space="preserve"> opens, with the material lines already filled in from SAP. You're now ready to start inspecting — that's the next section.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 xml:space="preserve">A Quality Order can only be opened once the Arrival is </w:t>
      </w:r>
      <w:r>
        <w:rPr>
          <w:b/>
        </w:rPr>
        <w:t>Completed</w:t>
      </w:r>
      <w:r>
        <w:t>. If the button is greyed out, finish and Save the checklist first.</w:t>
      </w:r>
    </w:p>
    <w:p>
      <w:r>
        <w:t>---</w:t>
      </w:r>
    </w:p>
    <w:p>
      <w:pPr>
        <w:pStyle w:val="Heading1"/>
      </w:pPr>
      <w:r>
        <w:t>4. The Quality Order process</w:t>
      </w:r>
    </w:p>
    <w:p>
      <w:r>
        <w:t xml:space="preserve">The </w:t>
      </w:r>
      <w:r>
        <w:rPr>
          <w:b/>
        </w:rPr>
        <w:t>Quality Order (QO)</w:t>
      </w:r>
      <w:r>
        <w:t xml:space="preserve"> is where you record the inspection: one or more </w:t>
      </w:r>
      <w:r>
        <w:rPr>
          <w:b/>
        </w:rPr>
        <w:t>samples</w:t>
      </w:r>
      <w:r>
        <w:t xml:space="preserve">, the </w:t>
      </w:r>
      <w:r>
        <w:rPr>
          <w:b/>
        </w:rPr>
        <w:t>defects</w:t>
      </w:r>
      <w:r>
        <w:t xml:space="preserve"> and </w:t>
      </w:r>
      <w:r>
        <w:rPr>
          <w:b/>
        </w:rPr>
        <w:t>readings</w:t>
      </w:r>
      <w:r>
        <w:t xml:space="preserve"> on each, and the </w:t>
      </w:r>
      <w:r>
        <w:rPr>
          <w:b/>
        </w:rPr>
        <w:t>photos</w:t>
      </w:r>
      <w:r>
        <w:t xml:space="preserve">. When you're done you send it to a supervisor to </w:t>
      </w:r>
      <w:r>
        <w:rPr>
          <w:b/>
        </w:rPr>
        <w:t>Finish</w:t>
      </w:r>
      <w:r>
        <w:t xml:space="preserve">, and you can print the </w:t>
      </w:r>
      <w:r>
        <w:rPr>
          <w:b/>
        </w:rPr>
        <w:t>PDF report</w:t>
      </w:r>
      <w:r>
        <w:t>.</w:t>
      </w:r>
    </w:p>
    <w:p>
      <w:pPr>
        <w:pStyle w:val="Heading2"/>
      </w:pPr>
      <w:r>
        <w:t>4.1 Step 1 — Add a sample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Sample</w:t>
      </w:r>
    </w:p>
    <w:p>
      <w:r>
        <w:rPr>
          <w:b/>
        </w:rPr>
        <w:t>Steps</w:t>
      </w:r>
    </w:p>
    <w:p>
      <w:pPr>
        <w:pStyle w:val="ListNumber"/>
      </w:pPr>
      <w:r>
        <w:t xml:space="preserve">On the Quality Order, click </w:t>
      </w:r>
      <w:r>
        <w:rPr>
          <w:b/>
        </w:rPr>
        <w:t>Add sample</w:t>
      </w:r>
      <w:r>
        <w:t>.</w:t>
      </w:r>
    </w:p>
    <w:p>
      <w:pPr>
        <w:pStyle w:val="ListNumber"/>
      </w:pPr>
      <w:r>
        <w:t xml:space="preserve">Choose the </w:t>
      </w:r>
      <w:r>
        <w:rPr>
          <w:b/>
        </w:rPr>
        <w:t>Sample scope</w:t>
      </w:r>
      <w:r>
        <w:t xml:space="preserve"> — </w:t>
      </w:r>
      <w:r>
        <w:rPr>
          <w:b/>
        </w:rPr>
        <w:t>One Carton</w:t>
      </w:r>
      <w:r>
        <w:t xml:space="preserve"> or </w:t>
      </w:r>
      <w:r>
        <w:rPr>
          <w:b/>
        </w:rPr>
        <w:t>Multi-Carton</w:t>
      </w:r>
      <w:r>
        <w:t>.</w:t>
      </w:r>
    </w:p>
    <w:p>
      <w:pPr>
        <w:pStyle w:val="ListNumber"/>
      </w:pPr>
      <w:r>
        <w:t xml:space="preserve">Check the </w:t>
      </w:r>
      <w:r>
        <w:rPr>
          <w:b/>
        </w:rPr>
        <w:t>Sample size</w:t>
      </w:r>
      <w:r>
        <w:t xml:space="preserve"> — it fills in automatically from the material, but you can change it if you counted a different number.</w:t>
      </w:r>
    </w:p>
    <w:p>
      <w:pPr>
        <w:pStyle w:val="ListNumber"/>
      </w:pPr>
      <w:r>
        <w:t>Fill in the sample details you have (grower, pallet, etc.) if your team records them.</w:t>
      </w:r>
    </w:p>
    <w:p>
      <w:pPr>
        <w:pStyle w:val="ListNumber"/>
      </w:pPr>
      <w:r>
        <w:t xml:space="preserve">Click </w:t>
      </w:r>
      <w:r>
        <w:rPr>
          <w:b/>
        </w:rPr>
        <w:t>Save sample</w:t>
      </w:r>
      <w:r>
        <w:t>.</w:t>
      </w:r>
    </w:p>
    <w:p>
      <w:r>
        <w:rPr>
          <w:b/>
        </w:rPr>
        <w:t xml:space="preserve">What you'll see next: </w:t>
      </w:r>
      <w:r>
        <w:t>the new sample appears on the Quality Order with its size and scope. You can now add the defects and readings for it.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 xml:space="preserve">Made a mistake? Open the sample, change the values and </w:t>
      </w:r>
      <w:r>
        <w:rPr>
          <w:b/>
        </w:rPr>
        <w:t>Save</w:t>
      </w:r>
      <w:r>
        <w:t xml:space="preserve"> again. The first Save creates the sample; every Save after that updates it. You can delete a sample only while the Quality Order is still </w:t>
      </w:r>
      <w:r>
        <w:rPr>
          <w:b/>
        </w:rPr>
        <w:t>Open</w:t>
      </w:r>
      <w:r>
        <w:t>.</w:t>
      </w:r>
    </w:p>
    <w:p>
      <w:pPr>
        <w:pStyle w:val="Heading2"/>
      </w:pPr>
      <w:r>
        <w:t>4.2 Step 2 — Record readings and defects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Sample</w:t>
      </w:r>
    </w:p>
    <w:p>
      <w:r>
        <w:rPr>
          <w:b/>
        </w:rPr>
        <w:t>Steps</w:t>
      </w:r>
    </w:p>
    <w:p>
      <w:pPr>
        <w:pStyle w:val="ListNumber"/>
      </w:pPr>
      <w:r>
        <w:t>Open the sample you want to record against.</w:t>
      </w:r>
    </w:p>
    <w:p>
      <w:pPr>
        <w:pStyle w:val="ListNumber"/>
      </w:pPr>
      <w:r>
        <w:t xml:space="preserve">Type the </w:t>
      </w:r>
      <w:r>
        <w:rPr>
          <w:b/>
        </w:rPr>
        <w:t>readings</w:t>
      </w:r>
      <w:r>
        <w:t xml:space="preserve"> you measured — Brix, firmness and so on. The list only shows the readings that apply to this kind of fruit.</w:t>
      </w:r>
    </w:p>
    <w:p>
      <w:pPr>
        <w:pStyle w:val="ListNumber"/>
      </w:pPr>
      <w:r>
        <w:t xml:space="preserve">Type the </w:t>
      </w:r>
      <w:r>
        <w:rPr>
          <w:b/>
        </w:rPr>
        <w:t>count</w:t>
      </w:r>
      <w:r>
        <w:t xml:space="preserve"> for each </w:t>
      </w:r>
      <w:r>
        <w:rPr>
          <w:b/>
        </w:rPr>
        <w:t>defect</w:t>
      </w:r>
      <w:r>
        <w:t xml:space="preserve"> you found. Leave a defect at zero if you didn't see it.</w:t>
      </w:r>
    </w:p>
    <w:p>
      <w:pPr>
        <w:pStyle w:val="ListNumber"/>
      </w:pPr>
      <w:r>
        <w:t xml:space="preserve">Add </w:t>
      </w:r>
      <w:r>
        <w:rPr>
          <w:b/>
        </w:rPr>
        <w:t>photos</w:t>
      </w:r>
      <w:r>
        <w:t xml:space="preserve"> of the defects — drag, browse, or use the camera. The photo count on the sample updates straight away.</w:t>
      </w:r>
    </w:p>
    <w:p>
      <w:pPr>
        <w:pStyle w:val="ListNumber"/>
      </w:pPr>
      <w:r>
        <w:t xml:space="preserve">Click </w:t>
      </w:r>
      <w:r>
        <w:rPr>
          <w:b/>
        </w:rPr>
        <w:t>Save sample</w:t>
      </w:r>
      <w:r>
        <w:t>.</w:t>
      </w:r>
    </w:p>
    <w:p>
      <w:r>
        <w:rPr>
          <w:b/>
        </w:rPr>
        <w:t xml:space="preserve">What you'll see next: </w:t>
      </w:r>
      <w:r>
        <w:t>the sample's defect summary and photo count update on the Quality Order.</w:t>
      </w:r>
    </w:p>
    <w:p>
      <w:pPr>
        <w:shd w:val="clear" w:fill="FFF4F4"/>
      </w:pPr>
      <w:r>
        <w:rPr>
          <w:b/>
          <w:color w:val="B22222"/>
        </w:rPr>
        <w:t xml:space="preserve">Warning: </w:t>
      </w:r>
      <w:r>
        <w:t>The total of all your defect counts on a sample can't be more than the sample size. If you hit the limit, the form tells you — recount or correct a number before saving.</w:t>
      </w:r>
    </w:p>
    <w:p>
      <w:pPr>
        <w:pStyle w:val="Heading2"/>
      </w:pPr>
      <w:r>
        <w:t>4.3 Step 3 — Complete the material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Details</w:t>
      </w:r>
    </w:p>
    <w:p>
      <w:r>
        <w:rPr>
          <w:b/>
        </w:rPr>
        <w:t>Steps</w:t>
      </w:r>
    </w:p>
    <w:p>
      <w:pPr>
        <w:pStyle w:val="ListNumber"/>
      </w:pPr>
      <w:r>
        <w:t xml:space="preserve">Look at the </w:t>
      </w:r>
      <w:r>
        <w:rPr>
          <w:b/>
        </w:rPr>
        <w:t>Material header</w:t>
      </w:r>
      <w:r>
        <w:t xml:space="preserve"> button on the Quality Order — it glows </w:t>
      </w:r>
      <w:r>
        <w:rPr>
          <w:b/>
        </w:rPr>
        <w:t>yellow</w:t>
      </w:r>
      <w:r>
        <w:t xml:space="preserve"> until the header details are complete.</w:t>
      </w:r>
    </w:p>
    <w:p>
      <w:pPr>
        <w:pStyle w:val="ListNumber"/>
      </w:pPr>
      <w:r>
        <w:t>Click it and fill in the required header fields for the material.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r>
        <w:rPr>
          <w:b/>
        </w:rPr>
        <w:t xml:space="preserve">What you'll see next: </w:t>
      </w:r>
      <w:r>
        <w:t>the button stops glowing once the header is complete. You need this done before you can submit.</w:t>
      </w:r>
    </w:p>
    <w:p>
      <w:pPr>
        <w:pStyle w:val="Heading2"/>
      </w:pPr>
      <w:r>
        <w:t>4.4 Step 4 — Submit for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Details</w:t>
      </w:r>
    </w:p>
    <w:p>
      <w:r>
        <w:rPr>
          <w:b/>
        </w:rPr>
        <w:t>Steps</w:t>
      </w:r>
    </w:p>
    <w:p>
      <w:pPr>
        <w:pStyle w:val="ListNumber"/>
      </w:pPr>
      <w:r>
        <w:t xml:space="preserve">Make sure every sample you meant to inspect is saved, and the </w:t>
      </w:r>
      <w:r>
        <w:rPr>
          <w:b/>
        </w:rPr>
        <w:t>Material header</w:t>
      </w:r>
      <w:r>
        <w:t xml:space="preserve"> is complete.</w:t>
      </w:r>
    </w:p>
    <w:p>
      <w:pPr>
        <w:pStyle w:val="ListNumber"/>
      </w:pPr>
      <w:r>
        <w:t xml:space="preserve">Click </w:t>
      </w:r>
      <w:r>
        <w:rPr>
          <w:b/>
        </w:rPr>
        <w:t>Submit for review</w:t>
      </w:r>
      <w:r>
        <w:t xml:space="preserve"> at the top of the Quality Order.</w:t>
      </w:r>
    </w:p>
    <w:p>
      <w:pPr>
        <w:pStyle w:val="ListNumber"/>
      </w:pPr>
      <w:r>
        <w:t>Type a short note to the supervisor if you'd like.</w:t>
      </w:r>
    </w:p>
    <w:p>
      <w:pPr>
        <w:pStyle w:val="ListNumber"/>
      </w:pPr>
      <w:r>
        <w:t xml:space="preserve">Click </w:t>
      </w:r>
      <w:r>
        <w:rPr>
          <w:b/>
        </w:rPr>
        <w:t>Confirm</w:t>
      </w:r>
      <w:r>
        <w:t>.</w:t>
      </w:r>
    </w:p>
    <w:p>
      <w:r>
        <w:rPr>
          <w:b/>
        </w:rPr>
        <w:t xml:space="preserve">What you'll see next: </w:t>
      </w:r>
      <w:r>
        <w:t xml:space="preserve">the Quality Order status becomes </w:t>
      </w:r>
      <w:r>
        <w:rPr>
          <w:b/>
        </w:rPr>
        <w:t>Submitted</w:t>
      </w:r>
      <w:r>
        <w:t>. You can't edit the samples any more until the supervisor either Finishes it or sends it back to you.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>If you try to submit before adding samples, the app warns you and asks you to confirm with a reason. That's there to stop empty orders going through by accident.</w:t>
      </w:r>
    </w:p>
    <w:p>
      <w:pPr>
        <w:pStyle w:val="Heading2"/>
      </w:pPr>
      <w:r>
        <w:t>4.5 Step 5 — Finish the Quality Order (Supervisor)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Details</w:t>
      </w:r>
    </w:p>
    <w:p>
      <w:r>
        <w:rPr>
          <w:b/>
        </w:rPr>
        <w:t>Steps</w:t>
      </w:r>
    </w:p>
    <w:p>
      <w:pPr>
        <w:pStyle w:val="ListNumber"/>
      </w:pPr>
      <w:r>
        <w:t xml:space="preserve">Open a </w:t>
      </w:r>
      <w:r>
        <w:rPr>
          <w:b/>
        </w:rPr>
        <w:t>Submitted</w:t>
      </w:r>
      <w:r>
        <w:t xml:space="preserve"> Quality Order.</w:t>
      </w:r>
    </w:p>
    <w:p>
      <w:pPr>
        <w:pStyle w:val="ListNumber"/>
      </w:pPr>
      <w:r>
        <w:t>Review every sample and the operator's note.</w:t>
      </w:r>
    </w:p>
    <w:p>
      <w:pPr>
        <w:pStyle w:val="ListNumber"/>
      </w:pPr>
      <w:r>
        <w:t xml:space="preserve">If everything is correct, click </w:t>
      </w:r>
      <w:r>
        <w:rPr>
          <w:b/>
        </w:rPr>
        <w:t>Finish</w:t>
      </w:r>
      <w:r>
        <w:t xml:space="preserve"> — the Quality Order becomes </w:t>
      </w:r>
      <w:r>
        <w:rPr>
          <w:b/>
        </w:rPr>
        <w:t>Closed</w:t>
      </w:r>
      <w:r>
        <w:t>.</w:t>
      </w:r>
    </w:p>
    <w:p>
      <w:pPr>
        <w:pStyle w:val="ListNumber"/>
      </w:pPr>
      <w:r>
        <w:t xml:space="preserve">If something needs fixing, click </w:t>
      </w:r>
      <w:r>
        <w:rPr>
          <w:b/>
        </w:rPr>
        <w:t>Cancel submission</w:t>
      </w:r>
      <w:r>
        <w:t xml:space="preserve"> — the order goes back to </w:t>
      </w:r>
      <w:r>
        <w:rPr>
          <w:b/>
        </w:rPr>
        <w:t>Open</w:t>
      </w:r>
      <w:r>
        <w:t xml:space="preserve"> so the operator can correct it.</w:t>
      </w:r>
    </w:p>
    <w:p>
      <w:r>
        <w:rPr>
          <w:b/>
        </w:rPr>
        <w:t xml:space="preserve">What you'll see next: </w:t>
      </w:r>
      <w:r>
        <w:t xml:space="preserve">once Finished, the order is </w:t>
      </w:r>
      <w:r>
        <w:rPr>
          <w:b/>
        </w:rPr>
        <w:t>Closed</w:t>
      </w:r>
      <w:r>
        <w:t xml:space="preserve"> and the report buttons unlock.</w:t>
      </w:r>
    </w:p>
    <w:p>
      <w:pPr>
        <w:pStyle w:val="Heading2"/>
      </w:pPr>
      <w:r>
        <w:t>4.6 Step 6 — Generate the PDF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orders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Qualityorders Details</w:t>
      </w:r>
    </w:p>
    <w:p>
      <w:r>
        <w:rPr>
          <w:b/>
        </w:rPr>
        <w:t>Steps</w:t>
      </w:r>
    </w:p>
    <w:p>
      <w:pPr>
        <w:pStyle w:val="ListNumber"/>
      </w:pPr>
      <w:r>
        <w:t>Open the finished (Closed) Quality Order.</w:t>
      </w:r>
    </w:p>
    <w:p>
      <w:pPr>
        <w:pStyle w:val="ListNumber"/>
      </w:pPr>
      <w:r>
        <w:t xml:space="preserve">Click </w:t>
      </w:r>
      <w:r>
        <w:rPr>
          <w:b/>
        </w:rPr>
        <w:t>Download PDF</w:t>
      </w:r>
      <w:r>
        <w:t xml:space="preserve"> (or </w:t>
      </w:r>
      <w:r>
        <w:rPr>
          <w:b/>
        </w:rPr>
        <w:t>Quality Report</w:t>
      </w:r>
      <w:r>
        <w:t>) at the top.</w:t>
      </w:r>
    </w:p>
    <w:p>
      <w:pPr>
        <w:pStyle w:val="ListNumber"/>
      </w:pPr>
      <w:r>
        <w:t xml:space="preserve">The report opens as a PDF — it shows the shipment details, the </w:t>
      </w:r>
      <w:r>
        <w:rPr>
          <w:b/>
        </w:rPr>
        <w:t>Time Bar</w:t>
      </w:r>
      <w:r>
        <w:t>, every sample with its readings and defects, and the photos.</w:t>
      </w:r>
    </w:p>
    <w:p>
      <w:pPr>
        <w:pStyle w:val="ListNumber"/>
      </w:pPr>
      <w:r>
        <w:t>Save or print it as you need.</w:t>
      </w:r>
    </w:p>
    <w:p>
      <w:pPr>
        <w:pStyle w:val="ListNumber"/>
      </w:pPr>
      <w:r>
        <w:t xml:space="preserve">To e-mail it to the supplier, click </w:t>
      </w:r>
      <w:r>
        <w:rPr>
          <w:b/>
        </w:rPr>
        <w:t>Send report to supplier</w:t>
      </w:r>
      <w:r>
        <w:t xml:space="preserve"> instead — the message is pre-filled; edit it if you want and click </w:t>
      </w:r>
      <w:r>
        <w:rPr>
          <w:b/>
        </w:rPr>
        <w:t>Send</w:t>
      </w:r>
      <w:r>
        <w:t>.</w:t>
      </w:r>
    </w:p>
    <w:p>
      <w:r>
        <w:rPr>
          <w:b/>
        </w:rPr>
        <w:t xml:space="preserve">What you'll see next: </w:t>
      </w:r>
      <w:r>
        <w:t>a professional PDF quality report you can save, print, or e-mail. A green banner confirms if you sent it to the supplier.</w:t>
      </w:r>
    </w:p>
    <w:p>
      <w:pPr>
        <w:shd w:val="clear" w:fill="E7F0FF"/>
      </w:pPr>
      <w:r>
        <w:rPr>
          <w:b/>
          <w:color w:val="1F6FEB"/>
        </w:rPr>
        <w:t xml:space="preserve">Tip: </w:t>
      </w:r>
      <w:r>
        <w:t>You can regenerate the PDF any time; it always reflects the latest saved data on the Quality Order.</w:t>
      </w:r>
    </w:p>
    <w:p>
      <w:r>
        <w:t>---</w:t>
      </w:r>
    </w:p>
    <w:p>
      <w:pPr>
        <w:pStyle w:val="Heading1"/>
      </w:pPr>
      <w:r>
        <w:t>5. Troubleshooting &amp; FAQ</w:t>
      </w:r>
    </w:p>
    <w:p>
      <w:r>
        <w:rPr>
          <w:b/>
        </w:rPr>
        <w:t>I can't find my container in Pending Containers.</w:t>
      </w:r>
      <w:r>
        <w:t xml:space="preserve"> It probably hasn't been fetched from SAP yet. Click </w:t>
      </w:r>
      <w:r>
        <w:rPr>
          <w:b/>
        </w:rPr>
        <w:t>Retrieve latest containers</w:t>
      </w:r>
      <w:r>
        <w:t xml:space="preserve"> at the top of the Pending page and wait for the status line to say it's done, then look again.</w:t>
      </w:r>
    </w:p>
    <w:p>
      <w:r>
        <w:rPr>
          <w:b/>
        </w:rPr>
        <w:t>The "Create Quality Order" button is greyed out.</w:t>
      </w:r>
      <w:r>
        <w:t xml:space="preserve"> The Arrival has to be </w:t>
      </w:r>
      <w:r>
        <w:rPr>
          <w:b/>
        </w:rPr>
        <w:t>Completed</w:t>
      </w:r>
      <w:r>
        <w:t xml:space="preserve"> first. Finish the checklist, click </w:t>
      </w:r>
      <w:r>
        <w:rPr>
          <w:b/>
        </w:rPr>
        <w:t>Save</w:t>
      </w:r>
      <w:r>
        <w:t xml:space="preserve">, then </w:t>
      </w:r>
      <w:r>
        <w:rPr>
          <w:b/>
        </w:rPr>
        <w:t>Complete</w:t>
      </w:r>
      <w:r>
        <w:t xml:space="preserve"> the arrival.</w:t>
      </w:r>
    </w:p>
    <w:p>
      <w:r>
        <w:rPr>
          <w:b/>
        </w:rPr>
        <w:t>The form won't let me save my defects.</w:t>
      </w:r>
      <w:r>
        <w:t xml:space="preserve"> The total of all defect counts on a sample can't be larger than the sample size. Recount, or lower a number, then save.</w:t>
      </w:r>
    </w:p>
    <w:p>
      <w:r>
        <w:rPr>
          <w:b/>
        </w:rPr>
        <w:t>I can't edit a sample any more.</w:t>
      </w:r>
      <w:r>
        <w:t xml:space="preserve"> Once a Quality Order is </w:t>
      </w:r>
      <w:r>
        <w:rPr>
          <w:b/>
        </w:rPr>
        <w:t>Submitted</w:t>
      </w:r>
      <w:r>
        <w:t xml:space="preserve">, samples are locked. Ask a supervisor to </w:t>
      </w:r>
      <w:r>
        <w:rPr>
          <w:b/>
        </w:rPr>
        <w:t>Cancel submission</w:t>
      </w:r>
      <w:r>
        <w:t xml:space="preserve"> — that returns it to </w:t>
      </w:r>
      <w:r>
        <w:rPr>
          <w:b/>
        </w:rPr>
        <w:t>Open</w:t>
      </w:r>
      <w:r>
        <w:t xml:space="preserve"> so you can edit again.</w:t>
      </w:r>
    </w:p>
    <w:p>
      <w:r>
        <w:rPr>
          <w:b/>
        </w:rPr>
        <w:t>The Material header button is glowing yellow.</w:t>
      </w:r>
      <w:r>
        <w:t xml:space="preserve"> That means the header isn't complete yet. Click it, fill in the fields, and </w:t>
      </w:r>
      <w:r>
        <w:rPr>
          <w:b/>
        </w:rPr>
        <w:t>Save</w:t>
      </w:r>
      <w:r>
        <w:t>. You can't submit until it's done.</w:t>
      </w:r>
    </w:p>
    <w:p>
      <w:r>
        <w:rPr>
          <w:b/>
        </w:rPr>
        <w:t>How do I print the report?</w:t>
      </w:r>
      <w:r>
        <w:t xml:space="preserve"> Open the finished Quality Order and click </w:t>
      </w:r>
      <w:r>
        <w:rPr>
          <w:b/>
        </w:rPr>
        <w:t>Download PDF</w:t>
      </w:r>
      <w:r>
        <w:t>. The report opens in your browser where you can save or print it.</w:t>
      </w:r>
    </w:p>
    <w:p>
      <w:r>
        <w:t>---</w:t>
      </w:r>
    </w:p>
    <w:p>
      <w:pPr>
        <w:pStyle w:val="Heading1"/>
      </w:pPr>
      <w:r>
        <w:t>6. Glossary</w:t>
      </w:r>
    </w:p>
    <w:p>
      <w:pPr>
        <w:pStyle w:val="ListBullet"/>
      </w:pPr>
      <w:r>
        <w:rPr>
          <w:b/>
        </w:rPr>
        <w:t>Arrival</w:t>
      </w:r>
      <w:r>
        <w:t xml:space="preserve"> — one container of fruit, from the moment it arrives until its inspection is recorded.</w:t>
      </w:r>
    </w:p>
    <w:p>
      <w:pPr>
        <w:pStyle w:val="ListBullet"/>
      </w:pPr>
      <w:r>
        <w:rPr>
          <w:b/>
        </w:rPr>
        <w:t>Checklist</w:t>
      </w:r>
      <w:r>
        <w:t xml:space="preserve"> — the seal, temperature, logger and photo record you fill in on the Arrival.</w:t>
      </w:r>
    </w:p>
    <w:p>
      <w:pPr>
        <w:pStyle w:val="ListBullet"/>
      </w:pPr>
      <w:r>
        <w:rPr>
          <w:b/>
        </w:rPr>
        <w:t>Quality Order (QO)</w:t>
      </w:r>
      <w:r>
        <w:t xml:space="preserve"> — the inspection for an arrival: its samples, defects, readings and photos.</w:t>
      </w:r>
    </w:p>
    <w:p>
      <w:pPr>
        <w:pStyle w:val="ListBullet"/>
      </w:pPr>
      <w:r>
        <w:rPr>
          <w:b/>
        </w:rPr>
        <w:t>Sample</w:t>
      </w:r>
      <w:r>
        <w:t xml:space="preserve"> — one inspected unit (a carton, or a set of cartons) within a Quality Order.</w:t>
      </w:r>
    </w:p>
    <w:p>
      <w:pPr>
        <w:pStyle w:val="ListBullet"/>
      </w:pPr>
      <w:r>
        <w:rPr>
          <w:b/>
        </w:rPr>
        <w:t>Reading</w:t>
      </w:r>
      <w:r>
        <w:t xml:space="preserve"> — a measurement such as Brix or firmness.</w:t>
      </w:r>
    </w:p>
    <w:p>
      <w:pPr>
        <w:pStyle w:val="ListBullet"/>
      </w:pPr>
      <w:r>
        <w:rPr>
          <w:b/>
        </w:rPr>
        <w:t>Defect</w:t>
      </w:r>
      <w:r>
        <w:t xml:space="preserve"> — a fault you count on a sample (for example bruising or decay).</w:t>
      </w:r>
    </w:p>
    <w:p>
      <w:pPr>
        <w:pStyle w:val="ListBullet"/>
      </w:pPr>
      <w:r>
        <w:rPr>
          <w:b/>
        </w:rPr>
        <w:t>Material header</w:t>
      </w:r>
      <w:r>
        <w:t xml:space="preserve"> — the material-level details that must be completed before a Quality Order can be submitted.</w:t>
      </w:r>
    </w:p>
    <w:p>
      <w:pPr>
        <w:pStyle w:val="ListBullet"/>
      </w:pPr>
      <w:r>
        <w:rPr>
          <w:b/>
        </w:rPr>
        <w:t>Submitted</w:t>
      </w:r>
      <w:r>
        <w:t xml:space="preserve"> — the state a Quality Order is in after an operator sends it for review; samples are locked.</w:t>
      </w:r>
    </w:p>
    <w:p>
      <w:pPr>
        <w:pStyle w:val="ListBullet"/>
      </w:pPr>
      <w:r>
        <w:rPr>
          <w:b/>
        </w:rPr>
        <w:t>Closed / Finished</w:t>
      </w:r>
      <w:r>
        <w:t xml:space="preserve"> — the state after a supervisor accepts the Quality Order; the report can now be produced.</w:t>
      </w:r>
    </w:p>
    <w:p>
      <w:pPr>
        <w:pStyle w:val="ListBullet"/>
      </w:pPr>
      <w:r>
        <w:rPr>
          <w:b/>
        </w:rPr>
        <w:t>Time Bar</w:t>
      </w:r>
      <w:r>
        <w:t xml:space="preserve"> — the number of days from the discharge (or arrival) date to the day the Quality Order was finished, shown on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