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rFonts w:ascii="Calibri" w:cs="Calibri" w:eastAsia="Calibri" w:hAnsi="Calibri"/>
          <w:b/>
          <w:bCs/>
          <w:color w:val="7A5A28"/>
          <w:sz w:val="40"/>
          <w:szCs w:val="40"/>
        </w:rPr>
        <w:t xml:space="preserve">Himam API — the reading and examination model</w:t>
      </w:r>
    </w:p>
    <w:p>
      <w:pPr>
        <w:spacing w:after="140" w:line="300"/>
        <w:jc w:val="left"/>
      </w:pPr>
      <w:r>
        <w:rPr>
          <w:rFonts w:ascii="Calibri" w:cs="Calibri" w:eastAsia="Calibri" w:hAnsi="Calibri"/>
          <w:sz w:val="21"/>
          <w:szCs w:val="21"/>
        </w:rPr>
        <w:t xml:space="preserve">What the mobile app needs to implement, and why each piece is shaped the way it is. Every payload below was captured from a running API against an account created for the purpose.</w:t>
      </w:r>
    </w:p>
    <w:p>
      <w:pPr>
        <w:spacing w:after="140" w:line="300"/>
        <w:jc w:val="left"/>
      </w:pPr>
      <w:r>
        <w:rPr>
          <w:rFonts w:ascii="Calibri" w:cs="Calibri" w:eastAsia="Calibri" w:hAnsi="Calibri"/>
          <w:sz w:val="21"/>
          <w:szCs w:val="21"/>
        </w:rPr>
        <w:t xml:space="preserve">This replaces the earlier change list. If you read that one, three things it describes no longer exist — </w:t>
      </w:r>
      <w:r>
        <w:rPr>
          <w:rFonts w:ascii="Consolas" w:cs="Consolas" w:eastAsia="Consolas" w:hAnsi="Consolas"/>
          <w:color w:val="A33B00"/>
          <w:sz w:val="19"/>
          <w:szCs w:val="19"/>
        </w:rPr>
        <w:t xml:space="preserve">exam.scope</w:t>
      </w:r>
      <w:r>
        <w:rPr>
          <w:rFonts w:ascii="Calibri" w:cs="Calibri" w:eastAsia="Calibri" w:hAnsi="Calibri"/>
          <w:sz w:val="21"/>
          <w:szCs w:val="21"/>
        </w:rPr>
        <w:t xml:space="preserve">, a section's </w:t>
      </w:r>
      <w:r>
        <w:rPr>
          <w:rFonts w:ascii="Consolas" w:cs="Consolas" w:eastAsia="Consolas" w:hAnsi="Consolas"/>
          <w:color w:val="A33B00"/>
          <w:sz w:val="19"/>
          <w:szCs w:val="19"/>
        </w:rPr>
        <w:t xml:space="preserve">has_quiz</w:t>
      </w:r>
      <w:r>
        <w:rPr>
          <w:rFonts w:ascii="Calibri" w:cs="Calibri" w:eastAsia="Calibri" w:hAnsi="Calibri"/>
          <w:sz w:val="21"/>
          <w:szCs w:val="21"/>
        </w:rPr>
        <w:t xml:space="preserve">, and the per-section exam endpoints. The model is simpler now.</w:t>
      </w:r>
    </w:p>
    <w:p>
      <w:pPr>
        <w:spacing w:after="140" w:line="300"/>
        <w:jc w:val="left"/>
      </w:pPr>
      <w:r>
        <w:rPr>
          <w:rFonts w:ascii="Calibri" w:cs="Calibri" w:eastAsia="Calibri" w:hAnsi="Calibri"/>
          <w:sz w:val="21"/>
          <w:szCs w:val="21"/>
        </w:rPr>
        <w:t xml:space="preserve">The complete interface is </w:t>
      </w:r>
      <w:r>
        <w:rPr>
          <w:rFonts w:ascii="Calibri" w:cs="Calibri" w:eastAsia="Calibri" w:hAnsi="Calibri"/>
          <w:b/>
          <w:bCs/>
          <w:sz w:val="21"/>
          <w:szCs w:val="21"/>
        </w:rPr>
        <w:t xml:space="preserve">api.md</w:t>
      </w:r>
      <w:r>
        <w:rPr>
          <w:rFonts w:ascii="Calibri" w:cs="Calibri" w:eastAsia="Calibri" w:hAnsi="Calibri"/>
          <w:sz w:val="21"/>
          <w:szCs w:val="21"/>
        </w:rPr>
        <w:t xml:space="preserve">; examination in depth is </w:t>
      </w:r>
      <w:r>
        <w:rPr>
          <w:rFonts w:ascii="Calibri" w:cs="Calibri" w:eastAsia="Calibri" w:hAnsi="Calibri"/>
          <w:b/>
          <w:bCs/>
          <w:sz w:val="21"/>
          <w:szCs w:val="21"/>
        </w:rPr>
        <w:t xml:space="preserve">quiz-apis.md</w:t>
      </w:r>
      <w:r>
        <w:rPr>
          <w:rFonts w:ascii="Calibri" w:cs="Calibri" w:eastAsia="Calibri" w:hAnsi="Calibri"/>
          <w:sz w:val="21"/>
          <w:szCs w:val="21"/>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The rule, in one paragraph</w:t>
      </w:r>
    </w:p>
    <w:p>
      <w:pPr>
        <w:spacing w:after="140" w:line="300"/>
        <w:jc w:val="left"/>
      </w:pPr>
      <w:r>
        <w:rPr>
          <w:rFonts w:ascii="Calibri" w:cs="Calibri" w:eastAsia="Calibri" w:hAnsi="Calibri"/>
          <w:sz w:val="21"/>
          <w:szCs w:val="21"/>
        </w:rPr>
        <w:t xml:space="preserve">A book is </w:t>
      </w:r>
      <w:r>
        <w:rPr>
          <w:rFonts w:ascii="Calibri" w:cs="Calibri" w:eastAsia="Calibri" w:hAnsi="Calibri"/>
          <w:b/>
          <w:bCs/>
          <w:sz w:val="21"/>
          <w:szCs w:val="21"/>
        </w:rPr>
        <w:t xml:space="preserve">read in sections</w:t>
      </w:r>
      <w:r>
        <w:rPr>
          <w:rFonts w:ascii="Calibri" w:cs="Calibri" w:eastAsia="Calibri" w:hAnsi="Calibri"/>
          <w:sz w:val="21"/>
          <w:szCs w:val="21"/>
        </w:rPr>
        <w:t xml:space="preserve"> and </w:t>
      </w:r>
      <w:r>
        <w:rPr>
          <w:rFonts w:ascii="Calibri" w:cs="Calibri" w:eastAsia="Calibri" w:hAnsi="Calibri"/>
          <w:b/>
          <w:bCs/>
          <w:sz w:val="21"/>
          <w:szCs w:val="21"/>
        </w:rPr>
        <w:t xml:space="preserve">examined once, over the whole of it</w:t>
      </w:r>
      <w:r>
        <w:rPr>
          <w:rFonts w:ascii="Calibri" w:cs="Calibri" w:eastAsia="Calibri" w:hAnsi="Calibri"/>
          <w:sz w:val="21"/>
          <w:szCs w:val="21"/>
        </w:rPr>
        <w:t xml:space="preserve">. Sections are the path through the reading; they carry no exam and nothing passes them. When every section has been read, the book's exam opens. Passing it finishes the book, and awards the points, any badges, and the book's certificate.</w:t>
      </w:r>
    </w:p>
    <w:p>
      <w:pPr>
        <w:spacing w:after="140" w:line="300"/>
        <w:jc w:val="left"/>
      </w:pPr>
      <w:r>
        <w:rPr>
          <w:rFonts w:ascii="Calibri" w:cs="Calibri" w:eastAsia="Calibri" w:hAnsi="Calibri"/>
          <w:sz w:val="21"/>
          <w:szCs w:val="21"/>
        </w:rPr>
        <w:t xml:space="preserve">A book may instead be one document with no sections. Then opening the book is the reading, and the same exam rule applies.</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1. The one flag</w:t>
      </w:r>
    </w:p>
    <w:p>
      <w:pPr>
        <w:spacing w:after="140" w:line="300"/>
        <w:jc w:val="left"/>
      </w:pPr>
      <w:r>
        <w:rPr>
          <w:rFonts w:ascii="Consolas" w:cs="Consolas" w:eastAsia="Consolas" w:hAnsi="Consolas"/>
          <w:color w:val="A33B00"/>
          <w:sz w:val="19"/>
          <w:szCs w:val="19"/>
        </w:rPr>
        <w:t xml:space="preserve">GET /api/books/{book}</w:t>
      </w:r>
      <w:r>
        <w:rPr>
          <w:rFonts w:ascii="Calibri" w:cs="Calibri" w:eastAsia="Calibri" w:hAnsi="Calibri"/>
          <w:sz w:val="21"/>
          <w:szCs w:val="21"/>
        </w:rPr>
        <w:t xml:space="preserve"> carries </w:t>
      </w:r>
      <w:r>
        <w:rPr>
          <w:rFonts w:ascii="Consolas" w:cs="Consolas" w:eastAsia="Consolas" w:hAnsi="Consolas"/>
          <w:color w:val="A33B00"/>
          <w:sz w:val="19"/>
          <w:szCs w:val="19"/>
        </w:rPr>
        <w:t xml:space="preserve">quiz_button</w:t>
      </w:r>
      <w:r>
        <w:rPr>
          <w:rFonts w:ascii="Calibri" w:cs="Calibri" w:eastAsia="Calibri" w:hAnsi="Calibri"/>
          <w:sz w:val="21"/>
          <w:szCs w:val="21"/>
        </w:rPr>
        <w:t xml:space="preserve">. It is the only thing to consult when deciding whether to offer the exam.</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"visible": false,</w:t>
      </w:r>
    </w:p>
    <w:p>
      <w:pPr>
        <w:shd w:fill="F6F6F4" w:val="clear"/>
        <w:spacing w:after="0" w:before="0" w:line="240"/>
        <w:ind w:left="180" w:right="180"/>
      </w:pPr>
      <w:r>
        <w:rPr>
          <w:rFonts w:ascii="Consolas" w:cs="Consolas" w:eastAsia="Consolas" w:hAnsi="Consolas"/>
          <w:sz w:val="17"/>
          <w:szCs w:val="17"/>
        </w:rPr>
        <w:t xml:space="preserve">  "label": "ابدأ الاختبار",</w:t>
      </w:r>
    </w:p>
    <w:p>
      <w:pPr>
        <w:shd w:fill="F6F6F4" w:val="clear"/>
        <w:spacing w:after="0" w:before="0" w:line="240"/>
        <w:ind w:left="180" w:right="180"/>
      </w:pPr>
      <w:r>
        <w:rPr>
          <w:rFonts w:ascii="Consolas" w:cs="Consolas" w:eastAsia="Consolas" w:hAnsi="Consolas"/>
          <w:sz w:val="17"/>
          <w:szCs w:val="17"/>
        </w:rPr>
        <w:t xml:space="preserve">  "reason": "unread"</w:t>
      </w:r>
    </w:p>
    <w:p>
      <w:pPr>
        <w:shd w:fill="F6F6F4" w:val="clear"/>
        <w:spacing w:after="160" w:before="0" w:line="240"/>
        <w:ind w:left="180" w:right="180"/>
      </w:pPr>
      <w:r>
        <w:rPr>
          <w:rFonts w:ascii="Consolas" w:cs="Consolas" w:eastAsia="Consolas" w:hAnsi="Consolas"/>
          <w:sz w:val="17"/>
          <w:szCs w:val="17"/>
        </w:rPr>
        <w:t xml:space="preserve">}</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3302"/>
        <w:gridCol w:w="3302"/>
        <w:gridCol w:w="3302"/>
      </w:tblGrid>
      <w:tr>
        <w:trPr>
          <w:tblHeader/>
        </w:trPr>
        <w:tc>
          <w:tcPr>
            <w:shd w:fill="F0EDE6" w:val="clear"/>
            <w:tcMar>
              <w:top w:type="dxa" w:w="60"/>
              <w:left w:type="dxa" w:w="120"/>
              <w:bottom w:type="dxa" w:w="60"/>
              <w:right w:type="dxa" w:w="120"/>
            </w:tcMar>
          </w:tcPr>
          <w:p>
            <w:pPr>
              <w:spacing w:after="40" w:before="40"/>
            </w:pPr>
            <w:r>
              <w:rPr>
                <w:rFonts w:ascii="Consolas" w:cs="Consolas" w:eastAsia="Consolas" w:hAnsi="Consolas"/>
                <w:b/>
                <w:bCs/>
                <w:color w:val="A33B00"/>
                <w:sz w:val="19"/>
                <w:szCs w:val="19"/>
              </w:rPr>
              <w:t xml:space="preserve">reason</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Meaning</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What to show</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null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exam is open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button, using </w:t>
            </w:r>
            <w:r>
              <w:rPr>
                <w:rFonts w:ascii="Consolas" w:cs="Consolas" w:eastAsia="Consolas" w:hAnsi="Consolas"/>
                <w:color w:val="A33B00"/>
                <w:sz w:val="19"/>
                <w:szCs w:val="19"/>
              </w:rPr>
              <w:t xml:space="preserve">label</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unread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reading is not finished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 button; "finish the book first"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no_questions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exam has not been written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 button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hidden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an editor turned it off</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 button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not_signed_in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nobody to examine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sign-in prompt</w:t>
            </w:r>
          </w:p>
        </w:tc>
      </w:tr>
    </w:tbl>
    <w:p>
      <w:pPr>
        <w:spacing w:after="160"/>
      </w:pPr>
    </w:p>
    <w:p>
      <w:pPr>
        <w:spacing w:after="140" w:line="300"/>
        <w:jc w:val="left"/>
      </w:pPr>
      <w:r>
        <w:rPr>
          <w:rFonts w:ascii="Consolas" w:cs="Consolas" w:eastAsia="Consolas" w:hAnsi="Consolas"/>
          <w:color w:val="A33B00"/>
          <w:sz w:val="19"/>
          <w:szCs w:val="19"/>
        </w:rPr>
        <w:t xml:space="preserve">label</w:t>
      </w:r>
      <w:r>
        <w:rPr>
          <w:rFonts w:ascii="Calibri" w:cs="Calibri" w:eastAsia="Calibri" w:hAnsi="Calibri"/>
          <w:sz w:val="21"/>
          <w:szCs w:val="21"/>
        </w:rPr>
        <w:t xml:space="preserve"> arrives already in the requested language. Render it; do not hard-code one.</w:t>
      </w:r>
    </w:p>
    <w:p>
      <w:pPr>
        <w:pStyle w:val="Heading2"/>
        <w:spacing w:after="140" w:before="280"/>
      </w:pPr>
      <w:r>
        <w:rPr>
          <w:rFonts w:ascii="Calibri" w:cs="Calibri" w:eastAsia="Calibri" w:hAnsi="Calibri"/>
          <w:b/>
          <w:bCs/>
          <w:color w:val="1A1A1A"/>
          <w:sz w:val="25"/>
          <w:szCs w:val="25"/>
        </w:rPr>
        <w:t xml:space="preserve">It opens as the reading finishes</w:t>
      </w:r>
    </w:p>
    <w:p>
      <w:pPr>
        <w:spacing w:after="140" w:line="300"/>
        <w:jc w:val="left"/>
      </w:pPr>
      <w:r>
        <w:rPr>
          <w:rFonts w:ascii="Calibri" w:cs="Calibri" w:eastAsia="Calibri" w:hAnsi="Calibri"/>
          <w:sz w:val="21"/>
          <w:szCs w:val="21"/>
        </w:rPr>
        <w:t xml:space="preserve">The same book, after each section is marked read:</w:t>
      </w:r>
    </w:p>
    <w:p>
      <w:pPr>
        <w:shd w:fill="F6F6F4" w:val="clear"/>
        <w:spacing w:after="0" w:before="120" w:line="240"/>
        <w:ind w:left="180" w:right="180"/>
      </w:pPr>
      <w:r>
        <w:rPr>
          <w:rFonts w:ascii="Consolas" w:cs="Consolas" w:eastAsia="Consolas" w:hAnsi="Consolas"/>
          <w:sz w:val="17"/>
          <w:szCs w:val="17"/>
        </w:rPr>
        <w:t xml:space="preserve">0 of 3 read   visible=false  reason=unread</w:t>
      </w:r>
    </w:p>
    <w:p>
      <w:pPr>
        <w:shd w:fill="F6F6F4" w:val="clear"/>
        <w:spacing w:after="0" w:before="0" w:line="240"/>
        <w:ind w:left="180" w:right="180"/>
      </w:pPr>
      <w:r>
        <w:rPr>
          <w:rFonts w:ascii="Consolas" w:cs="Consolas" w:eastAsia="Consolas" w:hAnsi="Consolas"/>
          <w:sz w:val="17"/>
          <w:szCs w:val="17"/>
        </w:rPr>
        <w:t xml:space="preserve">1 of 3 read   visible=false  reason=unread</w:t>
      </w:r>
    </w:p>
    <w:p>
      <w:pPr>
        <w:shd w:fill="F6F6F4" w:val="clear"/>
        <w:spacing w:after="0" w:before="0" w:line="240"/>
        <w:ind w:left="180" w:right="180"/>
      </w:pPr>
      <w:r>
        <w:rPr>
          <w:rFonts w:ascii="Consolas" w:cs="Consolas" w:eastAsia="Consolas" w:hAnsi="Consolas"/>
          <w:sz w:val="17"/>
          <w:szCs w:val="17"/>
        </w:rPr>
        <w:t xml:space="preserve">2 of 3 read   visible=false  reason=unread</w:t>
      </w:r>
    </w:p>
    <w:p>
      <w:pPr>
        <w:shd w:fill="F6F6F4" w:val="clear"/>
        <w:spacing w:after="160" w:before="0" w:line="240"/>
        <w:ind w:left="180" w:right="180"/>
      </w:pPr>
      <w:r>
        <w:rPr>
          <w:rFonts w:ascii="Consolas" w:cs="Consolas" w:eastAsia="Consolas" w:hAnsi="Consolas"/>
          <w:sz w:val="17"/>
          <w:szCs w:val="17"/>
        </w:rPr>
        <w:t xml:space="preserve">3 of 3 read   visible=true   reason=null</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"visible": true,</w:t>
      </w:r>
    </w:p>
    <w:p>
      <w:pPr>
        <w:shd w:fill="F6F6F4" w:val="clear"/>
        <w:spacing w:after="0" w:before="0" w:line="240"/>
        <w:ind w:left="180" w:right="180"/>
      </w:pPr>
      <w:r>
        <w:rPr>
          <w:rFonts w:ascii="Consolas" w:cs="Consolas" w:eastAsia="Consolas" w:hAnsi="Consolas"/>
          <w:sz w:val="17"/>
          <w:szCs w:val="17"/>
        </w:rPr>
        <w:t xml:space="preserve">  "label": "ابدأ الاختبار",</w:t>
      </w:r>
    </w:p>
    <w:p>
      <w:pPr>
        <w:shd w:fill="F6F6F4" w:val="clear"/>
        <w:spacing w:after="0" w:before="0" w:line="240"/>
        <w:ind w:left="180" w:right="180"/>
      </w:pPr>
      <w:r>
        <w:rPr>
          <w:rFonts w:ascii="Consolas" w:cs="Consolas" w:eastAsia="Consolas" w:hAnsi="Consolas"/>
          <w:sz w:val="17"/>
          <w:szCs w:val="17"/>
        </w:rPr>
        <w:t xml:space="preserve">  "reason": null</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2. Reading is recorded by the app</w:t>
      </w:r>
    </w:p>
    <w:p>
      <w:pPr>
        <w:spacing w:after="140" w:line="300"/>
        <w:jc w:val="left"/>
      </w:pPr>
      <w:r>
        <w:rPr>
          <w:rFonts w:ascii="Calibri" w:cs="Calibri" w:eastAsia="Calibri" w:hAnsi="Calibri"/>
          <w:sz w:val="21"/>
          <w:szCs w:val="21"/>
        </w:rPr>
        <w:t xml:space="preserve">Opening a section is what counts as reading it, and the API does not infer that from a fetch — a prefetch, a retry or a cache warm is not a reader. So the app says so:</w:t>
      </w:r>
    </w:p>
    <w:p>
      <w:pPr>
        <w:shd w:fill="F6F6F4" w:val="clear"/>
        <w:spacing w:after="160" w:before="120" w:line="240"/>
        <w:ind w:left="180" w:right="180"/>
      </w:pPr>
      <w:r>
        <w:rPr>
          <w:rFonts w:ascii="Consolas" w:cs="Consolas" w:eastAsia="Consolas" w:hAnsi="Consolas"/>
          <w:sz w:val="17"/>
          <w:szCs w:val="17"/>
        </w:rPr>
        <w:t xml:space="preserve">POST /api/sections/{section}/read</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For a book that has </w:t>
      </w:r>
      <w:r>
        <w:rPr>
          <w:rFonts w:ascii="Calibri" w:cs="Calibri" w:eastAsia="Calibri" w:hAnsi="Calibri"/>
          <w:b/>
          <w:bCs/>
          <w:sz w:val="21"/>
          <w:szCs w:val="21"/>
        </w:rPr>
        <w:t xml:space="preserve">no sections</w:t>
      </w:r>
      <w:r>
        <w:rPr>
          <w:rFonts w:ascii="Calibri" w:cs="Calibri" w:eastAsia="Calibri" w:hAnsi="Calibri"/>
          <w:sz w:val="21"/>
          <w:szCs w:val="21"/>
        </w:rPr>
        <w:t xml:space="preserve">, the same thing at book level:</w:t>
      </w:r>
    </w:p>
    <w:p>
      <w:pPr>
        <w:shd w:fill="F6F6F4" w:val="clear"/>
        <w:spacing w:after="160" w:before="120" w:line="240"/>
        <w:ind w:left="180" w:right="180"/>
      </w:pPr>
      <w:r>
        <w:rPr>
          <w:rFonts w:ascii="Consolas" w:cs="Consolas" w:eastAsia="Consolas" w:hAnsi="Consolas"/>
          <w:sz w:val="17"/>
          <w:szCs w:val="17"/>
        </w:rPr>
        <w:t xml:space="preserve">POST /api/books/{book}/read</w:t>
      </w:r>
    </w:p>
    <w:p>
      <w:pPr>
        <w:spacing w:after="140" w:line="300"/>
        <w:jc w:val="left"/>
      </w:pPr>
      <w:r>
        <w:rPr>
          <w:rFonts w:ascii="Calibri" w:cs="Calibri" w:eastAsia="Calibri" w:hAnsi="Calibri"/>
          <w:sz w:val="21"/>
          <w:szCs w:val="21"/>
        </w:rPr>
        <w:t xml:space="preserve">Do not send both for one book. A book with sections is tracked by those.</w:t>
      </w:r>
    </w:p>
    <w:p>
      <w:pPr>
        <w:spacing w:after="140" w:line="300"/>
        <w:jc w:val="left"/>
      </w:pPr>
      <w:r>
        <w:rPr>
          <w:rFonts w:ascii="Calibri" w:cs="Calibri" w:eastAsia="Calibri" w:hAnsi="Calibri"/>
          <w:sz w:val="21"/>
          <w:szCs w:val="21"/>
        </w:rPr>
        <w:t xml:space="preserve">If the call fails, ignore it — never block reading on it.</w:t>
      </w:r>
    </w:p>
    <w:p>
      <w:pPr>
        <w:pStyle w:val="Heading2"/>
        <w:spacing w:after="140" w:before="280"/>
      </w:pPr>
      <w:r>
        <w:rPr>
          <w:rFonts w:ascii="Calibri" w:cs="Calibri" w:eastAsia="Calibri" w:hAnsi="Calibri"/>
          <w:b/>
          <w:bCs/>
          <w:color w:val="1A1A1A"/>
          <w:sz w:val="25"/>
          <w:szCs w:val="25"/>
        </w:rPr>
        <w:t xml:space="preserve">What a section carries now</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"book_id": 1,</w:t>
      </w:r>
    </w:p>
    <w:p>
      <w:pPr>
        <w:shd w:fill="F6F6F4" w:val="clear"/>
        <w:spacing w:after="0" w:before="0" w:line="240"/>
        <w:ind w:left="180" w:right="180"/>
      </w:pPr>
      <w:r>
        <w:rPr>
          <w:rFonts w:ascii="Consolas" w:cs="Consolas" w:eastAsia="Consolas" w:hAnsi="Consolas"/>
          <w:sz w:val="17"/>
          <w:szCs w:val="17"/>
        </w:rPr>
        <w:t xml:space="preserve">  "title": "لماذا نقرأ بانتظام",</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"body": "يبدأ هذا القسم بتحديد الغاية من القراءة: ما الذي يريد القارئ الوصول إليه بعد إتمام الكتاب، وكيف يُترجم ذلك إلى خطوات أسبوعية واضحة.\n\nثم ينتقل إلى الأدوات العملية: تقسيم الكتاب إلى أقسام متساوية، وتحديد وقت ثابت للقراءة، وتدوين الملاحظات على هامش النص أو في بطاقة مستقلة.\n\nويؤكد أن القراءة المنظمة ليست سرعة في الإنجاز، بل انتظام في المتابعة؛ فصفحات قليلة كل يوم أنفع من قراءة متقطعة تنقطع بعد أيام.\n\nوفي ختام القسم يُطلب من القارئ مراجعة ما قرأه بإيجاز، وكتابة ثلاث أفكار رئيسية بلغته الخاصة قبل الانتقال إلى الاختبار.",</w:t>
      </w:r>
    </w:p>
    <w:p>
      <w:pPr>
        <w:shd w:fill="F6F6F4" w:val="clear"/>
        <w:spacing w:after="0" w:before="0" w:line="240"/>
        <w:ind w:left="180" w:right="180"/>
      </w:pPr>
      <w:r>
        <w:rPr>
          <w:rFonts w:ascii="Consolas" w:cs="Consolas" w:eastAsia="Consolas" w:hAnsi="Consolas"/>
          <w:sz w:val="17"/>
          <w:szCs w:val="17"/>
        </w:rPr>
        <w:t xml:space="preserve">  "pdf": "http://localhost:8000/storage/uploads/sample-section.pdf",</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read</w:t>
      </w:r>
      <w:r>
        <w:rPr>
          <w:rFonts w:ascii="Calibri" w:cs="Calibri" w:eastAsia="Calibri" w:hAnsi="Calibri"/>
          <w:sz w:val="21"/>
          <w:szCs w:val="21"/>
        </w:rPr>
        <w:t xml:space="preserve"> is the only progress a section reports. There is no </w:t>
      </w:r>
      <w:r>
        <w:rPr>
          <w:rFonts w:ascii="Consolas" w:cs="Consolas" w:eastAsia="Consolas" w:hAnsi="Consolas"/>
          <w:color w:val="A33B00"/>
          <w:sz w:val="19"/>
          <w:szCs w:val="19"/>
        </w:rPr>
        <w:t xml:space="preserve">passed</w:t>
      </w:r>
      <w:r>
        <w:rPr>
          <w:rFonts w:ascii="Calibri" w:cs="Calibri" w:eastAsia="Calibri" w:hAnsi="Calibri"/>
          <w:sz w:val="21"/>
          <w:szCs w:val="21"/>
        </w:rPr>
        <w:t xml:space="preserve">, no </w:t>
      </w:r>
      <w:r>
        <w:rPr>
          <w:rFonts w:ascii="Consolas" w:cs="Consolas" w:eastAsia="Consolas" w:hAnsi="Consolas"/>
          <w:color w:val="A33B00"/>
          <w:sz w:val="19"/>
          <w:szCs w:val="19"/>
        </w:rPr>
        <w:t xml:space="preserve">has_quiz</w:t>
      </w:r>
      <w:r>
        <w:rPr>
          <w:rFonts w:ascii="Calibri" w:cs="Calibri" w:eastAsia="Calibri" w:hAnsi="Calibri"/>
          <w:sz w:val="21"/>
          <w:szCs w:val="21"/>
        </w:rPr>
        <w:t xml:space="preserve">, no </w:t>
      </w:r>
      <w:r>
        <w:rPr>
          <w:rFonts w:ascii="Consolas" w:cs="Consolas" w:eastAsia="Consolas" w:hAnsi="Consolas"/>
          <w:color w:val="A33B00"/>
          <w:sz w:val="19"/>
          <w:szCs w:val="19"/>
        </w:rPr>
        <w:t xml:space="preserve">questions_count</w:t>
      </w:r>
      <w:r>
        <w:rPr>
          <w:rFonts w:ascii="Calibri" w:cs="Calibri" w:eastAsia="Calibri" w:hAnsi="Calibri"/>
          <w:sz w:val="21"/>
          <w:szCs w:val="21"/>
        </w:rPr>
        <w:t xml:space="preserve"> — a section cannot be examined.</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3. Progress</w:t>
      </w:r>
    </w:p>
    <w:p>
      <w:pPr>
        <w:spacing w:after="140" w:line="300"/>
        <w:jc w:val="left"/>
      </w:pPr>
      <w:r>
        <w:rPr>
          <w:rFonts w:ascii="Calibri" w:cs="Calibri" w:eastAsia="Calibri" w:hAnsi="Calibri"/>
          <w:sz w:val="21"/>
          <w:szCs w:val="21"/>
        </w:rPr>
        <w:t xml:space="preserve">Every book carries a </w:t>
      </w:r>
      <w:r>
        <w:rPr>
          <w:rFonts w:ascii="Consolas" w:cs="Consolas" w:eastAsia="Consolas" w:hAnsi="Consolas"/>
          <w:color w:val="A33B00"/>
          <w:sz w:val="19"/>
          <w:szCs w:val="19"/>
        </w:rPr>
        <w:t xml:space="preserve">progress</w:t>
      </w:r>
      <w:r>
        <w:rPr>
          <w:rFonts w:ascii="Calibri" w:cs="Calibri" w:eastAsia="Calibri" w:hAnsi="Calibri"/>
          <w:sz w:val="21"/>
          <w:szCs w:val="21"/>
        </w:rPr>
        <w:t xml:space="preserve"> block for the signed-in reader:</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"sections_read": 1,</w:t>
      </w:r>
    </w:p>
    <w:p>
      <w:pPr>
        <w:shd w:fill="F6F6F4" w:val="clear"/>
        <w:spacing w:after="0" w:before="0" w:line="240"/>
        <w:ind w:left="180" w:right="180"/>
      </w:pPr>
      <w:r>
        <w:rPr>
          <w:rFonts w:ascii="Consolas" w:cs="Consolas" w:eastAsia="Consolas" w:hAnsi="Consolas"/>
          <w:sz w:val="17"/>
          <w:szCs w:val="17"/>
        </w:rPr>
        <w:t xml:space="preserve">  "read_percent": 33,</w:t>
      </w:r>
    </w:p>
    <w:p>
      <w:pPr>
        <w:shd w:fill="F6F6F4" w:val="clear"/>
        <w:spacing w:after="0" w:before="0" w:line="240"/>
        <w:ind w:left="180" w:right="180"/>
      </w:pPr>
      <w:r>
        <w:rPr>
          <w:rFonts w:ascii="Consolas" w:cs="Consolas" w:eastAsia="Consolas" w:hAnsi="Consolas"/>
          <w:sz w:val="17"/>
          <w:szCs w:val="17"/>
        </w:rPr>
        <w:t xml:space="preserve">  "completed": false</w:t>
      </w:r>
    </w:p>
    <w:p>
      <w:pPr>
        <w:shd w:fill="F6F6F4" w:val="clear"/>
        <w:spacing w:after="160" w:before="0" w:line="240"/>
        <w:ind w:left="180" w:right="180"/>
      </w:pPr>
      <w:r>
        <w:rPr>
          <w:rFonts w:ascii="Consolas" w:cs="Consolas" w:eastAsia="Consolas" w:hAnsi="Consolas"/>
          <w:sz w:val="17"/>
          <w:szCs w:val="17"/>
        </w:rPr>
        <w:t xml:space="preserve">}</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Meaning</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sections_total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how many sections the book has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sections_read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how many the reader has opened</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read_percent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progress bar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completed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book is finished — its exam passed</w:t>
            </w:r>
          </w:p>
        </w:tc>
      </w:tr>
    </w:tbl>
    <w:p>
      <w:pPr>
        <w:spacing w:after="160"/>
      </w:pPr>
    </w:p>
    <w:p>
      <w:pPr>
        <w:spacing w:after="140" w:line="300"/>
        <w:jc w:val="left"/>
      </w:pPr>
      <w:r>
        <w:rPr>
          <w:rFonts w:ascii="Calibri" w:cs="Calibri" w:eastAsia="Calibri" w:hAnsi="Calibri"/>
          <w:b/>
          <w:bCs/>
          <w:sz w:val="21"/>
          <w:szCs w:val="21"/>
        </w:rPr>
        <w:t xml:space="preserve">Drive the bar from `read_percent`.</w:t>
      </w:r>
      <w:r>
        <w:rPr>
          <w:rFonts w:ascii="Calibri" w:cs="Calibri" w:eastAsia="Calibri" w:hAnsi="Calibri"/>
          <w:sz w:val="21"/>
          <w:szCs w:val="21"/>
        </w:rPr>
        <w:t xml:space="preserve"> </w:t>
      </w:r>
      <w:r>
        <w:rPr>
          <w:rFonts w:ascii="Consolas" w:cs="Consolas" w:eastAsia="Consolas" w:hAnsi="Consolas"/>
          <w:color w:val="A33B00"/>
          <w:sz w:val="19"/>
          <w:szCs w:val="19"/>
        </w:rPr>
        <w:t xml:space="preserve">completed</w:t>
      </w:r>
      <w:r>
        <w:rPr>
          <w:rFonts w:ascii="Calibri" w:cs="Calibri" w:eastAsia="Calibri" w:hAnsi="Calibri"/>
          <w:sz w:val="21"/>
          <w:szCs w:val="21"/>
        </w:rPr>
        <w:t xml:space="preserve"> is a separate idea: reading every section gets you to 100% and opens the exam; passing the exam is what makes </w:t>
      </w:r>
      <w:r>
        <w:rPr>
          <w:rFonts w:ascii="Consolas" w:cs="Consolas" w:eastAsia="Consolas" w:hAnsi="Consolas"/>
          <w:color w:val="A33B00"/>
          <w:sz w:val="19"/>
          <w:szCs w:val="19"/>
        </w:rPr>
        <w:t xml:space="preserve">completed</w:t>
      </w:r>
      <w:r>
        <w:rPr>
          <w:rFonts w:ascii="Calibri" w:cs="Calibri" w:eastAsia="Calibri" w:hAnsi="Calibri"/>
          <w:sz w:val="21"/>
          <w:szCs w:val="21"/>
        </w:rPr>
        <w:t xml:space="preserve"> true.</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"read_percent": 100,</w:t>
      </w:r>
    </w:p>
    <w:p>
      <w:pPr>
        <w:shd w:fill="F6F6F4" w:val="clear"/>
        <w:spacing w:after="0" w:before="0" w:line="240"/>
        <w:ind w:left="180" w:right="180"/>
      </w:pPr>
      <w:r>
        <w:rPr>
          <w:rFonts w:ascii="Consolas" w:cs="Consolas" w:eastAsia="Consolas" w:hAnsi="Consolas"/>
          <w:sz w:val="17"/>
          <w:szCs w:val="17"/>
        </w:rPr>
        <w:t xml:space="preserve">  "completed": true</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Anonymous visitors get no </w:t>
      </w:r>
      <w:r>
        <w:rPr>
          <w:rFonts w:ascii="Consolas" w:cs="Consolas" w:eastAsia="Consolas" w:hAnsi="Consolas"/>
          <w:color w:val="A33B00"/>
          <w:sz w:val="19"/>
          <w:szCs w:val="19"/>
        </w:rPr>
        <w:t xml:space="preserve">progress</w:t>
      </w:r>
      <w:r>
        <w:rPr>
          <w:rFonts w:ascii="Calibri" w:cs="Calibri" w:eastAsia="Calibri" w:hAnsi="Calibri"/>
          <w:sz w:val="21"/>
          <w:szCs w:val="21"/>
        </w:rPr>
        <w:t xml:space="preserve"> block at all, rather than zeroes that would read as "you have done nothing".</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4. The exam</w:t>
      </w:r>
    </w:p>
    <w:p>
      <w:pPr>
        <w:shd w:fill="F6F6F4" w:val="clear"/>
        <w:spacing w:after="0" w:before="120" w:line="240"/>
        <w:ind w:left="180" w:right="180"/>
      </w:pPr>
      <w:r>
        <w:rPr>
          <w:rFonts w:ascii="Consolas" w:cs="Consolas" w:eastAsia="Consolas" w:hAnsi="Consolas"/>
          <w:sz w:val="17"/>
          <w:szCs w:val="17"/>
        </w:rPr>
        <w:t xml:space="preserve">GET  /api/books/{book}/quiz</w:t>
      </w:r>
    </w:p>
    <w:p>
      <w:pPr>
        <w:shd w:fill="F6F6F4" w:val="clear"/>
        <w:spacing w:after="160" w:before="0" w:line="240"/>
        <w:ind w:left="180" w:right="180"/>
      </w:pPr>
      <w:r>
        <w:rPr>
          <w:rFonts w:ascii="Consolas" w:cs="Consolas" w:eastAsia="Consolas" w:hAnsi="Consolas"/>
          <w:sz w:val="17"/>
          <w:szCs w:val="17"/>
        </w:rPr>
        <w:t xml:space="preserve">POST /api/books/{book}/quiz</w:t>
      </w:r>
    </w:p>
    <w:p>
      <w:pPr>
        <w:spacing w:after="140" w:line="300"/>
        <w:jc w:val="left"/>
      </w:pPr>
      <w:r>
        <w:rPr>
          <w:rFonts w:ascii="Calibri" w:cs="Calibri" w:eastAsia="Calibri" w:hAnsi="Calibri"/>
          <w:sz w:val="21"/>
          <w:szCs w:val="21"/>
        </w:rPr>
        <w:t xml:space="preserve">There is no other exam endpoint. </w:t>
      </w:r>
      <w:r>
        <w:rPr>
          <w:rFonts w:ascii="Consolas" w:cs="Consolas" w:eastAsia="Consolas" w:hAnsi="Consolas"/>
          <w:color w:val="A33B00"/>
          <w:sz w:val="19"/>
          <w:szCs w:val="19"/>
        </w:rPr>
        <w:t xml:space="preserve">/api/sections/{id}/quiz</w:t>
      </w:r>
      <w:r>
        <w:rPr>
          <w:rFonts w:ascii="Calibri" w:cs="Calibri" w:eastAsia="Calibri" w:hAnsi="Calibri"/>
          <w:sz w:val="21"/>
          <w:szCs w:val="21"/>
        </w:rPr>
        <w:t xml:space="preserve"> has been removed.</w:t>
      </w:r>
    </w:p>
    <w:p>
      <w:pPr>
        <w:pStyle w:val="Heading2"/>
        <w:spacing w:after="140" w:before="280"/>
      </w:pPr>
      <w:r>
        <w:rPr>
          <w:rFonts w:ascii="Calibri" w:cs="Calibri" w:eastAsia="Calibri" w:hAnsi="Calibri"/>
          <w:b/>
          <w:bCs/>
          <w:color w:val="1A1A1A"/>
          <w:sz w:val="25"/>
          <w:szCs w:val="25"/>
        </w:rPr>
        <w:t xml:space="preserve">Asking too early</w:t>
      </w:r>
    </w:p>
    <w:p>
      <w:pPr>
        <w:spacing w:after="140" w:line="300"/>
        <w:jc w:val="left"/>
      </w:pPr>
      <w:r>
        <w:rPr>
          <w:rFonts w:ascii="Calibri" w:cs="Calibri" w:eastAsia="Calibri" w:hAnsi="Calibri"/>
          <w:sz w:val="21"/>
          <w:szCs w:val="21"/>
        </w:rPr>
        <w:t xml:space="preserve">The flag is not the only guard — the endpoint enforces the same rule, so a client that ignores </w:t>
      </w:r>
      <w:r>
        <w:rPr>
          <w:rFonts w:ascii="Consolas" w:cs="Consolas" w:eastAsia="Consolas" w:hAnsi="Consolas"/>
          <w:color w:val="A33B00"/>
          <w:sz w:val="19"/>
          <w:szCs w:val="19"/>
        </w:rPr>
        <w:t xml:space="preserve">quiz_button</w:t>
      </w:r>
      <w:r>
        <w:rPr>
          <w:rFonts w:ascii="Calibri" w:cs="Calibri" w:eastAsia="Calibri" w:hAnsi="Calibri"/>
          <w:sz w:val="21"/>
          <w:szCs w:val="21"/>
        </w:rPr>
        <w:t xml:space="preserve"> still cannot sit the exam early:</w:t>
      </w:r>
    </w:p>
    <w:p>
      <w:pPr>
        <w:spacing w:after="140" w:line="300"/>
        <w:jc w:val="left"/>
      </w:pPr>
      <w:r>
        <w:rPr>
          <w:rFonts w:ascii="Consolas" w:cs="Consolas" w:eastAsia="Consolas" w:hAnsi="Consolas"/>
          <w:color w:val="A33B00"/>
          <w:sz w:val="19"/>
          <w:szCs w:val="19"/>
        </w:rPr>
        <w:t xml:space="preserve">403</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"اقرأ الكتاب كاملاً قبل أداء اختباره.",</w:t>
      </w:r>
    </w:p>
    <w:p>
      <w:pPr>
        <w:shd w:fill="F6F6F4" w:val="clear"/>
        <w:spacing w:after="0" w:before="0" w:line="240"/>
        <w:ind w:left="180" w:right="180"/>
      </w:pPr>
      <w:r>
        <w:rPr>
          <w:rFonts w:ascii="Consolas" w:cs="Consolas" w:eastAsia="Consolas" w:hAnsi="Consolas"/>
          <w:sz w:val="17"/>
          <w:szCs w:val="17"/>
        </w:rPr>
        <w:t xml:space="preserve">  "exception": "Symfony\\Component\\HttpKernel\\Exception\\HttpException",</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"D:\\xa73\\htdocs\\Himam-Backend\\vendor\\laravel\\framework\\src\\Illuminate\\Foundation\\Application.php",</w:t>
      </w:r>
    </w:p>
    <w:p>
      <w:pPr>
        <w:shd w:fill="F6F6F4" w:val="clear"/>
        <w:spacing w:after="0" w:before="0" w:line="240"/>
        <w:ind w:left="180" w:right="180"/>
      </w:pPr>
      <w:r>
        <w:rPr>
          <w:rFonts w:ascii="Consolas" w:cs="Consolas" w:eastAsia="Consolas" w:hAnsi="Consolas"/>
          <w:sz w:val="17"/>
          <w:szCs w:val="17"/>
        </w:rPr>
        <w:t xml:space="preserve">  "line": 1440,</w:t>
      </w:r>
    </w:p>
    <w:p>
      <w:pPr>
        <w:shd w:fill="F6F6F4" w:val="clear"/>
        <w:spacing w:after="0" w:before="0" w:line="240"/>
        <w:ind w:left="180" w:right="180"/>
      </w:pPr>
      <w:r>
        <w:rPr>
          <w:rFonts w:ascii="Consolas" w:cs="Consolas" w:eastAsia="Consolas" w:hAnsi="Consolas"/>
          <w:sz w:val="17"/>
          <w:szCs w:val="17"/>
        </w:rPr>
        <w:t xml:space="preserve">  "trace":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"D:\\xa73\\htdocs\\Himam-Backend\\vendor\\laravel\\framework\\src\\Illuminate\\Foundation\\helpers.php",</w:t>
      </w:r>
    </w:p>
    <w:p>
      <w:pPr>
        <w:shd w:fill="F6F6F4" w:val="clear"/>
        <w:spacing w:after="0" w:before="0" w:line="240"/>
        <w:ind w:left="180" w:right="180"/>
      </w:pPr>
      <w:r>
        <w:rPr>
          <w:rFonts w:ascii="Consolas" w:cs="Consolas" w:eastAsia="Consolas" w:hAnsi="Consolas"/>
          <w:sz w:val="17"/>
          <w:szCs w:val="17"/>
        </w:rPr>
        <w:t xml:space="preserve">      "line": 67,</w:t>
      </w:r>
    </w:p>
    <w:p>
      <w:pPr>
        <w:shd w:fill="F6F6F4" w:val="clear"/>
        <w:spacing w:after="0" w:before="0" w:line="240"/>
        <w:ind w:left="180" w:right="180"/>
      </w:pPr>
      <w:r>
        <w:rPr>
          <w:rFonts w:ascii="Consolas" w:cs="Consolas" w:eastAsia="Consolas" w:hAnsi="Consolas"/>
          <w:sz w:val="17"/>
          <w:szCs w:val="17"/>
        </w:rPr>
        <w:t xml:space="preserve">      "function": "abort",</w:t>
      </w:r>
    </w:p>
    <w:p>
      <w:pPr>
        <w:shd w:fill="F6F6F4" w:val="clear"/>
        <w:spacing w:after="0" w:before="0" w:line="240"/>
        <w:ind w:left="180" w:right="180"/>
      </w:pPr>
      <w:r>
        <w:rPr>
          <w:rFonts w:ascii="Consolas" w:cs="Consolas" w:eastAsia="Consolas" w:hAnsi="Consolas"/>
          <w:sz w:val="17"/>
          <w:szCs w:val="17"/>
        </w:rPr>
        <w:t xml:space="preserve">      "class": "Illuminate\\Foundation\\Application",</w:t>
      </w:r>
    </w:p>
    <w:p>
      <w:pPr>
        <w:shd w:fill="F6F6F4" w:val="clear"/>
        <w:spacing w:after="0" w:before="0" w:line="240"/>
        <w:ind w:left="180" w:right="180"/>
      </w:pPr>
      <w:r>
        <w:rPr>
          <w:rFonts w:ascii="Consolas" w:cs="Consolas" w:eastAsia="Consolas" w:hAnsi="Consolas"/>
          <w:sz w:val="17"/>
          <w:szCs w:val="17"/>
        </w:rPr>
        <w:t xml:space="preserve">      "type": "-&gt;"</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"D:\\xa73\\htdocs\\Himam-Backend\\vendor\\laravel\\framework\\src\\Illuminate\\Foundation\\helpers.php",</w:t>
      </w:r>
    </w:p>
    <w:p>
      <w:pPr>
        <w:shd w:fill="F6F6F4" w:val="clear"/>
        <w:spacing w:after="0" w:before="0" w:line="240"/>
        <w:ind w:left="180" w:right="180"/>
      </w:pPr>
      <w:r>
        <w:rPr>
          <w:rFonts w:ascii="Consolas" w:cs="Consolas" w:eastAsia="Consolas" w:hAnsi="Consolas"/>
          <w:sz w:val="17"/>
          <w:szCs w:val="17"/>
        </w:rPr>
        <w:t xml:space="preserve">      "line": 104,</w:t>
      </w:r>
    </w:p>
    <w:p>
      <w:pPr>
        <w:shd w:fill="F6F6F4" w:val="clear"/>
        <w:spacing w:after="0" w:before="0" w:line="240"/>
        <w:ind w:left="180" w:right="180"/>
      </w:pPr>
      <w:r>
        <w:rPr>
          <w:rFonts w:ascii="Consolas" w:cs="Consolas" w:eastAsia="Consolas" w:hAnsi="Consolas"/>
          <w:sz w:val="17"/>
          <w:szCs w:val="17"/>
        </w:rPr>
        <w:t xml:space="preserve">      "function": "abort"</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"D:\\xa73\\htdocs\\Himam-Backend\\app\\Http\\Controllers\\Api\\BookQuizController.php",</w:t>
      </w:r>
    </w:p>
    <w:p>
      <w:pPr>
        <w:shd w:fill="F6F6F4" w:val="clear"/>
        <w:spacing w:after="0" w:before="0" w:line="240"/>
        <w:ind w:left="180" w:right="180"/>
      </w:pPr>
      <w:r>
        <w:rPr>
          <w:rFonts w:ascii="Consolas" w:cs="Consolas" w:eastAsia="Consolas" w:hAnsi="Consolas"/>
          <w:sz w:val="17"/>
          <w:szCs w:val="17"/>
        </w:rPr>
        <w:t xml:space="preserve">      "line": 138,</w:t>
      </w:r>
    </w:p>
    <w:p>
      <w:pPr>
        <w:shd w:fill="F6F6F4" w:val="clear"/>
        <w:spacing w:after="0" w:before="0" w:line="240"/>
        <w:ind w:left="180" w:right="180"/>
      </w:pPr>
      <w:r>
        <w:rPr>
          <w:rFonts w:ascii="Consolas" w:cs="Consolas" w:eastAsia="Consolas" w:hAnsi="Consolas"/>
          <w:sz w:val="17"/>
          <w:szCs w:val="17"/>
        </w:rPr>
        <w:t xml:space="preserve">      "function": "abort_unless"</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  …</w:t>
      </w:r>
    </w:p>
    <w:p>
      <w:pPr>
        <w:pStyle w:val="Heading2"/>
        <w:spacing w:after="140" w:before="280"/>
      </w:pPr>
      <w:r>
        <w:rPr>
          <w:rFonts w:ascii="Calibri" w:cs="Calibri" w:eastAsia="Calibri" w:hAnsi="Calibri"/>
          <w:b/>
          <w:bCs/>
          <w:color w:val="1A1A1A"/>
          <w:sz w:val="25"/>
          <w:szCs w:val="25"/>
        </w:rPr>
        <w:t xml:space="preserve">The paper</w:t>
      </w:r>
    </w:p>
    <w:p>
      <w:pPr>
        <w:spacing w:after="140" w:line="300"/>
        <w:jc w:val="left"/>
      </w:pPr>
      <w:r>
        <w:rPr>
          <w:rFonts w:ascii="Calibri" w:cs="Calibri" w:eastAsia="Calibri" w:hAnsi="Calibri"/>
          <w:sz w:val="21"/>
          <w:szCs w:val="21"/>
        </w:rPr>
        <w:t xml:space="preserve">Questions, without the answers. The key is held server-side and never sent before grading.</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"text": "ما الغاية الأولى التي يبدأ بها القسم؟",</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"options":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"text": "تحديد الغاية من القراءة",</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"text": "حفظ فهرس الكتاب",</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"text": "قراءة الخاتمة أولاً",</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meta</w:t>
      </w:r>
      <w:r>
        <w:rPr>
          <w:rFonts w:ascii="Calibri" w:cs="Calibri" w:eastAsia="Calibri" w:hAnsi="Calibri"/>
          <w:sz w:val="21"/>
          <w:szCs w:val="21"/>
        </w:rPr>
        <w:t xml:space="preserve"> carries what the screen needs to present it:</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"book":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"مقدمة في القراءة المنظمة"</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"questions_total": 9,</w:t>
      </w:r>
    </w:p>
    <w:p>
      <w:pPr>
        <w:shd w:fill="F6F6F4" w:val="clear"/>
        <w:spacing w:after="0" w:before="0" w:line="240"/>
        <w:ind w:left="180" w:right="180"/>
      </w:pPr>
      <w:r>
        <w:rPr>
          <w:rFonts w:ascii="Consolas" w:cs="Consolas" w:eastAsia="Consolas" w:hAnsi="Consolas"/>
          <w:sz w:val="17"/>
          <w:szCs w:val="17"/>
        </w:rPr>
        <w:t xml:space="preserve">  "pass_ratio": 0.6,</w:t>
      </w:r>
    </w:p>
    <w:p>
      <w:pPr>
        <w:shd w:fill="F6F6F4" w:val="clear"/>
        <w:spacing w:after="0" w:before="0" w:line="240"/>
        <w:ind w:left="180" w:right="180"/>
      </w:pPr>
      <w:r>
        <w:rPr>
          <w:rFonts w:ascii="Consolas" w:cs="Consolas" w:eastAsia="Consolas" w:hAnsi="Consolas"/>
          <w:sz w:val="17"/>
          <w:szCs w:val="17"/>
        </w:rPr>
        <w:t xml:space="preserve">  "quiz_button": {</w:t>
      </w:r>
    </w:p>
    <w:p>
      <w:pPr>
        <w:shd w:fill="F6F6F4" w:val="clear"/>
        <w:spacing w:after="0" w:before="0" w:line="240"/>
        <w:ind w:left="180" w:right="180"/>
      </w:pPr>
      <w:r>
        <w:rPr>
          <w:rFonts w:ascii="Consolas" w:cs="Consolas" w:eastAsia="Consolas" w:hAnsi="Consolas"/>
          <w:sz w:val="17"/>
          <w:szCs w:val="17"/>
        </w:rPr>
        <w:t xml:space="preserve">    "visible": false,</w:t>
      </w:r>
    </w:p>
    <w:p>
      <w:pPr>
        <w:shd w:fill="F6F6F4" w:val="clear"/>
        <w:spacing w:after="0" w:before="0" w:line="240"/>
        <w:ind w:left="180" w:right="180"/>
      </w:pPr>
      <w:r>
        <w:rPr>
          <w:rFonts w:ascii="Consolas" w:cs="Consolas" w:eastAsia="Consolas" w:hAnsi="Consolas"/>
          <w:sz w:val="17"/>
          <w:szCs w:val="17"/>
        </w:rPr>
        <w:t xml:space="preserve">    "label": "ابدأ الاختبار",</w:t>
      </w:r>
    </w:p>
    <w:p>
      <w:pPr>
        <w:shd w:fill="F6F6F4" w:val="clear"/>
        <w:spacing w:after="0" w:before="0" w:line="240"/>
        <w:ind w:left="180" w:right="180"/>
      </w:pPr>
      <w:r>
        <w:rPr>
          <w:rFonts w:ascii="Consolas" w:cs="Consolas" w:eastAsia="Consolas" w:hAnsi="Consolas"/>
          <w:sz w:val="17"/>
          <w:szCs w:val="17"/>
        </w:rPr>
        <w:t xml:space="preserve">    "reason": "not_signed_in"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"taken": false,</w:t>
      </w:r>
    </w:p>
    <w:p>
      <w:pPr>
        <w:shd w:fill="F6F6F4" w:val="clear"/>
        <w:spacing w:after="0" w:before="0" w:line="240"/>
        <w:ind w:left="180" w:right="180"/>
      </w:pPr>
      <w:r>
        <w:rPr>
          <w:rFonts w:ascii="Consolas" w:cs="Consolas" w:eastAsia="Consolas" w:hAnsi="Consolas"/>
          <w:sz w:val="17"/>
          <w:szCs w:val="17"/>
        </w:rPr>
        <w:t xml:space="preserve">  "attempts": 0,</w:t>
      </w:r>
    </w:p>
    <w:p>
      <w:pPr>
        <w:shd w:fill="F6F6F4" w:val="clear"/>
        <w:spacing w:after="0" w:before="0" w:line="240"/>
        <w:ind w:left="180" w:right="180"/>
      </w:pPr>
      <w:r>
        <w:rPr>
          <w:rFonts w:ascii="Consolas" w:cs="Consolas" w:eastAsia="Consolas" w:hAnsi="Consolas"/>
          <w:sz w:val="17"/>
          <w:szCs w:val="17"/>
        </w:rPr>
        <w:t xml:space="preserve">  "passed": false,</w:t>
      </w:r>
    </w:p>
    <w:p>
      <w:pPr>
        <w:shd w:fill="F6F6F4" w:val="clear"/>
        <w:spacing w:after="0" w:before="0" w:line="240"/>
        <w:ind w:left="180" w:right="180"/>
      </w:pPr>
      <w:r>
        <w:rPr>
          <w:rFonts w:ascii="Consolas" w:cs="Consolas" w:eastAsia="Consolas" w:hAnsi="Consolas"/>
          <w:sz w:val="17"/>
          <w:szCs w:val="17"/>
        </w:rPr>
        <w:t xml:space="preserve">  "best_score": null,</w:t>
      </w:r>
    </w:p>
    <w:p>
      <w:pPr>
        <w:shd w:fill="F6F6F4" w:val="clear"/>
        <w:spacing w:after="0" w:before="0" w:line="240"/>
        <w:ind w:left="180" w:right="180"/>
      </w:pPr>
      <w:r>
        <w:rPr>
          <w:rFonts w:ascii="Consolas" w:cs="Consolas" w:eastAsia="Consolas" w:hAnsi="Consolas"/>
          <w:sz w:val="17"/>
          <w:szCs w:val="17"/>
        </w:rPr>
        <w:t xml:space="preserve">  "last_attempt": null</w:t>
      </w:r>
    </w:p>
    <w:p>
      <w:pPr>
        <w:shd w:fill="F6F6F4" w:val="clear"/>
        <w:spacing w:after="160" w:before="0" w:line="240"/>
        <w:ind w:left="180" w:right="180"/>
      </w:pPr>
      <w:r>
        <w:rPr>
          <w:rFonts w:ascii="Consolas" w:cs="Consolas" w:eastAsia="Consolas" w:hAnsi="Consolas"/>
          <w:sz w:val="17"/>
          <w:szCs w:val="17"/>
        </w:rPr>
        <w:t xml:space="preserve">}</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Use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taken</w:t>
            </w:r>
            <w:r>
              <w:rPr>
                <w:rFonts w:ascii="Calibri" w:cs="Calibri" w:eastAsia="Calibri" w:hAnsi="Calibri"/>
                <w:sz w:val="21"/>
                <w:szCs w:val="21"/>
              </w:rPr>
              <w:t xml:space="preserve">, </w:t>
            </w:r>
            <w:r>
              <w:rPr>
                <w:rFonts w:ascii="Consolas" w:cs="Consolas" w:eastAsia="Consolas" w:hAnsi="Consolas"/>
                <w:color w:val="A33B00"/>
                <w:sz w:val="19"/>
                <w:szCs w:val="19"/>
              </w:rPr>
              <w:t xml:space="preserve">attempts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label the button "retake" rather than "start"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passed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stays true after a later failure — a resit cannot undo a pass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best_score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show it before they begin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last_attempt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score, total, result and time of the most recent try</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pass_ratio</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fraction needed, e.g. </w:t>
            </w:r>
            <w:r>
              <w:rPr>
                <w:rFonts w:ascii="Consolas" w:cs="Consolas" w:eastAsia="Consolas" w:hAnsi="Consolas"/>
                <w:color w:val="A33B00"/>
                <w:sz w:val="19"/>
                <w:szCs w:val="19"/>
              </w:rPr>
              <w:t xml:space="preserve">0.6</w:t>
            </w:r>
          </w:p>
        </w:tc>
      </w:tr>
    </w:tbl>
    <w:p>
      <w:pPr>
        <w:spacing w:after="160"/>
      </w:pPr>
    </w:p>
    <w:p>
      <w:pPr>
        <w:pStyle w:val="Heading2"/>
        <w:spacing w:after="140" w:before="280"/>
      </w:pPr>
      <w:r>
        <w:rPr>
          <w:rFonts w:ascii="Calibri" w:cs="Calibri" w:eastAsia="Calibri" w:hAnsi="Calibri"/>
          <w:b/>
          <w:bCs/>
          <w:color w:val="1A1A1A"/>
          <w:sz w:val="25"/>
          <w:szCs w:val="25"/>
        </w:rPr>
        <w:t xml:space="preserve">Submitting</w:t>
      </w:r>
    </w:p>
    <w:p>
      <w:pPr>
        <w:shd w:fill="F6F6F4" w:val="clear"/>
        <w:spacing w:after="160" w:before="120" w:line="240"/>
        <w:ind w:left="180" w:right="180"/>
      </w:pPr>
      <w:r>
        <w:rPr>
          <w:rFonts w:ascii="Consolas" w:cs="Consolas" w:eastAsia="Consolas" w:hAnsi="Consolas"/>
          <w:sz w:val="17"/>
          <w:szCs w:val="17"/>
        </w:rPr>
        <w:t xml:space="preserve">{ "answers": { "&lt;question id&gt;": &lt;option id&gt;, … } }</w:t>
      </w:r>
    </w:p>
    <w:p>
      <w:pPr>
        <w:spacing w:after="140" w:line="300"/>
        <w:jc w:val="left"/>
      </w:pPr>
      <w:r>
        <w:rPr>
          <w:rFonts w:ascii="Calibri" w:cs="Calibri" w:eastAsia="Calibri" w:hAnsi="Calibri"/>
          <w:sz w:val="21"/>
          <w:szCs w:val="21"/>
        </w:rPr>
        <w:t xml:space="preserve">A question left out counts as wrong.</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5. Results</w:t>
      </w:r>
    </w:p>
    <w:p>
      <w:pPr>
        <w:spacing w:after="140" w:line="300"/>
        <w:jc w:val="left"/>
      </w:pPr>
      <w:r>
        <w:rPr>
          <w:rFonts w:ascii="Calibri" w:cs="Calibri" w:eastAsia="Calibri" w:hAnsi="Calibri"/>
          <w:b/>
          <w:bCs/>
          <w:sz w:val="21"/>
          <w:szCs w:val="21"/>
        </w:rPr>
        <w:t xml:space="preserve">A failure returns no answers.</w:t>
      </w:r>
      <w:r>
        <w:rPr>
          <w:rFonts w:ascii="Calibri" w:cs="Calibri" w:eastAsia="Calibri" w:hAnsi="Calibri"/>
          <w:sz w:val="21"/>
          <w:szCs w:val="21"/>
        </w:rPr>
        <w:t xml:space="preserve"> A resit is free and unlimited, so handing back the key would make the first attempt a way of being told them:</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"score": 5,</w:t>
      </w:r>
    </w:p>
    <w:p>
      <w:pPr>
        <w:shd w:fill="F6F6F4" w:val="clear"/>
        <w:spacing w:after="0" w:before="0" w:line="240"/>
        <w:ind w:left="180" w:right="180"/>
      </w:pPr>
      <w:r>
        <w:rPr>
          <w:rFonts w:ascii="Consolas" w:cs="Consolas" w:eastAsia="Consolas" w:hAnsi="Consolas"/>
          <w:sz w:val="17"/>
          <w:szCs w:val="17"/>
        </w:rPr>
        <w:t xml:space="preserve">  "total": 9,</w:t>
      </w:r>
    </w:p>
    <w:p>
      <w:pPr>
        <w:shd w:fill="F6F6F4" w:val="clear"/>
        <w:spacing w:after="0" w:before="0" w:line="240"/>
        <w:ind w:left="180" w:right="180"/>
      </w:pPr>
      <w:r>
        <w:rPr>
          <w:rFonts w:ascii="Consolas" w:cs="Consolas" w:eastAsia="Consolas" w:hAnsi="Consolas"/>
          <w:sz w:val="17"/>
          <w:szCs w:val="17"/>
        </w:rPr>
        <w:t xml:space="preserve">  "passed": false,</w:t>
      </w:r>
    </w:p>
    <w:p>
      <w:pPr>
        <w:shd w:fill="F6F6F4" w:val="clear"/>
        <w:spacing w:after="0" w:before="0" w:line="240"/>
        <w:ind w:left="180" w:right="180"/>
      </w:pPr>
      <w:r>
        <w:rPr>
          <w:rFonts w:ascii="Consolas" w:cs="Consolas" w:eastAsia="Consolas" w:hAnsi="Consolas"/>
          <w:sz w:val="17"/>
          <w:szCs w:val="17"/>
        </w:rPr>
        <w:t xml:space="preserve">  "points_awarded": 0,</w:t>
      </w:r>
    </w:p>
    <w:p>
      <w:pPr>
        <w:shd w:fill="F6F6F4" w:val="clear"/>
        <w:spacing w:after="0" w:before="0" w:line="240"/>
        <w:ind w:left="180" w:right="180"/>
      </w:pPr>
      <w:r>
        <w:rPr>
          <w:rFonts w:ascii="Consolas" w:cs="Consolas" w:eastAsia="Consolas" w:hAnsi="Consolas"/>
          <w:sz w:val="17"/>
          <w:szCs w:val="17"/>
        </w:rPr>
        <w:t xml:space="preserve">  "correct_options": null,</w:t>
      </w:r>
    </w:p>
    <w:p>
      <w:pPr>
        <w:shd w:fill="F6F6F4" w:val="clear"/>
        <w:spacing w:after="0" w:before="0" w:line="240"/>
        <w:ind w:left="180" w:right="180"/>
      </w:pPr>
      <w:r>
        <w:rPr>
          <w:rFonts w:ascii="Consolas" w:cs="Consolas" w:eastAsia="Consolas" w:hAnsi="Consolas"/>
          <w:sz w:val="17"/>
          <w:szCs w:val="17"/>
        </w:rPr>
        <w:t xml:space="preserve">  "incorrect_questions": [</w:t>
      </w:r>
    </w:p>
    <w:p>
      <w:pPr>
        <w:shd w:fill="F6F6F4" w:val="clear"/>
        <w:spacing w:after="0" w:before="0" w:line="240"/>
        <w:ind w:left="180" w:right="180"/>
      </w:pPr>
      <w:r>
        <w:rPr>
          <w:rFonts w:ascii="Consolas" w:cs="Consolas" w:eastAsia="Consolas" w:hAnsi="Consolas"/>
          <w:sz w:val="17"/>
          <w:szCs w:val="17"/>
        </w:rPr>
        <w:t xml:space="preserve">    2,</w:t>
      </w:r>
    </w:p>
    <w:p>
      <w:pPr>
        <w:shd w:fill="F6F6F4" w:val="clear"/>
        <w:spacing w:after="0" w:before="0" w:line="240"/>
        <w:ind w:left="180" w:right="180"/>
      </w:pPr>
      <w:r>
        <w:rPr>
          <w:rFonts w:ascii="Consolas" w:cs="Consolas" w:eastAsia="Consolas" w:hAnsi="Consolas"/>
          <w:sz w:val="17"/>
          <w:szCs w:val="17"/>
        </w:rPr>
        <w:t xml:space="preserve">    3,</w:t>
      </w:r>
    </w:p>
    <w:p>
      <w:pPr>
        <w:shd w:fill="F6F6F4" w:val="clear"/>
        <w:spacing w:after="0" w:before="0" w:line="240"/>
        <w:ind w:left="180" w:right="180"/>
      </w:pPr>
      <w:r>
        <w:rPr>
          <w:rFonts w:ascii="Consolas" w:cs="Consolas" w:eastAsia="Consolas" w:hAnsi="Consolas"/>
          <w:sz w:val="17"/>
          <w:szCs w:val="17"/>
        </w:rPr>
        <w:t xml:space="preserve">    6,</w:t>
      </w:r>
    </w:p>
    <w:p>
      <w:pPr>
        <w:shd w:fill="F6F6F4" w:val="clear"/>
        <w:spacing w:after="0" w:before="0" w:line="240"/>
        <w:ind w:left="180" w:right="180"/>
      </w:pPr>
      <w:r>
        <w:rPr>
          <w:rFonts w:ascii="Consolas" w:cs="Consolas" w:eastAsia="Consolas" w:hAnsi="Consolas"/>
          <w:sz w:val="17"/>
          <w:szCs w:val="17"/>
        </w:rPr>
        <w:t xml:space="preserve">    8</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"new_badges":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"المثابر",</w:t>
      </w:r>
    </w:p>
    <w:p>
      <w:pPr>
        <w:shd w:fill="F6F6F4" w:val="clear"/>
        <w:spacing w:after="0" w:before="0" w:line="240"/>
        <w:ind w:left="180" w:right="180"/>
      </w:pPr>
      <w:r>
        <w:rPr>
          <w:rFonts w:ascii="Consolas" w:cs="Consolas" w:eastAsia="Consolas" w:hAnsi="Consolas"/>
          <w:sz w:val="17"/>
          <w:szCs w:val="17"/>
        </w:rPr>
        <w:t xml:space="preserve">      "description": "أنهيت أول قسم من أقسام البرنامج.",</w:t>
      </w:r>
    </w:p>
    <w:p>
      <w:pPr>
        <w:shd w:fill="F6F6F4" w:val="clear"/>
        <w:spacing w:after="0" w:before="0" w:line="240"/>
        <w:ind w:left="180" w:right="180"/>
      </w:pPr>
      <w:r>
        <w:rPr>
          <w:rFonts w:ascii="Consolas" w:cs="Consolas" w:eastAsia="Consolas" w:hAnsi="Consolas"/>
          <w:sz w:val="17"/>
          <w:szCs w:val="17"/>
        </w:rPr>
        <w:t xml:space="preserve">      "image": "http://localhost:8000/assets/badge.png",</w:t>
      </w:r>
    </w:p>
    <w:p>
      <w:pPr>
        <w:shd w:fill="F6F6F4" w:val="clear"/>
        <w:spacing w:after="0" w:before="0" w:line="240"/>
        <w:ind w:left="180" w:right="180"/>
      </w:pPr>
      <w:r>
        <w:rPr>
          <w:rFonts w:ascii="Consolas" w:cs="Consolas" w:eastAsia="Consolas" w:hAnsi="Consolas"/>
          <w:sz w:val="17"/>
          <w:szCs w:val="17"/>
        </w:rPr>
        <w:t xml:space="preserve">      "criteria_type": "sections_read",</w:t>
      </w:r>
    </w:p>
    <w:p>
      <w:pPr>
        <w:shd w:fill="F6F6F4" w:val="clear"/>
        <w:spacing w:after="0" w:before="0" w:line="240"/>
        <w:ind w:left="180" w:right="180"/>
      </w:pPr>
      <w:r>
        <w:rPr>
          <w:rFonts w:ascii="Consolas" w:cs="Consolas" w:eastAsia="Consolas" w:hAnsi="Consolas"/>
          <w:sz w:val="17"/>
          <w:szCs w:val="17"/>
        </w:rPr>
        <w:t xml:space="preserve">      "criteria_value": 1,</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"new_certificates":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b/>
          <w:bCs/>
          <w:sz w:val="21"/>
          <w:szCs w:val="21"/>
        </w:rPr>
        <w:t xml:space="preserve">A pass returns everything it produced</w:t>
      </w:r>
      <w:r>
        <w:rPr>
          <w:rFonts w:ascii="Calibri" w:cs="Calibri" w:eastAsia="Calibri" w:hAnsi="Calibri"/>
          <w:sz w:val="21"/>
          <w:szCs w:val="21"/>
        </w:rPr>
        <w:t xml:space="preserve"> — the key, the points, the badges, the certificates, and the reader's recalculated standing:</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"score": 9,</w:t>
      </w:r>
    </w:p>
    <w:p>
      <w:pPr>
        <w:shd w:fill="F6F6F4" w:val="clear"/>
        <w:spacing w:after="0" w:before="0" w:line="240"/>
        <w:ind w:left="180" w:right="180"/>
      </w:pPr>
      <w:r>
        <w:rPr>
          <w:rFonts w:ascii="Consolas" w:cs="Consolas" w:eastAsia="Consolas" w:hAnsi="Consolas"/>
          <w:sz w:val="17"/>
          <w:szCs w:val="17"/>
        </w:rPr>
        <w:t xml:space="preserve">  "total": 9,</w:t>
      </w:r>
    </w:p>
    <w:p>
      <w:pPr>
        <w:shd w:fill="F6F6F4" w:val="clear"/>
        <w:spacing w:after="0" w:before="0" w:line="240"/>
        <w:ind w:left="180" w:right="180"/>
      </w:pPr>
      <w:r>
        <w:rPr>
          <w:rFonts w:ascii="Consolas" w:cs="Consolas" w:eastAsia="Consolas" w:hAnsi="Consolas"/>
          <w:sz w:val="17"/>
          <w:szCs w:val="17"/>
        </w:rPr>
        <w:t xml:space="preserve">  "passed": true,</w:t>
      </w:r>
    </w:p>
    <w:p>
      <w:pPr>
        <w:shd w:fill="F6F6F4" w:val="clear"/>
        <w:spacing w:after="0" w:before="0" w:line="240"/>
        <w:ind w:left="180" w:right="180"/>
      </w:pPr>
      <w:r>
        <w:rPr>
          <w:rFonts w:ascii="Consolas" w:cs="Consolas" w:eastAsia="Consolas" w:hAnsi="Consolas"/>
          <w:sz w:val="17"/>
          <w:szCs w:val="17"/>
        </w:rPr>
        <w:t xml:space="preserve">  "points_awarded": 400,</w:t>
      </w:r>
    </w:p>
    <w:p>
      <w:pPr>
        <w:shd w:fill="F6F6F4" w:val="clear"/>
        <w:spacing w:after="0" w:before="0" w:line="240"/>
        <w:ind w:left="180" w:right="180"/>
      </w:pPr>
      <w:r>
        <w:rPr>
          <w:rFonts w:ascii="Consolas" w:cs="Consolas" w:eastAsia="Consolas" w:hAnsi="Consolas"/>
          <w:sz w:val="17"/>
          <w:szCs w:val="17"/>
        </w:rPr>
        <w:t xml:space="preserve">  "correct_options": {</w:t>
      </w:r>
    </w:p>
    <w:p>
      <w:pPr>
        <w:shd w:fill="F6F6F4" w:val="clear"/>
        <w:spacing w:after="0" w:before="0" w:line="240"/>
        <w:ind w:left="180" w:right="180"/>
      </w:pPr>
      <w:r>
        <w:rPr>
          <w:rFonts w:ascii="Consolas" w:cs="Consolas" w:eastAsia="Consolas" w:hAnsi="Consolas"/>
          <w:sz w:val="17"/>
          <w:szCs w:val="17"/>
        </w:rPr>
        <w:t xml:space="preserve">    "1": 1,</w:t>
      </w:r>
    </w:p>
    <w:p>
      <w:pPr>
        <w:shd w:fill="F6F6F4" w:val="clear"/>
        <w:spacing w:after="0" w:before="0" w:line="240"/>
        <w:ind w:left="180" w:right="180"/>
      </w:pPr>
      <w:r>
        <w:rPr>
          <w:rFonts w:ascii="Consolas" w:cs="Consolas" w:eastAsia="Consolas" w:hAnsi="Consolas"/>
          <w:sz w:val="17"/>
          <w:szCs w:val="17"/>
        </w:rPr>
        <w:t xml:space="preserve">    "2": 5,</w:t>
      </w:r>
    </w:p>
    <w:p>
      <w:pPr>
        <w:shd w:fill="F6F6F4" w:val="clear"/>
        <w:spacing w:after="0" w:before="0" w:line="240"/>
        <w:ind w:left="180" w:right="180"/>
      </w:pPr>
      <w:r>
        <w:rPr>
          <w:rFonts w:ascii="Consolas" w:cs="Consolas" w:eastAsia="Consolas" w:hAnsi="Consolas"/>
          <w:sz w:val="17"/>
          <w:szCs w:val="17"/>
        </w:rPr>
        <w:t xml:space="preserve">    "3": 8,</w:t>
      </w:r>
    </w:p>
    <w:p>
      <w:pPr>
        <w:shd w:fill="F6F6F4" w:val="clear"/>
        <w:spacing w:after="0" w:before="0" w:line="240"/>
        <w:ind w:left="180" w:right="180"/>
      </w:pPr>
      <w:r>
        <w:rPr>
          <w:rFonts w:ascii="Consolas" w:cs="Consolas" w:eastAsia="Consolas" w:hAnsi="Consolas"/>
          <w:sz w:val="17"/>
          <w:szCs w:val="17"/>
        </w:rPr>
        <w:t xml:space="preserve">    "4": 10,</w:t>
      </w:r>
    </w:p>
    <w:p>
      <w:pPr>
        <w:shd w:fill="F6F6F4" w:val="clear"/>
        <w:spacing w:after="0" w:before="0" w:line="240"/>
        <w:ind w:left="180" w:right="180"/>
      </w:pPr>
      <w:r>
        <w:rPr>
          <w:rFonts w:ascii="Consolas" w:cs="Consolas" w:eastAsia="Consolas" w:hAnsi="Consolas"/>
          <w:sz w:val="17"/>
          <w:szCs w:val="17"/>
        </w:rPr>
        <w:t xml:space="preserve">    "5": 13,</w:t>
      </w:r>
    </w:p>
    <w:p>
      <w:pPr>
        <w:shd w:fill="F6F6F4" w:val="clear"/>
        <w:spacing w:after="0" w:before="0" w:line="240"/>
        <w:ind w:left="180" w:right="180"/>
      </w:pPr>
      <w:r>
        <w:rPr>
          <w:rFonts w:ascii="Consolas" w:cs="Consolas" w:eastAsia="Consolas" w:hAnsi="Consolas"/>
          <w:sz w:val="17"/>
          <w:szCs w:val="17"/>
        </w:rPr>
        <w:t xml:space="preserve">    "6": 17,</w:t>
      </w:r>
    </w:p>
    <w:p>
      <w:pPr>
        <w:shd w:fill="F6F6F4" w:val="clear"/>
        <w:spacing w:after="0" w:before="0" w:line="240"/>
        <w:ind w:left="180" w:right="180"/>
      </w:pPr>
      <w:r>
        <w:rPr>
          <w:rFonts w:ascii="Consolas" w:cs="Consolas" w:eastAsia="Consolas" w:hAnsi="Consolas"/>
          <w:sz w:val="17"/>
          <w:szCs w:val="17"/>
        </w:rPr>
        <w:t xml:space="preserve">    "7": 19,</w:t>
      </w:r>
    </w:p>
    <w:p>
      <w:pPr>
        <w:shd w:fill="F6F6F4" w:val="clear"/>
        <w:spacing w:after="0" w:before="0" w:line="240"/>
        <w:ind w:left="180" w:right="180"/>
      </w:pPr>
      <w:r>
        <w:rPr>
          <w:rFonts w:ascii="Consolas" w:cs="Consolas" w:eastAsia="Consolas" w:hAnsi="Consolas"/>
          <w:sz w:val="17"/>
          <w:szCs w:val="17"/>
        </w:rPr>
        <w:t xml:space="preserve">    "8": 23,</w:t>
      </w:r>
    </w:p>
    <w:p>
      <w:pPr>
        <w:shd w:fill="F6F6F4" w:val="clear"/>
        <w:spacing w:after="0" w:before="0" w:line="240"/>
        <w:ind w:left="180" w:right="180"/>
      </w:pPr>
      <w:r>
        <w:rPr>
          <w:rFonts w:ascii="Consolas" w:cs="Consolas" w:eastAsia="Consolas" w:hAnsi="Consolas"/>
          <w:sz w:val="17"/>
          <w:szCs w:val="17"/>
        </w:rPr>
        <w:t xml:space="preserve">    "9": 25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"incorrect_questions": [],</w:t>
      </w:r>
    </w:p>
    <w:p>
      <w:pPr>
        <w:shd w:fill="F6F6F4" w:val="clear"/>
        <w:spacing w:after="0" w:before="0" w:line="240"/>
        <w:ind w:left="180" w:right="180"/>
      </w:pPr>
      <w:r>
        <w:rPr>
          <w:rFonts w:ascii="Consolas" w:cs="Consolas" w:eastAsia="Consolas" w:hAnsi="Consolas"/>
          <w:sz w:val="17"/>
          <w:szCs w:val="17"/>
        </w:rPr>
        <w:t xml:space="preserve">  "new_certificates":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28,</w:t>
      </w:r>
    </w:p>
    <w:p>
      <w:pPr>
        <w:shd w:fill="F6F6F4" w:val="clear"/>
        <w:spacing w:after="0" w:before="0" w:line="240"/>
        <w:ind w:left="180" w:right="180"/>
      </w:pPr>
      <w:r>
        <w:rPr>
          <w:rFonts w:ascii="Consolas" w:cs="Consolas" w:eastAsia="Consolas" w:hAnsi="Consolas"/>
          <w:sz w:val="17"/>
          <w:szCs w:val="17"/>
        </w:rPr>
        <w:t xml:space="preserve">      "serial": "CERT-2026-VJBDJC",</w:t>
      </w:r>
    </w:p>
    <w:p>
      <w:pPr>
        <w:shd w:fill="F6F6F4" w:val="clear"/>
        <w:spacing w:after="0" w:before="0" w:line="240"/>
        <w:ind w:left="180" w:right="180"/>
      </w:pPr>
      <w:r>
        <w:rPr>
          <w:rFonts w:ascii="Consolas" w:cs="Consolas" w:eastAsia="Consolas" w:hAnsi="Consolas"/>
          <w:sz w:val="17"/>
          <w:szCs w:val="17"/>
        </w:rPr>
        <w:t xml:space="preserve">      "title": "مقدمة في القراءة المنظمة",</w:t>
      </w:r>
    </w:p>
    <w:p>
      <w:pPr>
        <w:shd w:fill="F6F6F4" w:val="clear"/>
        <w:spacing w:after="0" w:before="0" w:line="240"/>
        <w:ind w:left="180" w:right="180"/>
      </w:pPr>
      <w:r>
        <w:rPr>
          <w:rFonts w:ascii="Consolas" w:cs="Consolas" w:eastAsia="Consolas" w:hAnsi="Consolas"/>
          <w:sz w:val="17"/>
          <w:szCs w:val="17"/>
        </w:rPr>
        <w:t xml:space="preserve">      "issued_at": "2026-10-16",</w:t>
      </w:r>
    </w:p>
    <w:p>
      <w:pPr>
        <w:shd w:fill="F6F6F4" w:val="clear"/>
        <w:spacing w:after="0" w:before="0" w:line="240"/>
        <w:ind w:left="180" w:right="180"/>
      </w:pPr>
      <w:r>
        <w:rPr>
          <w:rFonts w:ascii="Consolas" w:cs="Consolas" w:eastAsia="Consolas" w:hAnsi="Consolas"/>
          <w:sz w:val="17"/>
          <w:szCs w:val="17"/>
        </w:rPr>
        <w:t xml:space="preserve">      "verification_url": "http://localhost/api/certificates/verify/101af2ad-41db-4fd9-8b7d-fb022127b208"</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ListParagraph"/>
        <w:numPr>
          <w:ilvl w:val="0"/>
          <w:numId w:val="1"/>
        </w:numPr>
        <w:spacing w:after="60"/>
      </w:pPr>
      <w:r>
        <w:rPr>
          <w:rFonts w:ascii="Calibri" w:cs="Calibri" w:eastAsia="Calibri" w:hAnsi="Calibri"/>
          <w:b/>
          <w:bCs/>
          <w:sz w:val="21"/>
          <w:szCs w:val="21"/>
        </w:rPr>
        <w:t xml:space="preserve">Failed</w:t>
      </w:r>
      <w:r>
        <w:rPr>
          <w:rFonts w:ascii="Calibri" w:cs="Calibri" w:eastAsia="Calibri" w:hAnsi="Calibri"/>
          <w:sz w:val="21"/>
          <w:szCs w:val="21"/>
        </w:rPr>
        <w:t xml:space="preserve"> → </w:t>
      </w:r>
      <w:r>
        <w:rPr>
          <w:rFonts w:ascii="Consolas" w:cs="Consolas" w:eastAsia="Consolas" w:hAnsi="Consolas"/>
          <w:color w:val="A33B00"/>
          <w:sz w:val="19"/>
          <w:szCs w:val="19"/>
        </w:rPr>
        <w:t xml:space="preserve">correct_options</w:t>
      </w:r>
      <w:r>
        <w:rPr>
          <w:rFonts w:ascii="Calibri" w:cs="Calibri" w:eastAsia="Calibri" w:hAnsi="Calibri"/>
          <w:sz w:val="21"/>
          <w:szCs w:val="21"/>
        </w:rPr>
        <w:t xml:space="preserve"> is </w:t>
      </w:r>
      <w:r>
        <w:rPr>
          <w:rFonts w:ascii="Consolas" w:cs="Consolas" w:eastAsia="Consolas" w:hAnsi="Consolas"/>
          <w:color w:val="A33B00"/>
          <w:sz w:val="19"/>
          <w:szCs w:val="19"/>
        </w:rPr>
        <w:t xml:space="preserve">null</w:t>
      </w:r>
      <w:r>
        <w:rPr>
          <w:rFonts w:ascii="Calibri" w:cs="Calibri" w:eastAsia="Calibri" w:hAnsi="Calibri"/>
          <w:sz w:val="21"/>
          <w:szCs w:val="21"/>
        </w:rPr>
        <w:t xml:space="preserve">; </w:t>
      </w:r>
      <w:r>
        <w:rPr>
          <w:rFonts w:ascii="Consolas" w:cs="Consolas" w:eastAsia="Consolas" w:hAnsi="Consolas"/>
          <w:color w:val="A33B00"/>
          <w:sz w:val="19"/>
          <w:szCs w:val="19"/>
        </w:rPr>
        <w:t xml:space="preserve">incorrect_questions</w:t>
      </w:r>
      <w:r>
        <w:rPr>
          <w:rFonts w:ascii="Calibri" w:cs="Calibri" w:eastAsia="Calibri" w:hAnsi="Calibri"/>
          <w:sz w:val="21"/>
          <w:szCs w:val="21"/>
        </w:rPr>
        <w:t xml:space="preserve"> lists what</w:t>
      </w:r>
    </w:p>
    <w:p>
      <w:pPr>
        <w:spacing w:after="140" w:line="300"/>
        <w:jc w:val="left"/>
      </w:pPr>
      <w:r>
        <w:rPr>
          <w:rFonts w:ascii="Calibri" w:cs="Calibri" w:eastAsia="Calibri" w:hAnsi="Calibri"/>
          <w:sz w:val="21"/>
          <w:szCs w:val="21"/>
        </w:rPr>
        <w:t xml:space="preserve">to go back and read.</w:t>
      </w:r>
    </w:p>
    <w:p>
      <w:pPr>
        <w:pStyle w:val="ListParagraph"/>
        <w:numPr>
          <w:ilvl w:val="0"/>
          <w:numId w:val="1"/>
        </w:numPr>
        <w:spacing w:after="60"/>
      </w:pPr>
      <w:r>
        <w:rPr>
          <w:rFonts w:ascii="Calibri" w:cs="Calibri" w:eastAsia="Calibri" w:hAnsi="Calibri"/>
          <w:b/>
          <w:bCs/>
          <w:sz w:val="21"/>
          <w:szCs w:val="21"/>
        </w:rPr>
        <w:t xml:space="preserve">Passed</w:t>
      </w:r>
      <w:r>
        <w:rPr>
          <w:rFonts w:ascii="Calibri" w:cs="Calibri" w:eastAsia="Calibri" w:hAnsi="Calibri"/>
          <w:sz w:val="21"/>
          <w:szCs w:val="21"/>
        </w:rPr>
        <w:t xml:space="preserve"> → </w:t>
      </w:r>
      <w:r>
        <w:rPr>
          <w:rFonts w:ascii="Consolas" w:cs="Consolas" w:eastAsia="Consolas" w:hAnsi="Consolas"/>
          <w:color w:val="A33B00"/>
          <w:sz w:val="19"/>
          <w:szCs w:val="19"/>
        </w:rPr>
        <w:t xml:space="preserve">correct_options</w:t>
      </w:r>
      <w:r>
        <w:rPr>
          <w:rFonts w:ascii="Calibri" w:cs="Calibri" w:eastAsia="Calibri" w:hAnsi="Calibri"/>
          <w:sz w:val="21"/>
          <w:szCs w:val="21"/>
        </w:rPr>
        <w:t xml:space="preserve"> maps question id to the correct option id.</w:t>
      </w:r>
    </w:p>
    <w:p>
      <w:pPr>
        <w:spacing w:after="140" w:line="300"/>
        <w:jc w:val="left"/>
      </w:pPr>
      <w:r>
        <w:rPr>
          <w:rFonts w:ascii="Calibri" w:cs="Calibri" w:eastAsia="Calibri" w:hAnsi="Calibri"/>
          <w:sz w:val="21"/>
          <w:szCs w:val="21"/>
        </w:rPr>
        <w:t xml:space="preserve">Mark the reader's own wrong answers either way. After a failure, mark </w:t>
      </w:r>
      <w:r>
        <w:rPr>
          <w:rFonts w:ascii="Calibri" w:cs="Calibri" w:eastAsia="Calibri" w:hAnsi="Calibri"/>
          <w:b/>
          <w:bCs/>
          <w:sz w:val="21"/>
          <w:szCs w:val="21"/>
        </w:rPr>
        <w:t xml:space="preserve">nothing</w:t>
      </w:r>
      <w:r>
        <w:rPr>
          <w:rFonts w:ascii="Calibri" w:cs="Calibri" w:eastAsia="Calibri" w:hAnsi="Calibri"/>
          <w:sz w:val="21"/>
          <w:szCs w:val="21"/>
        </w:rPr>
        <w:t xml:space="preserve"> as correct — reading a missing </w:t>
      </w:r>
      <w:r>
        <w:rPr>
          <w:rFonts w:ascii="Consolas" w:cs="Consolas" w:eastAsia="Consolas" w:hAnsi="Consolas"/>
          <w:color w:val="A33B00"/>
          <w:sz w:val="19"/>
          <w:szCs w:val="19"/>
        </w:rPr>
        <w:t xml:space="preserve">correct_options</w:t>
      </w:r>
      <w:r>
        <w:rPr>
          <w:rFonts w:ascii="Calibri" w:cs="Calibri" w:eastAsia="Calibri" w:hAnsi="Calibri"/>
          <w:sz w:val="21"/>
          <w:szCs w:val="21"/>
        </w:rPr>
        <w:t xml:space="preserve"> as "everything is wrong" would redden a paper they got most of right.</w:t>
      </w:r>
    </w:p>
    <w:p>
      <w:pPr>
        <w:pStyle w:val="Heading2"/>
        <w:spacing w:after="140" w:before="280"/>
      </w:pPr>
      <w:r>
        <w:rPr>
          <w:rFonts w:ascii="Calibri" w:cs="Calibri" w:eastAsia="Calibri" w:hAnsi="Calibri"/>
          <w:b/>
          <w:bCs/>
          <w:color w:val="1A1A1A"/>
          <w:sz w:val="25"/>
          <w:szCs w:val="25"/>
        </w:rPr>
        <w:t xml:space="preserve">A retake is free and pays nothing</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"score": 9,</w:t>
      </w:r>
    </w:p>
    <w:p>
      <w:pPr>
        <w:shd w:fill="F6F6F4" w:val="clear"/>
        <w:spacing w:after="0" w:before="0" w:line="240"/>
        <w:ind w:left="180" w:right="180"/>
      </w:pPr>
      <w:r>
        <w:rPr>
          <w:rFonts w:ascii="Consolas" w:cs="Consolas" w:eastAsia="Consolas" w:hAnsi="Consolas"/>
          <w:sz w:val="17"/>
          <w:szCs w:val="17"/>
        </w:rPr>
        <w:t xml:space="preserve">  "total": 9,</w:t>
      </w:r>
    </w:p>
    <w:p>
      <w:pPr>
        <w:shd w:fill="F6F6F4" w:val="clear"/>
        <w:spacing w:after="0" w:before="0" w:line="240"/>
        <w:ind w:left="180" w:right="180"/>
      </w:pPr>
      <w:r>
        <w:rPr>
          <w:rFonts w:ascii="Consolas" w:cs="Consolas" w:eastAsia="Consolas" w:hAnsi="Consolas"/>
          <w:sz w:val="17"/>
          <w:szCs w:val="17"/>
        </w:rPr>
        <w:t xml:space="preserve">  "passed": true,</w:t>
      </w:r>
    </w:p>
    <w:p>
      <w:pPr>
        <w:shd w:fill="F6F6F4" w:val="clear"/>
        <w:spacing w:after="0" w:before="0" w:line="240"/>
        <w:ind w:left="180" w:right="180"/>
      </w:pPr>
      <w:r>
        <w:rPr>
          <w:rFonts w:ascii="Consolas" w:cs="Consolas" w:eastAsia="Consolas" w:hAnsi="Consolas"/>
          <w:sz w:val="17"/>
          <w:szCs w:val="17"/>
        </w:rPr>
        <w:t xml:space="preserve">  "points_awarded": 0,</w:t>
      </w:r>
    </w:p>
    <w:p>
      <w:pPr>
        <w:shd w:fill="F6F6F4" w:val="clear"/>
        <w:spacing w:after="0" w:before="0" w:line="240"/>
        <w:ind w:left="180" w:right="180"/>
      </w:pPr>
      <w:r>
        <w:rPr>
          <w:rFonts w:ascii="Consolas" w:cs="Consolas" w:eastAsia="Consolas" w:hAnsi="Consolas"/>
          <w:sz w:val="17"/>
          <w:szCs w:val="17"/>
        </w:rPr>
        <w:t xml:space="preserve">  "incorrect_questions": [],</w:t>
      </w:r>
    </w:p>
    <w:p>
      <w:pPr>
        <w:shd w:fill="F6F6F4" w:val="clear"/>
        <w:spacing w:after="0" w:before="0" w:line="240"/>
        <w:ind w:left="180" w:right="180"/>
      </w:pPr>
      <w:r>
        <w:rPr>
          <w:rFonts w:ascii="Consolas" w:cs="Consolas" w:eastAsia="Consolas" w:hAnsi="Consolas"/>
          <w:sz w:val="17"/>
          <w:szCs w:val="17"/>
        </w:rPr>
        <w:t xml:space="preserve">  "new_badges": [],</w:t>
      </w:r>
    </w:p>
    <w:p>
      <w:pPr>
        <w:shd w:fill="F6F6F4" w:val="clear"/>
        <w:spacing w:after="0" w:before="0" w:line="240"/>
        <w:ind w:left="180" w:right="180"/>
      </w:pPr>
      <w:r>
        <w:rPr>
          <w:rFonts w:ascii="Consolas" w:cs="Consolas" w:eastAsia="Consolas" w:hAnsi="Consolas"/>
          <w:sz w:val="17"/>
          <w:szCs w:val="17"/>
        </w:rPr>
        <w:t xml:space="preserve">  "new_certificates":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The certificate is </w:t>
      </w:r>
      <w:r>
        <w:rPr>
          <w:rFonts w:ascii="Calibri" w:cs="Calibri" w:eastAsia="Calibri" w:hAnsi="Calibri"/>
          <w:b/>
          <w:bCs/>
          <w:sz w:val="21"/>
          <w:szCs w:val="21"/>
        </w:rPr>
        <w:t xml:space="preserve">re-dated, not reissued</w:t>
      </w:r>
      <w:r>
        <w:rPr>
          <w:rFonts w:ascii="Calibri" w:cs="Calibri" w:eastAsia="Calibri" w:hAnsi="Calibri"/>
          <w:sz w:val="21"/>
          <w:szCs w:val="21"/>
        </w:rPr>
        <w:t xml:space="preserve">: its serial and verification code stay the same, because they are printed on copies that must keep verifying.</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6. Certificates</w:t>
      </w:r>
    </w:p>
    <w:p>
      <w:pPr>
        <w:spacing w:after="140" w:line="300"/>
        <w:jc w:val="left"/>
      </w:pPr>
      <w:r>
        <w:rPr>
          <w:rFonts w:ascii="Calibri" w:cs="Calibri" w:eastAsia="Calibri" w:hAnsi="Calibri"/>
          <w:sz w:val="21"/>
          <w:szCs w:val="21"/>
        </w:rPr>
        <w:t xml:space="preserve">A certificate per book, and one per level when all its books are done. </w:t>
      </w:r>
      <w:r>
        <w:rPr>
          <w:rFonts w:ascii="Consolas" w:cs="Consolas" w:eastAsia="Consolas" w:hAnsi="Consolas"/>
          <w:color w:val="A33B00"/>
          <w:sz w:val="19"/>
          <w:szCs w:val="19"/>
        </w:rPr>
        <w:t xml:space="preserve">GET /api/certificates/available</w:t>
      </w:r>
      <w:r>
        <w:rPr>
          <w:rFonts w:ascii="Calibri" w:cs="Calibri" w:eastAsia="Calibri" w:hAnsi="Calibri"/>
          <w:sz w:val="21"/>
          <w:szCs w:val="21"/>
        </w:rPr>
        <w:t xml:space="preserve"> lists everything issuable:</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"scope": "book",</w:t>
      </w:r>
    </w:p>
    <w:p>
      <w:pPr>
        <w:shd w:fill="F6F6F4" w:val="clear"/>
        <w:spacing w:after="0" w:before="0" w:line="240"/>
        <w:ind w:left="180" w:right="180"/>
      </w:pPr>
      <w:r>
        <w:rPr>
          <w:rFonts w:ascii="Consolas" w:cs="Consolas" w:eastAsia="Consolas" w:hAnsi="Consolas"/>
          <w:sz w:val="17"/>
          <w:szCs w:val="17"/>
        </w:rPr>
        <w:t xml:space="preserve">  "book":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"مقدمة في القراءة المنظمة"</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"title": "مقدمة في القراءة المنظمة",</w:t>
      </w:r>
    </w:p>
    <w:p>
      <w:pPr>
        <w:shd w:fill="F6F6F4" w:val="clear"/>
        <w:spacing w:after="0" w:before="0" w:line="240"/>
        <w:ind w:left="180" w:right="180"/>
      </w:pPr>
      <w:r>
        <w:rPr>
          <w:rFonts w:ascii="Consolas" w:cs="Consolas" w:eastAsia="Consolas" w:hAnsi="Consolas"/>
          <w:sz w:val="17"/>
          <w:szCs w:val="17"/>
        </w:rPr>
        <w:t xml:space="preserve">  "earned": true,</w:t>
      </w:r>
    </w:p>
    <w:p>
      <w:pPr>
        <w:shd w:fill="F6F6F4" w:val="clear"/>
        <w:spacing w:after="0" w:before="0" w:line="240"/>
        <w:ind w:left="180" w:right="180"/>
      </w:pPr>
      <w:r>
        <w:rPr>
          <w:rFonts w:ascii="Consolas" w:cs="Consolas" w:eastAsia="Consolas" w:hAnsi="Consolas"/>
          <w:sz w:val="17"/>
          <w:szCs w:val="17"/>
        </w:rPr>
        <w:t xml:space="preserve">  "serial": "CERT-2026-VJBDJC",</w:t>
      </w:r>
    </w:p>
    <w:p>
      <w:pPr>
        <w:shd w:fill="F6F6F4" w:val="clear"/>
        <w:spacing w:after="0" w:before="0" w:line="240"/>
        <w:ind w:left="180" w:right="180"/>
      </w:pPr>
      <w:r>
        <w:rPr>
          <w:rFonts w:ascii="Consolas" w:cs="Consolas" w:eastAsia="Consolas" w:hAnsi="Consolas"/>
          <w:sz w:val="17"/>
          <w:szCs w:val="17"/>
        </w:rPr>
        <w:t xml:space="preserve">  "issued_at": "2026-10-16",</w:t>
      </w:r>
    </w:p>
    <w:p>
      <w:pPr>
        <w:shd w:fill="F6F6F4" w:val="clear"/>
        <w:spacing w:after="0" w:before="0" w:line="240"/>
        <w:ind w:left="180" w:right="180"/>
      </w:pPr>
      <w:r>
        <w:rPr>
          <w:rFonts w:ascii="Consolas" w:cs="Consolas" w:eastAsia="Consolas" w:hAnsi="Consolas"/>
          <w:sz w:val="17"/>
          <w:szCs w:val="17"/>
        </w:rPr>
        <w:t xml:space="preserve">  "verification_url": "http://localhost/api/certificates/verify/101af2ad-41db-4fd9-8b7d-fb022127b208",</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"percent": 100</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scope</w:t>
      </w:r>
      <w:r>
        <w:rPr>
          <w:rFonts w:ascii="Calibri" w:cs="Calibri" w:eastAsia="Calibri" w:hAnsi="Calibri"/>
          <w:sz w:val="21"/>
          <w:szCs w:val="21"/>
        </w:rPr>
        <w:t xml:space="preserve"> is </w:t>
      </w:r>
      <w:r>
        <w:rPr>
          <w:rFonts w:ascii="Consolas" w:cs="Consolas" w:eastAsia="Consolas" w:hAnsi="Consolas"/>
          <w:color w:val="A33B00"/>
          <w:sz w:val="19"/>
          <w:szCs w:val="19"/>
        </w:rPr>
        <w:t xml:space="preserve">book</w:t>
      </w:r>
      <w:r>
        <w:rPr>
          <w:rFonts w:ascii="Calibri" w:cs="Calibri" w:eastAsia="Calibri" w:hAnsi="Calibri"/>
          <w:sz w:val="21"/>
          <w:szCs w:val="21"/>
        </w:rPr>
        <w:t xml:space="preserve"> or </w:t>
      </w:r>
      <w:r>
        <w:rPr>
          <w:rFonts w:ascii="Consolas" w:cs="Consolas" w:eastAsia="Consolas" w:hAnsi="Consolas"/>
          <w:color w:val="A33B00"/>
          <w:sz w:val="19"/>
          <w:szCs w:val="19"/>
        </w:rPr>
        <w:t xml:space="preserve">level</w:t>
      </w:r>
      <w:r>
        <w:rPr>
          <w:rFonts w:ascii="Calibri" w:cs="Calibri" w:eastAsia="Calibri" w:hAnsi="Calibri"/>
          <w:sz w:val="21"/>
          <w:szCs w:val="21"/>
        </w:rPr>
        <w:t xml:space="preserve">. A reader finishing the last book of a level earns </w:t>
      </w:r>
      <w:r>
        <w:rPr>
          <w:rFonts w:ascii="Calibri" w:cs="Calibri" w:eastAsia="Calibri" w:hAnsi="Calibri"/>
          <w:b/>
          <w:bCs/>
          <w:sz w:val="21"/>
          <w:szCs w:val="21"/>
        </w:rPr>
        <w:t xml:space="preserve">both at once</w:t>
      </w:r>
      <w:r>
        <w:rPr>
          <w:rFonts w:ascii="Calibri" w:cs="Calibri" w:eastAsia="Calibri" w:hAnsi="Calibri"/>
          <w:sz w:val="21"/>
          <w:szCs w:val="21"/>
        </w:rPr>
        <w:t xml:space="preserve">, so a screen that assumes one per event will drop the other.</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7. Notifications</w:t>
      </w:r>
    </w:p>
    <w:p>
      <w:pPr>
        <w:spacing w:after="140" w:line="300"/>
        <w:jc w:val="left"/>
      </w:pPr>
      <w:r>
        <w:rPr>
          <w:rFonts w:ascii="Consolas" w:cs="Consolas" w:eastAsia="Consolas" w:hAnsi="Consolas"/>
          <w:color w:val="A33B00"/>
          <w:sz w:val="19"/>
          <w:szCs w:val="19"/>
        </w:rPr>
        <w:t xml:space="preserve">certificate</w:t>
      </w:r>
      <w:r>
        <w:rPr>
          <w:rFonts w:ascii="Calibri" w:cs="Calibri" w:eastAsia="Calibri" w:hAnsi="Calibri"/>
          <w:sz w:val="21"/>
          <w:szCs w:val="21"/>
        </w:rPr>
        <w:t xml:space="preserve"> and </w:t>
      </w:r>
      <w:r>
        <w:rPr>
          <w:rFonts w:ascii="Consolas" w:cs="Consolas" w:eastAsia="Consolas" w:hAnsi="Consolas"/>
          <w:color w:val="A33B00"/>
          <w:sz w:val="19"/>
          <w:szCs w:val="19"/>
        </w:rPr>
        <w:t xml:space="preserve">badge</w:t>
      </w:r>
      <w:r>
        <w:rPr>
          <w:rFonts w:ascii="Calibri" w:cs="Calibri" w:eastAsia="Calibri" w:hAnsi="Calibri"/>
          <w:sz w:val="21"/>
          <w:szCs w:val="21"/>
        </w:rPr>
        <w:t xml:space="preserve"> are issued automatically and arrive in the same feed as the dashboard's announcements, counting towards </w:t>
      </w:r>
      <w:r>
        <w:rPr>
          <w:rFonts w:ascii="Consolas" w:cs="Consolas" w:eastAsia="Consolas" w:hAnsi="Consolas"/>
          <w:color w:val="A33B00"/>
          <w:sz w:val="19"/>
          <w:szCs w:val="19"/>
        </w:rPr>
        <w:t xml:space="preserve">meta.unread</w:t>
      </w:r>
      <w:r>
        <w:rPr>
          <w:rFonts w:ascii="Calibri" w:cs="Calibri" w:eastAsia="Calibri" w:hAnsi="Calibri"/>
          <w:sz w:val="21"/>
          <w:szCs w:val="21"/>
        </w:rPr>
        <w:t xml:space="preserve">:</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"badge",</w:t>
      </w:r>
    </w:p>
    <w:p>
      <w:pPr>
        <w:shd w:fill="F6F6F4" w:val="clear"/>
        <w:spacing w:after="0" w:before="0" w:line="240"/>
        <w:ind w:left="180" w:right="180"/>
      </w:pPr>
      <w:r>
        <w:rPr>
          <w:rFonts w:ascii="Consolas" w:cs="Consolas" w:eastAsia="Consolas" w:hAnsi="Consolas"/>
          <w:sz w:val="17"/>
          <w:szCs w:val="17"/>
        </w:rPr>
        <w:t xml:space="preserve">    "title": "حصلت على وسام المثابر"</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"badge",</w:t>
      </w:r>
    </w:p>
    <w:p>
      <w:pPr>
        <w:shd w:fill="F6F6F4" w:val="clear"/>
        <w:spacing w:after="0" w:before="0" w:line="240"/>
        <w:ind w:left="180" w:right="180"/>
      </w:pPr>
      <w:r>
        <w:rPr>
          <w:rFonts w:ascii="Consolas" w:cs="Consolas" w:eastAsia="Consolas" w:hAnsi="Consolas"/>
          <w:sz w:val="17"/>
          <w:szCs w:val="17"/>
        </w:rPr>
        <w:t xml:space="preserve">    "title": "حصلت على وسام متمم الكتاب"</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"certificate",</w:t>
      </w:r>
    </w:p>
    <w:p>
      <w:pPr>
        <w:shd w:fill="F6F6F4" w:val="clear"/>
        <w:spacing w:after="0" w:before="0" w:line="240"/>
        <w:ind w:left="180" w:right="180"/>
      </w:pPr>
      <w:r>
        <w:rPr>
          <w:rFonts w:ascii="Consolas" w:cs="Consolas" w:eastAsia="Consolas" w:hAnsi="Consolas"/>
          <w:sz w:val="17"/>
          <w:szCs w:val="17"/>
        </w:rPr>
        <w:t xml:space="preserve">    "title": "صدرت شهادتك في «مقدمة في القراءة المنظمة»"</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The full set: </w:t>
      </w:r>
      <w:r>
        <w:rPr>
          <w:rFonts w:ascii="Consolas" w:cs="Consolas" w:eastAsia="Consolas" w:hAnsi="Consolas"/>
          <w:color w:val="A33B00"/>
          <w:sz w:val="19"/>
          <w:szCs w:val="19"/>
        </w:rPr>
        <w:t xml:space="preserve">certificate</w:t>
      </w:r>
      <w:r>
        <w:rPr>
          <w:rFonts w:ascii="Calibri" w:cs="Calibri" w:eastAsia="Calibri" w:hAnsi="Calibri"/>
          <w:sz w:val="21"/>
          <w:szCs w:val="21"/>
        </w:rPr>
        <w:t xml:space="preserve">, </w:t>
      </w:r>
      <w:r>
        <w:rPr>
          <w:rFonts w:ascii="Consolas" w:cs="Consolas" w:eastAsia="Consolas" w:hAnsi="Consolas"/>
          <w:color w:val="A33B00"/>
          <w:sz w:val="19"/>
          <w:szCs w:val="19"/>
        </w:rPr>
        <w:t xml:space="preserve">badge</w:t>
      </w:r>
      <w:r>
        <w:rPr>
          <w:rFonts w:ascii="Calibri" w:cs="Calibri" w:eastAsia="Calibri" w:hAnsi="Calibri"/>
          <w:sz w:val="21"/>
          <w:szCs w:val="21"/>
        </w:rPr>
        <w:t xml:space="preserve">, </w:t>
      </w:r>
      <w:r>
        <w:rPr>
          <w:rFonts w:ascii="Consolas" w:cs="Consolas" w:eastAsia="Consolas" w:hAnsi="Consolas"/>
          <w:color w:val="A33B00"/>
          <w:sz w:val="19"/>
          <w:szCs w:val="19"/>
        </w:rPr>
        <w:t xml:space="preserve">program</w:t>
      </w:r>
      <w:r>
        <w:rPr>
          <w:rFonts w:ascii="Calibri" w:cs="Calibri" w:eastAsia="Calibri" w:hAnsi="Calibri"/>
          <w:sz w:val="21"/>
          <w:szCs w:val="21"/>
        </w:rPr>
        <w:t xml:space="preserve">, </w:t>
      </w:r>
      <w:r>
        <w:rPr>
          <w:rFonts w:ascii="Consolas" w:cs="Consolas" w:eastAsia="Consolas" w:hAnsi="Consolas"/>
          <w:color w:val="A33B00"/>
          <w:sz w:val="19"/>
          <w:szCs w:val="19"/>
        </w:rPr>
        <w:t xml:space="preserve">exam</w:t>
      </w:r>
      <w:r>
        <w:rPr>
          <w:rFonts w:ascii="Calibri" w:cs="Calibri" w:eastAsia="Calibri" w:hAnsi="Calibri"/>
          <w:sz w:val="21"/>
          <w:szCs w:val="21"/>
        </w:rPr>
        <w:t xml:space="preserve">, </w:t>
      </w:r>
      <w:r>
        <w:rPr>
          <w:rFonts w:ascii="Consolas" w:cs="Consolas" w:eastAsia="Consolas" w:hAnsi="Consolas"/>
          <w:color w:val="A33B00"/>
          <w:sz w:val="19"/>
          <w:szCs w:val="19"/>
        </w:rPr>
        <w:t xml:space="preserve">results</w:t>
      </w:r>
      <w:r>
        <w:rPr>
          <w:rFonts w:ascii="Calibri" w:cs="Calibri" w:eastAsia="Calibri" w:hAnsi="Calibri"/>
          <w:sz w:val="21"/>
          <w:szCs w:val="21"/>
        </w:rPr>
        <w:t xml:space="preserve">, </w:t>
      </w:r>
      <w:r>
        <w:rPr>
          <w:rFonts w:ascii="Consolas" w:cs="Consolas" w:eastAsia="Consolas" w:hAnsi="Consolas"/>
          <w:color w:val="A33B00"/>
          <w:sz w:val="19"/>
          <w:szCs w:val="19"/>
        </w:rPr>
        <w:t xml:space="preserve">honor</w:t>
      </w:r>
      <w:r>
        <w:rPr>
          <w:rFonts w:ascii="Calibri" w:cs="Calibri" w:eastAsia="Calibri" w:hAnsi="Calibri"/>
          <w:sz w:val="21"/>
          <w:szCs w:val="21"/>
        </w:rPr>
        <w:t xml:space="preserve">, </w:t>
      </w:r>
      <w:r>
        <w:rPr>
          <w:rFonts w:ascii="Consolas" w:cs="Consolas" w:eastAsia="Consolas" w:hAnsi="Consolas"/>
          <w:color w:val="A33B00"/>
          <w:sz w:val="19"/>
          <w:szCs w:val="19"/>
        </w:rPr>
        <w:t xml:space="preserve">general</w:t>
      </w:r>
      <w:r>
        <w:rPr>
          <w:rFonts w:ascii="Calibri" w:cs="Calibri" w:eastAsia="Calibri" w:hAnsi="Calibri"/>
          <w:sz w:val="21"/>
          <w:szCs w:val="21"/>
        </w:rPr>
        <w:t xml:space="preserve">. All mutable through </w:t>
      </w:r>
      <w:r>
        <w:rPr>
          <w:rFonts w:ascii="Consolas" w:cs="Consolas" w:eastAsia="Consolas" w:hAnsi="Consolas"/>
          <w:color w:val="A33B00"/>
          <w:sz w:val="19"/>
          <w:szCs w:val="19"/>
        </w:rPr>
        <w:t xml:space="preserve">PUT /api/notification-preferences</w:t>
      </w:r>
      <w:r>
        <w:rPr>
          <w:rFonts w:ascii="Calibri" w:cs="Calibri" w:eastAsia="Calibri" w:hAnsi="Calibri"/>
          <w:sz w:val="21"/>
          <w:szCs w:val="21"/>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8. Errors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3302"/>
        <w:gridCol w:w="3302"/>
        <w:gridCol w:w="3302"/>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Status</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When</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What to do</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401</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 token, or revoked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send them back to sign 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403</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book is not read yet, or an earlier book in a sequential programme is unfinished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show the message; it is written for the 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404</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unpublished, withdrawn with its level, or in a selective programme they are not assigned to</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treat as absent, not as an error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422</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body failed validation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show </w:t>
            </w:r>
            <w:r>
              <w:rPr>
                <w:rFonts w:ascii="Consolas" w:cs="Consolas" w:eastAsia="Consolas" w:hAnsi="Consolas"/>
                <w:color w:val="A33B00"/>
                <w:sz w:val="19"/>
                <w:szCs w:val="19"/>
              </w:rPr>
              <w:t xml:space="preserve">errors</w:t>
            </w:r>
            <w:r>
              <w:rPr>
                <w:rFonts w:ascii="Calibri" w:cs="Calibri" w:eastAsia="Calibri" w:hAnsi="Calibri"/>
                <w:sz w:val="21"/>
                <w:szCs w:val="21"/>
              </w:rPr>
              <w:t xml:space="preserve"> against the fields</w:t>
            </w:r>
          </w:p>
        </w:tc>
      </w:tr>
    </w:tbl>
    <w:p>
      <w:pPr>
        <w:spacing w:after="160"/>
      </w:pPr>
    </w:p>
    <w:p>
      <w:pPr>
        <w:spacing w:after="140" w:line="300"/>
        <w:jc w:val="left"/>
      </w:pPr>
      <w:r>
        <w:rPr>
          <w:rFonts w:ascii="Calibri" w:cs="Calibri" w:eastAsia="Calibri" w:hAnsi="Calibri"/>
          <w:sz w:val="21"/>
          <w:szCs w:val="21"/>
        </w:rPr>
        <w:t xml:space="preserve">A </w:t>
      </w:r>
      <w:r>
        <w:rPr>
          <w:rFonts w:ascii="Consolas" w:cs="Consolas" w:eastAsia="Consolas" w:hAnsi="Consolas"/>
          <w:color w:val="A33B00"/>
          <w:sz w:val="19"/>
          <w:szCs w:val="19"/>
        </w:rPr>
        <w:t xml:space="preserve">404</w:t>
      </w:r>
      <w:r>
        <w:rPr>
          <w:rFonts w:ascii="Calibri" w:cs="Calibri" w:eastAsia="Calibri" w:hAnsi="Calibri"/>
          <w:sz w:val="21"/>
          <w:szCs w:val="21"/>
        </w:rPr>
        <w:t xml:space="preserve"> on a book the app has cached is normal — it may have been withdrawn since. Treat it as "no longer available" and return to the catalogue.</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"The answers field must be present.",</w:t>
      </w:r>
    </w:p>
    <w:p>
      <w:pPr>
        <w:shd w:fill="F6F6F4" w:val="clear"/>
        <w:spacing w:after="0" w:before="0" w:line="240"/>
        <w:ind w:left="180" w:right="180"/>
      </w:pPr>
      <w:r>
        <w:rPr>
          <w:rFonts w:ascii="Consolas" w:cs="Consolas" w:eastAsia="Consolas" w:hAnsi="Consolas"/>
          <w:sz w:val="17"/>
          <w:szCs w:val="17"/>
        </w:rPr>
        <w:t xml:space="preserve">  "errors": {</w:t>
      </w:r>
    </w:p>
    <w:p>
      <w:pPr>
        <w:shd w:fill="F6F6F4" w:val="clear"/>
        <w:spacing w:after="0" w:before="0" w:line="240"/>
        <w:ind w:left="180" w:right="180"/>
      </w:pPr>
      <w:r>
        <w:rPr>
          <w:rFonts w:ascii="Consolas" w:cs="Consolas" w:eastAsia="Consolas" w:hAnsi="Consolas"/>
          <w:sz w:val="17"/>
          <w:szCs w:val="17"/>
        </w:rPr>
        <w:t xml:space="preserve">    "answers": [</w:t>
      </w:r>
    </w:p>
    <w:p>
      <w:pPr>
        <w:shd w:fill="F6F6F4" w:val="clear"/>
        <w:spacing w:after="0" w:before="0" w:line="240"/>
        <w:ind w:left="180" w:right="180"/>
      </w:pPr>
      <w:r>
        <w:rPr>
          <w:rFonts w:ascii="Consolas" w:cs="Consolas" w:eastAsia="Consolas" w:hAnsi="Consolas"/>
          <w:sz w:val="17"/>
          <w:szCs w:val="17"/>
        </w:rPr>
        <w:t xml:space="preserve">      "The answers field must be present."</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9. Other things worth knowing</w:t>
      </w:r>
    </w:p>
    <w:p>
      <w:pPr>
        <w:spacing w:after="140" w:line="300"/>
        <w:jc w:val="left"/>
      </w:pPr>
      <w:r>
        <w:rPr>
          <w:rFonts w:ascii="Calibri" w:cs="Calibri" w:eastAsia="Calibri" w:hAnsi="Calibri"/>
          <w:b/>
          <w:bCs/>
          <w:sz w:val="21"/>
          <w:szCs w:val="21"/>
        </w:rPr>
        <w:t xml:space="preserve">Media fields are absolute URLs.</w:t>
      </w:r>
      <w:r>
        <w:rPr>
          <w:rFonts w:ascii="Calibri" w:cs="Calibri" w:eastAsia="Calibri" w:hAnsi="Calibri"/>
          <w:sz w:val="21"/>
          <w:szCs w:val="21"/>
        </w:rPr>
        <w:t xml:space="preserve"> </w:t>
      </w:r>
      <w:r>
        <w:rPr>
          <w:rFonts w:ascii="Consolas" w:cs="Consolas" w:eastAsia="Consolas" w:hAnsi="Consolas"/>
          <w:color w:val="A33B00"/>
          <w:sz w:val="19"/>
          <w:szCs w:val="19"/>
        </w:rPr>
        <w:t xml:space="preserve">cover</w:t>
      </w:r>
      <w:r>
        <w:rPr>
          <w:rFonts w:ascii="Calibri" w:cs="Calibri" w:eastAsia="Calibri" w:hAnsi="Calibri"/>
          <w:sz w:val="21"/>
          <w:szCs w:val="21"/>
        </w:rPr>
        <w:t xml:space="preserve">, </w:t>
      </w:r>
      <w:r>
        <w:rPr>
          <w:rFonts w:ascii="Consolas" w:cs="Consolas" w:eastAsia="Consolas" w:hAnsi="Consolas"/>
          <w:color w:val="A33B00"/>
          <w:sz w:val="19"/>
          <w:szCs w:val="19"/>
        </w:rPr>
        <w:t xml:space="preserve">image</w:t>
      </w:r>
      <w:r>
        <w:rPr>
          <w:rFonts w:ascii="Calibri" w:cs="Calibri" w:eastAsia="Calibri" w:hAnsi="Calibri"/>
          <w:sz w:val="21"/>
          <w:szCs w:val="21"/>
        </w:rPr>
        <w:t xml:space="preserve">, </w:t>
      </w:r>
      <w:r>
        <w:rPr>
          <w:rFonts w:ascii="Consolas" w:cs="Consolas" w:eastAsia="Consolas" w:hAnsi="Consolas"/>
          <w:color w:val="A33B00"/>
          <w:sz w:val="19"/>
          <w:szCs w:val="19"/>
        </w:rPr>
        <w:t xml:space="preserve">avatar</w:t>
      </w:r>
      <w:r>
        <w:rPr>
          <w:rFonts w:ascii="Calibri" w:cs="Calibri" w:eastAsia="Calibri" w:hAnsi="Calibri"/>
          <w:sz w:val="21"/>
          <w:szCs w:val="21"/>
        </w:rPr>
        <w:t xml:space="preserve"> and </w:t>
      </w:r>
      <w:r>
        <w:rPr>
          <w:rFonts w:ascii="Consolas" w:cs="Consolas" w:eastAsia="Consolas" w:hAnsi="Consolas"/>
          <w:color w:val="A33B00"/>
          <w:sz w:val="19"/>
          <w:szCs w:val="19"/>
        </w:rPr>
        <w:t xml:space="preserve">pdf</w:t>
      </w:r>
      <w:r>
        <w:rPr>
          <w:rFonts w:ascii="Calibri" w:cs="Calibri" w:eastAsia="Calibri" w:hAnsi="Calibri"/>
          <w:sz w:val="21"/>
          <w:szCs w:val="21"/>
        </w:rPr>
        <w:t xml:space="preserve"> come back ready to use. Do not prefix them. </w:t>
      </w:r>
      <w:r>
        <w:rPr>
          <w:rFonts w:ascii="Consolas" w:cs="Consolas" w:eastAsia="Consolas" w:hAnsi="Consolas"/>
          <w:color w:val="A33B00"/>
          <w:sz w:val="19"/>
          <w:szCs w:val="19"/>
        </w:rPr>
        <w:t xml:space="preserve">null</w:t>
      </w:r>
      <w:r>
        <w:rPr>
          <w:rFonts w:ascii="Calibri" w:cs="Calibri" w:eastAsia="Calibri" w:hAnsi="Calibri"/>
          <w:sz w:val="21"/>
          <w:szCs w:val="21"/>
        </w:rPr>
        <w:t xml:space="preserve"> means nothing was uploaded.</w:t>
      </w:r>
    </w:p>
    <w:p>
      <w:pPr>
        <w:spacing w:after="140" w:line="300"/>
        <w:jc w:val="left"/>
      </w:pPr>
      <w:r>
        <w:rPr>
          <w:rFonts w:ascii="Calibri" w:cs="Calibri" w:eastAsia="Calibri" w:hAnsi="Calibri"/>
          <w:b/>
          <w:bCs/>
          <w:sz w:val="21"/>
          <w:szCs w:val="21"/>
        </w:rPr>
        <w:t xml:space="preserve">A document is per language.</w:t>
      </w:r>
      <w:r>
        <w:rPr>
          <w:rFonts w:ascii="Calibri" w:cs="Calibri" w:eastAsia="Calibri" w:hAnsi="Calibri"/>
          <w:sz w:val="21"/>
          <w:szCs w:val="21"/>
        </w:rPr>
        <w:t xml:space="preserve"> </w:t>
      </w:r>
      <w:r>
        <w:rPr>
          <w:rFonts w:ascii="Consolas" w:cs="Consolas" w:eastAsia="Consolas" w:hAnsi="Consolas"/>
          <w:color w:val="A33B00"/>
          <w:sz w:val="19"/>
          <w:szCs w:val="19"/>
        </w:rPr>
        <w:t xml:space="preserve">pdf</w:t>
      </w:r>
      <w:r>
        <w:rPr>
          <w:rFonts w:ascii="Calibri" w:cs="Calibri" w:eastAsia="Calibri" w:hAnsi="Calibri"/>
          <w:sz w:val="21"/>
          <w:szCs w:val="21"/>
        </w:rPr>
        <w:t xml:space="preserve"> on a book or section is resolved to the requested language before it is sent — one string, not a map.</w:t>
      </w:r>
    </w:p>
    <w:p>
      <w:pPr>
        <w:spacing w:after="140" w:line="300"/>
        <w:jc w:val="left"/>
      </w:pPr>
      <w:r>
        <w:rPr>
          <w:rFonts w:ascii="Calibri" w:cs="Calibri" w:eastAsia="Calibri" w:hAnsi="Calibri"/>
          <w:b/>
          <w:bCs/>
          <w:sz w:val="21"/>
          <w:szCs w:val="21"/>
        </w:rPr>
        <w:t xml:space="preserve">Language</w:t>
      </w:r>
      <w:r>
        <w:rPr>
          <w:rFonts w:ascii="Calibri" w:cs="Calibri" w:eastAsia="Calibri" w:hAnsi="Calibri"/>
          <w:sz w:val="21"/>
          <w:szCs w:val="21"/>
        </w:rPr>
        <w:t xml:space="preserve"> comes from </w:t>
      </w:r>
      <w:r>
        <w:rPr>
          <w:rFonts w:ascii="Consolas" w:cs="Consolas" w:eastAsia="Consolas" w:hAnsi="Consolas"/>
          <w:color w:val="A33B00"/>
          <w:sz w:val="19"/>
          <w:szCs w:val="19"/>
        </w:rPr>
        <w:t xml:space="preserve">?lang=ar</w:t>
      </w:r>
      <w:r>
        <w:rPr>
          <w:rFonts w:ascii="Calibri" w:cs="Calibri" w:eastAsia="Calibri" w:hAnsi="Calibri"/>
          <w:sz w:val="21"/>
          <w:szCs w:val="21"/>
        </w:rPr>
        <w:t xml:space="preserve">, </w:t>
      </w:r>
      <w:r>
        <w:rPr>
          <w:rFonts w:ascii="Consolas" w:cs="Consolas" w:eastAsia="Consolas" w:hAnsi="Consolas"/>
          <w:color w:val="A33B00"/>
          <w:sz w:val="19"/>
          <w:szCs w:val="19"/>
        </w:rPr>
        <w:t xml:space="preserve">X-Locale</w:t>
      </w:r>
      <w:r>
        <w:rPr>
          <w:rFonts w:ascii="Calibri" w:cs="Calibri" w:eastAsia="Calibri" w:hAnsi="Calibri"/>
          <w:sz w:val="21"/>
          <w:szCs w:val="21"/>
        </w:rPr>
        <w:t xml:space="preserve">, </w:t>
      </w:r>
      <w:r>
        <w:rPr>
          <w:rFonts w:ascii="Consolas" w:cs="Consolas" w:eastAsia="Consolas" w:hAnsi="Consolas"/>
          <w:color w:val="A33B00"/>
          <w:sz w:val="19"/>
          <w:szCs w:val="19"/>
        </w:rPr>
        <w:t xml:space="preserve">Accept-Language</w:t>
      </w:r>
      <w:r>
        <w:rPr>
          <w:rFonts w:ascii="Calibri" w:cs="Calibri" w:eastAsia="Calibri" w:hAnsi="Calibri"/>
          <w:sz w:val="21"/>
          <w:szCs w:val="21"/>
        </w:rPr>
        <w:t xml:space="preserve">, the reader's saved language, then the dashboard default — first match wins. A field with no translation falls back rather than coming back empty.</w:t>
      </w:r>
    </w:p>
    <w:p>
      <w:pPr>
        <w:spacing w:after="140" w:line="300"/>
        <w:jc w:val="left"/>
      </w:pPr>
      <w:r>
        <w:rPr>
          <w:rFonts w:ascii="Calibri" w:cs="Calibri" w:eastAsia="Calibri" w:hAnsi="Calibri"/>
          <w:b/>
          <w:bCs/>
          <w:sz w:val="21"/>
          <w:szCs w:val="21"/>
        </w:rPr>
        <w:t xml:space="preserve">Deactivating a level withdraws its books</w:t>
      </w:r>
      <w:r>
        <w:rPr>
          <w:rFonts w:ascii="Calibri" w:cs="Calibri" w:eastAsia="Calibri" w:hAnsi="Calibri"/>
          <w:sz w:val="21"/>
          <w:szCs w:val="21"/>
        </w:rPr>
        <w:t xml:space="preserve">: they leave the catalogue, their sections and exam answer </w:t>
      </w:r>
      <w:r>
        <w:rPr>
          <w:rFonts w:ascii="Consolas" w:cs="Consolas" w:eastAsia="Consolas" w:hAnsi="Consolas"/>
          <w:color w:val="A33B00"/>
          <w:sz w:val="19"/>
          <w:szCs w:val="19"/>
        </w:rPr>
        <w:t xml:space="preserve">404</w:t>
      </w:r>
      <w:r>
        <w:rPr>
          <w:rFonts w:ascii="Calibri" w:cs="Calibri" w:eastAsia="Calibri" w:hAnsi="Calibri"/>
          <w:sz w:val="21"/>
          <w:szCs w:val="21"/>
        </w:rPr>
        <w:t xml:space="preserve">, and they leave the totals.</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What to build, in order</w:t>
      </w:r>
    </w:p>
    <w:p>
      <w:pPr>
        <w:spacing w:after="60"/>
        <w:ind w:left="360"/>
      </w:pPr>
      <w:r>
        <w:rPr>
          <w:rFonts w:ascii="Calibri" w:cs="Calibri" w:eastAsia="Calibri" w:hAnsi="Calibri"/>
          <w:sz w:val="21"/>
          <w:szCs w:val="21"/>
        </w:rPr>
        <w:t xml:space="preserve">1.  </w:t>
      </w:r>
      <w:r>
        <w:rPr>
          <w:rFonts w:ascii="Calibri" w:cs="Calibri" w:eastAsia="Calibri" w:hAnsi="Calibri"/>
          <w:b/>
          <w:bCs/>
          <w:sz w:val="21"/>
          <w:szCs w:val="21"/>
        </w:rPr>
        <w:t xml:space="preserve">Record reading</w:t>
      </w:r>
      <w:r>
        <w:rPr>
          <w:rFonts w:ascii="Calibri" w:cs="Calibri" w:eastAsia="Calibri" w:hAnsi="Calibri"/>
          <w:sz w:val="21"/>
          <w:szCs w:val="21"/>
        </w:rPr>
        <w:t xml:space="preserve"> — </w:t>
      </w:r>
      <w:r>
        <w:rPr>
          <w:rFonts w:ascii="Consolas" w:cs="Consolas" w:eastAsia="Consolas" w:hAnsi="Consolas"/>
          <w:color w:val="A33B00"/>
          <w:sz w:val="19"/>
          <w:szCs w:val="19"/>
        </w:rPr>
        <w:t xml:space="preserve">POST /api/sections/{id}/read</w:t>
      </w:r>
      <w:r>
        <w:rPr>
          <w:rFonts w:ascii="Calibri" w:cs="Calibri" w:eastAsia="Calibri" w:hAnsi="Calibri"/>
          <w:sz w:val="21"/>
          <w:szCs w:val="21"/>
        </w:rPr>
        <w:t xml:space="preserve"> when a section is</w:t>
      </w:r>
    </w:p>
    <w:p>
      <w:pPr>
        <w:spacing w:after="140" w:line="300"/>
        <w:jc w:val="left"/>
      </w:pPr>
      <w:r>
        <w:rPr>
          <w:rFonts w:ascii="Calibri" w:cs="Calibri" w:eastAsia="Calibri" w:hAnsi="Calibri"/>
          <w:sz w:val="21"/>
          <w:szCs w:val="21"/>
        </w:rPr>
        <w:t xml:space="preserve">opened. Nothing is recorded until the app sends it, and nothing else works without it.</w:t>
      </w:r>
    </w:p>
    <w:p>
      <w:pPr>
        <w:spacing w:after="60"/>
        <w:ind w:left="360"/>
      </w:pPr>
      <w:r>
        <w:rPr>
          <w:rFonts w:ascii="Calibri" w:cs="Calibri" w:eastAsia="Calibri" w:hAnsi="Calibri"/>
          <w:sz w:val="21"/>
          <w:szCs w:val="21"/>
        </w:rPr>
        <w:t xml:space="preserve">2.  </w:t>
      </w:r>
      <w:r>
        <w:rPr>
          <w:rFonts w:ascii="Calibri" w:cs="Calibri" w:eastAsia="Calibri" w:hAnsi="Calibri"/>
          <w:b/>
          <w:bCs/>
          <w:sz w:val="21"/>
          <w:szCs w:val="21"/>
        </w:rPr>
        <w:t xml:space="preserve">The exam button</w:t>
      </w:r>
      <w:r>
        <w:rPr>
          <w:rFonts w:ascii="Calibri" w:cs="Calibri" w:eastAsia="Calibri" w:hAnsi="Calibri"/>
          <w:sz w:val="21"/>
          <w:szCs w:val="21"/>
        </w:rPr>
        <w:t xml:space="preserve"> — read </w:t>
      </w:r>
      <w:r>
        <w:rPr>
          <w:rFonts w:ascii="Consolas" w:cs="Consolas" w:eastAsia="Consolas" w:hAnsi="Consolas"/>
          <w:color w:val="A33B00"/>
          <w:sz w:val="19"/>
          <w:szCs w:val="19"/>
        </w:rPr>
        <w:t xml:space="preserve">quiz_button.visible</w:t>
      </w:r>
      <w:r>
        <w:rPr>
          <w:rFonts w:ascii="Calibri" w:cs="Calibri" w:eastAsia="Calibri" w:hAnsi="Calibri"/>
          <w:sz w:val="21"/>
          <w:szCs w:val="21"/>
        </w:rPr>
        <w:t xml:space="preserve">, render </w:t>
      </w:r>
      <w:r>
        <w:rPr>
          <w:rFonts w:ascii="Consolas" w:cs="Consolas" w:eastAsia="Consolas" w:hAnsi="Consolas"/>
          <w:color w:val="A33B00"/>
          <w:sz w:val="19"/>
          <w:szCs w:val="19"/>
        </w:rPr>
        <w:t xml:space="preserve">label</w:t>
      </w:r>
      <w:r>
        <w:rPr>
          <w:rFonts w:ascii="Calibri" w:cs="Calibri" w:eastAsia="Calibri" w:hAnsi="Calibri"/>
          <w:sz w:val="21"/>
          <w:szCs w:val="21"/>
        </w:rPr>
        <w:t xml:space="preserve">, and show</w:t>
      </w:r>
    </w:p>
    <w:p>
      <w:pPr>
        <w:spacing w:after="140" w:line="300"/>
        <w:jc w:val="left"/>
      </w:pPr>
      <w:r>
        <w:rPr>
          <w:rFonts w:ascii="Consolas" w:cs="Consolas" w:eastAsia="Consolas" w:hAnsi="Consolas"/>
          <w:color w:val="A33B00"/>
          <w:sz w:val="19"/>
          <w:szCs w:val="19"/>
        </w:rPr>
        <w:t xml:space="preserve">reason</w:t>
      </w:r>
      <w:r>
        <w:rPr>
          <w:rFonts w:ascii="Calibri" w:cs="Calibri" w:eastAsia="Calibri" w:hAnsi="Calibri"/>
          <w:sz w:val="21"/>
          <w:szCs w:val="21"/>
        </w:rPr>
        <w:t xml:space="preserve"> when it is shut so the reader knows what is left.</w:t>
      </w:r>
    </w:p>
    <w:p>
      <w:pPr>
        <w:spacing w:after="60"/>
        <w:ind w:left="360"/>
      </w:pPr>
      <w:r>
        <w:rPr>
          <w:rFonts w:ascii="Calibri" w:cs="Calibri" w:eastAsia="Calibri" w:hAnsi="Calibri"/>
          <w:sz w:val="21"/>
          <w:szCs w:val="21"/>
        </w:rPr>
        <w:t xml:space="preserve">3.  </w:t>
      </w:r>
      <w:r>
        <w:rPr>
          <w:rFonts w:ascii="Calibri" w:cs="Calibri" w:eastAsia="Calibri" w:hAnsi="Calibri"/>
          <w:b/>
          <w:bCs/>
          <w:sz w:val="21"/>
          <w:szCs w:val="21"/>
        </w:rPr>
        <w:t xml:space="preserve">The exam</w:t>
      </w:r>
      <w:r>
        <w:rPr>
          <w:rFonts w:ascii="Calibri" w:cs="Calibri" w:eastAsia="Calibri" w:hAnsi="Calibri"/>
          <w:sz w:val="21"/>
          <w:szCs w:val="21"/>
        </w:rPr>
        <w:t xml:space="preserve"> — </w:t>
      </w:r>
      <w:r>
        <w:rPr>
          <w:rFonts w:ascii="Consolas" w:cs="Consolas" w:eastAsia="Consolas" w:hAnsi="Consolas"/>
          <w:color w:val="A33B00"/>
          <w:sz w:val="19"/>
          <w:szCs w:val="19"/>
        </w:rPr>
        <w:t xml:space="preserve">GET</w:t>
      </w:r>
      <w:r>
        <w:rPr>
          <w:rFonts w:ascii="Calibri" w:cs="Calibri" w:eastAsia="Calibri" w:hAnsi="Calibri"/>
          <w:sz w:val="21"/>
          <w:szCs w:val="21"/>
        </w:rPr>
        <w:t xml:space="preserve">/</w:t>
      </w:r>
      <w:r>
        <w:rPr>
          <w:rFonts w:ascii="Consolas" w:cs="Consolas" w:eastAsia="Consolas" w:hAnsi="Consolas"/>
          <w:color w:val="A33B00"/>
          <w:sz w:val="19"/>
          <w:szCs w:val="19"/>
        </w:rPr>
        <w:t xml:space="preserve">POST /api/books/{id}/quiz</w:t>
      </w:r>
      <w:r>
        <w:rPr>
          <w:rFonts w:ascii="Calibri" w:cs="Calibri" w:eastAsia="Calibri" w:hAnsi="Calibri"/>
          <w:sz w:val="21"/>
          <w:szCs w:val="21"/>
        </w:rPr>
        <w:t xml:space="preserve">, one screen.</w:t>
      </w:r>
    </w:p>
    <w:p>
      <w:pPr>
        <w:spacing w:after="60"/>
        <w:ind w:left="360"/>
      </w:pPr>
      <w:r>
        <w:rPr>
          <w:rFonts w:ascii="Calibri" w:cs="Calibri" w:eastAsia="Calibri" w:hAnsi="Calibri"/>
          <w:sz w:val="21"/>
          <w:szCs w:val="21"/>
        </w:rPr>
        <w:t xml:space="preserve">4.  </w:t>
      </w:r>
      <w:r>
        <w:rPr>
          <w:rFonts w:ascii="Calibri" w:cs="Calibri" w:eastAsia="Calibri" w:hAnsi="Calibri"/>
          <w:b/>
          <w:bCs/>
          <w:sz w:val="21"/>
          <w:szCs w:val="21"/>
        </w:rPr>
        <w:t xml:space="preserve">The result</w:t>
      </w:r>
      <w:r>
        <w:rPr>
          <w:rFonts w:ascii="Calibri" w:cs="Calibri" w:eastAsia="Calibri" w:hAnsi="Calibri"/>
          <w:sz w:val="21"/>
          <w:szCs w:val="21"/>
        </w:rPr>
        <w:t xml:space="preserve"> — handle the withheld key on a failure.</w:t>
      </w:r>
    </w:p>
    <w:p>
      <w:pPr>
        <w:spacing w:after="60"/>
        <w:ind w:left="360"/>
      </w:pPr>
      <w:r>
        <w:rPr>
          <w:rFonts w:ascii="Calibri" w:cs="Calibri" w:eastAsia="Calibri" w:hAnsi="Calibri"/>
          <w:sz w:val="21"/>
          <w:szCs w:val="21"/>
        </w:rPr>
        <w:t xml:space="preserve">5.  </w:t>
      </w:r>
      <w:r>
        <w:rPr>
          <w:rFonts w:ascii="Calibri" w:cs="Calibri" w:eastAsia="Calibri" w:hAnsi="Calibri"/>
          <w:b/>
          <w:bCs/>
          <w:sz w:val="21"/>
          <w:szCs w:val="21"/>
        </w:rPr>
        <w:t xml:space="preserve">Progress</w:t>
      </w:r>
      <w:r>
        <w:rPr>
          <w:rFonts w:ascii="Calibri" w:cs="Calibri" w:eastAsia="Calibri" w:hAnsi="Calibri"/>
          <w:sz w:val="21"/>
          <w:szCs w:val="21"/>
        </w:rPr>
        <w:t xml:space="preserve"> — </w:t>
      </w:r>
      <w:r>
        <w:rPr>
          <w:rFonts w:ascii="Consolas" w:cs="Consolas" w:eastAsia="Consolas" w:hAnsi="Consolas"/>
          <w:color w:val="A33B00"/>
          <w:sz w:val="19"/>
          <w:szCs w:val="19"/>
        </w:rPr>
        <w:t xml:space="preserve">read_percent</w:t>
      </w:r>
      <w:r>
        <w:rPr>
          <w:rFonts w:ascii="Calibri" w:cs="Calibri" w:eastAsia="Calibri" w:hAnsi="Calibri"/>
          <w:sz w:val="21"/>
          <w:szCs w:val="21"/>
        </w:rPr>
        <w:t xml:space="preserve"> for the bar, </w:t>
      </w:r>
      <w:r>
        <w:rPr>
          <w:rFonts w:ascii="Consolas" w:cs="Consolas" w:eastAsia="Consolas" w:hAnsi="Consolas"/>
          <w:color w:val="A33B00"/>
          <w:sz w:val="19"/>
          <w:szCs w:val="19"/>
        </w:rPr>
        <w:t xml:space="preserve">completed</w:t>
      </w:r>
      <w:r>
        <w:rPr>
          <w:rFonts w:ascii="Calibri" w:cs="Calibri" w:eastAsia="Calibri" w:hAnsi="Calibri"/>
          <w:sz w:val="21"/>
          <w:szCs w:val="21"/>
        </w:rPr>
        <w:t xml:space="preserve"> for finished.</w:t>
      </w:r>
    </w:p>
    <w:p>
      <w:pPr>
        <w:spacing w:after="60"/>
        <w:ind w:left="360"/>
      </w:pPr>
      <w:r>
        <w:rPr>
          <w:rFonts w:ascii="Calibri" w:cs="Calibri" w:eastAsia="Calibri" w:hAnsi="Calibri"/>
          <w:sz w:val="21"/>
          <w:szCs w:val="21"/>
        </w:rPr>
        <w:t xml:space="preserve">6.  </w:t>
      </w:r>
      <w:r>
        <w:rPr>
          <w:rFonts w:ascii="Calibri" w:cs="Calibri" w:eastAsia="Calibri" w:hAnsi="Calibri"/>
          <w:b/>
          <w:bCs/>
          <w:sz w:val="21"/>
          <w:szCs w:val="21"/>
        </w:rPr>
        <w:t xml:space="preserve">Certificates and notifications</w:t>
      </w:r>
      <w:r>
        <w:rPr>
          <w:rFonts w:ascii="Calibri" w:cs="Calibri" w:eastAsia="Calibri" w:hAnsi="Calibri"/>
          <w:sz w:val="21"/>
          <w:szCs w:val="21"/>
        </w:rPr>
        <w:t xml:space="preserve"> — </w:t>
      </w:r>
      <w:r>
        <w:rPr>
          <w:rFonts w:ascii="Consolas" w:cs="Consolas" w:eastAsia="Consolas" w:hAnsi="Consolas"/>
          <w:color w:val="A33B00"/>
          <w:sz w:val="19"/>
          <w:szCs w:val="19"/>
        </w:rPr>
        <w:t xml:space="preserve">scope</w:t>
      </w:r>
      <w:r>
        <w:rPr>
          <w:rFonts w:ascii="Calibri" w:cs="Calibri" w:eastAsia="Calibri" w:hAnsi="Calibri"/>
          <w:sz w:val="21"/>
          <w:szCs w:val="21"/>
        </w:rPr>
        <w:t xml:space="preserve">, and the two automatic</w:t>
      </w:r>
    </w:p>
    <w:p>
      <w:pPr>
        <w:spacing w:after="140" w:line="300"/>
        <w:jc w:val="left"/>
      </w:pPr>
      <w:r>
        <w:rPr>
          <w:rFonts w:ascii="Calibri" w:cs="Calibri" w:eastAsia="Calibri" w:hAnsi="Calibri"/>
          <w:sz w:val="21"/>
          <w:szCs w:val="21"/>
        </w:rPr>
        <w:t xml:space="preserve">categories.</w:t>
      </w:r>
    </w:p>
    <w:p>
      <w:pPr>
        <w:spacing w:after="140" w:line="300"/>
        <w:jc w:val="left"/>
      </w:pPr>
      <w:r>
        <w:rPr>
          <w:rFonts w:ascii="Calibri" w:cs="Calibri" w:eastAsia="Calibri" w:hAnsi="Calibri"/>
          <w:sz w:val="21"/>
          <w:szCs w:val="21"/>
        </w:rPr>
        <w:t xml:space="preserve">Steps 1 to 3 are what a reader notices. The rest can follow.</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Himam — the reading and examination model</dc:title>
  <dc:creator>Himam</dc:creator>
  <cp:lastModifiedBy>Un-named</cp:lastModifiedBy>
  <cp:revision>1</cp:revision>
  <dcterms:created xsi:type="dcterms:W3CDTF">2026-10-16T19:29:56.855Z</dcterms:created>
  <dcterms:modified xsi:type="dcterms:W3CDTF">2026-10-16T19:29:56.859Z</dcterms:modified>
</cp:coreProperties>
</file>

<file path=docProps/custom.xml><?xml version="1.0" encoding="utf-8"?>
<Properties xmlns="http://schemas.openxmlformats.org/officeDocument/2006/custom-properties" xmlns:vt="http://schemas.openxmlformats.org/officeDocument/2006/docPropsVTypes"/>
</file>