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</w:t>
      </w:r>
    </w:p>
    <w:p>
      <w:pPr>
        <w:jc w:val="left"/>
      </w:pPr>
      <w:r>
        <w:rPr>
          <w:b/>
        </w:rPr>
        <w:t>Which annotation combines @Configuration, @EnableAutoConfiguration, and @ComponentScan?</w:t>
      </w:r>
    </w:p>
    <w:p>
      <w:pPr>
        <w:pStyle w:val="ListBullet"/>
      </w:pPr>
      <w:r>
        <w:t>@EnableAutoConfiguration</w:t>
      </w:r>
    </w:p>
    <w:p>
      <w:pPr>
        <w:pStyle w:val="ListBullet"/>
      </w:pPr>
      <w:r>
        <w:t>@ComponentScan</w:t>
      </w:r>
    </w:p>
    <w:p>
      <w:pPr>
        <w:pStyle w:val="ListBullet"/>
      </w:pPr>
      <w:r>
        <w:t>@Configuration</w:t>
      </w:r>
    </w:p>
    <w:p>
      <w:pPr>
        <w:pStyle w:val="ListBullet"/>
      </w:pPr>
      <w:r>
        <w:t>@SpringBootApplication</w:t>
      </w:r>
    </w:p>
    <w:p>
      <w:pPr>
        <w:jc w:val="left"/>
      </w:pPr>
      <w:r>
        <w:rPr>
          <w:b/>
        </w:rPr>
        <w:t>What is the primary purpose of the @Controller annotation?</w:t>
      </w:r>
    </w:p>
    <w:p>
      <w:pPr>
        <w:pStyle w:val="ListBullet"/>
      </w:pPr>
      <w:r>
        <w:t>Handles HTTP requests and returns data directly as JSON or XML</w:t>
      </w:r>
    </w:p>
    <w:p>
      <w:pPr>
        <w:pStyle w:val="ListBullet"/>
      </w:pPr>
      <w:r>
        <w:t>Defines a class as a service in the business logic layer</w:t>
      </w:r>
    </w:p>
    <w:p>
      <w:pPr>
        <w:pStyle w:val="ListBullet"/>
      </w:pPr>
      <w:r>
        <w:t>Defines a class as a controller that handles HTTP requests and returns a view name</w:t>
      </w:r>
    </w:p>
    <w:p>
      <w:pPr>
        <w:pStyle w:val="ListBullet"/>
      </w:pPr>
      <w:r>
        <w:t>Indicates a class is a Data Access Object (DAO) in the persistence layer</w:t>
      </w:r>
    </w:p>
    <w:p>
      <w:pPr>
        <w:jc w:val="left"/>
      </w:pPr>
      <w:r>
        <w:rPr>
          <w:b/>
        </w:rPr>
        <w:t>What is the difference between @Controller and @RestController?</w:t>
      </w:r>
    </w:p>
    <w:p>
      <w:pPr>
        <w:pStyle w:val="ListBullet"/>
      </w:pPr>
      <w:r>
        <w:t>@Controller is for RESTful web services, while @RestController handles HTTP requests</w:t>
      </w:r>
    </w:p>
    <w:p>
      <w:pPr>
        <w:pStyle w:val="ListBullet"/>
      </w:pPr>
      <w:r>
        <w:t>@Controller handles HTTP requests, while @RestController is for RESTful web services and returns data directly</w:t>
      </w:r>
    </w:p>
    <w:p>
      <w:pPr>
        <w:pStyle w:val="ListBullet"/>
      </w:pPr>
      <w:r>
        <w:t>Both annotations are the same.</w:t>
      </w:r>
    </w:p>
    <w:p>
      <w:pPr>
        <w:pStyle w:val="ListBullet"/>
      </w:pPr>
      <w:r>
        <w:t>@Controller is for legacy applications, while @RestController is for modern applications.</w:t>
      </w:r>
    </w:p>
    <w:p>
      <w:pPr>
        <w:jc w:val="left"/>
      </w:pPr>
      <w:r>
        <w:rPr>
          <w:b/>
        </w:rPr>
        <w:t>Which annotation is used to indicate a class is a service in the business logic layer?</w:t>
      </w:r>
    </w:p>
    <w:p>
      <w:pPr>
        <w:pStyle w:val="ListBullet"/>
      </w:pPr>
      <w:r>
        <w:t>@Component</w:t>
      </w:r>
    </w:p>
    <w:p>
      <w:pPr>
        <w:pStyle w:val="ListBullet"/>
      </w:pPr>
      <w:r>
        <w:t>@Controller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@Service</w:t>
      </w:r>
    </w:p>
    <w:p>
      <w:pPr>
        <w:jc w:val="left"/>
      </w:pPr>
      <w:r>
        <w:rPr>
          <w:b/>
        </w:rPr>
        <w:t>What is the purpose of the @Autowired annotation?</w:t>
      </w:r>
    </w:p>
    <w:p>
      <w:pPr>
        <w:pStyle w:val="ListBullet"/>
      </w:pPr>
      <w:r>
        <w:t>Defines a reusable pointcut expression</w:t>
      </w:r>
    </w:p>
    <w:p>
      <w:pPr>
        <w:pStyle w:val="ListBullet"/>
      </w:pPr>
      <w:r>
        <w:t>Binds the method parameter to the body of the HTTP request</w:t>
      </w:r>
    </w:p>
    <w:p>
      <w:pPr>
        <w:pStyle w:val="ListBullet"/>
      </w:pPr>
      <w:r>
        <w:t>Automatically injects dependencies into a Spring bean</w:t>
      </w:r>
    </w:p>
    <w:p>
      <w:pPr>
        <w:pStyle w:val="ListBullet"/>
      </w:pPr>
      <w:r>
        <w:t>Specifies the details of a column in a database table</w:t>
      </w:r>
    </w:p>
    <w:p>
      <w:pPr>
        <w:jc w:val="left"/>
      </w:pPr>
      <w:r>
        <w:rPr>
          <w:b/>
        </w:rPr>
        <w:t>Which annotation is used to define a query method in a Spring Data repository?</w:t>
      </w:r>
    </w:p>
    <w:p>
      <w:pPr>
        <w:pStyle w:val="ListBullet"/>
      </w:pPr>
      <w:r>
        <w:t>@Query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@Transactional</w:t>
      </w:r>
    </w:p>
    <w:p>
      <w:pPr>
        <w:pStyle w:val="ListBullet"/>
      </w:pPr>
      <w:r>
        <w:t>@Entity</w:t>
      </w:r>
    </w:p>
    <w:p>
      <w:pPr>
        <w:jc w:val="left"/>
      </w:pPr>
      <w:r>
        <w:rPr>
          <w:b/>
        </w:rPr>
        <w:t>What does the @RunWith(SpringRunner.class) annotation do in a Spring Boot test?</w:t>
      </w:r>
    </w:p>
    <w:p>
      <w:pPr>
        <w:pStyle w:val="ListBullet"/>
      </w:pPr>
      <w:r>
        <w:t>Provides a bridge between JUnit and the Spring TestContext Framework</w:t>
      </w:r>
    </w:p>
    <w:p>
      <w:pPr>
        <w:pStyle w:val="ListBullet"/>
      </w:pPr>
      <w:r>
        <w:t>Defines the configuration of the ApplicationContext in a Spring Boot test</w:t>
      </w:r>
    </w:p>
    <w:p>
      <w:pPr>
        <w:pStyle w:val="ListBullet"/>
      </w:pPr>
      <w:r>
        <w:t>Handles exceptions in a specific controller or globally</w:t>
      </w:r>
    </w:p>
    <w:p>
      <w:pPr>
        <w:pStyle w:val="ListBullet"/>
      </w:pPr>
      <w:r>
        <w:t>Enables Spring Boot's auto-configuration mechanism</w:t>
      </w:r>
    </w:p>
    <w:p>
      <w:pPr>
        <w:jc w:val="left"/>
      </w:pPr>
      <w:r>
        <w:rPr>
          <w:b/>
        </w:rPr>
        <w:t>Which annotation is used to define advice methods that run around a method execution?</w:t>
      </w:r>
    </w:p>
    <w:p>
      <w:pPr>
        <w:pStyle w:val="ListBullet"/>
      </w:pPr>
      <w:r>
        <w:t>@Around</w:t>
      </w:r>
    </w:p>
    <w:p>
      <w:pPr>
        <w:pStyle w:val="ListBullet"/>
      </w:pPr>
      <w:r>
        <w:t>@Pointcut</w:t>
      </w:r>
    </w:p>
    <w:p>
      <w:pPr>
        <w:pStyle w:val="ListBullet"/>
      </w:pPr>
      <w:r>
        <w:t>@Aspect</w:t>
      </w:r>
    </w:p>
    <w:p>
      <w:pPr>
        <w:pStyle w:val="ListBullet"/>
      </w:pPr>
      <w:r>
        <w:t>@Before</w:t>
      </w:r>
    </w:p>
    <w:p>
      <w:pPr>
        <w:jc w:val="left"/>
      </w:pPr>
      <w:r>
        <w:rPr>
          <w:b/>
        </w:rPr>
        <w:t>What is the purpose of the @RequestBody annotation in Spring Web?</w:t>
      </w:r>
    </w:p>
    <w:p>
      <w:pPr>
        <w:pStyle w:val="ListBullet"/>
      </w:pPr>
      <w:r>
        <w:t>Adds attributes to the model before the handler method is invoked</w:t>
      </w:r>
    </w:p>
    <w:p>
      <w:pPr>
        <w:pStyle w:val="ListBullet"/>
      </w:pPr>
      <w:r>
        <w:t>Handles exceptions in a specific controller or globally</w:t>
      </w:r>
    </w:p>
    <w:p>
      <w:pPr>
        <w:pStyle w:val="ListBullet"/>
      </w:pPr>
      <w:r>
        <w:t>Sets the HTTP response status code</w:t>
      </w:r>
    </w:p>
    <w:p>
      <w:pPr>
        <w:pStyle w:val="ListBullet"/>
      </w:pPr>
      <w:r>
        <w:t>Binds the method parameter to the body of the HTTP request</w:t>
      </w:r>
    </w:p>
    <w:p>
      <w:pPr>
        <w:jc w:val="left"/>
      </w:pPr>
      <w:r>
        <w:rPr>
          <w:b/>
        </w:rPr>
        <w:t>Which annotation is used to identify a class as an aspect in AOP?</w:t>
      </w:r>
    </w:p>
    <w:p>
      <w:pPr>
        <w:pStyle w:val="ListBullet"/>
      </w:pPr>
      <w:r>
        <w:t>@Aspect</w:t>
      </w:r>
    </w:p>
    <w:p>
      <w:pPr>
        <w:pStyle w:val="ListBullet"/>
      </w:pPr>
      <w:r>
        <w:t>@Before</w:t>
      </w:r>
    </w:p>
    <w:p>
      <w:pPr>
        <w:pStyle w:val="ListBullet"/>
      </w:pPr>
      <w:r>
        <w:t>@Around</w:t>
      </w:r>
    </w:p>
    <w:p>
      <w:pPr>
        <w:pStyle w:val="ListBullet"/>
      </w:pPr>
      <w:r>
        <w:t>@After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