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-6349</wp:posOffset>
                </wp:positionH>
                <wp:positionV relativeFrom="page">
                  <wp:posOffset>-6349</wp:posOffset>
                </wp:positionV>
                <wp:extent cx="7556500" cy="812800"/>
                <wp:effectExtent b="0" l="0" r="0" t="0"/>
                <wp:wrapNone/>
                <wp:docPr id="42" name=""/>
                <a:graphic>
                  <a:graphicData uri="http://schemas.microsoft.com/office/word/2010/wordprocessingGroup">
                    <wpg:wgp>
                      <wpg:cNvGrpSpPr/>
                      <wpg:grpSpPr>
                        <a:xfrm>
                          <a:off x="1567725" y="3373575"/>
                          <a:ext cx="7556500" cy="812800"/>
                          <a:chOff x="1567725" y="3373575"/>
                          <a:chExt cx="7556550" cy="812850"/>
                        </a:xfrm>
                      </wpg:grpSpPr>
                      <wpg:grpSp>
                        <wpg:cNvGrpSpPr/>
                        <wpg:grpSpPr>
                          <a:xfrm>
                            <a:off x="1567750" y="3373600"/>
                            <a:ext cx="7556500" cy="812800"/>
                            <a:chOff x="0" y="0"/>
                            <a:chExt cx="7556500" cy="812800"/>
                          </a:xfrm>
                        </wpg:grpSpPr>
                        <wps:wsp>
                          <wps:cNvSpPr/>
                          <wps:cNvPr id="3" name="Shape 3"/>
                          <wps:spPr>
                            <a:xfrm>
                              <a:off x="0" y="0"/>
                              <a:ext cx="7556500" cy="8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350" y="6350"/>
                              <a:ext cx="7543800" cy="800100"/>
                            </a:xfrm>
                            <a:custGeom>
                              <a:rect b="b" l="l" r="r" t="t"/>
                              <a:pathLst>
                                <a:path extrusionOk="0" h="800100" w="7543800">
                                  <a:moveTo>
                                    <a:pt x="7543800" y="0"/>
                                  </a:moveTo>
                                  <a:lnTo>
                                    <a:pt x="0" y="0"/>
                                  </a:lnTo>
                                  <a:lnTo>
                                    <a:pt x="0" y="800100"/>
                                  </a:lnTo>
                                  <a:lnTo>
                                    <a:pt x="7543800" y="800100"/>
                                  </a:lnTo>
                                  <a:lnTo>
                                    <a:pt x="7543800" y="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6350" y="6350"/>
                              <a:ext cx="7543800" cy="800100"/>
                            </a:xfrm>
                            <a:custGeom>
                              <a:rect b="b" l="l" r="r" t="t"/>
                              <a:pathLst>
                                <a:path extrusionOk="0" h="800100" w="7543800">
                                  <a:moveTo>
                                    <a:pt x="0" y="800100"/>
                                  </a:moveTo>
                                  <a:lnTo>
                                    <a:pt x="7543800" y="800100"/>
                                  </a:lnTo>
                                  <a:lnTo>
                                    <a:pt x="7543800" y="0"/>
                                  </a:lnTo>
                                  <a:lnTo>
                                    <a:pt x="0" y="0"/>
                                  </a:lnTo>
                                  <a:lnTo>
                                    <a:pt x="0" y="8001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pic:pic>
                          <pic:nvPicPr>
                            <pic:cNvPr descr="OpenCart Logo transparent PNG - StickPNG" id="21" name="Shape 21"/>
                            <pic:cNvPicPr preferRelativeResize="0"/>
                          </pic:nvPicPr>
                          <pic:blipFill rotWithShape="1">
                            <a:blip r:embed="rId7">
                              <a:alphaModFix/>
                            </a:blip>
                            <a:srcRect b="0" l="0" r="0" t="0"/>
                            <a:stretch/>
                          </pic:blipFill>
                          <pic:spPr>
                            <a:xfrm>
                              <a:off x="104138" y="136397"/>
                              <a:ext cx="2176017" cy="42481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page">
                  <wp:posOffset>-6349</wp:posOffset>
                </wp:positionH>
                <wp:positionV relativeFrom="page">
                  <wp:posOffset>-6349</wp:posOffset>
                </wp:positionV>
                <wp:extent cx="7556500" cy="812800"/>
                <wp:effectExtent b="0" l="0" r="0" t="0"/>
                <wp:wrapNone/>
                <wp:docPr id="4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7556500" cy="8128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-6349</wp:posOffset>
                </wp:positionH>
                <wp:positionV relativeFrom="page">
                  <wp:posOffset>1963926</wp:posOffset>
                </wp:positionV>
                <wp:extent cx="7546975" cy="7089775"/>
                <wp:effectExtent b="0" l="0" r="0" t="0"/>
                <wp:wrapNone/>
                <wp:docPr id="38" name=""/>
                <a:graphic>
                  <a:graphicData uri="http://schemas.microsoft.com/office/word/2010/wordprocessingGroup">
                    <wpg:wgp>
                      <wpg:cNvGrpSpPr/>
                      <wpg:grpSpPr>
                        <a:xfrm>
                          <a:off x="1572500" y="235100"/>
                          <a:ext cx="7546975" cy="7089775"/>
                          <a:chOff x="1572500" y="235100"/>
                          <a:chExt cx="7547000" cy="7089800"/>
                        </a:xfrm>
                      </wpg:grpSpPr>
                      <wpg:grpSp>
                        <wpg:cNvGrpSpPr/>
                        <wpg:grpSpPr>
                          <a:xfrm>
                            <a:off x="1572513" y="235113"/>
                            <a:ext cx="7546975" cy="7089775"/>
                            <a:chOff x="0" y="0"/>
                            <a:chExt cx="7546975" cy="7089775"/>
                          </a:xfrm>
                        </wpg:grpSpPr>
                        <wps:wsp>
                          <wps:cNvSpPr/>
                          <wps:cNvPr id="3" name="Shape 3"/>
                          <wps:spPr>
                            <a:xfrm>
                              <a:off x="0" y="0"/>
                              <a:ext cx="7546975" cy="708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350" y="6350"/>
                              <a:ext cx="7534275" cy="7077075"/>
                            </a:xfrm>
                            <a:custGeom>
                              <a:rect b="b" l="l" r="r" t="t"/>
                              <a:pathLst>
                                <a:path extrusionOk="0" h="7077075" w="7534275">
                                  <a:moveTo>
                                    <a:pt x="7534275" y="0"/>
                                  </a:moveTo>
                                  <a:lnTo>
                                    <a:pt x="0" y="0"/>
                                  </a:lnTo>
                                  <a:lnTo>
                                    <a:pt x="0" y="7077075"/>
                                  </a:lnTo>
                                  <a:lnTo>
                                    <a:pt x="7534275" y="7077075"/>
                                  </a:lnTo>
                                  <a:lnTo>
                                    <a:pt x="7534275" y="0"/>
                                  </a:lnTo>
                                  <a:close/>
                                </a:path>
                              </a:pathLst>
                            </a:custGeom>
                            <a:solidFill>
                              <a:srgbClr val="5B9BD4"/>
                            </a:solidFill>
                            <a:ln>
                              <a:noFill/>
                            </a:ln>
                          </wps:spPr>
                          <wps:bodyPr anchorCtr="0" anchor="ctr" bIns="91425" lIns="91425" spcFirstLastPara="1" rIns="91425" wrap="square" tIns="91425">
                            <a:noAutofit/>
                          </wps:bodyPr>
                        </wps:wsp>
                        <wps:wsp>
                          <wps:cNvSpPr/>
                          <wps:cNvPr id="8" name="Shape 8"/>
                          <wps:spPr>
                            <a:xfrm>
                              <a:off x="6350" y="6350"/>
                              <a:ext cx="7534275" cy="7077075"/>
                            </a:xfrm>
                            <a:custGeom>
                              <a:rect b="b" l="l" r="r" t="t"/>
                              <a:pathLst>
                                <a:path extrusionOk="0" h="7077075" w="7534275">
                                  <a:moveTo>
                                    <a:pt x="0" y="7077075"/>
                                  </a:moveTo>
                                  <a:lnTo>
                                    <a:pt x="7534275" y="7077075"/>
                                  </a:lnTo>
                                  <a:lnTo>
                                    <a:pt x="7534275" y="0"/>
                                  </a:lnTo>
                                  <a:lnTo>
                                    <a:pt x="0" y="0"/>
                                  </a:lnTo>
                                  <a:lnTo>
                                    <a:pt x="0" y="7077075"/>
                                  </a:lnTo>
                                  <a:close/>
                                </a:path>
                              </a:pathLst>
                            </a:custGeom>
                            <a:noFill/>
                            <a:ln cap="flat" cmpd="sng" w="12700">
                              <a:solidFill>
                                <a:srgbClr val="41709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-6349</wp:posOffset>
                </wp:positionH>
                <wp:positionV relativeFrom="page">
                  <wp:posOffset>1963926</wp:posOffset>
                </wp:positionV>
                <wp:extent cx="7546975" cy="7089775"/>
                <wp:effectExtent b="0" l="0" r="0" t="0"/>
                <wp:wrapNone/>
                <wp:docPr id="38"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7546975" cy="70897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-6349</wp:posOffset>
                </wp:positionH>
                <wp:positionV relativeFrom="page">
                  <wp:posOffset>9908441</wp:posOffset>
                </wp:positionV>
                <wp:extent cx="7556500" cy="774700"/>
                <wp:effectExtent b="0" l="0" r="0" t="0"/>
                <wp:wrapNone/>
                <wp:docPr id="37" name=""/>
                <a:graphic>
                  <a:graphicData uri="http://schemas.microsoft.com/office/word/2010/wordprocessingGroup">
                    <wpg:wgp>
                      <wpg:cNvGrpSpPr/>
                      <wpg:grpSpPr>
                        <a:xfrm>
                          <a:off x="1567725" y="3392625"/>
                          <a:ext cx="7556500" cy="774700"/>
                          <a:chOff x="1567725" y="3392625"/>
                          <a:chExt cx="7556550" cy="774750"/>
                        </a:xfrm>
                      </wpg:grpSpPr>
                      <wpg:grpSp>
                        <wpg:cNvGrpSpPr/>
                        <wpg:grpSpPr>
                          <a:xfrm>
                            <a:off x="1567750" y="3392650"/>
                            <a:ext cx="7556500" cy="774700"/>
                            <a:chOff x="0" y="0"/>
                            <a:chExt cx="7556500" cy="774700"/>
                          </a:xfrm>
                        </wpg:grpSpPr>
                        <wps:wsp>
                          <wps:cNvSpPr/>
                          <wps:cNvPr id="3" name="Shape 3"/>
                          <wps:spPr>
                            <a:xfrm>
                              <a:off x="0" y="0"/>
                              <a:ext cx="7556500" cy="77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0" y="6350"/>
                              <a:ext cx="7543800" cy="762000"/>
                            </a:xfrm>
                            <a:custGeom>
                              <a:rect b="b" l="l" r="r" t="t"/>
                              <a:pathLst>
                                <a:path extrusionOk="0" h="762000" w="7543800">
                                  <a:moveTo>
                                    <a:pt x="7543800" y="0"/>
                                  </a:moveTo>
                                  <a:lnTo>
                                    <a:pt x="0" y="0"/>
                                  </a:lnTo>
                                  <a:lnTo>
                                    <a:pt x="0" y="762000"/>
                                  </a:lnTo>
                                  <a:lnTo>
                                    <a:pt x="7543800" y="762000"/>
                                  </a:lnTo>
                                  <a:lnTo>
                                    <a:pt x="7543800" y="0"/>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6350" y="6350"/>
                              <a:ext cx="7543800" cy="762000"/>
                            </a:xfrm>
                            <a:custGeom>
                              <a:rect b="b" l="l" r="r" t="t"/>
                              <a:pathLst>
                                <a:path extrusionOk="0" h="762000" w="7543800">
                                  <a:moveTo>
                                    <a:pt x="0" y="762000"/>
                                  </a:moveTo>
                                  <a:lnTo>
                                    <a:pt x="7543800" y="762000"/>
                                  </a:lnTo>
                                  <a:lnTo>
                                    <a:pt x="7543800" y="0"/>
                                  </a:lnTo>
                                  <a:lnTo>
                                    <a:pt x="0" y="0"/>
                                  </a:lnTo>
                                  <a:lnTo>
                                    <a:pt x="0" y="7620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-6349</wp:posOffset>
                </wp:positionH>
                <wp:positionV relativeFrom="page">
                  <wp:posOffset>9908441</wp:posOffset>
                </wp:positionV>
                <wp:extent cx="7556500" cy="774700"/>
                <wp:effectExtent b="0" l="0" r="0" t="0"/>
                <wp:wrapNone/>
                <wp:docPr id="3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556500" cy="774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56"/>
        <w:rPr/>
      </w:pPr>
      <w:r w:rsidDel="00000000" w:rsidR="00000000" w:rsidRPr="00000000">
        <w:rPr>
          <w:color w:val="252525"/>
          <w:rtl w:val="0"/>
        </w:rPr>
        <w:t xml:space="preserve">FUNCTIONAL REQUIREMENTS</w:t>
      </w:r>
      <w:r w:rsidDel="00000000" w:rsidR="00000000" w:rsidRPr="00000000">
        <w:rPr>
          <w:rtl w:val="0"/>
        </w:rPr>
      </w:r>
    </w:p>
    <w:p w:rsidR="00000000" w:rsidDel="00000000" w:rsidP="00000000" w:rsidRDefault="00000000" w:rsidRPr="00000000" w14:paraId="00000004">
      <w:pPr>
        <w:spacing w:before="121" w:lineRule="auto"/>
        <w:ind w:left="56" w:firstLine="0"/>
        <w:rPr>
          <w:sz w:val="36"/>
          <w:szCs w:val="36"/>
        </w:rPr>
      </w:pPr>
      <w:r w:rsidDel="00000000" w:rsidR="00000000" w:rsidRPr="00000000">
        <w:rPr>
          <w:color w:val="4471c4"/>
          <w:sz w:val="36"/>
          <w:szCs w:val="36"/>
          <w:rtl w:val="0"/>
        </w:rPr>
        <w:t xml:space="preserve">Product Name: OpenCart (Frontend)</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sectPr>
          <w:pgSz w:h="16840" w:w="11910" w:orient="portrait"/>
          <w:pgMar w:bottom="0" w:top="0" w:left="992" w:right="283" w:header="720" w:footer="720"/>
          <w:pgNumType w:start="1"/>
        </w:sectPr>
      </w:pPr>
      <w:r w:rsidDel="00000000" w:rsidR="00000000" w:rsidRPr="00000000">
        <w:rPr>
          <w:rtl w:val="0"/>
        </w:rPr>
      </w:r>
    </w:p>
    <w:p w:rsidR="00000000" w:rsidDel="00000000" w:rsidP="00000000" w:rsidRDefault="00000000" w:rsidRPr="00000000" w14:paraId="00000023">
      <w:pPr>
        <w:pStyle w:val="Heading2"/>
        <w:spacing w:before="106" w:lineRule="auto"/>
        <w:ind w:firstLine="448"/>
        <w:rPr/>
      </w:pPr>
      <w:r w:rsidDel="00000000" w:rsidR="00000000" w:rsidRPr="00000000">
        <w:rPr>
          <w:color w:val="2e5395"/>
          <w:rtl w:val="0"/>
        </w:rPr>
        <w:t xml:space="preserve">Overview</w:t>
      </w:r>
      <w:r w:rsidDel="00000000" w:rsidR="00000000" w:rsidRPr="00000000">
        <w:rPr>
          <w:rtl w:val="0"/>
        </w:rPr>
      </w:r>
    </w:p>
    <w:p w:rsidR="00000000" w:rsidDel="00000000" w:rsidP="00000000" w:rsidRDefault="00000000" w:rsidRPr="00000000" w14:paraId="00000024">
      <w:pPr>
        <w:spacing w:before="33" w:line="259" w:lineRule="auto"/>
        <w:ind w:left="448" w:right="1203" w:firstLine="0"/>
        <w:rPr/>
      </w:pPr>
      <w:r w:rsidDel="00000000" w:rsidR="00000000" w:rsidRPr="00000000">
        <w:rPr>
          <w:rtl w:val="0"/>
        </w:rPr>
        <w:t xml:space="preserve">OpenCart is free open source e-commerce platform for online merchants. OpenCart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w:t>
      </w:r>
    </w:p>
    <w:p w:rsidR="00000000" w:rsidDel="00000000" w:rsidP="00000000" w:rsidRDefault="00000000" w:rsidRPr="00000000" w14:paraId="00000025">
      <w:pPr>
        <w:spacing w:line="259" w:lineRule="auto"/>
        <w:ind w:left="448" w:right="1236" w:firstLine="0"/>
        <w:jc w:val="both"/>
        <w:rPr/>
      </w:pPr>
      <w:r w:rsidDel="00000000" w:rsidR="00000000" w:rsidRPr="00000000">
        <w:rPr>
          <w:rtl w:val="0"/>
        </w:rPr>
        <w:t xml:space="preserve">OpenCart has an extensive amount of features that gives you a strong hold over the customization of your store. With OpenCart's tools, you can help your online shop live up to its fullest potential.</w:t>
      </w:r>
    </w:p>
    <w:p w:rsidR="00000000" w:rsidDel="00000000" w:rsidP="00000000" w:rsidRDefault="00000000" w:rsidRPr="00000000" w14:paraId="00000026">
      <w:pPr>
        <w:pStyle w:val="Heading2"/>
        <w:spacing w:before="237" w:lineRule="auto"/>
        <w:ind w:firstLine="448"/>
        <w:rPr/>
      </w:pPr>
      <w:r w:rsidDel="00000000" w:rsidR="00000000" w:rsidRPr="00000000">
        <w:rPr>
          <w:color w:val="2e5395"/>
          <w:rtl w:val="0"/>
        </w:rPr>
        <w:t xml:space="preserve">Requirements</w:t>
      </w:r>
      <w:r w:rsidDel="00000000" w:rsidR="00000000" w:rsidRPr="00000000">
        <w:rPr>
          <w:rtl w:val="0"/>
        </w:rPr>
      </w:r>
    </w:p>
    <w:p w:rsidR="00000000" w:rsidDel="00000000" w:rsidP="00000000" w:rsidRDefault="00000000" w:rsidRPr="00000000" w14:paraId="00000027">
      <w:pPr>
        <w:spacing w:before="31" w:line="259" w:lineRule="auto"/>
        <w:ind w:left="448" w:right="1203" w:firstLine="0"/>
        <w:rPr/>
      </w:pPr>
      <w:r w:rsidDel="00000000" w:rsidR="00000000" w:rsidRPr="00000000">
        <w:rPr>
          <w:rtl w:val="0"/>
        </w:rPr>
        <w:t xml:space="preserve">OpenCart requires certain technical requirements to be met for the store to operate properly. First, a web server must be created to make the OpenCart store publicly available on the web. Domain names and hosting services can easily be purchased for an affordable price.</w:t>
      </w:r>
    </w:p>
    <w:p w:rsidR="00000000" w:rsidDel="00000000" w:rsidP="00000000" w:rsidRDefault="00000000" w:rsidRPr="00000000" w14:paraId="00000028">
      <w:pPr>
        <w:spacing w:before="161" w:line="261" w:lineRule="auto"/>
        <w:ind w:left="448" w:right="1203" w:firstLine="0"/>
        <w:rPr/>
      </w:pPr>
      <w:r w:rsidDel="00000000" w:rsidR="00000000" w:rsidRPr="00000000">
        <w:rPr>
          <w:rtl w:val="0"/>
        </w:rPr>
        <w:t xml:space="preserve">When selecting a hosting service, you should check to see that these server requirements are provided and installed on their web servers:</w:t>
      </w:r>
    </w:p>
    <w:p w:rsidR="00000000" w:rsidDel="00000000" w:rsidP="00000000" w:rsidRDefault="00000000" w:rsidRPr="00000000" w14:paraId="00000029">
      <w:pPr>
        <w:spacing w:before="154" w:line="261" w:lineRule="auto"/>
        <w:ind w:left="448" w:right="1203" w:firstLine="0"/>
        <w:rPr/>
      </w:pPr>
      <w:r w:rsidDel="00000000" w:rsidR="00000000" w:rsidRPr="00000000">
        <w:rPr>
          <w:rtl w:val="0"/>
        </w:rPr>
        <w:t xml:space="preserve">These extensions must be enabled for OpenCart to install properly on the web server.</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153" w:line="240" w:lineRule="auto"/>
        <w:ind w:left="1168"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PHP 5.4</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19" w:line="240" w:lineRule="auto"/>
        <w:ind w:left="1168"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jQuery 2.1.1</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21" w:line="240" w:lineRule="auto"/>
        <w:ind w:left="1168"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19" w:line="240" w:lineRule="auto"/>
        <w:ind w:left="1168"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Database (MySQL suggested)</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18" w:line="240" w:lineRule="auto"/>
        <w:ind w:left="1168"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Web Server (Apache suggested)</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ind w:firstLine="448"/>
        <w:rPr/>
      </w:pPr>
      <w:r w:rsidDel="00000000" w:rsidR="00000000" w:rsidRPr="00000000">
        <w:rPr>
          <w:color w:val="2e5395"/>
          <w:rtl w:val="0"/>
        </w:rPr>
        <w:t xml:space="preserve">Opencart Frontend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spacing w:line="261" w:lineRule="auto"/>
        <w:ind w:left="448" w:right="1203" w:firstLine="0"/>
        <w:rPr/>
        <w:sectPr>
          <w:headerReference r:id="rId9" w:type="default"/>
          <w:footerReference r:id="rId10" w:type="default"/>
          <w:type w:val="nextPage"/>
          <w:pgSz w:h="16840" w:w="11910" w:orient="portrait"/>
          <w:pgMar w:bottom="940" w:top="1520" w:left="992" w:right="283" w:header="780" w:footer="754"/>
        </w:sectPr>
      </w:pPr>
      <w:r w:rsidDel="00000000" w:rsidR="00000000" w:rsidRPr="00000000">
        <w:rPr>
          <w:rtl w:val="0"/>
        </w:rPr>
        <w:t xml:space="preserve">This Document is intended to be used as an introduction to the OpenCart default store front. The store front reveals how the customer views and interacts with the store.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961165" cy="7607236"/>
            <wp:effectExtent b="0" l="0" r="0" t="0"/>
            <wp:docPr descr="front office" id="48" name="image7.jpg"/>
            <a:graphic>
              <a:graphicData uri="http://schemas.openxmlformats.org/drawingml/2006/picture">
                <pic:pic>
                  <pic:nvPicPr>
                    <pic:cNvPr descr="front office" id="0" name="image7.jpg"/>
                    <pic:cNvPicPr preferRelativeResize="0"/>
                  </pic:nvPicPr>
                  <pic:blipFill>
                    <a:blip r:embed="rId11"/>
                    <a:srcRect b="0" l="0" r="0" t="0"/>
                    <a:stretch>
                      <a:fillRect/>
                    </a:stretch>
                  </pic:blipFill>
                  <pic:spPr>
                    <a:xfrm>
                      <a:off x="0" y="0"/>
                      <a:ext cx="5961165" cy="760723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448" w:right="1357" w:firstLine="0"/>
        <w:jc w:val="both"/>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940" w:top="1520" w:left="992" w:right="283" w:header="780" w:footer="754"/>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products seen above are included as sample data with the OpenCart installation. These products can easily be removed and replaced with the shop's products later.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0" distR="0">
                <wp:extent cx="5769610" cy="1017269"/>
                <wp:effectExtent b="0" l="0" r="0" t="0"/>
                <wp:docPr id="40" name=""/>
                <a:graphic>
                  <a:graphicData uri="http://schemas.microsoft.com/office/word/2010/wordprocessingGroup">
                    <wpg:wgp>
                      <wpg:cNvGrpSpPr/>
                      <wpg:grpSpPr>
                        <a:xfrm>
                          <a:off x="2461175" y="3271350"/>
                          <a:ext cx="5769610" cy="1017269"/>
                          <a:chOff x="2461175" y="3271350"/>
                          <a:chExt cx="5769650" cy="1017300"/>
                        </a:xfrm>
                      </wpg:grpSpPr>
                      <wpg:grpSp>
                        <wpg:cNvGrpSpPr/>
                        <wpg:grpSpPr>
                          <a:xfrm>
                            <a:off x="2461195" y="3271366"/>
                            <a:ext cx="5769610" cy="1017269"/>
                            <a:chOff x="0" y="0"/>
                            <a:chExt cx="5769610" cy="1017269"/>
                          </a:xfrm>
                        </wpg:grpSpPr>
                        <wps:wsp>
                          <wps:cNvSpPr/>
                          <wps:cNvPr id="3" name="Shape 3"/>
                          <wps:spPr>
                            <a:xfrm>
                              <a:off x="0" y="0"/>
                              <a:ext cx="5769600" cy="101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12">
                              <a:alphaModFix/>
                            </a:blip>
                            <a:srcRect b="0" l="0" r="0" t="0"/>
                            <a:stretch/>
                          </pic:blipFill>
                          <pic:spPr>
                            <a:xfrm>
                              <a:off x="5213426" y="0"/>
                              <a:ext cx="476503" cy="481085"/>
                            </a:xfrm>
                            <a:prstGeom prst="rect">
                              <a:avLst/>
                            </a:prstGeom>
                            <a:noFill/>
                            <a:ln>
                              <a:noFill/>
                            </a:ln>
                          </pic:spPr>
                        </pic:pic>
                        <wps:wsp>
                          <wps:cNvSpPr/>
                          <wps:cNvPr id="12" name="Shape 12"/>
                          <wps:spPr>
                            <a:xfrm>
                              <a:off x="0" y="431143"/>
                              <a:ext cx="5769610" cy="586105"/>
                            </a:xfrm>
                            <a:custGeom>
                              <a:rect b="b" l="l" r="r" t="t"/>
                              <a:pathLst>
                                <a:path extrusionOk="0" h="586105" w="5769610">
                                  <a:moveTo>
                                    <a:pt x="5769229" y="0"/>
                                  </a:moveTo>
                                  <a:lnTo>
                                    <a:pt x="0" y="0"/>
                                  </a:lnTo>
                                  <a:lnTo>
                                    <a:pt x="0" y="585520"/>
                                  </a:lnTo>
                                  <a:lnTo>
                                    <a:pt x="5769229" y="585520"/>
                                  </a:lnTo>
                                  <a:lnTo>
                                    <a:pt x="5769229" y="0"/>
                                  </a:lnTo>
                                  <a:close/>
                                </a:path>
                              </a:pathLst>
                            </a:custGeom>
                            <a:solidFill>
                              <a:srgbClr val="FFFFFF"/>
                            </a:solidFill>
                            <a:ln>
                              <a:noFill/>
                            </a:ln>
                          </wps:spPr>
                          <wps:bodyPr anchorCtr="0" anchor="ctr" bIns="91425" lIns="91425" spcFirstLastPara="1" rIns="91425" wrap="square" tIns="91425">
                            <a:noAutofit/>
                          </wps:bodyPr>
                        </wps:wsp>
                        <wps:wsp>
                          <wps:cNvSpPr/>
                          <wps:cNvPr id="13" name="Shape 13"/>
                          <wps:spPr>
                            <a:xfrm>
                              <a:off x="0" y="0"/>
                              <a:ext cx="5769610" cy="1017269"/>
                            </a:xfrm>
                            <a:prstGeom prst="rect">
                              <a:avLst/>
                            </a:prstGeom>
                            <a:noFill/>
                            <a:ln>
                              <a:noFill/>
                            </a:ln>
                          </wps:spPr>
                          <wps:txbx>
                            <w:txbxContent>
                              <w:p w:rsidR="00000000" w:rsidDel="00000000" w:rsidP="00000000" w:rsidRDefault="00000000" w:rsidRPr="00000000">
                                <w:pPr>
                                  <w:spacing w:after="0" w:before="320" w:line="240"/>
                                  <w:ind w:left="0" w:right="0" w:firstLine="0"/>
                                  <w:jc w:val="left"/>
                                  <w:textDirection w:val="btLr"/>
                                </w:pPr>
                              </w:p>
                              <w:p w:rsidR="00000000" w:rsidDel="00000000" w:rsidP="00000000" w:rsidRDefault="00000000" w:rsidRPr="00000000">
                                <w:pPr>
                                  <w:spacing w:after="0" w:before="1.0000000149011612" w:line="240"/>
                                  <w:ind w:left="27.999999523162842" w:right="0" w:firstLine="27.999999523162842"/>
                                  <w:jc w:val="left"/>
                                  <w:textDirection w:val="btLr"/>
                                </w:pPr>
                                <w:r w:rsidDel="00000000" w:rsidR="00000000" w:rsidRPr="00000000">
                                  <w:rPr>
                                    <w:rFonts w:ascii="Verdana" w:cs="Verdana" w:eastAsia="Verdana" w:hAnsi="Verdana"/>
                                    <w:b w:val="0"/>
                                    <w:i w:val="0"/>
                                    <w:smallCaps w:val="0"/>
                                    <w:strike w:val="0"/>
                                    <w:color w:val="000000"/>
                                    <w:sz w:val="45"/>
                                    <w:vertAlign w:val="baseline"/>
                                  </w:rPr>
                                </w:r>
                                <w:r w:rsidDel="00000000" w:rsidR="00000000" w:rsidRPr="00000000">
                                  <w:rPr>
                                    <w:rFonts w:ascii="Verdana" w:cs="Verdana" w:eastAsia="Verdana" w:hAnsi="Verdana"/>
                                    <w:b w:val="1"/>
                                    <w:i w:val="0"/>
                                    <w:smallCaps w:val="0"/>
                                    <w:strike w:val="0"/>
                                    <w:color w:val="000000"/>
                                    <w:sz w:val="45"/>
                                    <w:vertAlign w:val="baseline"/>
                                  </w:rPr>
                                  <w:t xml:space="preserve">Navigating the shop</w:t>
                                </w:r>
                              </w:p>
                            </w:txbxContent>
                          </wps:txbx>
                          <wps:bodyPr anchorCtr="0" anchor="t" bIns="0" lIns="0" spcFirstLastPara="1" rIns="0" wrap="square" tIns="0">
                            <a:noAutofit/>
                          </wps:bodyPr>
                        </wps:wsp>
                      </wpg:grpSp>
                    </wpg:wgp>
                  </a:graphicData>
                </a:graphic>
              </wp:inline>
            </w:drawing>
          </mc:Choice>
          <mc:Fallback>
            <w:drawing>
              <wp:inline distB="0" distT="0" distL="0" distR="0">
                <wp:extent cx="5769610" cy="1017269"/>
                <wp:effectExtent b="0" l="0" r="0" t="0"/>
                <wp:docPr id="40"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769610" cy="10172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OpenCart default theme makes navigating a shop's products easily accessible to its customers.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ind w:firstLine="448"/>
        <w:rPr/>
      </w:pPr>
      <w:r w:rsidDel="00000000" w:rsidR="00000000" w:rsidRPr="00000000">
        <w:rPr>
          <w:color w:val="5b9bd4"/>
          <w:rtl w:val="0"/>
        </w:rPr>
        <w:t xml:space="preserve">Home page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home page is arguably the most important page in the shop, in terms of presentation. In most cases, this will be the first page that a customer interacts with (especially if they are directed to the store site from a search engine).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The shop's homepage needs to be user-friendly, while at the same time highlighting the shop's products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first step in becoming familiar with the store front is understanding the anatomy of the OpenCart default homepage.</w:t>
      </w:r>
    </w:p>
    <w:p w:rsidR="00000000" w:rsidDel="00000000" w:rsidP="00000000" w:rsidRDefault="00000000" w:rsidRPr="00000000" w14:paraId="0000003D">
      <w:pPr>
        <w:pStyle w:val="Heading3"/>
        <w:spacing w:before="187" w:lineRule="auto"/>
        <w:ind w:firstLine="448"/>
        <w:rPr/>
      </w:pPr>
      <w:r w:rsidDel="00000000" w:rsidR="00000000" w:rsidRPr="00000000">
        <w:rPr>
          <w:rtl w:val="0"/>
        </w:rPr>
        <w:t xml:space="preserve">The header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The header will be displayed at the top of the page, on every page of the store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not just the home page.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284480</wp:posOffset>
            </wp:positionH>
            <wp:positionV relativeFrom="paragraph">
              <wp:posOffset>119361</wp:posOffset>
            </wp:positionV>
            <wp:extent cx="5952578" cy="558641"/>
            <wp:effectExtent b="0" l="0" r="0" t="0"/>
            <wp:wrapTopAndBottom distB="0" distT="0"/>
            <wp:docPr descr="front - official header" id="45" name="image12.jpg"/>
            <a:graphic>
              <a:graphicData uri="http://schemas.openxmlformats.org/drawingml/2006/picture">
                <pic:pic>
                  <pic:nvPicPr>
                    <pic:cNvPr descr="front - official header" id="0" name="image12.jpg"/>
                    <pic:cNvPicPr preferRelativeResize="0"/>
                  </pic:nvPicPr>
                  <pic:blipFill>
                    <a:blip r:embed="rId13"/>
                    <a:srcRect b="0" l="0" r="0" t="0"/>
                    <a:stretch>
                      <a:fillRect/>
                    </a:stretch>
                  </pic:blipFill>
                  <pic:spPr>
                    <a:xfrm>
                      <a:off x="0" y="0"/>
                      <a:ext cx="5952578" cy="558641"/>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header has the following navigation options:</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279" w:line="240" w:lineRule="auto"/>
        <w:ind w:left="1168" w:right="1238"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Store logo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Clicking on this logo will direct the customer back to the home page of the store.</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127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Currency block:</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The customer can select which currency the store's products will be in by clicking on any of the currency icons.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1415"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Shopping Cart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Displays the number of items purchased, and the total price of the order. Clicking on the button will containing all of products added to the cart and an option to "View Cart" or "Checkout".</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1235"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Search box</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The customers can type in the search box to search for a product within the store's product categories.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120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Links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Links the customer to the Home page, Wish List, My Account, Shopping Cart, and Checkout.</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0" w:hanging="360"/>
        <w:jc w:val="left"/>
        <w:rPr>
          <w:rFonts w:ascii="Noto Sans Symbols" w:cs="Noto Sans Symbols" w:eastAsia="Noto Sans Symbols" w:hAnsi="Noto Sans Symbols"/>
          <w:b w:val="0"/>
          <w:i w:val="0"/>
          <w:smallCaps w:val="0"/>
          <w:strike w:val="0"/>
          <w:color w:val="000000"/>
          <w:sz w:val="20"/>
          <w:szCs w:val="20"/>
          <w:highlight w:val="white"/>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Telephone: Company telephone number.</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1" w:line="240" w:lineRule="auto"/>
        <w:ind w:left="1168" w:right="0" w:hanging="360"/>
        <w:jc w:val="left"/>
        <w:rPr>
          <w:rFonts w:ascii="Noto Sans Symbols" w:cs="Noto Sans Symbols" w:eastAsia="Noto Sans Symbols" w:hAnsi="Noto Sans Symbols"/>
          <w:b w:val="0"/>
          <w:i w:val="0"/>
          <w:smallCaps w:val="0"/>
          <w:strike w:val="0"/>
          <w:color w:val="000000"/>
          <w:sz w:val="20"/>
          <w:szCs w:val="20"/>
          <w:highlight w:val="white"/>
          <w:vertAlign w:val="baseline"/>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My Account: Customer can register or login from here.</w:t>
      </w:r>
      <w:r w:rsidDel="00000000" w:rsidR="00000000" w:rsidRPr="00000000">
        <w:rPr>
          <w:rtl w:val="0"/>
        </w:rPr>
      </w:r>
    </w:p>
    <w:p w:rsidR="00000000" w:rsidDel="00000000" w:rsidP="00000000" w:rsidRDefault="00000000" w:rsidRPr="00000000" w14:paraId="00000049">
      <w:pPr>
        <w:pStyle w:val="Heading3"/>
        <w:spacing w:before="279" w:lineRule="auto"/>
        <w:ind w:firstLine="448"/>
        <w:rPr>
          <w:highlight w:val="white"/>
        </w:rPr>
      </w:pPr>
      <w:r w:rsidDel="00000000" w:rsidR="00000000" w:rsidRPr="00000000">
        <w:rPr>
          <w:highlight w:val="white"/>
          <w:rtl w:val="0"/>
        </w:rPr>
        <w:t xml:space="preserve">The top menu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448" w:right="1256" w:firstLine="0"/>
        <w:jc w:val="left"/>
        <w:rPr>
          <w:rFonts w:ascii="Verdana" w:cs="Verdana" w:eastAsia="Verdana" w:hAnsi="Verdana"/>
          <w:b w:val="0"/>
          <w:i w:val="0"/>
          <w:smallCaps w:val="0"/>
          <w:strike w:val="0"/>
          <w:color w:val="000000"/>
          <w:sz w:val="24"/>
          <w:szCs w:val="24"/>
          <w:highlight w:val="white"/>
          <w:u w:val="none"/>
          <w:vertAlign w:val="baseline"/>
        </w:rPr>
        <w:sectPr>
          <w:headerReference r:id="rId14" w:type="default"/>
          <w:footerReference r:id="rId15" w:type="default"/>
          <w:type w:val="nextPage"/>
          <w:pgSz w:h="16840" w:w="11910" w:orient="portrait"/>
          <w:pgMar w:bottom="940" w:top="760" w:left="992" w:right="283" w:header="0" w:footer="754"/>
        </w:sect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The top menu category only displays the top parent categories of products.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Like the header, the top menu will be displayed on every page. When the customer's mouse is dragged over a category, a drop-down menu will display the sub-categories for that parent category.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289689</wp:posOffset>
            </wp:positionH>
            <wp:positionV relativeFrom="paragraph">
              <wp:posOffset>120492</wp:posOffset>
            </wp:positionV>
            <wp:extent cx="5916824" cy="216026"/>
            <wp:effectExtent b="0" l="0" r="0" t="0"/>
            <wp:wrapTopAndBottom distB="0" distT="0"/>
            <wp:docPr descr="front - official top menu" id="52" name="image9.jpg"/>
            <a:graphic>
              <a:graphicData uri="http://schemas.openxmlformats.org/drawingml/2006/picture">
                <pic:pic>
                  <pic:nvPicPr>
                    <pic:cNvPr descr="front - official top menu" id="0" name="image9.jpg"/>
                    <pic:cNvPicPr preferRelativeResize="0"/>
                  </pic:nvPicPr>
                  <pic:blipFill>
                    <a:blip r:embed="rId16"/>
                    <a:srcRect b="0" l="0" r="0" t="0"/>
                    <a:stretch>
                      <a:fillRect/>
                    </a:stretch>
                  </pic:blipFill>
                  <pic:spPr>
                    <a:xfrm>
                      <a:off x="0" y="0"/>
                      <a:ext cx="5916824" cy="216026"/>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When a parent category is clicked, the customer will be directed to the category page, which displays all the products within that category.</w:t>
      </w:r>
    </w:p>
    <w:p w:rsidR="00000000" w:rsidDel="00000000" w:rsidP="00000000" w:rsidRDefault="00000000" w:rsidRPr="00000000" w14:paraId="0000004E">
      <w:pPr>
        <w:pStyle w:val="Heading3"/>
        <w:ind w:firstLine="448"/>
        <w:rPr/>
      </w:pPr>
      <w:r w:rsidDel="00000000" w:rsidR="00000000" w:rsidRPr="00000000">
        <w:rPr>
          <w:rtl w:val="0"/>
        </w:rPr>
        <w:t xml:space="preserve">Slideshow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slideshow displays several product banners of your choice by alternating the images in a slideshow. After a certain amount of time, one banner will shift to the the next banner. Banners in this slideshow are useful for highlighting certain products to be easily accessible by the customer. When the banner is clicked on, the customer will be directed to the product on the banner's page.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284480</wp:posOffset>
            </wp:positionH>
            <wp:positionV relativeFrom="paragraph">
              <wp:posOffset>119254</wp:posOffset>
            </wp:positionV>
            <wp:extent cx="5984153" cy="2221229"/>
            <wp:effectExtent b="0" l="0" r="0" t="0"/>
            <wp:wrapTopAndBottom distB="0" distT="0"/>
            <wp:docPr descr="front - official slideshow" id="47" name="image1.jpg"/>
            <a:graphic>
              <a:graphicData uri="http://schemas.openxmlformats.org/drawingml/2006/picture">
                <pic:pic>
                  <pic:nvPicPr>
                    <pic:cNvPr descr="front - official slideshow" id="0" name="image1.jpg"/>
                    <pic:cNvPicPr preferRelativeResize="0"/>
                  </pic:nvPicPr>
                  <pic:blipFill>
                    <a:blip r:embed="rId17"/>
                    <a:srcRect b="0" l="0" r="0" t="0"/>
                    <a:stretch>
                      <a:fillRect/>
                    </a:stretch>
                  </pic:blipFill>
                  <pic:spPr>
                    <a:xfrm>
                      <a:off x="0" y="0"/>
                      <a:ext cx="5984153" cy="2221229"/>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Unlike the top menu and header, the slideshow in the OpenCart default can only be viewed on the home page in this position.</w:t>
      </w:r>
    </w:p>
    <w:p w:rsidR="00000000" w:rsidDel="00000000" w:rsidP="00000000" w:rsidRDefault="00000000" w:rsidRPr="00000000" w14:paraId="00000053">
      <w:pPr>
        <w:pStyle w:val="Heading3"/>
        <w:ind w:firstLine="448"/>
        <w:rPr/>
      </w:pPr>
      <w:r w:rsidDel="00000000" w:rsidR="00000000" w:rsidRPr="00000000">
        <w:rPr>
          <w:rtl w:val="0"/>
        </w:rPr>
        <w:t xml:space="preserve">Featured products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sectPr>
          <w:headerReference r:id="rId18" w:type="default"/>
          <w:footerReference r:id="rId19" w:type="default"/>
          <w:type w:val="nextPage"/>
          <w:pgSz w:h="16840" w:w="11910" w:orient="portrait"/>
          <w:pgMar w:bottom="940" w:top="1520" w:left="992" w:right="283" w:header="780" w:footer="754"/>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OpenCart gives you the option of featuring specific products of their choosing on the home page.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972431" cy="2415063"/>
            <wp:effectExtent b="0" l="0" r="0" t="0"/>
            <wp:docPr descr="front - official featured" id="49" name="image4.jpg"/>
            <a:graphic>
              <a:graphicData uri="http://schemas.openxmlformats.org/drawingml/2006/picture">
                <pic:pic>
                  <pic:nvPicPr>
                    <pic:cNvPr descr="front - official featured" id="0" name="image4.jpg"/>
                    <pic:cNvPicPr preferRelativeResize="0"/>
                  </pic:nvPicPr>
                  <pic:blipFill>
                    <a:blip r:embed="rId20"/>
                    <a:srcRect b="0" l="0" r="0" t="0"/>
                    <a:stretch>
                      <a:fillRect/>
                    </a:stretch>
                  </pic:blipFill>
                  <pic:spPr>
                    <a:xfrm>
                      <a:off x="0" y="0"/>
                      <a:ext cx="5972431" cy="24150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Featured section includes the product image, name, price and an option to add the product directly to the Shopping Cart.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5779135" cy="296545"/>
                <wp:effectExtent b="0" l="0" r="0" t="0"/>
                <wp:wrapTopAndBottom distB="0" distT="0"/>
                <wp:docPr id="39" name=""/>
                <a:graphic>
                  <a:graphicData uri="http://schemas.microsoft.com/office/word/2010/wordprocessingShape">
                    <wps:wsp>
                      <wps:cNvSpPr/>
                      <wps:cNvPr id="9" name="Shape 9"/>
                      <wps:spPr>
                        <a:xfrm>
                          <a:off x="2461195" y="3636490"/>
                          <a:ext cx="5769610" cy="287020"/>
                        </a:xfrm>
                        <a:prstGeom prst="rect">
                          <a:avLst/>
                        </a:prstGeom>
                        <a:solidFill>
                          <a:srgbClr val="D9ECF7"/>
                        </a:solidFill>
                        <a:ln>
                          <a:noFill/>
                        </a:ln>
                      </wps:spPr>
                      <wps:txbx>
                        <w:txbxContent>
                          <w:p w:rsidR="00000000" w:rsidDel="00000000" w:rsidP="00000000" w:rsidRDefault="00000000" w:rsidRPr="00000000">
                            <w:pPr>
                              <w:spacing w:after="0" w:before="1.0000000149011612" w:line="240"/>
                              <w:ind w:left="111.99999809265137" w:right="0" w:firstLine="0"/>
                              <w:jc w:val="left"/>
                              <w:textDirection w:val="btLr"/>
                            </w:pPr>
                            <w:r w:rsidDel="00000000" w:rsidR="00000000" w:rsidRPr="00000000">
                              <w:rPr>
                                <w:rFonts w:ascii="Verdana" w:cs="Verdana" w:eastAsia="Verdana" w:hAnsi="Verdana"/>
                                <w:b w:val="0"/>
                                <w:i w:val="0"/>
                                <w:smallCaps w:val="0"/>
                                <w:strike w:val="0"/>
                                <w:color w:val="306f8f"/>
                                <w:sz w:val="24"/>
                                <w:vertAlign w:val="baseline"/>
                              </w:rPr>
                              <w:t xml:space="preserve">The carousel is only located on the Home Page in the default.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5779135" cy="296545"/>
                <wp:effectExtent b="0" l="0" r="0" t="0"/>
                <wp:wrapTopAndBottom distB="0" distT="0"/>
                <wp:docPr id="3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779135" cy="296545"/>
                        </a:xfrm>
                        <a:prstGeom prst="rect"/>
                        <a:ln/>
                      </pic:spPr>
                    </pic:pic>
                  </a:graphicData>
                </a:graphic>
              </wp:anchor>
            </w:drawing>
          </mc:Fallback>
        </mc:AlternateContent>
      </w:r>
    </w:p>
    <w:p w:rsidR="00000000" w:rsidDel="00000000" w:rsidP="00000000" w:rsidRDefault="00000000" w:rsidRPr="00000000" w14:paraId="00000059">
      <w:pPr>
        <w:pStyle w:val="Heading3"/>
        <w:spacing w:before="29" w:lineRule="auto"/>
        <w:ind w:firstLine="448"/>
        <w:rPr/>
      </w:pPr>
      <w:r w:rsidDel="00000000" w:rsidR="00000000" w:rsidRPr="00000000">
        <w:rPr>
          <w:rtl w:val="0"/>
        </w:rPr>
        <w:t xml:space="preserve">Footer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448" w:right="1256"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footer is located at the bottom of every page, not just the Home Page. This block of miscellaneous links is useful in sorting relevant pages for the customer that may not logically sort anywhere else.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organizational scheme of the footer can be divided into the following sections:</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281" w:line="240" w:lineRule="auto"/>
        <w:ind w:left="1168" w:right="1339"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Information: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"About Us", "Delivery Information", "Privacy Policy", "Terms &amp; Conditions"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91" w:lineRule="auto"/>
        <w:ind w:left="1168"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Customer Service: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"Contact Us", "Returns", "Site Map"</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91" w:lineRule="auto"/>
        <w:ind w:left="1168"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Extras: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"Brands", "Gift Vouchers", "Affiliates", "Specials"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1" w:line="240" w:lineRule="auto"/>
        <w:ind w:left="1168" w:right="2541"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My Account: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"My Account", "Order History", "Wish List", "Newsletter"</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284480</wp:posOffset>
            </wp:positionH>
            <wp:positionV relativeFrom="paragraph">
              <wp:posOffset>177014</wp:posOffset>
            </wp:positionV>
            <wp:extent cx="5950743" cy="1190148"/>
            <wp:effectExtent b="0" l="0" r="0" t="0"/>
            <wp:wrapTopAndBottom distB="0" distT="0"/>
            <wp:docPr descr="front - official footer" id="46" name="image5.jpg"/>
            <a:graphic>
              <a:graphicData uri="http://schemas.openxmlformats.org/drawingml/2006/picture">
                <pic:pic>
                  <pic:nvPicPr>
                    <pic:cNvPr descr="front - official footer" id="0" name="image5.jpg"/>
                    <pic:cNvPicPr preferRelativeResize="0"/>
                  </pic:nvPicPr>
                  <pic:blipFill>
                    <a:blip r:embed="rId21"/>
                    <a:srcRect b="0" l="0" r="0" t="0"/>
                    <a:stretch>
                      <a:fillRect/>
                    </a:stretch>
                  </pic:blipFill>
                  <pic:spPr>
                    <a:xfrm>
                      <a:off x="0" y="0"/>
                      <a:ext cx="5950743" cy="1190148"/>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ind w:firstLine="448"/>
        <w:rPr/>
      </w:pPr>
      <w:r w:rsidDel="00000000" w:rsidR="00000000" w:rsidRPr="00000000">
        <w:rPr>
          <w:color w:val="5b9bd4"/>
          <w:rtl w:val="0"/>
        </w:rPr>
        <w:t xml:space="preserve">Product pages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940" w:top="1520" w:left="992" w:right="283" w:header="780" w:footer="754"/>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OpenCart default product page will follow the structural format seen below.</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962120" cy="4814030"/>
            <wp:effectExtent b="0" l="0" r="0" t="0"/>
            <wp:docPr descr="front - official product page" id="51" name="image11.jpg"/>
            <a:graphic>
              <a:graphicData uri="http://schemas.openxmlformats.org/drawingml/2006/picture">
                <pic:pic>
                  <pic:nvPicPr>
                    <pic:cNvPr descr="front - official product page" id="0" name="image11.jpg"/>
                    <pic:cNvPicPr preferRelativeResize="0"/>
                  </pic:nvPicPr>
                  <pic:blipFill>
                    <a:blip r:embed="rId22"/>
                    <a:srcRect b="0" l="0" r="0" t="0"/>
                    <a:stretch>
                      <a:fillRect/>
                    </a:stretch>
                  </pic:blipFill>
                  <pic:spPr>
                    <a:xfrm>
                      <a:off x="0" y="0"/>
                      <a:ext cx="5962120" cy="48140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448"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product page can be divided into the following sections:</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280" w:line="240" w:lineRule="auto"/>
        <w:ind w:left="1168" w:right="1552"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Product image: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product image can be displayed under the title on the left-side, along with alternate views of the product underneath it in smaller box. Clicking on the main image will expand the image within the window for the customer to see it in greater detail.</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1931"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Product details: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product code, availability, and price are displayed just right to the product image.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1618"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Cart: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customer can select a quantity and add the product to their cart, wish list, or compare.</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1" w:line="240" w:lineRule="auto"/>
        <w:ind w:left="1168" w:right="1328"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Rating/Sharing: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Underneath the cart can rate the product and/or share the product on different social media websites.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1195"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Description tab: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area underneath the main product information to provide a detailed description of the product.</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1781"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Review tab: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area for the customer to write a review on the product.</w:t>
      </w:r>
      <w:r w:rsidDel="00000000" w:rsidR="00000000" w:rsidRPr="00000000">
        <w:rPr>
          <w:rtl w:val="0"/>
        </w:rPr>
      </w:r>
    </w:p>
    <w:p w:rsidR="00000000" w:rsidDel="00000000" w:rsidP="00000000" w:rsidRDefault="00000000" w:rsidRPr="00000000" w14:paraId="0000006D">
      <w:pPr>
        <w:pStyle w:val="Heading3"/>
        <w:spacing w:before="280" w:lineRule="auto"/>
        <w:ind w:firstLine="448"/>
        <w:rPr/>
        <w:sectPr>
          <w:type w:val="nextPage"/>
          <w:pgSz w:h="16840" w:w="11910" w:orient="portrait"/>
          <w:pgMar w:bottom="940" w:top="1520" w:left="992" w:right="283" w:header="780" w:footer="754"/>
        </w:sectPr>
      </w:pPr>
      <w:r w:rsidDel="00000000" w:rsidR="00000000" w:rsidRPr="00000000">
        <w:rPr>
          <w:rtl w:val="0"/>
        </w:rPr>
        <w:t xml:space="preserve">Category product listings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Category product listings enable customers to browse products similar to other products within the same category. This is especially helpful for customers looking to compare products, a feature that will be explained under Categories. The category page can be accessed a number of ways. It can be accessed from the top menu, when a customer clicks on one of the parent categories. Also, on product pages a customer can access the category product listing page by clicking on a category on the left side category block.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284480</wp:posOffset>
            </wp:positionH>
            <wp:positionV relativeFrom="paragraph">
              <wp:posOffset>120137</wp:posOffset>
            </wp:positionV>
            <wp:extent cx="5962578" cy="5605843"/>
            <wp:effectExtent b="0" l="0" r="0" t="0"/>
            <wp:wrapTopAndBottom distB="0" distT="0"/>
            <wp:docPr descr="front - official parent category page" id="53" name="image6.jpg"/>
            <a:graphic>
              <a:graphicData uri="http://schemas.openxmlformats.org/drawingml/2006/picture">
                <pic:pic>
                  <pic:nvPicPr>
                    <pic:cNvPr descr="front - official parent category page" id="0" name="image6.jpg"/>
                    <pic:cNvPicPr preferRelativeResize="0"/>
                  </pic:nvPicPr>
                  <pic:blipFill>
                    <a:blip r:embed="rId23"/>
                    <a:srcRect b="0" l="0" r="0" t="0"/>
                    <a:stretch>
                      <a:fillRect/>
                    </a:stretch>
                  </pic:blipFill>
                  <pic:spPr>
                    <a:xfrm>
                      <a:off x="0" y="0"/>
                      <a:ext cx="5962578" cy="5605843"/>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448" w:right="1256"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940" w:top="1520" w:left="992" w:right="283" w:header="780" w:footer="754"/>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As seen above, the category block is displayed on the left-side like it is in the product page. There is space under the Category title at the top to add a description to the category. The "Refine Search" links to sub- categories of that category for the user to browse. The products can be displayed according to the customer's preference: in a list or grid. The above image is sorted in the listing format. The products can be sorted according to name, price, rating, or model in the "Sort By" box. The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number of products displayed in the product listing can be changed in "Show" from 15 up to 100.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There is a section that gives space for each of the products within the category, providing a product image, description, price, and an Add to Cart option. There is an option to add the product to a wish list. Another option for the product is to "Add to Compare".</w:t>
      </w:r>
    </w:p>
    <w:p w:rsidR="00000000" w:rsidDel="00000000" w:rsidP="00000000" w:rsidRDefault="00000000" w:rsidRPr="00000000" w14:paraId="00000073">
      <w:pPr>
        <w:pStyle w:val="Heading3"/>
        <w:ind w:firstLine="448"/>
        <w:rPr/>
      </w:pPr>
      <w:r w:rsidDel="00000000" w:rsidR="00000000" w:rsidRPr="00000000">
        <w:rPr>
          <w:rtl w:val="0"/>
        </w:rPr>
        <w:t xml:space="preserve">Product compare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"Add to Compare" feature in the product section allows the customer to compare the different specifications, features, and price of a number of products s/he might be interested in.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300052</wp:posOffset>
            </wp:positionH>
            <wp:positionV relativeFrom="paragraph">
              <wp:posOffset>198178</wp:posOffset>
            </wp:positionV>
            <wp:extent cx="5865567" cy="4114800"/>
            <wp:effectExtent b="0" l="0" r="0" t="0"/>
            <wp:wrapTopAndBottom distB="0" distT="0"/>
            <wp:docPr descr="front - official product compare" id="57" name="image3.png"/>
            <a:graphic>
              <a:graphicData uri="http://schemas.openxmlformats.org/drawingml/2006/picture">
                <pic:pic>
                  <pic:nvPicPr>
                    <pic:cNvPr descr="front - official product compare" id="0" name="image3.png"/>
                    <pic:cNvPicPr preferRelativeResize="0"/>
                  </pic:nvPicPr>
                  <pic:blipFill>
                    <a:blip r:embed="rId24"/>
                    <a:srcRect b="0" l="0" r="0" t="0"/>
                    <a:stretch>
                      <a:fillRect/>
                    </a:stretch>
                  </pic:blipFill>
                  <pic:spPr>
                    <a:xfrm>
                      <a:off x="0" y="0"/>
                      <a:ext cx="5865567" cy="4114800"/>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448" w:right="1256"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customer is given the option to add one of the compared products to the cart if they want to. Pressing "Continue" will bring the user back to the home page.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ind w:firstLine="448"/>
        <w:rPr/>
      </w:pPr>
      <w:r w:rsidDel="00000000" w:rsidR="00000000" w:rsidRPr="00000000">
        <w:rPr>
          <w:color w:val="5b9bd4"/>
          <w:rtl w:val="0"/>
        </w:rPr>
        <w:t xml:space="preserve">Shopping Cart page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448" w:right="782"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940" w:top="1520" w:left="992" w:right="283" w:header="780" w:footer="754"/>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Once a customer adds a product to the cart, they can access the shopping cart in the header under "Shopping Cart".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974258" cy="4096702"/>
            <wp:effectExtent b="0" l="0" r="0" t="0"/>
            <wp:docPr descr="front - official shopping cart" id="55" name="image10.png"/>
            <a:graphic>
              <a:graphicData uri="http://schemas.openxmlformats.org/drawingml/2006/picture">
                <pic:pic>
                  <pic:nvPicPr>
                    <pic:cNvPr descr="front - official shopping cart" id="0" name="image10.png"/>
                    <pic:cNvPicPr preferRelativeResize="0"/>
                  </pic:nvPicPr>
                  <pic:blipFill>
                    <a:blip r:embed="rId25"/>
                    <a:srcRect b="0" l="0" r="0" t="0"/>
                    <a:stretch>
                      <a:fillRect/>
                    </a:stretch>
                  </pic:blipFill>
                  <pic:spPr>
                    <a:xfrm>
                      <a:off x="0" y="0"/>
                      <a:ext cx="5974258" cy="409670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448" w:right="1256"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shopping cart gives an overview of the product selected by including the categories "Image", "Product Name", "Model", "Quantity", "Unit Price", and "Total". The customer has an option to add a coupon code or gift voucher, or estimate shipping &amp; taxes, before heading to the checkout. The "Continue Shopping" button links back to the homepage.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spacing w:before="1" w:lineRule="auto"/>
        <w:ind w:firstLine="448"/>
        <w:rPr/>
      </w:pPr>
      <w:r w:rsidDel="00000000" w:rsidR="00000000" w:rsidRPr="00000000">
        <w:rPr>
          <w:rtl w:val="0"/>
        </w:rPr>
        <w:t xml:space="preserve">Creating an account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Before a customer can continue checking out a product from the shopping cart, the customer needs to select either guest checkout or log into their account. The guest checkout doesn't require log-in details. Returning customers may want to make an account with the store.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448" w:right="0"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940" w:top="1520" w:left="992" w:right="283" w:header="780" w:footer="754"/>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There are a few ways a customer can make an account:</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49"/>
        </w:tabs>
        <w:spacing w:after="0" w:before="107" w:line="240" w:lineRule="auto"/>
        <w:ind w:left="1049" w:right="0" w:hanging="240.9999999999999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736600</wp:posOffset>
                </wp:positionH>
                <wp:positionV relativeFrom="paragraph">
                  <wp:posOffset>63500</wp:posOffset>
                </wp:positionV>
                <wp:extent cx="5943600" cy="3830954"/>
                <wp:effectExtent b="0" l="0" r="0" t="0"/>
                <wp:wrapNone/>
                <wp:docPr id="44" name=""/>
                <a:graphic>
                  <a:graphicData uri="http://schemas.microsoft.com/office/word/2010/wordprocessingGroup">
                    <wpg:wgp>
                      <wpg:cNvGrpSpPr/>
                      <wpg:grpSpPr>
                        <a:xfrm>
                          <a:off x="2374200" y="1864500"/>
                          <a:ext cx="5943600" cy="3830954"/>
                          <a:chOff x="2374200" y="1864500"/>
                          <a:chExt cx="5943600" cy="3830975"/>
                        </a:xfrm>
                      </wpg:grpSpPr>
                      <wpg:grpSp>
                        <wpg:cNvGrpSpPr/>
                        <wpg:grpSpPr>
                          <a:xfrm>
                            <a:off x="2374200" y="1864523"/>
                            <a:ext cx="5943600" cy="3830950"/>
                            <a:chOff x="0" y="0"/>
                            <a:chExt cx="5943600" cy="3830950"/>
                          </a:xfrm>
                        </wpg:grpSpPr>
                        <wps:wsp>
                          <wps:cNvSpPr/>
                          <wps:cNvPr id="3" name="Shape 3"/>
                          <wps:spPr>
                            <a:xfrm>
                              <a:off x="0" y="0"/>
                              <a:ext cx="5943600" cy="3830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front - official checkout register account" id="24" name="Shape 24"/>
                            <pic:cNvPicPr preferRelativeResize="0"/>
                          </pic:nvPicPr>
                          <pic:blipFill rotWithShape="1">
                            <a:blip r:embed="rId26">
                              <a:alphaModFix/>
                            </a:blip>
                            <a:srcRect b="0" l="0" r="0" t="0"/>
                            <a:stretch/>
                          </pic:blipFill>
                          <pic:spPr>
                            <a:xfrm>
                              <a:off x="0" y="127056"/>
                              <a:ext cx="5943600" cy="3703320"/>
                            </a:xfrm>
                            <a:prstGeom prst="rect">
                              <a:avLst/>
                            </a:prstGeom>
                            <a:noFill/>
                            <a:ln>
                              <a:noFill/>
                            </a:ln>
                          </pic:spPr>
                        </pic:pic>
                        <wps:wsp>
                          <wps:cNvSpPr/>
                          <wps:cNvPr id="25" name="Shape 25"/>
                          <wps:spPr>
                            <a:xfrm>
                              <a:off x="253" y="0"/>
                              <a:ext cx="807085" cy="1854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24"/>
                                    <w:vertAlign w:val="baseline"/>
                                  </w:rPr>
                                  <w:t xml:space="preserve">Checkout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736600</wp:posOffset>
                </wp:positionH>
                <wp:positionV relativeFrom="paragraph">
                  <wp:posOffset>63500</wp:posOffset>
                </wp:positionV>
                <wp:extent cx="5943600" cy="3830954"/>
                <wp:effectExtent b="0" l="0" r="0" t="0"/>
                <wp:wrapNone/>
                <wp:docPr id="44"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5943600" cy="3830954"/>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Step 1 of the check out process allows the user to make an account before continuing with payment. Selecting "Register Account" will change Step 2 of checkout from Billing to Account &amp; Billing details. Account &amp; Billing asks for the same personal details as Billing, except that it asks for the user to create a password for their account. After Step 2 is completed, the customer may continue with the checkout process.</w:t>
      </w:r>
    </w:p>
    <w:p w:rsidR="00000000" w:rsidDel="00000000" w:rsidP="00000000" w:rsidRDefault="00000000" w:rsidRPr="00000000" w14:paraId="00000097">
      <w:pPr>
        <w:pStyle w:val="Heading4"/>
        <w:numPr>
          <w:ilvl w:val="0"/>
          <w:numId w:val="2"/>
        </w:numPr>
        <w:tabs>
          <w:tab w:val="left" w:leader="none" w:pos="1167"/>
        </w:tabs>
        <w:ind w:left="1167" w:hanging="358.9999999999999"/>
        <w:rPr/>
      </w:pPr>
      <w:r w:rsidDel="00000000" w:rsidR="00000000" w:rsidRPr="00000000">
        <w:rPr>
          <w:rtl w:val="0"/>
        </w:rPr>
        <w:t xml:space="preserve">Header- "My Account"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5961112" cy="903541"/>
            <wp:effectExtent b="0" l="0" r="0" t="0"/>
            <wp:docPr descr="front - official checkout header" id="54" name="image2.png"/>
            <a:graphic>
              <a:graphicData uri="http://schemas.openxmlformats.org/drawingml/2006/picture">
                <pic:pic>
                  <pic:nvPicPr>
                    <pic:cNvPr descr="front - official checkout header" id="0" name="image2.png"/>
                    <pic:cNvPicPr preferRelativeResize="0"/>
                  </pic:nvPicPr>
                  <pic:blipFill>
                    <a:blip r:embed="rId27"/>
                    <a:srcRect b="0" l="0" r="0" t="0"/>
                    <a:stretch>
                      <a:fillRect/>
                    </a:stretch>
                  </pic:blipFill>
                  <pic:spPr>
                    <a:xfrm>
                      <a:off x="0" y="0"/>
                      <a:ext cx="5961112" cy="90354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168" w:right="1203" w:firstLine="0"/>
        <w:jc w:val="left"/>
        <w:rPr>
          <w:rFonts w:ascii="Verdana" w:cs="Verdana" w:eastAsia="Verdana" w:hAnsi="Verdana"/>
          <w:b w:val="0"/>
          <w:i w:val="0"/>
          <w:smallCaps w:val="0"/>
          <w:strike w:val="0"/>
          <w:color w:val="000000"/>
          <w:sz w:val="24"/>
          <w:szCs w:val="24"/>
          <w:u w:val="none"/>
          <w:shd w:fill="auto" w:val="clear"/>
          <w:vertAlign w:val="baseline"/>
        </w:rPr>
        <w:sectPr>
          <w:type w:val="nextPage"/>
          <w:pgSz w:h="16840" w:w="11910" w:orient="portrait"/>
          <w:pgMar w:bottom="940" w:top="1520" w:left="992" w:right="283" w:header="780" w:footer="754"/>
        </w:sect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Clicking "My Account" in the header will show the option for customer to the Login or create account. This page gives the customer an option to log in if they already have an account, or create a new account. In the "New Customer" section the customer can click "Continue" under Register Account to be directed to the "Register an Account" page.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g">
            <w:drawing>
              <wp:inline distB="0" distT="0" distL="0" distR="0">
                <wp:extent cx="5769610" cy="946785"/>
                <wp:effectExtent b="0" l="0" r="0" t="0"/>
                <wp:docPr id="41" name=""/>
                <a:graphic>
                  <a:graphicData uri="http://schemas.microsoft.com/office/word/2010/wordprocessingGroup">
                    <wpg:wgp>
                      <wpg:cNvGrpSpPr/>
                      <wpg:grpSpPr>
                        <a:xfrm>
                          <a:off x="2461175" y="3306600"/>
                          <a:ext cx="5769610" cy="946785"/>
                          <a:chOff x="2461175" y="3306600"/>
                          <a:chExt cx="5769650" cy="946800"/>
                        </a:xfrm>
                      </wpg:grpSpPr>
                      <wpg:grpSp>
                        <wpg:cNvGrpSpPr/>
                        <wpg:grpSpPr>
                          <a:xfrm>
                            <a:off x="2461195" y="3306608"/>
                            <a:ext cx="5769610" cy="946785"/>
                            <a:chOff x="0" y="0"/>
                            <a:chExt cx="5769610" cy="946785"/>
                          </a:xfrm>
                        </wpg:grpSpPr>
                        <wps:wsp>
                          <wps:cNvSpPr/>
                          <wps:cNvPr id="3" name="Shape 3"/>
                          <wps:spPr>
                            <a:xfrm>
                              <a:off x="0" y="0"/>
                              <a:ext cx="5769600" cy="94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12">
                              <a:alphaModFix/>
                            </a:blip>
                            <a:srcRect b="0" l="0" r="0" t="0"/>
                            <a:stretch/>
                          </pic:blipFill>
                          <pic:spPr>
                            <a:xfrm>
                              <a:off x="5213426" y="0"/>
                              <a:ext cx="476503" cy="481085"/>
                            </a:xfrm>
                            <a:prstGeom prst="rect">
                              <a:avLst/>
                            </a:prstGeom>
                            <a:noFill/>
                            <a:ln>
                              <a:noFill/>
                            </a:ln>
                          </pic:spPr>
                        </pic:pic>
                        <wps:wsp>
                          <wps:cNvSpPr/>
                          <wps:cNvPr id="16" name="Shape 16"/>
                          <wps:spPr>
                            <a:xfrm>
                              <a:off x="0" y="431143"/>
                              <a:ext cx="5769610" cy="515620"/>
                            </a:xfrm>
                            <a:custGeom>
                              <a:rect b="b" l="l" r="r" t="t"/>
                              <a:pathLst>
                                <a:path extrusionOk="0" h="515620" w="5769610">
                                  <a:moveTo>
                                    <a:pt x="5769229" y="0"/>
                                  </a:moveTo>
                                  <a:lnTo>
                                    <a:pt x="0" y="0"/>
                                  </a:lnTo>
                                  <a:lnTo>
                                    <a:pt x="0" y="515416"/>
                                  </a:lnTo>
                                  <a:lnTo>
                                    <a:pt x="5769229" y="515416"/>
                                  </a:lnTo>
                                  <a:lnTo>
                                    <a:pt x="5769229" y="0"/>
                                  </a:lnTo>
                                  <a:close/>
                                </a:path>
                              </a:pathLst>
                            </a:custGeom>
                            <a:solidFill>
                              <a:srgbClr val="FFFFFF"/>
                            </a:solidFill>
                            <a:ln>
                              <a:noFill/>
                            </a:ln>
                          </wps:spPr>
                          <wps:bodyPr anchorCtr="0" anchor="ctr" bIns="91425" lIns="91425" spcFirstLastPara="1" rIns="91425" wrap="square" tIns="91425">
                            <a:noAutofit/>
                          </wps:bodyPr>
                        </wps:wsp>
                        <wps:wsp>
                          <wps:cNvSpPr/>
                          <wps:cNvPr id="17" name="Shape 17"/>
                          <wps:spPr>
                            <a:xfrm>
                              <a:off x="0" y="0"/>
                              <a:ext cx="5769610" cy="946785"/>
                            </a:xfrm>
                            <a:prstGeom prst="rect">
                              <a:avLst/>
                            </a:prstGeom>
                            <a:noFill/>
                            <a:ln>
                              <a:noFill/>
                            </a:ln>
                          </wps:spPr>
                          <wps:txbx>
                            <w:txbxContent>
                              <w:p w:rsidR="00000000" w:rsidDel="00000000" w:rsidP="00000000" w:rsidRDefault="00000000" w:rsidRPr="00000000">
                                <w:pPr>
                                  <w:spacing w:after="0" w:before="432.00000762939453" w:line="240"/>
                                  <w:ind w:left="0" w:right="0" w:firstLine="0"/>
                                  <w:jc w:val="left"/>
                                  <w:textDirection w:val="btLr"/>
                                </w:pP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Verdana" w:cs="Verdana" w:eastAsia="Verdana" w:hAnsi="Verdana"/>
                                    <w:b w:val="0"/>
                                    <w:i w:val="0"/>
                                    <w:smallCaps w:val="0"/>
                                    <w:strike w:val="0"/>
                                    <w:color w:val="000000"/>
                                    <w:sz w:val="36"/>
                                    <w:vertAlign w:val="baseline"/>
                                  </w:rPr>
                                </w:r>
                                <w:r w:rsidDel="00000000" w:rsidR="00000000" w:rsidRPr="00000000">
                                  <w:rPr>
                                    <w:rFonts w:ascii="Verdana" w:cs="Verdana" w:eastAsia="Verdana" w:hAnsi="Verdana"/>
                                    <w:b w:val="1"/>
                                    <w:i w:val="0"/>
                                    <w:smallCaps w:val="0"/>
                                    <w:strike w:val="0"/>
                                    <w:color w:val="000000"/>
                                    <w:sz w:val="36"/>
                                    <w:vertAlign w:val="baseline"/>
                                  </w:rPr>
                                  <w:t xml:space="preserve">Checkout</w:t>
                                </w:r>
                              </w:p>
                            </w:txbxContent>
                          </wps:txbx>
                          <wps:bodyPr anchorCtr="0" anchor="t" bIns="0" lIns="0" spcFirstLastPara="1" rIns="0" wrap="square" tIns="0">
                            <a:noAutofit/>
                          </wps:bodyPr>
                        </wps:wsp>
                      </wpg:grpSp>
                    </wpg:wgp>
                  </a:graphicData>
                </a:graphic>
              </wp:inline>
            </w:drawing>
          </mc:Choice>
          <mc:Fallback>
            <w:drawing>
              <wp:inline distB="0" distT="0" distL="0" distR="0">
                <wp:extent cx="5769610" cy="946785"/>
                <wp:effectExtent b="0" l="0" r="0" t="0"/>
                <wp:docPr id="41"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5769610" cy="946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Once a product has been added to the cart, the customer can continue to the checkout to make their product purchase. The Checkout page can be accessed in the header section of every page (found under the search box). Customer checkout using OpenCart is a simple process that can be completed in 6 steps.</w:t>
      </w:r>
    </w:p>
    <w:p w:rsidR="00000000" w:rsidDel="00000000" w:rsidP="00000000" w:rsidRDefault="00000000" w:rsidRPr="00000000" w14:paraId="0000009C">
      <w:pPr>
        <w:pStyle w:val="Heading4"/>
        <w:numPr>
          <w:ilvl w:val="0"/>
          <w:numId w:val="1"/>
        </w:numPr>
        <w:tabs>
          <w:tab w:val="left" w:leader="none" w:pos="1167"/>
        </w:tabs>
        <w:spacing w:before="246" w:lineRule="auto"/>
        <w:ind w:left="1167" w:hanging="358.9999999999999"/>
        <w:rPr/>
      </w:pPr>
      <w:r w:rsidDel="00000000" w:rsidR="00000000" w:rsidRPr="00000000">
        <w:rPr>
          <w:rtl w:val="0"/>
        </w:rPr>
        <w:t xml:space="preserve">Step 1: Checkout options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16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customer can log into or register their account (as explained above), or select guest checkout.</w:t>
      </w:r>
    </w:p>
    <w:p w:rsidR="00000000" w:rsidDel="00000000" w:rsidP="00000000" w:rsidRDefault="00000000" w:rsidRPr="00000000" w14:paraId="0000009E">
      <w:pPr>
        <w:pStyle w:val="Heading4"/>
        <w:numPr>
          <w:ilvl w:val="0"/>
          <w:numId w:val="1"/>
        </w:numPr>
        <w:tabs>
          <w:tab w:val="left" w:leader="none" w:pos="1167"/>
        </w:tabs>
        <w:spacing w:before="278" w:lineRule="auto"/>
        <w:ind w:left="1167" w:hanging="358.9999999999999"/>
        <w:rPr/>
      </w:pPr>
      <w:r w:rsidDel="00000000" w:rsidR="00000000" w:rsidRPr="00000000">
        <w:rPr>
          <w:rtl w:val="0"/>
        </w:rPr>
        <w:t xml:space="preserve">Step 2: Billing details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6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Personal details including "First Name", "Last Name", "E-mail", and "Telephone" are filled into a form. It also requires the customer's address details.</w:t>
      </w:r>
    </w:p>
    <w:p w:rsidR="00000000" w:rsidDel="00000000" w:rsidP="00000000" w:rsidRDefault="00000000" w:rsidRPr="00000000" w14:paraId="000000A0">
      <w:pPr>
        <w:pStyle w:val="Heading4"/>
        <w:numPr>
          <w:ilvl w:val="0"/>
          <w:numId w:val="1"/>
        </w:numPr>
        <w:tabs>
          <w:tab w:val="left" w:leader="none" w:pos="1167"/>
        </w:tabs>
        <w:spacing w:before="282" w:lineRule="auto"/>
        <w:ind w:left="1167" w:hanging="358.9999999999999"/>
        <w:rPr/>
      </w:pPr>
      <w:r w:rsidDel="00000000" w:rsidR="00000000" w:rsidRPr="00000000">
        <w:rPr>
          <w:rtl w:val="0"/>
        </w:rPr>
        <w:t xml:space="preserve">Step 3: Delivery details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16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Billing Details, the user can check a box to indicate that the delivery details and billing details are the same. This will cause it to skip over this step to Delivery Method. If the delivery details are different from the billing details the customer can enter this information in a form in this section.</w:t>
      </w:r>
    </w:p>
    <w:p w:rsidR="00000000" w:rsidDel="00000000" w:rsidP="00000000" w:rsidRDefault="00000000" w:rsidRPr="00000000" w14:paraId="000000A2">
      <w:pPr>
        <w:pStyle w:val="Heading4"/>
        <w:numPr>
          <w:ilvl w:val="0"/>
          <w:numId w:val="1"/>
        </w:numPr>
        <w:tabs>
          <w:tab w:val="left" w:leader="none" w:pos="1167"/>
        </w:tabs>
        <w:ind w:left="1167" w:hanging="358.9999999999999"/>
        <w:rPr/>
      </w:pPr>
      <w:r w:rsidDel="00000000" w:rsidR="00000000" w:rsidRPr="00000000">
        <w:rPr>
          <w:rtl w:val="0"/>
        </w:rPr>
        <w:t xml:space="preserve">Step 4: Delivery method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16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method of shipping is selected here. A comment box is added for the customer to add comments about their order.</w:t>
      </w:r>
    </w:p>
    <w:p w:rsidR="00000000" w:rsidDel="00000000" w:rsidP="00000000" w:rsidRDefault="00000000" w:rsidRPr="00000000" w14:paraId="000000A4">
      <w:pPr>
        <w:pStyle w:val="Heading4"/>
        <w:numPr>
          <w:ilvl w:val="0"/>
          <w:numId w:val="1"/>
        </w:numPr>
        <w:tabs>
          <w:tab w:val="left" w:leader="none" w:pos="1167"/>
        </w:tabs>
        <w:spacing w:before="281" w:lineRule="auto"/>
        <w:ind w:left="1167" w:hanging="358.9999999999999"/>
        <w:rPr/>
      </w:pPr>
      <w:r w:rsidDel="00000000" w:rsidR="00000000" w:rsidRPr="00000000">
        <w:rPr>
          <w:rtl w:val="0"/>
        </w:rPr>
        <w:t xml:space="preserve">Step 5: Payment method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68" w:right="1203"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customer selects their method of payment here and may add comments in the comment box.</w:t>
      </w:r>
    </w:p>
    <w:p w:rsidR="00000000" w:rsidDel="00000000" w:rsidP="00000000" w:rsidRDefault="00000000" w:rsidRPr="00000000" w14:paraId="000000A6">
      <w:pPr>
        <w:pStyle w:val="Heading4"/>
        <w:numPr>
          <w:ilvl w:val="0"/>
          <w:numId w:val="1"/>
        </w:numPr>
        <w:tabs>
          <w:tab w:val="left" w:leader="none" w:pos="1167"/>
        </w:tabs>
        <w:spacing w:before="281" w:lineRule="auto"/>
        <w:ind w:left="1167" w:hanging="358.9999999999999"/>
        <w:rPr/>
      </w:pPr>
      <w:r w:rsidDel="00000000" w:rsidR="00000000" w:rsidRPr="00000000">
        <w:rPr>
          <w:rtl w:val="0"/>
        </w:rPr>
        <w:t xml:space="preserve">Step 6: Confirm order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168" w:right="1256" w:firstLine="0"/>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this last step, the customer will see an overview of their purchase; including the product description, quantity, and price (with tax &amp; shipping).</w:t>
      </w:r>
    </w:p>
    <w:sectPr>
      <w:headerReference r:id="rId28" w:type="default"/>
      <w:footerReference r:id="rId29" w:type="default"/>
      <w:type w:val="nextPage"/>
      <w:pgSz w:h="16840" w:w="11910" w:orient="portrait"/>
      <w:pgMar w:bottom="940" w:top="760" w:left="992" w:right="283" w:header="0" w:footer="7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2006600</wp:posOffset>
              </wp:positionH>
              <wp:positionV relativeFrom="paragraph">
                <wp:posOffset>10058400</wp:posOffset>
              </wp:positionV>
              <wp:extent cx="2275840" cy="193675"/>
              <wp:effectExtent b="0" l="0" r="0" t="0"/>
              <wp:wrapNone/>
              <wp:docPr id="43" name=""/>
              <a:graphic>
                <a:graphicData uri="http://schemas.microsoft.com/office/word/2010/wordprocessingShape">
                  <wps:wsp>
                    <wps:cNvSpPr/>
                    <wps:cNvPr id="22" name="Shape 22"/>
                    <wps:spPr>
                      <a:xfrm>
                        <a:off x="4212843" y="3687925"/>
                        <a:ext cx="2266315" cy="1841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WWW.PAVANONLINETRAININGS</w:t>
                          </w:r>
                          <w:r w:rsidDel="00000000" w:rsidR="00000000" w:rsidRPr="00000000">
                            <w:rPr>
                              <w:rFonts w:ascii="Trebuchet MS" w:cs="Trebuchet MS" w:eastAsia="Trebuchet MS" w:hAnsi="Trebuchet MS"/>
                              <w:b w:val="0"/>
                              <w:i w:val="0"/>
                              <w:smallCaps w:val="0"/>
                              <w:strike w:val="0"/>
                              <w:color w:val="c00000"/>
                              <w:sz w:val="22"/>
                              <w:vertAlign w:val="baseline"/>
                            </w:rPr>
                            <w:t xml:space="preserve">.COM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2006600</wp:posOffset>
              </wp:positionH>
              <wp:positionV relativeFrom="paragraph">
                <wp:posOffset>10058400</wp:posOffset>
              </wp:positionV>
              <wp:extent cx="2275840" cy="193675"/>
              <wp:effectExtent b="0" l="0" r="0" t="0"/>
              <wp:wrapNone/>
              <wp:docPr id="4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2275840" cy="1936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6109841</wp:posOffset>
          </wp:positionH>
          <wp:positionV relativeFrom="page">
            <wp:posOffset>495397</wp:posOffset>
          </wp:positionV>
          <wp:extent cx="476503" cy="481085"/>
          <wp:effectExtent b="0" l="0" r="0" t="0"/>
          <wp:wrapNone/>
          <wp:docPr id="50"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76503" cy="48108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6109841</wp:posOffset>
          </wp:positionH>
          <wp:positionV relativeFrom="page">
            <wp:posOffset>495397</wp:posOffset>
          </wp:positionV>
          <wp:extent cx="476503" cy="481085"/>
          <wp:effectExtent b="0" l="0" r="0" t="0"/>
          <wp:wrapNone/>
          <wp:docPr id="5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476503" cy="481085"/>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68" w:hanging="360"/>
      </w:pPr>
      <w:rPr>
        <w:rFonts w:ascii="Verdana" w:cs="Verdana" w:eastAsia="Verdana" w:hAnsi="Verdana"/>
        <w:b w:val="0"/>
        <w:i w:val="0"/>
        <w:sz w:val="24"/>
        <w:szCs w:val="24"/>
      </w:rPr>
    </w:lvl>
    <w:lvl w:ilvl="1">
      <w:start w:val="0"/>
      <w:numFmt w:val="bullet"/>
      <w:lvlText w:val="•"/>
      <w:lvlJc w:val="left"/>
      <w:pPr>
        <w:ind w:left="2107" w:hanging="360"/>
      </w:pPr>
      <w:rPr/>
    </w:lvl>
    <w:lvl w:ilvl="2">
      <w:start w:val="0"/>
      <w:numFmt w:val="bullet"/>
      <w:lvlText w:val="•"/>
      <w:lvlJc w:val="left"/>
      <w:pPr>
        <w:ind w:left="3054" w:hanging="360"/>
      </w:pPr>
      <w:rPr/>
    </w:lvl>
    <w:lvl w:ilvl="3">
      <w:start w:val="0"/>
      <w:numFmt w:val="bullet"/>
      <w:lvlText w:val="•"/>
      <w:lvlJc w:val="left"/>
      <w:pPr>
        <w:ind w:left="4001" w:hanging="360"/>
      </w:pPr>
      <w:rPr/>
    </w:lvl>
    <w:lvl w:ilvl="4">
      <w:start w:val="0"/>
      <w:numFmt w:val="bullet"/>
      <w:lvlText w:val="•"/>
      <w:lvlJc w:val="left"/>
      <w:pPr>
        <w:ind w:left="4948" w:hanging="360"/>
      </w:pPr>
      <w:rPr/>
    </w:lvl>
    <w:lvl w:ilvl="5">
      <w:start w:val="0"/>
      <w:numFmt w:val="bullet"/>
      <w:lvlText w:val="•"/>
      <w:lvlJc w:val="left"/>
      <w:pPr>
        <w:ind w:left="5895" w:hanging="360"/>
      </w:pPr>
      <w:rPr/>
    </w:lvl>
    <w:lvl w:ilvl="6">
      <w:start w:val="0"/>
      <w:numFmt w:val="bullet"/>
      <w:lvlText w:val="•"/>
      <w:lvlJc w:val="left"/>
      <w:pPr>
        <w:ind w:left="6842" w:hanging="360"/>
      </w:pPr>
      <w:rPr/>
    </w:lvl>
    <w:lvl w:ilvl="7">
      <w:start w:val="0"/>
      <w:numFmt w:val="bullet"/>
      <w:lvlText w:val="•"/>
      <w:lvlJc w:val="left"/>
      <w:pPr>
        <w:ind w:left="7789" w:hanging="360"/>
      </w:pPr>
      <w:rPr/>
    </w:lvl>
    <w:lvl w:ilvl="8">
      <w:start w:val="0"/>
      <w:numFmt w:val="bullet"/>
      <w:lvlText w:val="•"/>
      <w:lvlJc w:val="left"/>
      <w:pPr>
        <w:ind w:left="8737" w:hanging="360"/>
      </w:pPr>
      <w:rPr/>
    </w:lvl>
  </w:abstractNum>
  <w:abstractNum w:abstractNumId="2">
    <w:lvl w:ilvl="0">
      <w:start w:val="1"/>
      <w:numFmt w:val="decimal"/>
      <w:lvlText w:val="%1."/>
      <w:lvlJc w:val="left"/>
      <w:pPr>
        <w:ind w:left="1050" w:hanging="242"/>
      </w:pPr>
      <w:rPr>
        <w:rFonts w:ascii="Verdana" w:cs="Verdana" w:eastAsia="Verdana" w:hAnsi="Verdana"/>
        <w:b w:val="0"/>
        <w:i w:val="0"/>
        <w:sz w:val="22"/>
        <w:szCs w:val="22"/>
      </w:rPr>
    </w:lvl>
    <w:lvl w:ilvl="1">
      <w:start w:val="0"/>
      <w:numFmt w:val="bullet"/>
      <w:lvlText w:val="•"/>
      <w:lvlJc w:val="left"/>
      <w:pPr>
        <w:ind w:left="2017" w:hanging="242"/>
      </w:pPr>
      <w:rPr/>
    </w:lvl>
    <w:lvl w:ilvl="2">
      <w:start w:val="0"/>
      <w:numFmt w:val="bullet"/>
      <w:lvlText w:val="•"/>
      <w:lvlJc w:val="left"/>
      <w:pPr>
        <w:ind w:left="2974" w:hanging="242"/>
      </w:pPr>
      <w:rPr/>
    </w:lvl>
    <w:lvl w:ilvl="3">
      <w:start w:val="0"/>
      <w:numFmt w:val="bullet"/>
      <w:lvlText w:val="•"/>
      <w:lvlJc w:val="left"/>
      <w:pPr>
        <w:ind w:left="3931" w:hanging="241.99999999999955"/>
      </w:pPr>
      <w:rPr/>
    </w:lvl>
    <w:lvl w:ilvl="4">
      <w:start w:val="0"/>
      <w:numFmt w:val="bullet"/>
      <w:lvlText w:val="•"/>
      <w:lvlJc w:val="left"/>
      <w:pPr>
        <w:ind w:left="4888" w:hanging="242"/>
      </w:pPr>
      <w:rPr/>
    </w:lvl>
    <w:lvl w:ilvl="5">
      <w:start w:val="0"/>
      <w:numFmt w:val="bullet"/>
      <w:lvlText w:val="•"/>
      <w:lvlJc w:val="left"/>
      <w:pPr>
        <w:ind w:left="5845" w:hanging="242"/>
      </w:pPr>
      <w:rPr/>
    </w:lvl>
    <w:lvl w:ilvl="6">
      <w:start w:val="0"/>
      <w:numFmt w:val="bullet"/>
      <w:lvlText w:val="•"/>
      <w:lvlJc w:val="left"/>
      <w:pPr>
        <w:ind w:left="6802" w:hanging="242"/>
      </w:pPr>
      <w:rPr/>
    </w:lvl>
    <w:lvl w:ilvl="7">
      <w:start w:val="0"/>
      <w:numFmt w:val="bullet"/>
      <w:lvlText w:val="•"/>
      <w:lvlJc w:val="left"/>
      <w:pPr>
        <w:ind w:left="7759" w:hanging="242.0000000000009"/>
      </w:pPr>
      <w:rPr/>
    </w:lvl>
    <w:lvl w:ilvl="8">
      <w:start w:val="0"/>
      <w:numFmt w:val="bullet"/>
      <w:lvlText w:val="•"/>
      <w:lvlJc w:val="left"/>
      <w:pPr>
        <w:ind w:left="8717" w:hanging="242"/>
      </w:pPr>
      <w:rPr/>
    </w:lvl>
  </w:abstractNum>
  <w:abstractNum w:abstractNumId="3">
    <w:lvl w:ilvl="0">
      <w:start w:val="0"/>
      <w:numFmt w:val="bullet"/>
      <w:lvlText w:val="●"/>
      <w:lvlJc w:val="left"/>
      <w:pPr>
        <w:ind w:left="1168" w:hanging="360"/>
      </w:pPr>
      <w:rPr>
        <w:rFonts w:ascii="Noto Sans Symbols" w:cs="Noto Sans Symbols" w:eastAsia="Noto Sans Symbols" w:hAnsi="Noto Sans Symbols"/>
      </w:rPr>
    </w:lvl>
    <w:lvl w:ilvl="1">
      <w:start w:val="0"/>
      <w:numFmt w:val="bullet"/>
      <w:lvlText w:val="•"/>
      <w:lvlJc w:val="left"/>
      <w:pPr>
        <w:ind w:left="2107" w:hanging="360"/>
      </w:pPr>
      <w:rPr/>
    </w:lvl>
    <w:lvl w:ilvl="2">
      <w:start w:val="0"/>
      <w:numFmt w:val="bullet"/>
      <w:lvlText w:val="•"/>
      <w:lvlJc w:val="left"/>
      <w:pPr>
        <w:ind w:left="3054" w:hanging="360"/>
      </w:pPr>
      <w:rPr/>
    </w:lvl>
    <w:lvl w:ilvl="3">
      <w:start w:val="0"/>
      <w:numFmt w:val="bullet"/>
      <w:lvlText w:val="•"/>
      <w:lvlJc w:val="left"/>
      <w:pPr>
        <w:ind w:left="4001" w:hanging="360"/>
      </w:pPr>
      <w:rPr/>
    </w:lvl>
    <w:lvl w:ilvl="4">
      <w:start w:val="0"/>
      <w:numFmt w:val="bullet"/>
      <w:lvlText w:val="•"/>
      <w:lvlJc w:val="left"/>
      <w:pPr>
        <w:ind w:left="4948" w:hanging="360"/>
      </w:pPr>
      <w:rPr/>
    </w:lvl>
    <w:lvl w:ilvl="5">
      <w:start w:val="0"/>
      <w:numFmt w:val="bullet"/>
      <w:lvlText w:val="•"/>
      <w:lvlJc w:val="left"/>
      <w:pPr>
        <w:ind w:left="5895" w:hanging="360"/>
      </w:pPr>
      <w:rPr/>
    </w:lvl>
    <w:lvl w:ilvl="6">
      <w:start w:val="0"/>
      <w:numFmt w:val="bullet"/>
      <w:lvlText w:val="•"/>
      <w:lvlJc w:val="left"/>
      <w:pPr>
        <w:ind w:left="6842" w:hanging="360"/>
      </w:pPr>
      <w:rPr/>
    </w:lvl>
    <w:lvl w:ilvl="7">
      <w:start w:val="0"/>
      <w:numFmt w:val="bullet"/>
      <w:lvlText w:val="•"/>
      <w:lvlJc w:val="left"/>
      <w:pPr>
        <w:ind w:left="7789" w:hanging="360"/>
      </w:pPr>
      <w:rPr/>
    </w:lvl>
    <w:lvl w:ilvl="8">
      <w:start w:val="0"/>
      <w:numFmt w:val="bullet"/>
      <w:lvlText w:val="•"/>
      <w:lvlJc w:val="left"/>
      <w:pPr>
        <w:ind w:left="873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48"/>
    </w:pPr>
    <w:rPr>
      <w:b w:val="1"/>
      <w:sz w:val="36"/>
      <w:szCs w:val="36"/>
    </w:rPr>
  </w:style>
  <w:style w:type="paragraph" w:styleId="Heading2">
    <w:name w:val="heading 2"/>
    <w:basedOn w:val="Normal"/>
    <w:next w:val="Normal"/>
    <w:pPr>
      <w:ind w:left="448"/>
    </w:pPr>
    <w:rPr>
      <w:sz w:val="32"/>
      <w:szCs w:val="32"/>
    </w:rPr>
  </w:style>
  <w:style w:type="paragraph" w:styleId="Heading3">
    <w:name w:val="heading 3"/>
    <w:basedOn w:val="Normal"/>
    <w:next w:val="Normal"/>
    <w:pPr>
      <w:spacing w:before="189" w:lineRule="auto"/>
      <w:ind w:left="448"/>
    </w:pPr>
    <w:rPr>
      <w:b w:val="1"/>
      <w:sz w:val="30"/>
      <w:szCs w:val="30"/>
    </w:rPr>
  </w:style>
  <w:style w:type="paragraph" w:styleId="Heading4">
    <w:name w:val="heading 4"/>
    <w:basedOn w:val="Normal"/>
    <w:next w:val="Normal"/>
    <w:pPr>
      <w:spacing w:before="280" w:lineRule="auto"/>
      <w:ind w:left="1167" w:hanging="358.9999999999999"/>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56"/>
    </w:pPr>
    <w:rPr>
      <w:sz w:val="64"/>
      <w:szCs w:val="64"/>
    </w:rPr>
  </w:style>
  <w:style w:type="paragraph" w:styleId="Normal" w:default="1">
    <w:name w:val="Normal"/>
    <w:uiPriority w:val="1"/>
    <w:qFormat w:val="1"/>
    <w:rPr>
      <w:rFonts w:ascii="Verdana" w:cs="Verdana" w:eastAsia="Verdana" w:hAnsi="Verdana"/>
    </w:rPr>
  </w:style>
  <w:style w:type="paragraph" w:styleId="Heading1">
    <w:name w:val="heading 1"/>
    <w:basedOn w:val="Normal"/>
    <w:uiPriority w:val="1"/>
    <w:qFormat w:val="1"/>
    <w:pPr>
      <w:ind w:left="448"/>
      <w:outlineLvl w:val="0"/>
    </w:pPr>
    <w:rPr>
      <w:b w:val="1"/>
      <w:bCs w:val="1"/>
      <w:sz w:val="36"/>
      <w:szCs w:val="36"/>
    </w:rPr>
  </w:style>
  <w:style w:type="paragraph" w:styleId="Heading2">
    <w:name w:val="heading 2"/>
    <w:basedOn w:val="Normal"/>
    <w:uiPriority w:val="1"/>
    <w:qFormat w:val="1"/>
    <w:pPr>
      <w:ind w:left="448"/>
      <w:outlineLvl w:val="1"/>
    </w:pPr>
    <w:rPr>
      <w:sz w:val="32"/>
      <w:szCs w:val="32"/>
    </w:rPr>
  </w:style>
  <w:style w:type="paragraph" w:styleId="Heading3">
    <w:name w:val="heading 3"/>
    <w:basedOn w:val="Normal"/>
    <w:uiPriority w:val="1"/>
    <w:qFormat w:val="1"/>
    <w:pPr>
      <w:spacing w:before="189"/>
      <w:ind w:left="448"/>
      <w:outlineLvl w:val="2"/>
    </w:pPr>
    <w:rPr>
      <w:b w:val="1"/>
      <w:bCs w:val="1"/>
      <w:sz w:val="30"/>
      <w:szCs w:val="30"/>
    </w:rPr>
  </w:style>
  <w:style w:type="paragraph" w:styleId="Heading4">
    <w:name w:val="heading 4"/>
    <w:basedOn w:val="Normal"/>
    <w:uiPriority w:val="1"/>
    <w:qFormat w:val="1"/>
    <w:pPr>
      <w:spacing w:before="280"/>
      <w:ind w:left="1167" w:hanging="359"/>
      <w:outlineLvl w:val="3"/>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
    <w:qFormat w:val="1"/>
    <w:pPr>
      <w:ind w:left="56"/>
    </w:pPr>
    <w:rPr>
      <w:sz w:val="64"/>
      <w:szCs w:val="64"/>
    </w:rPr>
  </w:style>
  <w:style w:type="paragraph" w:styleId="ListParagraph">
    <w:name w:val="List Paragraph"/>
    <w:basedOn w:val="Normal"/>
    <w:uiPriority w:val="1"/>
    <w:qFormat w:val="1"/>
    <w:pPr>
      <w:ind w:left="1168"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3D0F63"/>
    <w:pPr>
      <w:tabs>
        <w:tab w:val="center" w:pos="4153"/>
        <w:tab w:val="right" w:pos="8306"/>
      </w:tabs>
    </w:pPr>
  </w:style>
  <w:style w:type="character" w:styleId="HeaderChar" w:customStyle="1">
    <w:name w:val="Header Char"/>
    <w:basedOn w:val="DefaultParagraphFont"/>
    <w:link w:val="Header"/>
    <w:uiPriority w:val="99"/>
    <w:rsid w:val="003D0F63"/>
    <w:rPr>
      <w:rFonts w:ascii="Verdana" w:cs="Verdana" w:eastAsia="Verdana" w:hAnsi="Verdana"/>
    </w:rPr>
  </w:style>
  <w:style w:type="paragraph" w:styleId="Footer">
    <w:name w:val="footer"/>
    <w:basedOn w:val="Normal"/>
    <w:link w:val="FooterChar"/>
    <w:uiPriority w:val="99"/>
    <w:unhideWhenUsed w:val="1"/>
    <w:rsid w:val="003D0F63"/>
    <w:pPr>
      <w:tabs>
        <w:tab w:val="center" w:pos="4153"/>
        <w:tab w:val="right" w:pos="8306"/>
      </w:tabs>
    </w:pPr>
  </w:style>
  <w:style w:type="character" w:styleId="FooterChar" w:customStyle="1">
    <w:name w:val="Footer Char"/>
    <w:basedOn w:val="DefaultParagraphFont"/>
    <w:link w:val="Footer"/>
    <w:uiPriority w:val="99"/>
    <w:rsid w:val="003D0F63"/>
    <w:rPr>
      <w:rFonts w:ascii="Verdana" w:cs="Verdana" w:eastAsia="Verdana" w:hAnsi="Verdan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11.jpg"/><Relationship Id="rId21" Type="http://schemas.openxmlformats.org/officeDocument/2006/relationships/image" Target="media/image5.jpg"/><Relationship Id="rId24" Type="http://schemas.openxmlformats.org/officeDocument/2006/relationships/image" Target="media/image3.pn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4.png"/><Relationship Id="rId25" Type="http://schemas.openxmlformats.org/officeDocument/2006/relationships/image" Target="media/image10.png"/><Relationship Id="rId28" Type="http://schemas.openxmlformats.org/officeDocument/2006/relationships/header" Target="header4.xm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4.xml"/><Relationship Id="rId7" Type="http://schemas.openxmlformats.org/officeDocument/2006/relationships/image" Target="media/image23.png"/><Relationship Id="rId8" Type="http://schemas.openxmlformats.org/officeDocument/2006/relationships/image" Target="media/image19.png"/><Relationship Id="rId11" Type="http://schemas.openxmlformats.org/officeDocument/2006/relationships/image" Target="media/image7.jpg"/><Relationship Id="rId10" Type="http://schemas.openxmlformats.org/officeDocument/2006/relationships/footer" Target="footer1.xml"/><Relationship Id="rId13" Type="http://schemas.openxmlformats.org/officeDocument/2006/relationships/image" Target="media/image12.jpg"/><Relationship Id="rId12" Type="http://schemas.openxmlformats.org/officeDocument/2006/relationships/image" Target="media/image21.png"/><Relationship Id="rId15" Type="http://schemas.openxmlformats.org/officeDocument/2006/relationships/footer" Target="footer2.xml"/><Relationship Id="rId14" Type="http://schemas.openxmlformats.org/officeDocument/2006/relationships/header" Target="header2.xml"/><Relationship Id="rId17" Type="http://schemas.openxmlformats.org/officeDocument/2006/relationships/image" Target="media/image1.jpg"/><Relationship Id="rId16" Type="http://schemas.openxmlformats.org/officeDocument/2006/relationships/image" Target="media/image9.jpg"/><Relationship Id="rId19" Type="http://schemas.openxmlformats.org/officeDocument/2006/relationships/footer" Target="footer3.xml"/><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dyeRBk+1p5VFEMgRe8g6zqHtVQ==">CgMxLjAyCGguZ2pkZ3hzOAByITFpYW0ydzlSM1BOZjhhMXVNaldvNWFieHNHYmRBdDEzTw==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2025-02-14T23:07:00Z</dcterms:created>
  <dc:creator>Arun Motoori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2016</vt:lpwstr>
  </property>
  <property fmtid="{D5CDD505-2E9C-101B-9397-08002B2CF9AE}" pid="4" name="LastSaved">
    <vt:filetime>2025-02-14T00:00:00Z</vt:filetime>
  </property>
  <property fmtid="{D5CDD505-2E9C-101B-9397-08002B2CF9AE}" pid="5" name="Producer">
    <vt:lpwstr>Microsoft® Word 2016</vt:lpwstr>
  </property>
</Properties>
</file>