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Pr="00A26770" w:rsidRDefault="00B45644">
      <w:pPr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A26770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02: Listing Ohio State’s Leading Causes of Death</w:t>
      </w:r>
    </w:p>
    <w:p w:rsidR="00B45644" w:rsidRPr="00A26770" w:rsidRDefault="00B45644" w:rsidP="00B45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6770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B45644" w:rsidRPr="00A26770" w:rsidRDefault="00B45644" w:rsidP="00B45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6770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B45644" w:rsidRPr="00A26770" w:rsidRDefault="00B45644" w:rsidP="00B45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770">
        <w:rPr>
          <w:rFonts w:ascii="Times New Roman" w:hAnsi="Times New Roman" w:cs="Times New Roman"/>
          <w:sz w:val="24"/>
          <w:szCs w:val="24"/>
        </w:rPr>
        <w:t>You have been provided with a dataset that lists Ohio State’s leading causes of death from the year 2012. Using the two data points:</w:t>
      </w:r>
    </w:p>
    <w:p w:rsidR="00B45644" w:rsidRPr="00A26770" w:rsidRDefault="00B45644" w:rsidP="00A267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770">
        <w:rPr>
          <w:rFonts w:ascii="Times New Roman" w:hAnsi="Times New Roman" w:cs="Times New Roman"/>
          <w:sz w:val="24"/>
          <w:szCs w:val="24"/>
        </w:rPr>
        <w:t>Cause of deaths and</w:t>
      </w:r>
    </w:p>
    <w:p w:rsidR="00B45644" w:rsidRPr="00A26770" w:rsidRDefault="00B45644" w:rsidP="00A267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770">
        <w:rPr>
          <w:rFonts w:ascii="Times New Roman" w:hAnsi="Times New Roman" w:cs="Times New Roman"/>
          <w:sz w:val="24"/>
          <w:szCs w:val="24"/>
        </w:rPr>
        <w:t>Percentile</w:t>
      </w:r>
    </w:p>
    <w:p w:rsidR="00B45644" w:rsidRDefault="00B45644" w:rsidP="00B45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770">
        <w:rPr>
          <w:rFonts w:ascii="Times New Roman" w:hAnsi="Times New Roman" w:cs="Times New Roman"/>
          <w:sz w:val="24"/>
          <w:szCs w:val="24"/>
        </w:rPr>
        <w:t>Draw a pie chart to visualize the dataset.</w:t>
      </w:r>
    </w:p>
    <w:p w:rsidR="00A26770" w:rsidRPr="00A26770" w:rsidRDefault="00A26770" w:rsidP="00B45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644" w:rsidRPr="00A26770" w:rsidRDefault="00B45644" w:rsidP="00B45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6770">
        <w:rPr>
          <w:rFonts w:ascii="Times New Roman" w:hAnsi="Times New Roman" w:cs="Times New Roman"/>
          <w:b/>
          <w:bCs/>
          <w:sz w:val="24"/>
          <w:szCs w:val="24"/>
        </w:rPr>
        <w:t>Instructions to perform the assignment:</w:t>
      </w:r>
    </w:p>
    <w:p w:rsidR="00B45644" w:rsidRPr="00A26770" w:rsidRDefault="00B45644" w:rsidP="00B45644">
      <w:pPr>
        <w:rPr>
          <w:rFonts w:ascii="Times New Roman" w:hAnsi="Times New Roman" w:cs="Times New Roman"/>
          <w:sz w:val="24"/>
          <w:szCs w:val="24"/>
        </w:rPr>
      </w:pPr>
      <w:r w:rsidRPr="00A26770">
        <w:rPr>
          <w:rFonts w:ascii="Times New Roman" w:hAnsi="Times New Roman" w:cs="Times New Roman"/>
          <w:sz w:val="24"/>
          <w:szCs w:val="24"/>
        </w:rPr>
        <w:t>Download the dataset “</w:t>
      </w:r>
      <w:proofErr w:type="spellStart"/>
      <w:r w:rsidRPr="00A26770">
        <w:rPr>
          <w:rFonts w:ascii="Times New Roman" w:hAnsi="Times New Roman" w:cs="Times New Roman"/>
          <w:sz w:val="24"/>
          <w:szCs w:val="24"/>
        </w:rPr>
        <w:t>Ohio_State_data</w:t>
      </w:r>
      <w:proofErr w:type="spellEnd"/>
      <w:r w:rsidRPr="00A26770">
        <w:rPr>
          <w:rFonts w:ascii="Times New Roman" w:hAnsi="Times New Roman" w:cs="Times New Roman"/>
          <w:sz w:val="24"/>
          <w:szCs w:val="24"/>
        </w:rPr>
        <w:t>”. Use the data provided to create relevant and required variables.</w:t>
      </w:r>
    </w:p>
    <w:p w:rsidR="00B45644" w:rsidRPr="00A26770" w:rsidRDefault="00B45644" w:rsidP="00B456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6770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B45644" w:rsidRPr="00A26770" w:rsidRDefault="00B45644" w:rsidP="00B45644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A26770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 xml:space="preserve">1: List the causes of death and percentile in Ohio </w:t>
      </w:r>
      <w:r w:rsidR="00A26770" w:rsidRPr="00A26770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State</w:t>
      </w:r>
      <w:r w:rsidRPr="00A26770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 xml:space="preserve"> in the year 2012</w:t>
      </w:r>
    </w:p>
    <w:p w:rsidR="00B45644" w:rsidRPr="00A26770" w:rsidRDefault="00B45644" w:rsidP="00B45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Import </w:t>
      </w:r>
      <w:proofErr w:type="spellStart"/>
      <w:r w:rsidRPr="00A26770">
        <w:rPr>
          <w:rFonts w:ascii="Times New Roman" w:hAnsi="Times New Roman" w:cs="Times New Roman"/>
          <w:sz w:val="24"/>
          <w:szCs w:val="24"/>
          <w:lang w:bidi="ta-IN"/>
        </w:rPr>
        <w:t>matplotlib</w:t>
      </w:r>
      <w:proofErr w:type="spellEnd"/>
      <w:r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A26770">
        <w:rPr>
          <w:rFonts w:ascii="Times New Roman" w:hAnsi="Times New Roman" w:cs="Times New Roman"/>
          <w:sz w:val="24"/>
          <w:szCs w:val="24"/>
          <w:lang w:bidi="ta-IN"/>
        </w:rPr>
        <w:t>pyplot</w:t>
      </w:r>
      <w:proofErr w:type="spellEnd"/>
      <w:r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 library.</w:t>
      </w:r>
    </w:p>
    <w:p w:rsidR="00B45644" w:rsidRPr="00A26770" w:rsidRDefault="00B45644" w:rsidP="00B45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Insert the line of code ‘</w:t>
      </w:r>
      <w:r w:rsidRPr="00A26770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A26770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26770">
        <w:rPr>
          <w:rFonts w:ascii="Times New Roman" w:hAnsi="Times New Roman" w:cs="Times New Roman"/>
          <w:sz w:val="24"/>
          <w:szCs w:val="24"/>
        </w:rPr>
        <w:t xml:space="preserve"> inline’ to display the plots in notebook.</w:t>
      </w:r>
    </w:p>
    <w:p w:rsidR="00B45644" w:rsidRPr="00A26770" w:rsidRDefault="00B45644" w:rsidP="00B45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he-IL"/>
        </w:rPr>
        <w:t>Create a variable ‘cause’ and load the data for causes of death in Ohio state from 2012</w:t>
      </w:r>
    </w:p>
    <w:p w:rsidR="00B45644" w:rsidRPr="00A26770" w:rsidRDefault="00B45644" w:rsidP="00B45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he-IL"/>
        </w:rPr>
        <w:t>Create a variable ‘percentile’ and the percentile for each cause of death respectively.</w:t>
      </w:r>
    </w:p>
    <w:p w:rsidR="00B45644" w:rsidRPr="00A26770" w:rsidRDefault="00B45644" w:rsidP="00B45644">
      <w:pPr>
        <w:pStyle w:val="ListParagraph"/>
        <w:rPr>
          <w:rFonts w:ascii="Times New Roman" w:hAnsi="Times New Roman" w:cs="Times New Roman"/>
          <w:sz w:val="24"/>
          <w:szCs w:val="24"/>
          <w:lang w:bidi="ta-IN"/>
        </w:rPr>
      </w:pPr>
    </w:p>
    <w:p w:rsidR="00B45644" w:rsidRPr="00A26770" w:rsidRDefault="00B45644" w:rsidP="00B4564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A26770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2: Draw a pie chart using the two data points</w:t>
      </w:r>
    </w:p>
    <w:p w:rsidR="00B45644" w:rsidRPr="00A26770" w:rsidRDefault="00B45644" w:rsidP="00B45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Set the pie chart plot properties</w:t>
      </w:r>
    </w:p>
    <w:p w:rsidR="00B45644" w:rsidRPr="00A26770" w:rsidRDefault="00B45644" w:rsidP="00B45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Set the figure size to (10,10)</w:t>
      </w:r>
    </w:p>
    <w:p w:rsidR="00B45644" w:rsidRPr="00A26770" w:rsidRDefault="00B45644" w:rsidP="00B45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Set the Explode variable to largest pie in the dataset.</w:t>
      </w:r>
    </w:p>
    <w:p w:rsidR="00B45644" w:rsidRPr="00A26770" w:rsidRDefault="00B45644" w:rsidP="00B45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Using plt.pie (), </w:t>
      </w:r>
      <w:r w:rsidRPr="00A26770">
        <w:rPr>
          <w:rFonts w:ascii="Times New Roman" w:hAnsi="Times New Roman" w:cs="Times New Roman"/>
          <w:sz w:val="24"/>
          <w:szCs w:val="24"/>
          <w:lang w:bidi="he-IL"/>
        </w:rPr>
        <w:t>set pie chart properties.</w:t>
      </w:r>
    </w:p>
    <w:p w:rsidR="00B45644" w:rsidRPr="00A26770" w:rsidRDefault="00B45644" w:rsidP="00B45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he-IL"/>
        </w:rPr>
        <w:t>Set axis equal to draw pie as circle.</w:t>
      </w:r>
    </w:p>
    <w:p w:rsidR="00B45644" w:rsidRPr="00A26770" w:rsidRDefault="00B45644" w:rsidP="00B45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he-IL"/>
        </w:rPr>
        <w:t>Set title of the pie chart as ‘</w:t>
      </w:r>
      <w:r w:rsidRPr="00A26770">
        <w:rPr>
          <w:rFonts w:ascii="Times New Roman" w:hAnsi="Times New Roman" w:cs="Times New Roman"/>
          <w:sz w:val="24"/>
          <w:szCs w:val="24"/>
        </w:rPr>
        <w:t>Ohio State - 2012: Leading Causes of Deaths’.</w:t>
      </w:r>
    </w:p>
    <w:p w:rsidR="00B45644" w:rsidRPr="00A26770" w:rsidRDefault="00B45644" w:rsidP="00B456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he-IL"/>
        </w:rPr>
        <w:t xml:space="preserve">Show the plot (pie chart) using </w:t>
      </w:r>
      <w:r w:rsidRPr="00A26770">
        <w:rPr>
          <w:rFonts w:ascii="Times New Roman" w:hAnsi="Times New Roman" w:cs="Times New Roman"/>
          <w:sz w:val="24"/>
          <w:szCs w:val="24"/>
        </w:rPr>
        <w:t>plt.show</w:t>
      </w:r>
      <w:r w:rsidR="00A26770">
        <w:rPr>
          <w:rFonts w:ascii="Times New Roman" w:hAnsi="Times New Roman" w:cs="Times New Roman"/>
          <w:sz w:val="24"/>
          <w:szCs w:val="24"/>
        </w:rPr>
        <w:t xml:space="preserve"> </w:t>
      </w:r>
      <w:r w:rsidRPr="00A26770">
        <w:rPr>
          <w:rFonts w:ascii="Times New Roman" w:hAnsi="Times New Roman" w:cs="Times New Roman"/>
          <w:sz w:val="24"/>
          <w:szCs w:val="24"/>
        </w:rPr>
        <w:t>()</w:t>
      </w:r>
      <w:r w:rsidRPr="00A26770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0C1D0C" w:rsidRPr="00A26770" w:rsidRDefault="000C1D0C" w:rsidP="000C1D0C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A26770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3. Analyzing the cause of death by inferring the output:</w:t>
      </w:r>
    </w:p>
    <w:p w:rsidR="000C1D0C" w:rsidRPr="00A26770" w:rsidRDefault="000C1D0C" w:rsidP="000C1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62.0% of deaths due to Chronic Disease</w:t>
      </w:r>
    </w:p>
    <w:p w:rsidR="000C1D0C" w:rsidRPr="00A26770" w:rsidRDefault="000C1D0C" w:rsidP="000C1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5% of deaths due to Unintentional injuries</w:t>
      </w:r>
    </w:p>
    <w:p w:rsidR="000C1D0C" w:rsidRPr="00A26770" w:rsidRDefault="000C1D0C" w:rsidP="000C1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4% of deaths due to </w:t>
      </w:r>
      <w:r w:rsidR="00A26770" w:rsidRPr="00A26770">
        <w:rPr>
          <w:rFonts w:ascii="Times New Roman" w:hAnsi="Times New Roman" w:cs="Times New Roman"/>
          <w:sz w:val="24"/>
          <w:szCs w:val="24"/>
          <w:lang w:bidi="ta-IN"/>
        </w:rPr>
        <w:t>Alzheimer</w:t>
      </w:r>
    </w:p>
    <w:p w:rsidR="000C1D0C" w:rsidRPr="00A26770" w:rsidRDefault="000C1D0C" w:rsidP="000C1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2% of deaths due to Influenza and Pneumonia</w:t>
      </w:r>
    </w:p>
    <w:p w:rsidR="000C1D0C" w:rsidRPr="00A26770" w:rsidRDefault="000C1D0C" w:rsidP="000C1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>1% of death due to Sepsis</w:t>
      </w:r>
    </w:p>
    <w:p w:rsidR="000C1D0C" w:rsidRPr="00A26770" w:rsidRDefault="000C1D0C" w:rsidP="000C1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26.0% of deaths due to </w:t>
      </w:r>
      <w:r w:rsidR="00A26770">
        <w:rPr>
          <w:rFonts w:ascii="Times New Roman" w:hAnsi="Times New Roman" w:cs="Times New Roman"/>
          <w:sz w:val="24"/>
          <w:szCs w:val="24"/>
          <w:lang w:bidi="ta-IN"/>
        </w:rPr>
        <w:t>o</w:t>
      </w:r>
      <w:r w:rsidRPr="00A26770">
        <w:rPr>
          <w:rFonts w:ascii="Times New Roman" w:hAnsi="Times New Roman" w:cs="Times New Roman"/>
          <w:sz w:val="24"/>
          <w:szCs w:val="24"/>
          <w:lang w:bidi="ta-IN"/>
        </w:rPr>
        <w:t>ther uncategorized</w:t>
      </w:r>
      <w:r w:rsidR="00A26770" w:rsidRPr="00A26770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A26770">
        <w:rPr>
          <w:rFonts w:ascii="Times New Roman" w:hAnsi="Times New Roman" w:cs="Times New Roman"/>
          <w:sz w:val="24"/>
          <w:szCs w:val="24"/>
          <w:lang w:bidi="ta-IN"/>
        </w:rPr>
        <w:t>reasons.</w:t>
      </w:r>
    </w:p>
    <w:sectPr w:rsidR="000C1D0C" w:rsidRPr="00A26770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A2143"/>
    <w:multiLevelType w:val="hybridMultilevel"/>
    <w:tmpl w:val="7F1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46347"/>
    <w:multiLevelType w:val="hybridMultilevel"/>
    <w:tmpl w:val="AD14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F088F"/>
    <w:multiLevelType w:val="hybridMultilevel"/>
    <w:tmpl w:val="181C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77D2A"/>
    <w:multiLevelType w:val="hybridMultilevel"/>
    <w:tmpl w:val="2C6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32D03"/>
    <w:multiLevelType w:val="hybridMultilevel"/>
    <w:tmpl w:val="1D78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E1245"/>
    <w:multiLevelType w:val="hybridMultilevel"/>
    <w:tmpl w:val="3AC0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52749"/>
    <w:multiLevelType w:val="hybridMultilevel"/>
    <w:tmpl w:val="9C90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644"/>
    <w:rsid w:val="000C1D0C"/>
    <w:rsid w:val="00275308"/>
    <w:rsid w:val="00361428"/>
    <w:rsid w:val="00477289"/>
    <w:rsid w:val="008251FA"/>
    <w:rsid w:val="009130DE"/>
    <w:rsid w:val="00A133A1"/>
    <w:rsid w:val="00A13D67"/>
    <w:rsid w:val="00A26770"/>
    <w:rsid w:val="00B45644"/>
    <w:rsid w:val="00B747F7"/>
    <w:rsid w:val="00BD0A5D"/>
    <w:rsid w:val="00D4432C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3</cp:revision>
  <dcterms:created xsi:type="dcterms:W3CDTF">2021-06-30T03:38:00Z</dcterms:created>
  <dcterms:modified xsi:type="dcterms:W3CDTF">2021-06-30T03:56:00Z</dcterms:modified>
</cp:coreProperties>
</file>