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1216" w14:textId="77777777" w:rsidR="004F46AB" w:rsidRDefault="00000000">
      <w:pPr>
        <w:spacing w:after="140"/>
        <w:jc w:val="center"/>
      </w:pPr>
      <w:r>
        <w:rPr>
          <w:b/>
          <w:bCs/>
          <w:sz w:val="26"/>
          <w:szCs w:val="26"/>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F46AB" w14:paraId="5404FB8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8C0A69E" w14:textId="77777777" w:rsidR="004F46AB" w:rsidRDefault="00000000">
            <w:r>
              <w:rPr>
                <w:b/>
                <w:bCs/>
              </w:rPr>
              <w:t>Date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1C4BFF5" w14:textId="77777777" w:rsidR="004F46AB" w:rsidRDefault="00000000">
            <w:r>
              <w:t>29 September 2026</w:t>
            </w:r>
          </w:p>
        </w:tc>
      </w:tr>
      <w:tr w:rsidR="004F46AB" w14:paraId="478303B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E3389D2" w14:textId="77777777" w:rsidR="004F46AB" w:rsidRDefault="00000000">
            <w:r>
              <w:rPr>
                <w:b/>
                <w:bCs/>
              </w:rPr>
              <w:t>Team ID</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A3B1434" w14:textId="09D827E9" w:rsidR="004F46AB" w:rsidRDefault="000A0AD8">
            <w:r w:rsidRPr="000A0AD8">
              <w:t>SWTID-2026-8019</w:t>
            </w:r>
          </w:p>
        </w:tc>
      </w:tr>
      <w:tr w:rsidR="004F46AB" w14:paraId="2946122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831F120" w14:textId="77777777" w:rsidR="004F46AB" w:rsidRDefault="00000000">
            <w:r>
              <w:rPr>
                <w:b/>
                <w:bCs/>
              </w:rPr>
              <w:t>Project Name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EFC1F34" w14:textId="77777777" w:rsidR="004F46AB" w:rsidRDefault="00000000">
            <w:r>
              <w:t>Streamlining IT Procurement: Automating Standard Laptop Orders With Flow Designer</w:t>
            </w:r>
          </w:p>
        </w:tc>
      </w:tr>
      <w:tr w:rsidR="004F46AB" w14:paraId="3DB596E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032B97C" w14:textId="77777777" w:rsidR="004F46AB" w:rsidRDefault="00000000">
            <w:r>
              <w:rPr>
                <w:b/>
                <w:bCs/>
              </w:rPr>
              <w:t>Maximum Marks</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5028BAF" w14:textId="77777777" w:rsidR="004F46AB" w:rsidRDefault="00000000">
            <w:r>
              <w:t>2 Marks</w:t>
            </w:r>
          </w:p>
        </w:tc>
      </w:tr>
    </w:tbl>
    <w:p w14:paraId="7A6B44CE" w14:textId="77777777" w:rsidR="004F46AB" w:rsidRDefault="00000000">
      <w:pPr>
        <w:keepNext/>
        <w:spacing w:before="240" w:after="80"/>
      </w:pPr>
      <w:r>
        <w:rPr>
          <w:b/>
          <w:bCs/>
        </w:rPr>
        <w:t>Define Your Technology Stack:</w:t>
      </w:r>
    </w:p>
    <w:p w14:paraId="003B7CB7" w14:textId="77777777" w:rsidR="004F46AB" w:rsidRDefault="00000000">
      <w:pPr>
        <w:spacing w:after="120"/>
      </w:pPr>
      <w:r>
        <w:t>The solution is built entirely on the ServiceNow platform, using configuration instead of custom code. The table below lists each layer of the solution, the ServiceNow component used for it, and why it was chosen.</w:t>
      </w:r>
    </w:p>
    <w:p w14:paraId="052C1EEC" w14:textId="77777777" w:rsidR="004F46AB" w:rsidRDefault="00000000">
      <w:pPr>
        <w:keepNext/>
        <w:spacing w:before="240" w:after="80"/>
      </w:pPr>
      <w:r>
        <w:rPr>
          <w:b/>
          <w:bCs/>
        </w:rPr>
        <w:t>Technology Stack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700"/>
        <w:gridCol w:w="3860"/>
      </w:tblGrid>
      <w:tr w:rsidR="004F46AB" w14:paraId="31468A6A"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08AAFE2F" w14:textId="77777777" w:rsidR="004F46AB" w:rsidRDefault="00000000">
            <w:r>
              <w:rPr>
                <w:b/>
                <w:bCs/>
              </w:rPr>
              <w:t>S.No</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22E606A3" w14:textId="77777777" w:rsidR="004F46AB" w:rsidRDefault="00000000">
            <w:r>
              <w:rPr>
                <w:b/>
                <w:bCs/>
              </w:rPr>
              <w:t>Architecture Component / Layer</w:t>
            </w:r>
          </w:p>
        </w:tc>
        <w:tc>
          <w:tcPr>
            <w:tcW w:w="27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6D99594A" w14:textId="77777777" w:rsidR="004F46AB" w:rsidRDefault="00000000">
            <w:r>
              <w:rPr>
                <w:b/>
                <w:bCs/>
              </w:rPr>
              <w:t>Technology Chosen</w:t>
            </w:r>
          </w:p>
        </w:tc>
        <w:tc>
          <w:tcPr>
            <w:tcW w:w="386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2F036BAD" w14:textId="77777777" w:rsidR="004F46AB" w:rsidRDefault="00000000">
            <w:r>
              <w:rPr>
                <w:b/>
                <w:bCs/>
              </w:rPr>
              <w:t>Justification / Purpose</w:t>
            </w:r>
          </w:p>
        </w:tc>
      </w:tr>
      <w:tr w:rsidR="004F46AB" w14:paraId="27F2C0C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A38D1AE" w14:textId="77777777" w:rsidR="004F46AB" w:rsidRDefault="00000000">
            <w:r>
              <w:t>1</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0D103DB" w14:textId="77777777" w:rsidR="004F46AB" w:rsidRDefault="00000000">
            <w:r>
              <w:t>Frontend / Client-Side</w:t>
            </w:r>
          </w:p>
        </w:tc>
        <w:tc>
          <w:tcPr>
            <w:tcW w:w="2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D8DEE4F" w14:textId="77777777" w:rsidR="004F46AB" w:rsidRDefault="00000000">
            <w:r>
              <w:t>ServiceNow Service Catalog (catalog item form)</w:t>
            </w:r>
          </w:p>
        </w:tc>
        <w:tc>
          <w:tcPr>
            <w:tcW w:w="38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8FC0904" w14:textId="77777777" w:rsidR="004F46AB" w:rsidRDefault="00000000">
            <w:r>
              <w:t>Ready-made ordering page where the employee finds Standard Laptop under Hardware, ticks optional software and clicks Order Now. No separate front end is needed.</w:t>
            </w:r>
          </w:p>
        </w:tc>
      </w:tr>
      <w:tr w:rsidR="004F46AB" w14:paraId="5B852ED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6D9B84E" w14:textId="77777777" w:rsidR="004F46AB" w:rsidRDefault="00000000">
            <w:r>
              <w:t>2</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9805C69" w14:textId="77777777" w:rsidR="004F46AB" w:rsidRDefault="00000000">
            <w:r>
              <w:t>Backend / Server-Side</w:t>
            </w:r>
          </w:p>
        </w:tc>
        <w:tc>
          <w:tcPr>
            <w:tcW w:w="2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C65D3FB" w14:textId="77777777" w:rsidR="004F46AB" w:rsidRDefault="00000000">
            <w:r>
              <w:t>ServiceNow Flow Designer (Workflow Studio): Service Catalog trigger and Create Catalog Task action</w:t>
            </w:r>
          </w:p>
        </w:tc>
        <w:tc>
          <w:tcPr>
            <w:tcW w:w="38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98201A1" w14:textId="77777777" w:rsidR="004F46AB" w:rsidRDefault="00000000">
            <w:r>
              <w:t>Low-code automation that runs on the server when an order is placed and creates the fulfillment task. It is visual and needs no scripting.</w:t>
            </w:r>
          </w:p>
        </w:tc>
      </w:tr>
      <w:tr w:rsidR="004F46AB" w14:paraId="7B525C4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F63C907" w14:textId="77777777" w:rsidR="004F46AB" w:rsidRDefault="00000000">
            <w:r>
              <w:t>3</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223C4DE" w14:textId="77777777" w:rsidR="004F46AB" w:rsidRDefault="00000000">
            <w:r>
              <w:t>Database / Data Storage</w:t>
            </w:r>
          </w:p>
        </w:tc>
        <w:tc>
          <w:tcPr>
            <w:tcW w:w="2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14462BF" w14:textId="77777777" w:rsidR="004F46AB" w:rsidRDefault="00000000">
            <w:r>
              <w:t>ServiceNow platform tables: Catalog Item, Request, Requested Item and Catalog Task [sc_task]</w:t>
            </w:r>
          </w:p>
        </w:tc>
        <w:tc>
          <w:tcPr>
            <w:tcW w:w="38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78D1B04" w14:textId="77777777" w:rsidR="004F46AB" w:rsidRDefault="00000000">
            <w:r>
              <w:t>Built-in relational storage for the catalog item, the order and the fulfillment task, so no external database is needed.</w:t>
            </w:r>
          </w:p>
        </w:tc>
      </w:tr>
      <w:tr w:rsidR="004F46AB" w14:paraId="3E5717F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1AB7C32" w14:textId="77777777" w:rsidR="004F46AB" w:rsidRDefault="00000000">
            <w:r>
              <w:t>4</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AC840A3" w14:textId="77777777" w:rsidR="004F46AB" w:rsidRDefault="00000000">
            <w:r>
              <w:t>Cloud / Hosting / Deployment</w:t>
            </w:r>
          </w:p>
        </w:tc>
        <w:tc>
          <w:tcPr>
            <w:tcW w:w="2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F648913" w14:textId="77777777" w:rsidR="004F46AB" w:rsidRDefault="00000000">
            <w:r>
              <w:t>ServiceNow Personal Developer Instance (cloud)</w:t>
            </w:r>
          </w:p>
        </w:tc>
        <w:tc>
          <w:tcPr>
            <w:tcW w:w="38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EEB9244" w14:textId="77777777" w:rsidR="004F46AB" w:rsidRDefault="00000000">
            <w:r>
              <w:t>Hosted by ServiceNow, so no server setup is required. Free developer instance is enough to build and test the project.</w:t>
            </w:r>
          </w:p>
        </w:tc>
      </w:tr>
      <w:tr w:rsidR="004F46AB" w14:paraId="4AEFD32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E402438" w14:textId="77777777" w:rsidR="004F46AB" w:rsidRDefault="00000000">
            <w:r>
              <w:t>5</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DBA53FB" w14:textId="77777777" w:rsidR="004F46AB" w:rsidRDefault="00000000">
            <w:r>
              <w:t>Version Control &amp; CI/CD</w:t>
            </w:r>
          </w:p>
        </w:tc>
        <w:tc>
          <w:tcPr>
            <w:tcW w:w="2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034A3A5" w14:textId="77777777" w:rsidR="004F46AB" w:rsidRDefault="00000000">
            <w:r>
              <w:t>GitHub</w:t>
            </w:r>
          </w:p>
        </w:tc>
        <w:tc>
          <w:tcPr>
            <w:tcW w:w="38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E76B44E" w14:textId="77777777" w:rsidR="004F46AB" w:rsidRDefault="00000000">
            <w:r>
              <w:t>Keeps all project deliverables and screenshots organized and shareable with the team.</w:t>
            </w:r>
          </w:p>
        </w:tc>
      </w:tr>
      <w:tr w:rsidR="004F46AB" w14:paraId="27C62771"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D8354B4" w14:textId="77777777" w:rsidR="004F46AB" w:rsidRDefault="00000000">
            <w:r>
              <w:t>6</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25574AD" w14:textId="77777777" w:rsidR="004F46AB" w:rsidRDefault="00000000">
            <w:r>
              <w:t>Third-Party APIs / Other Tools</w:t>
            </w:r>
          </w:p>
        </w:tc>
        <w:tc>
          <w:tcPr>
            <w:tcW w:w="2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369F149" w14:textId="77777777" w:rsidR="004F46AB" w:rsidRDefault="00000000">
            <w:r>
              <w:t>None (built-in ServiceNow Maintain Items and Workflow Studio modules)</w:t>
            </w:r>
          </w:p>
        </w:tc>
        <w:tc>
          <w:tcPr>
            <w:tcW w:w="38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25A283B" w14:textId="77777777" w:rsidR="004F46AB" w:rsidRDefault="00000000">
            <w:r>
              <w:t>The solution uses only the platform's own modules, so no external API or tool is required.</w:t>
            </w:r>
          </w:p>
        </w:tc>
      </w:tr>
    </w:tbl>
    <w:p w14:paraId="77E3E2E1" w14:textId="77777777" w:rsidR="006D2C4F" w:rsidRDefault="006D2C4F"/>
    <w:sectPr w:rsidR="006D2C4F">
      <w:headerReference w:type="default" r:id="rId7"/>
      <w:pgSz w:w="12240" w:h="15840"/>
      <w:pgMar w:top="720" w:right="1440" w:bottom="5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0EC5" w14:textId="77777777" w:rsidR="006D2C4F" w:rsidRDefault="006D2C4F">
      <w:r>
        <w:separator/>
      </w:r>
    </w:p>
  </w:endnote>
  <w:endnote w:type="continuationSeparator" w:id="0">
    <w:p w14:paraId="1EB820A0" w14:textId="77777777" w:rsidR="006D2C4F" w:rsidRDefault="006D2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34FE" w14:textId="77777777" w:rsidR="006D2C4F" w:rsidRDefault="006D2C4F">
      <w:r>
        <w:separator/>
      </w:r>
    </w:p>
  </w:footnote>
  <w:footnote w:type="continuationSeparator" w:id="0">
    <w:p w14:paraId="492D649F" w14:textId="77777777" w:rsidR="006D2C4F" w:rsidRDefault="006D2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65AE" w14:textId="77777777" w:rsidR="004F46AB" w:rsidRDefault="00000000">
    <w:pPr>
      <w:tabs>
        <w:tab w:val="right" w:pos="9360"/>
      </w:tabs>
      <w:spacing w:after="200"/>
    </w:pPr>
    <w:r>
      <w:rPr>
        <w:noProof/>
      </w:rPr>
      <w:drawing>
        <wp:inline distT="0" distB="0" distL="0" distR="0" wp14:anchorId="6A0AE103" wp14:editId="3E672594">
          <wp:extent cx="1428750" cy="600075"/>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1619716A" wp14:editId="6920B065">
          <wp:extent cx="952500" cy="438150"/>
          <wp:effectExtent l="0" t="0" r="0" b="0"/>
          <wp:docPr id="1067001768"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05B6"/>
    <w:multiLevelType w:val="hybridMultilevel"/>
    <w:tmpl w:val="755A944A"/>
    <w:lvl w:ilvl="0" w:tplc="435ED9D0">
      <w:start w:val="1"/>
      <w:numFmt w:val="bullet"/>
      <w:lvlText w:val="●"/>
      <w:lvlJc w:val="left"/>
      <w:pPr>
        <w:ind w:left="720" w:hanging="360"/>
      </w:pPr>
    </w:lvl>
    <w:lvl w:ilvl="1" w:tplc="887C8CFA">
      <w:start w:val="1"/>
      <w:numFmt w:val="bullet"/>
      <w:lvlText w:val="○"/>
      <w:lvlJc w:val="left"/>
      <w:pPr>
        <w:ind w:left="1440" w:hanging="360"/>
      </w:pPr>
    </w:lvl>
    <w:lvl w:ilvl="2" w:tplc="B8566868">
      <w:start w:val="1"/>
      <w:numFmt w:val="bullet"/>
      <w:lvlText w:val="■"/>
      <w:lvlJc w:val="left"/>
      <w:pPr>
        <w:ind w:left="2160" w:hanging="360"/>
      </w:pPr>
    </w:lvl>
    <w:lvl w:ilvl="3" w:tplc="E020ACD6">
      <w:start w:val="1"/>
      <w:numFmt w:val="bullet"/>
      <w:lvlText w:val="●"/>
      <w:lvlJc w:val="left"/>
      <w:pPr>
        <w:ind w:left="2880" w:hanging="360"/>
      </w:pPr>
    </w:lvl>
    <w:lvl w:ilvl="4" w:tplc="01FA3002">
      <w:start w:val="1"/>
      <w:numFmt w:val="bullet"/>
      <w:lvlText w:val="○"/>
      <w:lvlJc w:val="left"/>
      <w:pPr>
        <w:ind w:left="3600" w:hanging="360"/>
      </w:pPr>
    </w:lvl>
    <w:lvl w:ilvl="5" w:tplc="12B05CF2">
      <w:start w:val="1"/>
      <w:numFmt w:val="bullet"/>
      <w:lvlText w:val="■"/>
      <w:lvlJc w:val="left"/>
      <w:pPr>
        <w:ind w:left="4320" w:hanging="360"/>
      </w:pPr>
    </w:lvl>
    <w:lvl w:ilvl="6" w:tplc="2D44D9BC">
      <w:start w:val="1"/>
      <w:numFmt w:val="bullet"/>
      <w:lvlText w:val="●"/>
      <w:lvlJc w:val="left"/>
      <w:pPr>
        <w:ind w:left="5040" w:hanging="360"/>
      </w:pPr>
    </w:lvl>
    <w:lvl w:ilvl="7" w:tplc="853E08EA">
      <w:start w:val="1"/>
      <w:numFmt w:val="bullet"/>
      <w:lvlText w:val="●"/>
      <w:lvlJc w:val="left"/>
      <w:pPr>
        <w:ind w:left="5760" w:hanging="360"/>
      </w:pPr>
    </w:lvl>
    <w:lvl w:ilvl="8" w:tplc="71706BD2">
      <w:start w:val="1"/>
      <w:numFmt w:val="bullet"/>
      <w:lvlText w:val="●"/>
      <w:lvlJc w:val="left"/>
      <w:pPr>
        <w:ind w:left="6480" w:hanging="360"/>
      </w:pPr>
    </w:lvl>
  </w:abstractNum>
  <w:abstractNum w:abstractNumId="1" w15:restartNumberingAfterBreak="0">
    <w:nsid w:val="51630794"/>
    <w:multiLevelType w:val="hybridMultilevel"/>
    <w:tmpl w:val="CC52DAF8"/>
    <w:lvl w:ilvl="0" w:tplc="124C43EC">
      <w:start w:val="1"/>
      <w:numFmt w:val="bullet"/>
      <w:lvlText w:val="•"/>
      <w:lvlJc w:val="left"/>
      <w:pPr>
        <w:ind w:left="360" w:hanging="260"/>
      </w:pPr>
    </w:lvl>
    <w:lvl w:ilvl="1" w:tplc="4A368AE6">
      <w:numFmt w:val="decimal"/>
      <w:lvlText w:val=""/>
      <w:lvlJc w:val="left"/>
    </w:lvl>
    <w:lvl w:ilvl="2" w:tplc="2E76F254">
      <w:numFmt w:val="decimal"/>
      <w:lvlText w:val=""/>
      <w:lvlJc w:val="left"/>
    </w:lvl>
    <w:lvl w:ilvl="3" w:tplc="08AAA63E">
      <w:numFmt w:val="decimal"/>
      <w:lvlText w:val=""/>
      <w:lvlJc w:val="left"/>
    </w:lvl>
    <w:lvl w:ilvl="4" w:tplc="1C44AA80">
      <w:numFmt w:val="decimal"/>
      <w:lvlText w:val=""/>
      <w:lvlJc w:val="left"/>
    </w:lvl>
    <w:lvl w:ilvl="5" w:tplc="6128C626">
      <w:numFmt w:val="decimal"/>
      <w:lvlText w:val=""/>
      <w:lvlJc w:val="left"/>
    </w:lvl>
    <w:lvl w:ilvl="6" w:tplc="5C48CDE2">
      <w:numFmt w:val="decimal"/>
      <w:lvlText w:val=""/>
      <w:lvlJc w:val="left"/>
    </w:lvl>
    <w:lvl w:ilvl="7" w:tplc="FA4E219E">
      <w:numFmt w:val="decimal"/>
      <w:lvlText w:val=""/>
      <w:lvlJc w:val="left"/>
    </w:lvl>
    <w:lvl w:ilvl="8" w:tplc="0E50701A">
      <w:numFmt w:val="decimal"/>
      <w:lvlText w:val=""/>
      <w:lvlJc w:val="left"/>
    </w:lvl>
  </w:abstractNum>
  <w:num w:numId="1" w16cid:durableId="2106993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6AB"/>
    <w:rsid w:val="000A0AD8"/>
    <w:rsid w:val="00151ED0"/>
    <w:rsid w:val="004F46AB"/>
    <w:rsid w:val="006D2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597C"/>
  <w15:docId w15:val="{C859C1EB-CA3F-44E5-A668-C5AF8262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2026-10-01T14:38:00Z</dcterms:modified>
</cp:coreProperties>
</file>