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C28A" w14:textId="77777777" w:rsidR="00DE65FE" w:rsidRDefault="00000000">
      <w:pPr>
        <w:spacing w:after="140"/>
        <w:jc w:val="center"/>
      </w:pPr>
      <w:r>
        <w:rPr>
          <w:b/>
          <w:bCs/>
          <w:sz w:val="26"/>
          <w:szCs w:val="26"/>
        </w:rPr>
        <w:t>Problem-Solution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E65FE" w14:paraId="29ACBFE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E34F5FC" w14:textId="77777777" w:rsidR="00DE65FE" w:rsidRDefault="00000000">
            <w:r>
              <w:rPr>
                <w:b/>
                <w:bCs/>
              </w:rPr>
              <w:t>Date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0CD93D2" w14:textId="77777777" w:rsidR="00DE65FE" w:rsidRDefault="00000000">
            <w:r>
              <w:t>29 September 2026</w:t>
            </w:r>
          </w:p>
        </w:tc>
      </w:tr>
      <w:tr w:rsidR="00DE65FE" w14:paraId="6235D37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349AD05" w14:textId="77777777" w:rsidR="00DE65FE" w:rsidRDefault="00000000">
            <w:r>
              <w:rPr>
                <w:b/>
                <w:bCs/>
              </w:rPr>
              <w:t>Team ID</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C7F7EF2" w14:textId="3A4B6181" w:rsidR="00DE65FE" w:rsidRDefault="002F5EF9">
            <w:r w:rsidRPr="002F5EF9">
              <w:t>SWTID-2026-8019</w:t>
            </w:r>
          </w:p>
        </w:tc>
      </w:tr>
      <w:tr w:rsidR="00DE65FE" w14:paraId="538C7A5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5FF70D9" w14:textId="77777777" w:rsidR="00DE65FE" w:rsidRDefault="00000000">
            <w:r>
              <w:rPr>
                <w:b/>
                <w:bCs/>
              </w:rPr>
              <w:t>Project Name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3991A22" w14:textId="77777777" w:rsidR="00DE65FE" w:rsidRDefault="00000000">
            <w:r>
              <w:t>Streamlining IT Procurement: Automating Standard Laptop Orders With Flow Designer</w:t>
            </w:r>
          </w:p>
        </w:tc>
      </w:tr>
      <w:tr w:rsidR="00DE65FE" w14:paraId="45179E7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F3F5744" w14:textId="77777777" w:rsidR="00DE65FE" w:rsidRDefault="00000000">
            <w:r>
              <w:rPr>
                <w:b/>
                <w:bCs/>
              </w:rPr>
              <w:t>Maximum Marks</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C03B3DA" w14:textId="77777777" w:rsidR="00DE65FE" w:rsidRDefault="00000000">
            <w:r>
              <w:t>5 Marks</w:t>
            </w:r>
          </w:p>
        </w:tc>
      </w:tr>
    </w:tbl>
    <w:p w14:paraId="36272721" w14:textId="77777777" w:rsidR="00DE65FE" w:rsidRDefault="00000000">
      <w:pPr>
        <w:spacing w:before="200" w:after="60"/>
      </w:pPr>
      <w:r>
        <w:rPr>
          <w:b/>
          <w:bCs/>
        </w:rPr>
        <w:t>Problem-Solution Fit Canvas:</w:t>
      </w:r>
    </w:p>
    <w:p w14:paraId="1714E60C" w14:textId="77777777" w:rsidR="00DE65FE" w:rsidRDefault="00000000">
      <w:pPr>
        <w:spacing w:after="120"/>
        <w:jc w:val="both"/>
      </w:pPr>
      <w:r>
        <w:t>This canvas shows how the Standard Laptop ordering flow fits the real problem of employees who wait for manually handled laptop requests. It lists the customer segment, their problems and triggers, the available alternatives, our solution, and the channels and behavior that support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E65FE" w14:paraId="7CD71BB8" w14:textId="77777777">
        <w:tblPrEx>
          <w:tblCellMar>
            <w:top w:w="0" w:type="dxa"/>
            <w:bottom w:w="0" w:type="dxa"/>
          </w:tblCellMar>
        </w:tblPrEx>
        <w:trPr>
          <w:cantSplit/>
        </w:trPr>
        <w:tc>
          <w:tcPr>
            <w:tcW w:w="3120" w:type="dxa"/>
            <w:tcBorders>
              <w:top w:val="single" w:sz="30" w:space="0" w:color="E6399B"/>
              <w:left w:val="single" w:sz="24" w:space="0" w:color="F58A1F"/>
              <w:bottom w:val="single" w:sz="24" w:space="0" w:color="F58A1F"/>
              <w:right w:val="single" w:sz="24" w:space="0" w:color="F58A1F"/>
            </w:tcBorders>
            <w:tcMar>
              <w:top w:w="80" w:type="dxa"/>
              <w:left w:w="110" w:type="dxa"/>
              <w:bottom w:w="80" w:type="dxa"/>
              <w:right w:w="110" w:type="dxa"/>
            </w:tcMar>
          </w:tcPr>
          <w:p w14:paraId="17CA11A9" w14:textId="77777777" w:rsidR="00DE65FE" w:rsidRDefault="00000000">
            <w:pPr>
              <w:spacing w:after="50"/>
            </w:pPr>
            <w:r>
              <w:rPr>
                <w:b/>
                <w:bCs/>
                <w:sz w:val="21"/>
                <w:szCs w:val="21"/>
              </w:rPr>
              <w:t>1. CUSTOMER SEGMENT(S) [CS]</w:t>
            </w:r>
          </w:p>
          <w:p w14:paraId="3E1435D2" w14:textId="77777777" w:rsidR="00DE65FE" w:rsidRDefault="00000000">
            <w:pPr>
              <w:pStyle w:val="ListParagraph"/>
              <w:numPr>
                <w:ilvl w:val="0"/>
                <w:numId w:val="2"/>
              </w:numPr>
              <w:spacing w:after="40"/>
            </w:pPr>
            <w:r>
              <w:rPr>
                <w:sz w:val="17"/>
                <w:szCs w:val="17"/>
              </w:rPr>
              <w:t>Employees who need a standard laptop for work (new joiners, replacements)</w:t>
            </w:r>
          </w:p>
          <w:p w14:paraId="28618053" w14:textId="77777777" w:rsidR="00DE65FE" w:rsidRDefault="00000000">
            <w:pPr>
              <w:pStyle w:val="ListParagraph"/>
              <w:numPr>
                <w:ilvl w:val="0"/>
                <w:numId w:val="2"/>
              </w:numPr>
              <w:spacing w:after="40"/>
            </w:pPr>
            <w:r>
              <w:rPr>
                <w:sz w:val="17"/>
                <w:szCs w:val="17"/>
              </w:rPr>
              <w:t>Hardware / IT team who fulfill the orders</w:t>
            </w:r>
          </w:p>
        </w:tc>
        <w:tc>
          <w:tcPr>
            <w:tcW w:w="3120" w:type="dxa"/>
            <w:tcBorders>
              <w:top w:val="single" w:sz="30" w:space="0" w:color="E6399B"/>
              <w:left w:val="single" w:sz="24" w:space="0" w:color="F58A1F"/>
              <w:bottom w:val="single" w:sz="24" w:space="0" w:color="F58A1F"/>
              <w:right w:val="single" w:sz="24" w:space="0" w:color="F58A1F"/>
            </w:tcBorders>
            <w:tcMar>
              <w:top w:w="80" w:type="dxa"/>
              <w:left w:w="110" w:type="dxa"/>
              <w:bottom w:w="80" w:type="dxa"/>
              <w:right w:w="110" w:type="dxa"/>
            </w:tcMar>
          </w:tcPr>
          <w:p w14:paraId="3F84AB1F" w14:textId="77777777" w:rsidR="00DE65FE" w:rsidRDefault="00000000">
            <w:r>
              <w:rPr>
                <w:b/>
                <w:bCs/>
                <w:sz w:val="21"/>
                <w:szCs w:val="21"/>
              </w:rPr>
              <w:t>6. CUSTOMER LIMITATIONS</w:t>
            </w:r>
          </w:p>
          <w:p w14:paraId="5FA59C3A" w14:textId="77777777" w:rsidR="00DE65FE" w:rsidRDefault="00000000">
            <w:pPr>
              <w:spacing w:after="50"/>
            </w:pPr>
            <w:r>
              <w:rPr>
                <w:sz w:val="18"/>
                <w:szCs w:val="18"/>
              </w:rPr>
              <w:t>EG. BUDGET, DEVICES [CL]</w:t>
            </w:r>
          </w:p>
          <w:p w14:paraId="6F674059" w14:textId="77777777" w:rsidR="00DE65FE" w:rsidRDefault="00000000">
            <w:pPr>
              <w:pStyle w:val="ListParagraph"/>
              <w:numPr>
                <w:ilvl w:val="0"/>
                <w:numId w:val="2"/>
              </w:numPr>
              <w:spacing w:after="40"/>
            </w:pPr>
            <w:r>
              <w:rPr>
                <w:sz w:val="17"/>
                <w:szCs w:val="17"/>
              </w:rPr>
              <w:t>Only the standard, company-approved model is offered ($1,100)</w:t>
            </w:r>
          </w:p>
          <w:p w14:paraId="671C8A05" w14:textId="77777777" w:rsidR="00DE65FE" w:rsidRDefault="00000000">
            <w:pPr>
              <w:pStyle w:val="ListParagraph"/>
              <w:numPr>
                <w:ilvl w:val="0"/>
                <w:numId w:val="2"/>
              </w:numPr>
              <w:spacing w:after="40"/>
            </w:pPr>
            <w:r>
              <w:rPr>
                <w:sz w:val="17"/>
                <w:szCs w:val="17"/>
              </w:rPr>
              <w:t>Needs access to the ServiceNow instance</w:t>
            </w:r>
          </w:p>
          <w:p w14:paraId="4CE7CD0A" w14:textId="77777777" w:rsidR="00DE65FE" w:rsidRDefault="00000000">
            <w:pPr>
              <w:pStyle w:val="ListParagraph"/>
              <w:numPr>
                <w:ilvl w:val="0"/>
                <w:numId w:val="2"/>
              </w:numPr>
              <w:spacing w:after="40"/>
            </w:pPr>
            <w:r>
              <w:rPr>
                <w:sz w:val="17"/>
                <w:szCs w:val="17"/>
              </w:rPr>
              <w:t>No coding skills required</w:t>
            </w:r>
          </w:p>
        </w:tc>
        <w:tc>
          <w:tcPr>
            <w:tcW w:w="3120" w:type="dxa"/>
            <w:tcBorders>
              <w:top w:val="single" w:sz="30" w:space="0" w:color="E6399B"/>
              <w:left w:val="single" w:sz="24" w:space="0" w:color="F58A1F"/>
              <w:bottom w:val="single" w:sz="24" w:space="0" w:color="F58A1F"/>
              <w:right w:val="single" w:sz="24" w:space="0" w:color="F58A1F"/>
            </w:tcBorders>
            <w:tcMar>
              <w:top w:w="80" w:type="dxa"/>
              <w:left w:w="110" w:type="dxa"/>
              <w:bottom w:w="80" w:type="dxa"/>
              <w:right w:w="110" w:type="dxa"/>
            </w:tcMar>
          </w:tcPr>
          <w:p w14:paraId="73B1CFB2" w14:textId="77777777" w:rsidR="00DE65FE" w:rsidRDefault="00000000">
            <w:r>
              <w:rPr>
                <w:b/>
                <w:bCs/>
                <w:sz w:val="21"/>
                <w:szCs w:val="21"/>
              </w:rPr>
              <w:t>5. AVAILABLE SOLUTIONS</w:t>
            </w:r>
          </w:p>
          <w:p w14:paraId="0779E26B" w14:textId="77777777" w:rsidR="00DE65FE" w:rsidRDefault="00000000">
            <w:pPr>
              <w:spacing w:after="50"/>
            </w:pPr>
            <w:r>
              <w:rPr>
                <w:sz w:val="18"/>
                <w:szCs w:val="18"/>
              </w:rPr>
              <w:t>PROS &amp; CONS [AS]</w:t>
            </w:r>
          </w:p>
          <w:p w14:paraId="69EFD4FF" w14:textId="77777777" w:rsidR="00DE65FE" w:rsidRDefault="00000000">
            <w:pPr>
              <w:pStyle w:val="ListParagraph"/>
              <w:numPr>
                <w:ilvl w:val="0"/>
                <w:numId w:val="2"/>
              </w:numPr>
              <w:spacing w:after="40"/>
            </w:pPr>
            <w:r>
              <w:rPr>
                <w:sz w:val="17"/>
                <w:szCs w:val="17"/>
              </w:rPr>
              <w:t>Email / call to IT: familiar, but slow and untracked</w:t>
            </w:r>
          </w:p>
          <w:p w14:paraId="30CB2855" w14:textId="77777777" w:rsidR="00DE65FE" w:rsidRDefault="00000000">
            <w:pPr>
              <w:pStyle w:val="ListParagraph"/>
              <w:numPr>
                <w:ilvl w:val="0"/>
                <w:numId w:val="2"/>
              </w:numPr>
              <w:spacing w:after="40"/>
            </w:pPr>
            <w:r>
              <w:rPr>
                <w:sz w:val="17"/>
                <w:szCs w:val="17"/>
              </w:rPr>
              <w:t>Manual ticket creation: flexible, but repetitive and error-prone</w:t>
            </w:r>
          </w:p>
        </w:tc>
      </w:tr>
      <w:tr w:rsidR="00DE65FE" w14:paraId="44F77CD0" w14:textId="77777777">
        <w:tblPrEx>
          <w:tblCellMar>
            <w:top w:w="0" w:type="dxa"/>
            <w:bottom w:w="0" w:type="dxa"/>
          </w:tblCellMar>
        </w:tblPrEx>
        <w:trPr>
          <w:cantSplit/>
        </w:trPr>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634F4FB0" w14:textId="77777777" w:rsidR="00DE65FE" w:rsidRDefault="00000000">
            <w:r>
              <w:rPr>
                <w:b/>
                <w:bCs/>
                <w:sz w:val="21"/>
                <w:szCs w:val="21"/>
              </w:rPr>
              <w:t>2. PROBLEMS / PAINS</w:t>
            </w:r>
          </w:p>
          <w:p w14:paraId="74B0F7DD" w14:textId="77777777" w:rsidR="00DE65FE" w:rsidRDefault="00000000">
            <w:pPr>
              <w:spacing w:after="50"/>
            </w:pPr>
            <w:r>
              <w:rPr>
                <w:sz w:val="18"/>
                <w:szCs w:val="18"/>
              </w:rPr>
              <w:t>+ ITS FREQUENCY [PR]</w:t>
            </w:r>
          </w:p>
          <w:p w14:paraId="4421CCD3" w14:textId="77777777" w:rsidR="00DE65FE" w:rsidRDefault="00000000">
            <w:pPr>
              <w:pStyle w:val="ListParagraph"/>
              <w:numPr>
                <w:ilvl w:val="0"/>
                <w:numId w:val="2"/>
              </w:numPr>
              <w:spacing w:after="40"/>
            </w:pPr>
            <w:r>
              <w:rPr>
                <w:sz w:val="17"/>
                <w:szCs w:val="17"/>
              </w:rPr>
              <w:t>Laptop requests handled by hand, causing delays and follow-ups</w:t>
            </w:r>
          </w:p>
          <w:p w14:paraId="5FBB9816" w14:textId="77777777" w:rsidR="00DE65FE" w:rsidRDefault="00000000">
            <w:pPr>
              <w:pStyle w:val="ListParagraph"/>
              <w:numPr>
                <w:ilvl w:val="0"/>
                <w:numId w:val="2"/>
              </w:numPr>
              <w:spacing w:after="40"/>
            </w:pPr>
            <w:r>
              <w:rPr>
                <w:sz w:val="17"/>
                <w:szCs w:val="17"/>
              </w:rPr>
              <w:t>Inconsistent request details</w:t>
            </w:r>
          </w:p>
          <w:p w14:paraId="3AC6713D" w14:textId="77777777" w:rsidR="00DE65FE" w:rsidRDefault="00000000">
            <w:pPr>
              <w:pStyle w:val="ListParagraph"/>
              <w:numPr>
                <w:ilvl w:val="0"/>
                <w:numId w:val="2"/>
              </w:numPr>
              <w:spacing w:after="40"/>
            </w:pPr>
            <w:r>
              <w:rPr>
                <w:sz w:val="17"/>
                <w:szCs w:val="17"/>
              </w:rPr>
              <w:t>Frequency: every laptop request</w:t>
            </w:r>
          </w:p>
        </w:tc>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69F3048E" w14:textId="77777777" w:rsidR="00DE65FE" w:rsidRDefault="00000000">
            <w:pPr>
              <w:spacing w:after="50"/>
            </w:pPr>
            <w:r>
              <w:rPr>
                <w:b/>
                <w:bCs/>
                <w:sz w:val="21"/>
                <w:szCs w:val="21"/>
              </w:rPr>
              <w:t>9. PROBLEM ROOT / CAUSE [RC]</w:t>
            </w:r>
          </w:p>
          <w:p w14:paraId="2B029BCC" w14:textId="77777777" w:rsidR="00DE65FE" w:rsidRDefault="00000000">
            <w:pPr>
              <w:pStyle w:val="ListParagraph"/>
              <w:numPr>
                <w:ilvl w:val="0"/>
                <w:numId w:val="2"/>
              </w:numPr>
              <w:spacing w:after="40"/>
            </w:pPr>
            <w:r>
              <w:rPr>
                <w:sz w:val="17"/>
                <w:szCs w:val="17"/>
              </w:rPr>
              <w:t>No automation between the order and the fulfillment task</w:t>
            </w:r>
          </w:p>
          <w:p w14:paraId="1E1F9D47" w14:textId="77777777" w:rsidR="00DE65FE" w:rsidRDefault="00000000">
            <w:pPr>
              <w:pStyle w:val="ListParagraph"/>
              <w:numPr>
                <w:ilvl w:val="0"/>
                <w:numId w:val="2"/>
              </w:numPr>
              <w:spacing w:after="40"/>
            </w:pPr>
            <w:r>
              <w:rPr>
                <w:sz w:val="17"/>
                <w:szCs w:val="17"/>
              </w:rPr>
              <w:t>No single standard order form</w:t>
            </w:r>
          </w:p>
        </w:tc>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3DE1812A" w14:textId="77777777" w:rsidR="00DE65FE" w:rsidRDefault="00000000">
            <w:r>
              <w:rPr>
                <w:b/>
                <w:bCs/>
                <w:sz w:val="21"/>
                <w:szCs w:val="21"/>
              </w:rPr>
              <w:t>7. BEHAVIOR</w:t>
            </w:r>
          </w:p>
          <w:p w14:paraId="0F24EFF8" w14:textId="77777777" w:rsidR="00DE65FE" w:rsidRDefault="00000000">
            <w:pPr>
              <w:spacing w:after="50"/>
            </w:pPr>
            <w:r>
              <w:rPr>
                <w:sz w:val="18"/>
                <w:szCs w:val="18"/>
              </w:rPr>
              <w:t>+ ITS INTENSITY [BE]</w:t>
            </w:r>
          </w:p>
          <w:p w14:paraId="1716AA0E" w14:textId="77777777" w:rsidR="00DE65FE" w:rsidRDefault="00000000">
            <w:pPr>
              <w:pStyle w:val="ListParagraph"/>
              <w:numPr>
                <w:ilvl w:val="0"/>
                <w:numId w:val="2"/>
              </w:numPr>
              <w:spacing w:after="40"/>
            </w:pPr>
            <w:r>
              <w:rPr>
                <w:sz w:val="17"/>
                <w:szCs w:val="17"/>
              </w:rPr>
              <w:t>Employees email or chat IT repeatedly for status</w:t>
            </w:r>
          </w:p>
          <w:p w14:paraId="5B868DF6" w14:textId="77777777" w:rsidR="00DE65FE" w:rsidRDefault="00000000">
            <w:pPr>
              <w:pStyle w:val="ListParagraph"/>
              <w:numPr>
                <w:ilvl w:val="0"/>
                <w:numId w:val="2"/>
              </w:numPr>
              <w:spacing w:after="40"/>
            </w:pPr>
            <w:r>
              <w:rPr>
                <w:sz w:val="17"/>
                <w:szCs w:val="17"/>
              </w:rPr>
              <w:t>IT creates tasks manually</w:t>
            </w:r>
          </w:p>
          <w:p w14:paraId="5400FD05" w14:textId="77777777" w:rsidR="00DE65FE" w:rsidRDefault="00000000">
            <w:pPr>
              <w:pStyle w:val="ListParagraph"/>
              <w:numPr>
                <w:ilvl w:val="0"/>
                <w:numId w:val="2"/>
              </w:numPr>
              <w:spacing w:after="40"/>
            </w:pPr>
            <w:r>
              <w:rPr>
                <w:sz w:val="17"/>
                <w:szCs w:val="17"/>
              </w:rPr>
              <w:t>High when a laptop is needed urgently</w:t>
            </w:r>
          </w:p>
        </w:tc>
      </w:tr>
      <w:tr w:rsidR="00DE65FE" w14:paraId="156D9B3D" w14:textId="77777777">
        <w:tblPrEx>
          <w:tblCellMar>
            <w:top w:w="0" w:type="dxa"/>
            <w:bottom w:w="0" w:type="dxa"/>
          </w:tblCellMar>
        </w:tblPrEx>
        <w:trPr>
          <w:cantSplit/>
        </w:trPr>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657C02CA" w14:textId="77777777" w:rsidR="00DE65FE" w:rsidRDefault="00000000">
            <w:pPr>
              <w:spacing w:after="50"/>
            </w:pPr>
            <w:r>
              <w:rPr>
                <w:b/>
                <w:bCs/>
                <w:sz w:val="21"/>
                <w:szCs w:val="21"/>
              </w:rPr>
              <w:t>3. TRIGGERS TO ACT [TR]</w:t>
            </w:r>
          </w:p>
          <w:p w14:paraId="6183E74E" w14:textId="77777777" w:rsidR="00DE65FE" w:rsidRDefault="00000000">
            <w:pPr>
              <w:pStyle w:val="ListParagraph"/>
              <w:numPr>
                <w:ilvl w:val="0"/>
                <w:numId w:val="2"/>
              </w:numPr>
              <w:spacing w:after="40"/>
            </w:pPr>
            <w:r>
              <w:rPr>
                <w:sz w:val="17"/>
                <w:szCs w:val="17"/>
              </w:rPr>
              <w:t>A new employee joins</w:t>
            </w:r>
          </w:p>
          <w:p w14:paraId="1C4D9911" w14:textId="77777777" w:rsidR="00DE65FE" w:rsidRDefault="00000000">
            <w:pPr>
              <w:pStyle w:val="ListParagraph"/>
              <w:numPr>
                <w:ilvl w:val="0"/>
                <w:numId w:val="2"/>
              </w:numPr>
              <w:spacing w:after="40"/>
            </w:pPr>
            <w:r>
              <w:rPr>
                <w:sz w:val="17"/>
                <w:szCs w:val="17"/>
              </w:rPr>
              <w:t>Existing laptop fails or is outdated</w:t>
            </w:r>
          </w:p>
          <w:p w14:paraId="67F5F312" w14:textId="77777777" w:rsidR="00DE65FE" w:rsidRDefault="00000000">
            <w:pPr>
              <w:pStyle w:val="ListParagraph"/>
              <w:numPr>
                <w:ilvl w:val="0"/>
                <w:numId w:val="2"/>
              </w:numPr>
              <w:spacing w:after="40"/>
            </w:pPr>
            <w:r>
              <w:rPr>
                <w:sz w:val="17"/>
                <w:szCs w:val="17"/>
              </w:rPr>
              <w:t>A project needs new equipment</w:t>
            </w:r>
          </w:p>
        </w:tc>
        <w:tc>
          <w:tcPr>
            <w:tcW w:w="3120" w:type="dxa"/>
            <w:vMerge w:val="restart"/>
            <w:tcBorders>
              <w:top w:val="single" w:sz="30" w:space="0" w:color="7B4FBF"/>
              <w:left w:val="single" w:sz="24" w:space="0" w:color="F58A1F"/>
              <w:bottom w:val="single" w:sz="24" w:space="0" w:color="F58A1F"/>
              <w:right w:val="single" w:sz="24" w:space="0" w:color="F58A1F"/>
            </w:tcBorders>
            <w:tcMar>
              <w:top w:w="80" w:type="dxa"/>
              <w:left w:w="110" w:type="dxa"/>
              <w:bottom w:w="80" w:type="dxa"/>
              <w:right w:w="110" w:type="dxa"/>
            </w:tcMar>
          </w:tcPr>
          <w:p w14:paraId="617AE7D5" w14:textId="77777777" w:rsidR="00DE65FE" w:rsidRDefault="00000000">
            <w:pPr>
              <w:spacing w:after="50"/>
            </w:pPr>
            <w:r>
              <w:rPr>
                <w:b/>
                <w:bCs/>
                <w:sz w:val="21"/>
                <w:szCs w:val="21"/>
              </w:rPr>
              <w:t>10. YOUR SOLUTION [SL]</w:t>
            </w:r>
          </w:p>
          <w:p w14:paraId="431CBE9B" w14:textId="77777777" w:rsidR="00DE65FE" w:rsidRDefault="00000000">
            <w:pPr>
              <w:pStyle w:val="ListParagraph"/>
              <w:numPr>
                <w:ilvl w:val="0"/>
                <w:numId w:val="2"/>
              </w:numPr>
              <w:spacing w:after="40"/>
            </w:pPr>
            <w:r>
              <w:rPr>
                <w:sz w:val="17"/>
                <w:szCs w:val="17"/>
              </w:rPr>
              <w:t>Standard Laptop catalog item in the Service Catalog</w:t>
            </w:r>
          </w:p>
          <w:p w14:paraId="40C90D2F" w14:textId="77777777" w:rsidR="00DE65FE" w:rsidRDefault="00000000">
            <w:pPr>
              <w:pStyle w:val="ListParagraph"/>
              <w:numPr>
                <w:ilvl w:val="0"/>
                <w:numId w:val="2"/>
              </w:numPr>
              <w:spacing w:after="40"/>
            </w:pPr>
            <w:r>
              <w:rPr>
                <w:sz w:val="17"/>
                <w:szCs w:val="17"/>
              </w:rPr>
              <w:t>Flow Designer flow "Standard laptop tasks": every order automatically creates a catalog task for the Hardware group</w:t>
            </w:r>
          </w:p>
          <w:p w14:paraId="7C0BABD9" w14:textId="77777777" w:rsidR="00DE65FE" w:rsidRDefault="00000000">
            <w:pPr>
              <w:pStyle w:val="ListParagraph"/>
              <w:numPr>
                <w:ilvl w:val="0"/>
                <w:numId w:val="2"/>
              </w:numPr>
              <w:spacing w:after="40"/>
            </w:pPr>
            <w:r>
              <w:rPr>
                <w:sz w:val="17"/>
                <w:szCs w:val="17"/>
              </w:rPr>
              <w:t>Request number gives easy tracking</w:t>
            </w:r>
          </w:p>
        </w:tc>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66CC939F" w14:textId="77777777" w:rsidR="00DE65FE" w:rsidRDefault="00000000">
            <w:pPr>
              <w:spacing w:after="50"/>
            </w:pPr>
            <w:r>
              <w:rPr>
                <w:b/>
                <w:bCs/>
                <w:sz w:val="21"/>
                <w:szCs w:val="21"/>
              </w:rPr>
              <w:t>8. CHANNELS OF BEHAVIOR [CH]</w:t>
            </w:r>
          </w:p>
          <w:p w14:paraId="51483B43" w14:textId="77777777" w:rsidR="00DE65FE" w:rsidRDefault="00000000">
            <w:pPr>
              <w:spacing w:before="40" w:after="20"/>
            </w:pPr>
            <w:r>
              <w:rPr>
                <w:sz w:val="18"/>
                <w:szCs w:val="18"/>
              </w:rPr>
              <w:t>ONLINE</w:t>
            </w:r>
          </w:p>
          <w:p w14:paraId="5B1666E2" w14:textId="77777777" w:rsidR="00DE65FE" w:rsidRDefault="00000000">
            <w:pPr>
              <w:pStyle w:val="ListParagraph"/>
              <w:numPr>
                <w:ilvl w:val="0"/>
                <w:numId w:val="2"/>
              </w:numPr>
              <w:spacing w:after="40"/>
            </w:pPr>
            <w:r>
              <w:rPr>
                <w:sz w:val="17"/>
                <w:szCs w:val="17"/>
              </w:rPr>
              <w:t>ServiceNow Service Catalog portal</w:t>
            </w:r>
          </w:p>
          <w:p w14:paraId="0575DB60" w14:textId="77777777" w:rsidR="00DE65FE" w:rsidRDefault="00000000">
            <w:pPr>
              <w:pStyle w:val="ListParagraph"/>
              <w:numPr>
                <w:ilvl w:val="0"/>
                <w:numId w:val="2"/>
              </w:numPr>
              <w:spacing w:after="40"/>
            </w:pPr>
            <w:r>
              <w:rPr>
                <w:sz w:val="17"/>
                <w:szCs w:val="17"/>
              </w:rPr>
              <w:t>Order Status page and request record</w:t>
            </w:r>
          </w:p>
        </w:tc>
      </w:tr>
      <w:tr w:rsidR="00DE65FE" w14:paraId="7E4AAD70" w14:textId="77777777">
        <w:tblPrEx>
          <w:tblCellMar>
            <w:top w:w="0" w:type="dxa"/>
            <w:bottom w:w="0" w:type="dxa"/>
          </w:tblCellMar>
        </w:tblPrEx>
        <w:trPr>
          <w:cantSplit/>
        </w:trPr>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28E930D4" w14:textId="77777777" w:rsidR="00DE65FE" w:rsidRDefault="00000000">
            <w:r>
              <w:rPr>
                <w:b/>
                <w:bCs/>
                <w:sz w:val="21"/>
                <w:szCs w:val="21"/>
              </w:rPr>
              <w:t>4. EMOTIONS</w:t>
            </w:r>
          </w:p>
          <w:p w14:paraId="1502FB4D" w14:textId="77777777" w:rsidR="00DE65FE" w:rsidRDefault="00000000">
            <w:pPr>
              <w:spacing w:after="50"/>
            </w:pPr>
            <w:r>
              <w:rPr>
                <w:sz w:val="18"/>
                <w:szCs w:val="18"/>
              </w:rPr>
              <w:t>BEFORE / AFTER [EM]</w:t>
            </w:r>
          </w:p>
          <w:p w14:paraId="2E6F7AFC" w14:textId="77777777" w:rsidR="00DE65FE" w:rsidRDefault="00000000">
            <w:pPr>
              <w:pStyle w:val="ListParagraph"/>
              <w:numPr>
                <w:ilvl w:val="0"/>
                <w:numId w:val="2"/>
              </w:numPr>
              <w:spacing w:after="40"/>
            </w:pPr>
            <w:r>
              <w:rPr>
                <w:sz w:val="17"/>
                <w:szCs w:val="17"/>
              </w:rPr>
              <w:t>Before: frustrated, uncertain</w:t>
            </w:r>
          </w:p>
          <w:p w14:paraId="05CDF05D" w14:textId="77777777" w:rsidR="00DE65FE" w:rsidRDefault="00000000">
            <w:pPr>
              <w:pStyle w:val="ListParagraph"/>
              <w:numPr>
                <w:ilvl w:val="0"/>
                <w:numId w:val="2"/>
              </w:numPr>
              <w:spacing w:after="40"/>
            </w:pPr>
            <w:r>
              <w:rPr>
                <w:sz w:val="17"/>
                <w:szCs w:val="17"/>
              </w:rPr>
              <w:t>After: relieved, confident</w:t>
            </w:r>
          </w:p>
        </w:tc>
        <w:tc>
          <w:tcPr>
            <w:tcW w:w="0" w:type="auto"/>
            <w:vMerge/>
            <w:tcBorders>
              <w:top w:val="single" w:sz="30" w:space="0" w:color="7B4FBF"/>
              <w:left w:val="single" w:sz="24" w:space="0" w:color="F58A1F"/>
              <w:bottom w:val="single" w:sz="24" w:space="0" w:color="F58A1F"/>
              <w:right w:val="single" w:sz="24" w:space="0" w:color="F58A1F"/>
            </w:tcBorders>
          </w:tcPr>
          <w:p w14:paraId="488AD8F5" w14:textId="77777777" w:rsidR="00DE65FE" w:rsidRDefault="00DE65FE"/>
        </w:tc>
        <w:tc>
          <w:tcPr>
            <w:tcW w:w="3120" w:type="dxa"/>
            <w:tcBorders>
              <w:top w:val="single" w:sz="24" w:space="0" w:color="2EC4A0"/>
              <w:left w:val="single" w:sz="24" w:space="0" w:color="F58A1F"/>
              <w:bottom w:val="single" w:sz="24" w:space="0" w:color="F58A1F"/>
              <w:right w:val="single" w:sz="24" w:space="0" w:color="F58A1F"/>
            </w:tcBorders>
            <w:tcMar>
              <w:top w:w="80" w:type="dxa"/>
              <w:left w:w="110" w:type="dxa"/>
              <w:bottom w:w="80" w:type="dxa"/>
              <w:right w:w="110" w:type="dxa"/>
            </w:tcMar>
          </w:tcPr>
          <w:p w14:paraId="11B1F930" w14:textId="77777777" w:rsidR="00DE65FE" w:rsidRDefault="00000000">
            <w:pPr>
              <w:spacing w:before="40" w:after="20"/>
            </w:pPr>
            <w:r>
              <w:rPr>
                <w:sz w:val="18"/>
                <w:szCs w:val="18"/>
              </w:rPr>
              <w:t>OFFLINE</w:t>
            </w:r>
          </w:p>
          <w:p w14:paraId="73B1532B" w14:textId="77777777" w:rsidR="00DE65FE" w:rsidRDefault="00000000">
            <w:pPr>
              <w:pStyle w:val="ListParagraph"/>
              <w:numPr>
                <w:ilvl w:val="0"/>
                <w:numId w:val="2"/>
              </w:numPr>
              <w:spacing w:after="40"/>
            </w:pPr>
            <w:r>
              <w:rPr>
                <w:sz w:val="17"/>
                <w:szCs w:val="17"/>
              </w:rPr>
              <w:t>Asking the IT desk in person</w:t>
            </w:r>
          </w:p>
          <w:p w14:paraId="74D08351" w14:textId="77777777" w:rsidR="00DE65FE" w:rsidRDefault="00000000">
            <w:pPr>
              <w:pStyle w:val="ListParagraph"/>
              <w:numPr>
                <w:ilvl w:val="0"/>
                <w:numId w:val="2"/>
              </w:numPr>
              <w:spacing w:after="40"/>
            </w:pPr>
            <w:r>
              <w:rPr>
                <w:sz w:val="17"/>
                <w:szCs w:val="17"/>
              </w:rPr>
              <w:t>Phone call to IT</w:t>
            </w:r>
          </w:p>
        </w:tc>
      </w:tr>
    </w:tbl>
    <w:p w14:paraId="11EC9B00" w14:textId="77777777" w:rsidR="000B03C8" w:rsidRDefault="000B03C8"/>
    <w:sectPr w:rsidR="000B03C8">
      <w:headerReference w:type="default" r:id="rId7"/>
      <w:pgSz w:w="12240" w:h="15840"/>
      <w:pgMar w:top="720" w:right="1440" w:bottom="5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BE96" w14:textId="77777777" w:rsidR="000B03C8" w:rsidRDefault="000B03C8">
      <w:r>
        <w:separator/>
      </w:r>
    </w:p>
  </w:endnote>
  <w:endnote w:type="continuationSeparator" w:id="0">
    <w:p w14:paraId="7BD2553D" w14:textId="77777777" w:rsidR="000B03C8" w:rsidRDefault="000B0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65973" w14:textId="77777777" w:rsidR="000B03C8" w:rsidRDefault="000B03C8">
      <w:r>
        <w:separator/>
      </w:r>
    </w:p>
  </w:footnote>
  <w:footnote w:type="continuationSeparator" w:id="0">
    <w:p w14:paraId="0FDD83B7" w14:textId="77777777" w:rsidR="000B03C8" w:rsidRDefault="000B0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ED42" w14:textId="77777777" w:rsidR="00DE65FE" w:rsidRDefault="00000000">
    <w:pPr>
      <w:tabs>
        <w:tab w:val="right" w:pos="9360"/>
      </w:tabs>
      <w:spacing w:after="200"/>
    </w:pPr>
    <w:r>
      <w:rPr>
        <w:noProof/>
      </w:rPr>
      <w:drawing>
        <wp:inline distT="0" distB="0" distL="0" distR="0" wp14:anchorId="70A10445" wp14:editId="6C2DBCE1">
          <wp:extent cx="1428750" cy="600075"/>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31B400A5" wp14:editId="61898BFC">
          <wp:extent cx="952500" cy="438150"/>
          <wp:effectExtent l="0" t="0" r="0" b="0"/>
          <wp:docPr id="1707472664"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6FFE"/>
    <w:multiLevelType w:val="hybridMultilevel"/>
    <w:tmpl w:val="A8427C04"/>
    <w:lvl w:ilvl="0" w:tplc="389ABDC8">
      <w:start w:val="1"/>
      <w:numFmt w:val="bullet"/>
      <w:lvlText w:val="●"/>
      <w:lvlJc w:val="left"/>
      <w:pPr>
        <w:ind w:left="720" w:hanging="360"/>
      </w:pPr>
    </w:lvl>
    <w:lvl w:ilvl="1" w:tplc="4B92A0E0">
      <w:start w:val="1"/>
      <w:numFmt w:val="bullet"/>
      <w:lvlText w:val="○"/>
      <w:lvlJc w:val="left"/>
      <w:pPr>
        <w:ind w:left="1440" w:hanging="360"/>
      </w:pPr>
    </w:lvl>
    <w:lvl w:ilvl="2" w:tplc="1980A8E0">
      <w:start w:val="1"/>
      <w:numFmt w:val="bullet"/>
      <w:lvlText w:val="■"/>
      <w:lvlJc w:val="left"/>
      <w:pPr>
        <w:ind w:left="2160" w:hanging="360"/>
      </w:pPr>
    </w:lvl>
    <w:lvl w:ilvl="3" w:tplc="4C3E4778">
      <w:start w:val="1"/>
      <w:numFmt w:val="bullet"/>
      <w:lvlText w:val="●"/>
      <w:lvlJc w:val="left"/>
      <w:pPr>
        <w:ind w:left="2880" w:hanging="360"/>
      </w:pPr>
    </w:lvl>
    <w:lvl w:ilvl="4" w:tplc="401C073E">
      <w:start w:val="1"/>
      <w:numFmt w:val="bullet"/>
      <w:lvlText w:val="○"/>
      <w:lvlJc w:val="left"/>
      <w:pPr>
        <w:ind w:left="3600" w:hanging="360"/>
      </w:pPr>
    </w:lvl>
    <w:lvl w:ilvl="5" w:tplc="5768B072">
      <w:start w:val="1"/>
      <w:numFmt w:val="bullet"/>
      <w:lvlText w:val="■"/>
      <w:lvlJc w:val="left"/>
      <w:pPr>
        <w:ind w:left="4320" w:hanging="360"/>
      </w:pPr>
    </w:lvl>
    <w:lvl w:ilvl="6" w:tplc="BC4638A4">
      <w:start w:val="1"/>
      <w:numFmt w:val="bullet"/>
      <w:lvlText w:val="●"/>
      <w:lvlJc w:val="left"/>
      <w:pPr>
        <w:ind w:left="5040" w:hanging="360"/>
      </w:pPr>
    </w:lvl>
    <w:lvl w:ilvl="7" w:tplc="60EA6D44">
      <w:start w:val="1"/>
      <w:numFmt w:val="bullet"/>
      <w:lvlText w:val="●"/>
      <w:lvlJc w:val="left"/>
      <w:pPr>
        <w:ind w:left="5760" w:hanging="360"/>
      </w:pPr>
    </w:lvl>
    <w:lvl w:ilvl="8" w:tplc="5C22E850">
      <w:start w:val="1"/>
      <w:numFmt w:val="bullet"/>
      <w:lvlText w:val="●"/>
      <w:lvlJc w:val="left"/>
      <w:pPr>
        <w:ind w:left="6480" w:hanging="360"/>
      </w:pPr>
    </w:lvl>
  </w:abstractNum>
  <w:abstractNum w:abstractNumId="1" w15:restartNumberingAfterBreak="0">
    <w:nsid w:val="249065DD"/>
    <w:multiLevelType w:val="hybridMultilevel"/>
    <w:tmpl w:val="2C7CE596"/>
    <w:lvl w:ilvl="0" w:tplc="373098F8">
      <w:start w:val="1"/>
      <w:numFmt w:val="bullet"/>
      <w:lvlText w:val="•"/>
      <w:lvlJc w:val="left"/>
      <w:pPr>
        <w:ind w:left="360" w:hanging="260"/>
      </w:pPr>
    </w:lvl>
    <w:lvl w:ilvl="1" w:tplc="0BFAF88C">
      <w:numFmt w:val="decimal"/>
      <w:lvlText w:val=""/>
      <w:lvlJc w:val="left"/>
    </w:lvl>
    <w:lvl w:ilvl="2" w:tplc="A9E2F582">
      <w:numFmt w:val="decimal"/>
      <w:lvlText w:val=""/>
      <w:lvlJc w:val="left"/>
    </w:lvl>
    <w:lvl w:ilvl="3" w:tplc="24EA6C44">
      <w:numFmt w:val="decimal"/>
      <w:lvlText w:val=""/>
      <w:lvlJc w:val="left"/>
    </w:lvl>
    <w:lvl w:ilvl="4" w:tplc="FD426638">
      <w:numFmt w:val="decimal"/>
      <w:lvlText w:val=""/>
      <w:lvlJc w:val="left"/>
    </w:lvl>
    <w:lvl w:ilvl="5" w:tplc="C9B852F8">
      <w:numFmt w:val="decimal"/>
      <w:lvlText w:val=""/>
      <w:lvlJc w:val="left"/>
    </w:lvl>
    <w:lvl w:ilvl="6" w:tplc="6BE46558">
      <w:numFmt w:val="decimal"/>
      <w:lvlText w:val=""/>
      <w:lvlJc w:val="left"/>
    </w:lvl>
    <w:lvl w:ilvl="7" w:tplc="5A502CC8">
      <w:numFmt w:val="decimal"/>
      <w:lvlText w:val=""/>
      <w:lvlJc w:val="left"/>
    </w:lvl>
    <w:lvl w:ilvl="8" w:tplc="7FEAAD16">
      <w:numFmt w:val="decimal"/>
      <w:lvlText w:val=""/>
      <w:lvlJc w:val="left"/>
    </w:lvl>
  </w:abstractNum>
  <w:num w:numId="1" w16cid:durableId="976302684">
    <w:abstractNumId w:val="0"/>
    <w:lvlOverride w:ilvl="0">
      <w:startOverride w:val="1"/>
    </w:lvlOverride>
  </w:num>
  <w:num w:numId="2" w16cid:durableId="1459955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FE"/>
    <w:rsid w:val="000B03C8"/>
    <w:rsid w:val="002F5EF9"/>
    <w:rsid w:val="00432823"/>
    <w:rsid w:val="00DE6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CE7A"/>
  <w15:docId w15:val="{761DE02F-C452-4213-93AA-675A5728D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2026-10-01T14:38:00Z</dcterms:modified>
</cp:coreProperties>
</file>