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2EFA" w14:textId="77777777" w:rsidR="0037045C" w:rsidRDefault="00000000">
      <w:pPr>
        <w:spacing w:before="60" w:after="200"/>
        <w:jc w:val="center"/>
      </w:pPr>
      <w:r>
        <w:rPr>
          <w:b/>
          <w:bCs/>
          <w:sz w:val="26"/>
          <w:szCs w:val="26"/>
        </w:rPr>
        <w:t>Code-Layout, Readability and Reusability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37045C" w14:paraId="7231D26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260828" w14:textId="77777777" w:rsidR="0037045C" w:rsidRDefault="00000000">
            <w:r>
              <w:rPr>
                <w:b/>
                <w:bCs/>
              </w:rPr>
              <w:t>Date</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13D07A" w14:textId="77777777" w:rsidR="0037045C" w:rsidRDefault="00000000">
            <w:r>
              <w:t>29 September 2026</w:t>
            </w:r>
          </w:p>
        </w:tc>
      </w:tr>
      <w:tr w:rsidR="0037045C" w14:paraId="2098BF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60A907" w14:textId="77777777" w:rsidR="0037045C" w:rsidRDefault="00000000">
            <w:r>
              <w:rPr>
                <w:b/>
                <w:bCs/>
              </w:rPr>
              <w:t>Team ID</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417100" w14:textId="3C337182" w:rsidR="0037045C" w:rsidRDefault="00A0369C">
            <w:r w:rsidRPr="00A0369C">
              <w:t>SWTID-2026-8019</w:t>
            </w:r>
          </w:p>
        </w:tc>
      </w:tr>
      <w:tr w:rsidR="0037045C" w14:paraId="7DE9EB2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F49BCE" w14:textId="77777777" w:rsidR="0037045C" w:rsidRDefault="00000000">
            <w:r>
              <w:rPr>
                <w:b/>
                <w:bCs/>
              </w:rPr>
              <w:t>Project Name</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09F432" w14:textId="77777777" w:rsidR="0037045C" w:rsidRDefault="00000000">
            <w:r>
              <w:t>Streamlining IT Procurement: Automating Standard Laptop Orders With Flow Designer</w:t>
            </w:r>
          </w:p>
        </w:tc>
      </w:tr>
      <w:tr w:rsidR="0037045C" w14:paraId="736351D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EEC123" w14:textId="77777777" w:rsidR="0037045C" w:rsidRDefault="00000000">
            <w:r>
              <w:rPr>
                <w:b/>
                <w:bCs/>
              </w:rPr>
              <w:t>Maximum Marks</w:t>
            </w:r>
          </w:p>
        </w:tc>
        <w:tc>
          <w:tcPr>
            <w:tcW w:w="79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741557" w14:textId="77777777" w:rsidR="0037045C" w:rsidRDefault="00000000">
            <w:r>
              <w:t>5 Marks</w:t>
            </w:r>
          </w:p>
        </w:tc>
      </w:tr>
    </w:tbl>
    <w:p w14:paraId="44489262" w14:textId="77777777" w:rsidR="0037045C" w:rsidRDefault="00000000">
      <w:pPr>
        <w:keepNext/>
        <w:spacing w:before="240" w:after="80"/>
      </w:pPr>
      <w:r>
        <w:rPr>
          <w:b/>
          <w:bCs/>
          <w:sz w:val="21"/>
          <w:szCs w:val="21"/>
        </w:rPr>
        <w:t>Code-Layout, Readability and Reusability:</w:t>
      </w:r>
    </w:p>
    <w:p w14:paraId="2F248043" w14:textId="77777777" w:rsidR="0037045C" w:rsidRDefault="00000000">
      <w:pPr>
        <w:spacing w:after="80"/>
      </w:pPr>
      <w:r>
        <w:t>This document reviews how well the laptop ordering solution is organized, named and reusable. Because it is built by configuration in ServiceNow, the checklist is applied to the catalog item, the flow and the Create Catalog Task action instead of source code.</w:t>
      </w:r>
    </w:p>
    <w:p w14:paraId="265948D5" w14:textId="77777777" w:rsidR="0037045C" w:rsidRDefault="00000000">
      <w:pPr>
        <w:keepNext/>
        <w:spacing w:before="240" w:after="80"/>
      </w:pPr>
      <w:r>
        <w:rPr>
          <w:b/>
          <w:bCs/>
          <w:sz w:val="21"/>
          <w:szCs w:val="21"/>
        </w:rPr>
        <w:t>Code Layout Checklist: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2400"/>
        <w:gridCol w:w="1300"/>
        <w:gridCol w:w="3706"/>
      </w:tblGrid>
      <w:tr w:rsidR="0037045C" w14:paraId="4348F81A"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A4BD996" w14:textId="77777777" w:rsidR="0037045C" w:rsidRDefault="00000000">
            <w:pPr>
              <w:jc w:val="center"/>
            </w:pPr>
            <w:r>
              <w:rPr>
                <w:b/>
                <w:bCs/>
                <w:sz w:val="18"/>
                <w:szCs w:val="18"/>
              </w:rPr>
              <w:t>S.No</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AE730E6" w14:textId="77777777" w:rsidR="0037045C" w:rsidRDefault="00000000">
            <w:r>
              <w:rPr>
                <w:b/>
                <w:bCs/>
                <w:sz w:val="18"/>
                <w:szCs w:val="18"/>
              </w:rPr>
              <w:t>Code Quality Parameter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24BC67C" w14:textId="77777777" w:rsidR="0037045C" w:rsidRDefault="00000000">
            <w:r>
              <w:rPr>
                <w:b/>
                <w:bCs/>
                <w:sz w:val="18"/>
                <w:szCs w:val="18"/>
              </w:rPr>
              <w:t>Description</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600A8891" w14:textId="77777777" w:rsidR="0037045C" w:rsidRDefault="00000000">
            <w:r>
              <w:rPr>
                <w:b/>
                <w:bCs/>
                <w:sz w:val="18"/>
                <w:szCs w:val="18"/>
              </w:rPr>
              <w:t>Followed (Yes / No / Partial)</w:t>
            </w:r>
          </w:p>
        </w:tc>
        <w:tc>
          <w:tcPr>
            <w:tcW w:w="37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F2616E5" w14:textId="77777777" w:rsidR="0037045C" w:rsidRDefault="00000000">
            <w:r>
              <w:rPr>
                <w:b/>
                <w:bCs/>
                <w:sz w:val="18"/>
                <w:szCs w:val="18"/>
              </w:rPr>
              <w:t>Remarks</w:t>
            </w:r>
          </w:p>
        </w:tc>
      </w:tr>
      <w:tr w:rsidR="0037045C" w14:paraId="6C88653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62DE07" w14:textId="77777777" w:rsidR="0037045C" w:rsidRDefault="00000000">
            <w:pPr>
              <w:jc w:val="center"/>
            </w:pPr>
            <w:r>
              <w:rPr>
                <w:sz w:val="18"/>
                <w:szCs w:val="18"/>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EC918E" w14:textId="77777777" w:rsidR="0037045C" w:rsidRDefault="00000000">
            <w:r>
              <w:rPr>
                <w:sz w:val="18"/>
                <w:szCs w:val="18"/>
              </w:rPr>
              <w:t>Consistent Indentation</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98B45A" w14:textId="77777777" w:rsidR="0037045C" w:rsidRDefault="00000000">
            <w:r>
              <w:rPr>
                <w:sz w:val="18"/>
                <w:szCs w:val="18"/>
              </w:rPr>
              <w:t>Uniform spacing/tabs used throughout the code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4BAA46"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D02782" w14:textId="77777777" w:rsidR="0037045C" w:rsidRDefault="00000000">
            <w:r>
              <w:rPr>
                <w:sz w:val="18"/>
                <w:szCs w:val="18"/>
              </w:rPr>
              <w:t>No source code; Flow Designer arranges the flow steps automatically</w:t>
            </w:r>
          </w:p>
        </w:tc>
      </w:tr>
      <w:tr w:rsidR="0037045C" w14:paraId="7F927663"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A0CC25" w14:textId="77777777" w:rsidR="0037045C" w:rsidRDefault="00000000">
            <w:pPr>
              <w:jc w:val="center"/>
            </w:pPr>
            <w:r>
              <w:rPr>
                <w:sz w:val="18"/>
                <w:szCs w:val="18"/>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C4925C" w14:textId="77777777" w:rsidR="0037045C" w:rsidRDefault="00000000">
            <w:r>
              <w:rPr>
                <w:sz w:val="18"/>
                <w:szCs w:val="18"/>
              </w:rPr>
              <w:t>Proper File Structure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2FDB57" w14:textId="77777777" w:rsidR="0037045C" w:rsidRDefault="00000000">
            <w:r>
              <w:rPr>
                <w:sz w:val="18"/>
                <w:szCs w:val="18"/>
              </w:rPr>
              <w:t>Files and folders are logically organized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FE85A1"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592FFB" w14:textId="77777777" w:rsidR="0037045C" w:rsidRDefault="00000000">
            <w:r>
              <w:rPr>
                <w:sz w:val="18"/>
                <w:szCs w:val="18"/>
              </w:rPr>
              <w:t>Catalog item, flow and task action are kept as separate components</w:t>
            </w:r>
          </w:p>
        </w:tc>
      </w:tr>
      <w:tr w:rsidR="0037045C" w14:paraId="13B86E0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D4BBBC" w14:textId="77777777" w:rsidR="0037045C" w:rsidRDefault="00000000">
            <w:pPr>
              <w:jc w:val="center"/>
            </w:pPr>
            <w:r>
              <w:rPr>
                <w:sz w:val="18"/>
                <w:szCs w:val="18"/>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32FA3B" w14:textId="77777777" w:rsidR="0037045C" w:rsidRDefault="00000000">
            <w:r>
              <w:rPr>
                <w:sz w:val="18"/>
                <w:szCs w:val="18"/>
              </w:rPr>
              <w:t>Meaningful Variable Names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B68897" w14:textId="77777777" w:rsidR="0037045C" w:rsidRDefault="00000000">
            <w:r>
              <w:rPr>
                <w:sz w:val="18"/>
                <w:szCs w:val="18"/>
              </w:rPr>
              <w:t>Variables reflect their purpose clearly</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A2FD12"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D36AE3" w14:textId="77777777" w:rsidR="0037045C" w:rsidRDefault="00000000">
            <w:r>
              <w:rPr>
                <w:sz w:val="18"/>
                <w:szCs w:val="18"/>
              </w:rPr>
              <w:t>Names such as "Standard Laptop", "Optional Software", "Additional software requirements"</w:t>
            </w:r>
          </w:p>
        </w:tc>
      </w:tr>
      <w:tr w:rsidR="0037045C" w14:paraId="136F2C2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616A58" w14:textId="77777777" w:rsidR="0037045C" w:rsidRDefault="00000000">
            <w:pPr>
              <w:jc w:val="center"/>
            </w:pPr>
            <w:r>
              <w:rPr>
                <w:sz w:val="18"/>
                <w:szCs w:val="18"/>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39721C" w14:textId="77777777" w:rsidR="0037045C" w:rsidRDefault="00000000">
            <w:r>
              <w:rPr>
                <w:sz w:val="18"/>
                <w:szCs w:val="18"/>
              </w:rPr>
              <w:t>Function / Method Names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DB623B" w14:textId="77777777" w:rsidR="0037045C" w:rsidRDefault="00000000">
            <w:r>
              <w:rPr>
                <w:sz w:val="18"/>
                <w:szCs w:val="18"/>
              </w:rPr>
              <w:t>Functions are descriptively named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5444E8"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E43919" w14:textId="77777777" w:rsidR="0037045C" w:rsidRDefault="00000000">
            <w:r>
              <w:rPr>
                <w:sz w:val="18"/>
                <w:szCs w:val="18"/>
              </w:rPr>
              <w:t>Flow "Standard laptop tasks" and action "Create Catalog Task"</w:t>
            </w:r>
          </w:p>
        </w:tc>
      </w:tr>
      <w:tr w:rsidR="0037045C" w14:paraId="370EDEB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FCC2BC" w14:textId="77777777" w:rsidR="0037045C" w:rsidRDefault="00000000">
            <w:pPr>
              <w:jc w:val="center"/>
            </w:pPr>
            <w:r>
              <w:rPr>
                <w:sz w:val="18"/>
                <w:szCs w:val="18"/>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C76A7B" w14:textId="77777777" w:rsidR="0037045C" w:rsidRDefault="00000000">
            <w:r>
              <w:rPr>
                <w:sz w:val="18"/>
                <w:szCs w:val="18"/>
              </w:rPr>
              <w:t>Code Comments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4CD5C4" w14:textId="77777777" w:rsidR="0037045C" w:rsidRDefault="00000000">
            <w:r>
              <w:rPr>
                <w:sz w:val="18"/>
                <w:szCs w:val="18"/>
              </w:rPr>
              <w:t>Inline and block comments explain logic</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B174F3" w14:textId="77777777" w:rsidR="0037045C" w:rsidRDefault="00000000">
            <w:r>
              <w:rPr>
                <w:sz w:val="18"/>
                <w:szCs w:val="18"/>
              </w:rPr>
              <w:t>Partial</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E089AF" w14:textId="77777777" w:rsidR="0037045C" w:rsidRDefault="00000000">
            <w:r>
              <w:rPr>
                <w:sz w:val="18"/>
                <w:szCs w:val="18"/>
              </w:rPr>
              <w:t>Task short description and description are filled; the flow has no description</w:t>
            </w:r>
          </w:p>
        </w:tc>
      </w:tr>
      <w:tr w:rsidR="0037045C" w14:paraId="2E639A8E"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82A164" w14:textId="77777777" w:rsidR="0037045C" w:rsidRDefault="00000000">
            <w:pPr>
              <w:jc w:val="center"/>
            </w:pPr>
            <w:r>
              <w:rPr>
                <w:sz w:val="18"/>
                <w:szCs w:val="18"/>
              </w:rPr>
              <w:t>6</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7658CA" w14:textId="77777777" w:rsidR="0037045C" w:rsidRDefault="00000000">
            <w:r>
              <w:rPr>
                <w:sz w:val="18"/>
                <w:szCs w:val="18"/>
              </w:rPr>
              <w:t>Modular Design</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390098" w14:textId="77777777" w:rsidR="0037045C" w:rsidRDefault="00000000">
            <w:r>
              <w:rPr>
                <w:sz w:val="18"/>
                <w:szCs w:val="18"/>
              </w:rPr>
              <w:t>Code is split into reusable functions/modules</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D89E6F"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42F2A7" w14:textId="77777777" w:rsidR="0037045C" w:rsidRDefault="00000000">
            <w:r>
              <w:rPr>
                <w:sz w:val="18"/>
                <w:szCs w:val="18"/>
              </w:rPr>
              <w:t>Ordering (catalog item) and automation (flow) are separate</w:t>
            </w:r>
          </w:p>
        </w:tc>
      </w:tr>
      <w:tr w:rsidR="0037045C" w14:paraId="61C7EBF5"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2D01AB" w14:textId="77777777" w:rsidR="0037045C" w:rsidRDefault="00000000">
            <w:pPr>
              <w:jc w:val="center"/>
            </w:pPr>
            <w:r>
              <w:rPr>
                <w:sz w:val="18"/>
                <w:szCs w:val="18"/>
              </w:rPr>
              <w:t>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A5CCEB" w14:textId="77777777" w:rsidR="0037045C" w:rsidRDefault="00000000">
            <w:r>
              <w:rPr>
                <w:sz w:val="18"/>
                <w:szCs w:val="18"/>
              </w:rPr>
              <w:t>No Redundant Code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B33E5E" w14:textId="77777777" w:rsidR="0037045C" w:rsidRDefault="00000000">
            <w:r>
              <w:rPr>
                <w:sz w:val="18"/>
                <w:szCs w:val="18"/>
              </w:rPr>
              <w:t>Duplicate or unused code is removed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6C84AC" w14:textId="77777777" w:rsidR="0037045C" w:rsidRDefault="00000000">
            <w:r>
              <w:rPr>
                <w:sz w:val="18"/>
                <w:szCs w:val="18"/>
              </w:rPr>
              <w:t>Yes</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2AA34F" w14:textId="77777777" w:rsidR="0037045C" w:rsidRDefault="00000000">
            <w:r>
              <w:rPr>
                <w:sz w:val="18"/>
                <w:szCs w:val="18"/>
              </w:rPr>
              <w:t>Flow has one trigger and one action only</w:t>
            </w:r>
          </w:p>
        </w:tc>
      </w:tr>
      <w:tr w:rsidR="0037045C" w14:paraId="44F8CD9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B4032D" w14:textId="77777777" w:rsidR="0037045C" w:rsidRDefault="00000000">
            <w:pPr>
              <w:jc w:val="center"/>
            </w:pPr>
            <w:r>
              <w:rPr>
                <w:sz w:val="18"/>
                <w:szCs w:val="18"/>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EAA1C7" w14:textId="77777777" w:rsidR="0037045C" w:rsidRDefault="00000000">
            <w:r>
              <w:rPr>
                <w:sz w:val="18"/>
                <w:szCs w:val="18"/>
              </w:rPr>
              <w:t>Error Handling</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4D0D41" w14:textId="77777777" w:rsidR="0037045C" w:rsidRDefault="00000000">
            <w:r>
              <w:rPr>
                <w:sz w:val="18"/>
                <w:szCs w:val="18"/>
              </w:rPr>
              <w:t>Exceptions and errors are handled gracefully</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027F23" w14:textId="77777777" w:rsidR="0037045C" w:rsidRDefault="00000000">
            <w:r>
              <w:rPr>
                <w:sz w:val="18"/>
                <w:szCs w:val="18"/>
              </w:rPr>
              <w:t>No</w:t>
            </w:r>
          </w:p>
        </w:tc>
        <w:tc>
          <w:tcPr>
            <w:tcW w:w="3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D41364" w14:textId="77777777" w:rsidR="0037045C" w:rsidRDefault="00000000">
            <w:r>
              <w:rPr>
                <w:sz w:val="18"/>
                <w:szCs w:val="18"/>
              </w:rPr>
              <w:t>Flow error handler is not enabled yet</w:t>
            </w:r>
          </w:p>
        </w:tc>
      </w:tr>
    </w:tbl>
    <w:p w14:paraId="17F36FF9" w14:textId="77777777" w:rsidR="0037045C" w:rsidRDefault="00000000">
      <w:pPr>
        <w:keepNext/>
        <w:spacing w:before="240" w:after="80"/>
      </w:pPr>
      <w:r>
        <w:rPr>
          <w:b/>
          <w:bCs/>
          <w:sz w:val="21"/>
          <w:szCs w:val="21"/>
        </w:rPr>
        <w:t>Reusable Components /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900"/>
        <w:gridCol w:w="3006"/>
        <w:gridCol w:w="2200"/>
      </w:tblGrid>
      <w:tr w:rsidR="0037045C" w14:paraId="76F2F509"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11B68B0" w14:textId="77777777" w:rsidR="0037045C" w:rsidRDefault="00000000">
            <w:pPr>
              <w:jc w:val="center"/>
            </w:pPr>
            <w:r>
              <w:rPr>
                <w:b/>
                <w:bCs/>
                <w:sz w:val="18"/>
                <w:szCs w:val="18"/>
              </w:rPr>
              <w:t>S.No</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38C21D9" w14:textId="77777777" w:rsidR="0037045C" w:rsidRDefault="00000000">
            <w:r>
              <w:rPr>
                <w:b/>
                <w:bCs/>
                <w:sz w:val="18"/>
                <w:szCs w:val="18"/>
              </w:rPr>
              <w:t>Component / Module Name</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1FB49AF" w14:textId="77777777" w:rsidR="0037045C" w:rsidRDefault="00000000">
            <w:r>
              <w:rPr>
                <w:b/>
                <w:bCs/>
                <w:sz w:val="18"/>
                <w:szCs w:val="18"/>
              </w:rPr>
              <w:t>Language / Technology</w:t>
            </w:r>
          </w:p>
        </w:tc>
        <w:tc>
          <w:tcPr>
            <w:tcW w:w="30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046C632" w14:textId="77777777" w:rsidR="0037045C" w:rsidRDefault="00000000">
            <w:r>
              <w:rPr>
                <w:b/>
                <w:bCs/>
                <w:sz w:val="18"/>
                <w:szCs w:val="18"/>
              </w:rPr>
              <w:t>Where Reused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62E3D50" w14:textId="77777777" w:rsidR="0037045C" w:rsidRDefault="00000000">
            <w:r>
              <w:rPr>
                <w:b/>
                <w:bCs/>
                <w:sz w:val="18"/>
                <w:szCs w:val="18"/>
              </w:rPr>
              <w:t>Reusability Level (High / Medium / Low)</w:t>
            </w:r>
          </w:p>
        </w:tc>
      </w:tr>
      <w:tr w:rsidR="0037045C" w14:paraId="105CB6C8"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AF4557" w14:textId="77777777" w:rsidR="0037045C" w:rsidRDefault="00000000">
            <w:pPr>
              <w:jc w:val="center"/>
            </w:pPr>
            <w:r>
              <w:rPr>
                <w:sz w:val="18"/>
                <w:szCs w:val="18"/>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040A2D" w14:textId="77777777" w:rsidR="0037045C" w:rsidRDefault="00000000">
            <w:r>
              <w:rPr>
                <w:sz w:val="18"/>
                <w:szCs w:val="18"/>
              </w:rPr>
              <w:t>Standard Laptop catalog item</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072594" w14:textId="77777777" w:rsidR="0037045C" w:rsidRDefault="00000000">
            <w:r>
              <w:rPr>
                <w:sz w:val="18"/>
                <w:szCs w:val="18"/>
              </w:rPr>
              <w:t>ServiceNow Service Catalog</w:t>
            </w:r>
          </w:p>
        </w:tc>
        <w:tc>
          <w:tcPr>
            <w:tcW w:w="3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3998AD" w14:textId="77777777" w:rsidR="0037045C" w:rsidRDefault="00000000">
            <w:r>
              <w:rPr>
                <w:sz w:val="18"/>
                <w:szCs w:val="18"/>
              </w:rPr>
              <w:t>Can be copied for other hardware items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A2ECA2" w14:textId="77777777" w:rsidR="0037045C" w:rsidRDefault="00000000">
            <w:r>
              <w:rPr>
                <w:sz w:val="18"/>
                <w:szCs w:val="18"/>
              </w:rPr>
              <w:t>Medium</w:t>
            </w:r>
          </w:p>
        </w:tc>
      </w:tr>
      <w:tr w:rsidR="0037045C" w14:paraId="2525976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DCC569" w14:textId="77777777" w:rsidR="0037045C" w:rsidRDefault="00000000">
            <w:pPr>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8E342B" w14:textId="77777777" w:rsidR="0037045C" w:rsidRDefault="00000000">
            <w:r>
              <w:rPr>
                <w:sz w:val="18"/>
                <w:szCs w:val="18"/>
              </w:rPr>
              <w:t>Optional software variables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744C75" w14:textId="77777777" w:rsidR="0037045C" w:rsidRDefault="00000000">
            <w:r>
              <w:rPr>
                <w:sz w:val="18"/>
                <w:szCs w:val="18"/>
              </w:rPr>
              <w:t>Catalog item variables</w:t>
            </w:r>
          </w:p>
        </w:tc>
        <w:tc>
          <w:tcPr>
            <w:tcW w:w="3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A6017D" w14:textId="77777777" w:rsidR="0037045C" w:rsidRDefault="00000000">
            <w:r>
              <w:rPr>
                <w:sz w:val="18"/>
                <w:szCs w:val="18"/>
              </w:rPr>
              <w:t>Can be reused in other catalog items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940236" w14:textId="77777777" w:rsidR="0037045C" w:rsidRDefault="00000000">
            <w:r>
              <w:rPr>
                <w:sz w:val="18"/>
                <w:szCs w:val="18"/>
              </w:rPr>
              <w:t>Medium</w:t>
            </w:r>
          </w:p>
        </w:tc>
      </w:tr>
      <w:tr w:rsidR="0037045C" w14:paraId="5DDFAD4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2D1BD6" w14:textId="77777777" w:rsidR="0037045C" w:rsidRDefault="00000000">
            <w:pPr>
              <w:jc w:val="center"/>
            </w:pPr>
            <w:r>
              <w:rPr>
                <w:sz w:val="18"/>
                <w:szCs w:val="18"/>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91B20B" w14:textId="77777777" w:rsidR="0037045C" w:rsidRDefault="00000000">
            <w:r>
              <w:rPr>
                <w:sz w:val="18"/>
                <w:szCs w:val="18"/>
              </w:rPr>
              <w:t>Flow "Standard laptop tasks"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68068B" w14:textId="77777777" w:rsidR="0037045C" w:rsidRDefault="00000000">
            <w:r>
              <w:rPr>
                <w:sz w:val="18"/>
                <w:szCs w:val="18"/>
              </w:rPr>
              <w:t>Flow Designer</w:t>
            </w:r>
          </w:p>
        </w:tc>
        <w:tc>
          <w:tcPr>
            <w:tcW w:w="3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CFE553" w14:textId="77777777" w:rsidR="0037045C" w:rsidRDefault="00000000">
            <w:r>
              <w:rPr>
                <w:sz w:val="18"/>
                <w:szCs w:val="18"/>
              </w:rPr>
              <w:t>Any catalog item that needs a fulfillment task</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9D9165" w14:textId="77777777" w:rsidR="0037045C" w:rsidRDefault="00000000">
            <w:r>
              <w:rPr>
                <w:sz w:val="18"/>
                <w:szCs w:val="18"/>
              </w:rPr>
              <w:t>High</w:t>
            </w:r>
          </w:p>
        </w:tc>
      </w:tr>
      <w:tr w:rsidR="0037045C" w14:paraId="0E1E9E4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07519C" w14:textId="77777777" w:rsidR="0037045C" w:rsidRDefault="00000000">
            <w:pPr>
              <w:jc w:val="center"/>
            </w:pPr>
            <w:r>
              <w:rPr>
                <w:sz w:val="18"/>
                <w:szCs w:val="18"/>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D2BF30" w14:textId="77777777" w:rsidR="0037045C" w:rsidRDefault="00000000">
            <w:r>
              <w:rPr>
                <w:sz w:val="18"/>
                <w:szCs w:val="18"/>
              </w:rPr>
              <w:t>Create Catalog Task action</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FD7566" w14:textId="77777777" w:rsidR="0037045C" w:rsidRDefault="00000000">
            <w:r>
              <w:rPr>
                <w:sz w:val="18"/>
                <w:szCs w:val="18"/>
              </w:rPr>
              <w:t>Flow Designer action</w:t>
            </w:r>
          </w:p>
        </w:tc>
        <w:tc>
          <w:tcPr>
            <w:tcW w:w="3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8D7F2E" w14:textId="77777777" w:rsidR="0037045C" w:rsidRDefault="00000000">
            <w:r>
              <w:rPr>
                <w:sz w:val="18"/>
                <w:szCs w:val="18"/>
              </w:rPr>
              <w:t>Other flows with a different group or description</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54D93B" w14:textId="77777777" w:rsidR="0037045C" w:rsidRDefault="00000000">
            <w:r>
              <w:rPr>
                <w:sz w:val="18"/>
                <w:szCs w:val="18"/>
              </w:rPr>
              <w:t>High</w:t>
            </w:r>
          </w:p>
        </w:tc>
      </w:tr>
      <w:tr w:rsidR="0037045C" w14:paraId="069B796B"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A9D3CB" w14:textId="77777777" w:rsidR="0037045C" w:rsidRDefault="00000000">
            <w:pPr>
              <w:jc w:val="center"/>
            </w:pPr>
            <w:r>
              <w:rPr>
                <w:sz w:val="18"/>
                <w:szCs w:val="18"/>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2EE4B7" w14:textId="77777777" w:rsidR="0037045C" w:rsidRDefault="00000000">
            <w:r>
              <w:rPr>
                <w:sz w:val="18"/>
                <w:szCs w:val="18"/>
              </w:rPr>
              <w:t>Hardware group catalog task</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0935BD" w14:textId="77777777" w:rsidR="0037045C" w:rsidRDefault="00000000">
            <w:r>
              <w:rPr>
                <w:sz w:val="18"/>
                <w:szCs w:val="18"/>
              </w:rPr>
              <w:t>Catalog Task [sc_task]</w:t>
            </w:r>
          </w:p>
        </w:tc>
        <w:tc>
          <w:tcPr>
            <w:tcW w:w="3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5F9E21" w14:textId="77777777" w:rsidR="0037045C" w:rsidRDefault="00000000">
            <w:r>
              <w:rPr>
                <w:sz w:val="18"/>
                <w:szCs w:val="18"/>
              </w:rPr>
              <w:t>Any hardware fulfillment request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42253D" w14:textId="77777777" w:rsidR="0037045C" w:rsidRDefault="00000000">
            <w:r>
              <w:rPr>
                <w:sz w:val="18"/>
                <w:szCs w:val="18"/>
              </w:rPr>
              <w:t>Medium</w:t>
            </w:r>
          </w:p>
        </w:tc>
      </w:tr>
    </w:tbl>
    <w:p w14:paraId="158DB2B3" w14:textId="77777777" w:rsidR="0037045C" w:rsidRDefault="00000000">
      <w:pPr>
        <w:keepNext/>
        <w:spacing w:before="240" w:after="80"/>
      </w:pPr>
      <w:r>
        <w:rPr>
          <w:b/>
          <w:bCs/>
          <w:sz w:val="21"/>
          <w:szCs w:val="21"/>
        </w:rPr>
        <w:t>Overall Code Quality Assessment: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706"/>
      </w:tblGrid>
      <w:tr w:rsidR="0037045C" w14:paraId="624EEBDE"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80D32AC" w14:textId="77777777" w:rsidR="0037045C" w:rsidRDefault="00000000">
            <w:r>
              <w:rPr>
                <w:b/>
                <w:bCs/>
                <w:sz w:val="18"/>
                <w:szCs w:val="18"/>
              </w:rPr>
              <w:t>Aspect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2D5DF2C9" w14:textId="77777777" w:rsidR="0037045C" w:rsidRDefault="00000000">
            <w:pPr>
              <w:jc w:val="center"/>
            </w:pPr>
            <w:r>
              <w:rPr>
                <w:b/>
                <w:bCs/>
                <w:sz w:val="18"/>
                <w:szCs w:val="18"/>
              </w:rPr>
              <w:t>Rating (1-5)</w:t>
            </w:r>
          </w:p>
        </w:tc>
        <w:tc>
          <w:tcPr>
            <w:tcW w:w="57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837DE11" w14:textId="77777777" w:rsidR="0037045C" w:rsidRDefault="00000000">
            <w:r>
              <w:rPr>
                <w:b/>
                <w:bCs/>
                <w:sz w:val="18"/>
                <w:szCs w:val="18"/>
              </w:rPr>
              <w:t>Comments</w:t>
            </w:r>
          </w:p>
        </w:tc>
      </w:tr>
      <w:tr w:rsidR="0037045C" w14:paraId="77A9D0A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BB9E9C" w14:textId="77777777" w:rsidR="0037045C" w:rsidRDefault="00000000">
            <w:r>
              <w:rPr>
                <w:sz w:val="18"/>
                <w:szCs w:val="18"/>
              </w:rPr>
              <w:t>Code Layout &amp; Structure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C07CEC" w14:textId="77777777" w:rsidR="0037045C" w:rsidRDefault="00000000">
            <w:pPr>
              <w:jc w:val="center"/>
            </w:pPr>
            <w:r>
              <w:rPr>
                <w:sz w:val="18"/>
                <w:szCs w:val="18"/>
              </w:rPr>
              <w:t>4</w:t>
            </w:r>
          </w:p>
        </w:tc>
        <w:tc>
          <w:tcPr>
            <w:tcW w:w="5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8530B2" w14:textId="77777777" w:rsidR="0037045C" w:rsidRDefault="00000000">
            <w:r>
              <w:rPr>
                <w:sz w:val="18"/>
                <w:szCs w:val="18"/>
              </w:rPr>
              <w:t>Clear, separate components with descriptive names</w:t>
            </w:r>
          </w:p>
        </w:tc>
      </w:tr>
      <w:tr w:rsidR="0037045C" w14:paraId="37E2059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B6E5D8" w14:textId="77777777" w:rsidR="0037045C" w:rsidRDefault="00000000">
            <w:r>
              <w:rPr>
                <w:sz w:val="18"/>
                <w:szCs w:val="18"/>
              </w:rPr>
              <w:lastRenderedPageBreak/>
              <w:t>Readability</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9C7273" w14:textId="77777777" w:rsidR="0037045C" w:rsidRDefault="00000000">
            <w:pPr>
              <w:jc w:val="center"/>
            </w:pPr>
            <w:r>
              <w:rPr>
                <w:sz w:val="18"/>
                <w:szCs w:val="18"/>
              </w:rPr>
              <w:t>4</w:t>
            </w:r>
          </w:p>
        </w:tc>
        <w:tc>
          <w:tcPr>
            <w:tcW w:w="5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DF7D98" w14:textId="77777777" w:rsidR="0037045C" w:rsidRDefault="00000000">
            <w:r>
              <w:rPr>
                <w:sz w:val="18"/>
                <w:szCs w:val="18"/>
              </w:rPr>
              <w:t>Simple flow with one trigger and one action</w:t>
            </w:r>
          </w:p>
        </w:tc>
      </w:tr>
      <w:tr w:rsidR="0037045C" w14:paraId="559AF3A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FC3AE1" w14:textId="77777777" w:rsidR="0037045C" w:rsidRDefault="00000000">
            <w:r>
              <w:rPr>
                <w:sz w:val="18"/>
                <w:szCs w:val="18"/>
              </w:rPr>
              <w:t>Reusability</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6BB437" w14:textId="77777777" w:rsidR="0037045C" w:rsidRDefault="00000000">
            <w:pPr>
              <w:jc w:val="center"/>
            </w:pPr>
            <w:r>
              <w:rPr>
                <w:sz w:val="18"/>
                <w:szCs w:val="18"/>
              </w:rPr>
              <w:t>4</w:t>
            </w:r>
          </w:p>
        </w:tc>
        <w:tc>
          <w:tcPr>
            <w:tcW w:w="5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ED59CD" w14:textId="77777777" w:rsidR="0037045C" w:rsidRDefault="00000000">
            <w:r>
              <w:rPr>
                <w:sz w:val="18"/>
                <w:szCs w:val="18"/>
              </w:rPr>
              <w:t>Flow and action can be reused for other catalog items</w:t>
            </w:r>
          </w:p>
        </w:tc>
      </w:tr>
      <w:tr w:rsidR="0037045C" w14:paraId="2E8726E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830466" w14:textId="77777777" w:rsidR="0037045C" w:rsidRDefault="00000000">
            <w:r>
              <w:rPr>
                <w:sz w:val="18"/>
                <w:szCs w:val="18"/>
              </w:rPr>
              <w:t>Documentation / Comments</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4C7AA6" w14:textId="77777777" w:rsidR="0037045C" w:rsidRDefault="00000000">
            <w:pPr>
              <w:jc w:val="center"/>
            </w:pPr>
            <w:r>
              <w:rPr>
                <w:sz w:val="18"/>
                <w:szCs w:val="18"/>
              </w:rPr>
              <w:t>3</w:t>
            </w:r>
          </w:p>
        </w:tc>
        <w:tc>
          <w:tcPr>
            <w:tcW w:w="5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09F19F" w14:textId="77777777" w:rsidR="0037045C" w:rsidRDefault="00000000">
            <w:r>
              <w:rPr>
                <w:sz w:val="18"/>
                <w:szCs w:val="18"/>
              </w:rPr>
              <w:t>Flow description and comments can be added</w:t>
            </w:r>
          </w:p>
        </w:tc>
      </w:tr>
      <w:tr w:rsidR="0037045C" w14:paraId="4651DA6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EBF9A2" w14:textId="77777777" w:rsidR="0037045C" w:rsidRDefault="00000000">
            <w:r>
              <w:rPr>
                <w:sz w:val="18"/>
                <w:szCs w:val="18"/>
              </w:rPr>
              <w:t>Overall Score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D4788C" w14:textId="77777777" w:rsidR="0037045C" w:rsidRDefault="00000000">
            <w:pPr>
              <w:jc w:val="center"/>
            </w:pPr>
            <w:r>
              <w:rPr>
                <w:sz w:val="18"/>
                <w:szCs w:val="18"/>
              </w:rPr>
              <w:t>3.8</w:t>
            </w:r>
          </w:p>
        </w:tc>
        <w:tc>
          <w:tcPr>
            <w:tcW w:w="57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214B49" w14:textId="77777777" w:rsidR="0037045C" w:rsidRDefault="00000000">
            <w:r>
              <w:rPr>
                <w:sz w:val="18"/>
                <w:szCs w:val="18"/>
              </w:rPr>
              <w:t>Good for a first version; error handling and descriptions to follow</w:t>
            </w:r>
          </w:p>
        </w:tc>
      </w:tr>
    </w:tbl>
    <w:p w14:paraId="4D33912E" w14:textId="77777777" w:rsidR="00DB5F16" w:rsidRDefault="00DB5F16"/>
    <w:sectPr w:rsidR="00DB5F16">
      <w:headerReference w:type="default" r:id="rId7"/>
      <w:pgSz w:w="11906" w:h="16838"/>
      <w:pgMar w:top="800" w:right="1000" w:bottom="6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F52B" w14:textId="77777777" w:rsidR="00DB5F16" w:rsidRDefault="00DB5F16">
      <w:r>
        <w:separator/>
      </w:r>
    </w:p>
  </w:endnote>
  <w:endnote w:type="continuationSeparator" w:id="0">
    <w:p w14:paraId="582CD2DB" w14:textId="77777777" w:rsidR="00DB5F16" w:rsidRDefault="00DB5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2CAA" w14:textId="77777777" w:rsidR="00DB5F16" w:rsidRDefault="00DB5F16">
      <w:r>
        <w:separator/>
      </w:r>
    </w:p>
  </w:footnote>
  <w:footnote w:type="continuationSeparator" w:id="0">
    <w:p w14:paraId="772581A8" w14:textId="77777777" w:rsidR="00DB5F16" w:rsidRDefault="00DB5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D004" w14:textId="77777777" w:rsidR="0037045C" w:rsidRDefault="00000000">
    <w:pPr>
      <w:tabs>
        <w:tab w:val="right" w:pos="9906"/>
      </w:tabs>
      <w:spacing w:after="160"/>
    </w:pPr>
    <w:r>
      <w:rPr>
        <w:noProof/>
      </w:rPr>
      <w:drawing>
        <wp:inline distT="0" distB="0" distL="0" distR="0" wp14:anchorId="6D403294" wp14:editId="52E14F0D">
          <wp:extent cx="1428750" cy="600075"/>
          <wp:effectExtent l="0" t="0" r="0" b="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28A28628" wp14:editId="7E017D9A">
          <wp:extent cx="952500" cy="438150"/>
          <wp:effectExtent l="0" t="0" r="0" b="0"/>
          <wp:docPr id="1056615300"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2246"/>
    <w:multiLevelType w:val="hybridMultilevel"/>
    <w:tmpl w:val="26CE39C6"/>
    <w:lvl w:ilvl="0" w:tplc="C77A4304">
      <w:start w:val="1"/>
      <w:numFmt w:val="bullet"/>
      <w:lvlText w:val="●"/>
      <w:lvlJc w:val="left"/>
      <w:pPr>
        <w:ind w:left="720" w:hanging="360"/>
      </w:pPr>
    </w:lvl>
    <w:lvl w:ilvl="1" w:tplc="7B5E2680">
      <w:start w:val="1"/>
      <w:numFmt w:val="bullet"/>
      <w:lvlText w:val="○"/>
      <w:lvlJc w:val="left"/>
      <w:pPr>
        <w:ind w:left="1440" w:hanging="360"/>
      </w:pPr>
    </w:lvl>
    <w:lvl w:ilvl="2" w:tplc="87BC9A7A">
      <w:start w:val="1"/>
      <w:numFmt w:val="bullet"/>
      <w:lvlText w:val="■"/>
      <w:lvlJc w:val="left"/>
      <w:pPr>
        <w:ind w:left="2160" w:hanging="360"/>
      </w:pPr>
    </w:lvl>
    <w:lvl w:ilvl="3" w:tplc="C12EAEF6">
      <w:start w:val="1"/>
      <w:numFmt w:val="bullet"/>
      <w:lvlText w:val="●"/>
      <w:lvlJc w:val="left"/>
      <w:pPr>
        <w:ind w:left="2880" w:hanging="360"/>
      </w:pPr>
    </w:lvl>
    <w:lvl w:ilvl="4" w:tplc="7EB42FDA">
      <w:start w:val="1"/>
      <w:numFmt w:val="bullet"/>
      <w:lvlText w:val="○"/>
      <w:lvlJc w:val="left"/>
      <w:pPr>
        <w:ind w:left="3600" w:hanging="360"/>
      </w:pPr>
    </w:lvl>
    <w:lvl w:ilvl="5" w:tplc="1A1C19BC">
      <w:start w:val="1"/>
      <w:numFmt w:val="bullet"/>
      <w:lvlText w:val="■"/>
      <w:lvlJc w:val="left"/>
      <w:pPr>
        <w:ind w:left="4320" w:hanging="360"/>
      </w:pPr>
    </w:lvl>
    <w:lvl w:ilvl="6" w:tplc="8A08D2A2">
      <w:start w:val="1"/>
      <w:numFmt w:val="bullet"/>
      <w:lvlText w:val="●"/>
      <w:lvlJc w:val="left"/>
      <w:pPr>
        <w:ind w:left="5040" w:hanging="360"/>
      </w:pPr>
    </w:lvl>
    <w:lvl w:ilvl="7" w:tplc="1D78E066">
      <w:start w:val="1"/>
      <w:numFmt w:val="bullet"/>
      <w:lvlText w:val="●"/>
      <w:lvlJc w:val="left"/>
      <w:pPr>
        <w:ind w:left="5760" w:hanging="360"/>
      </w:pPr>
    </w:lvl>
    <w:lvl w:ilvl="8" w:tplc="4FBC5C82">
      <w:start w:val="1"/>
      <w:numFmt w:val="bullet"/>
      <w:lvlText w:val="●"/>
      <w:lvlJc w:val="left"/>
      <w:pPr>
        <w:ind w:left="6480" w:hanging="360"/>
      </w:pPr>
    </w:lvl>
  </w:abstractNum>
  <w:abstractNum w:abstractNumId="1" w15:restartNumberingAfterBreak="0">
    <w:nsid w:val="5FBB6241"/>
    <w:multiLevelType w:val="hybridMultilevel"/>
    <w:tmpl w:val="4A923238"/>
    <w:lvl w:ilvl="0" w:tplc="D9F648E6">
      <w:start w:val="1"/>
      <w:numFmt w:val="bullet"/>
      <w:lvlText w:val="•"/>
      <w:lvlJc w:val="left"/>
      <w:pPr>
        <w:ind w:left="300" w:hanging="220"/>
      </w:pPr>
    </w:lvl>
    <w:lvl w:ilvl="1" w:tplc="1CCE91AC">
      <w:numFmt w:val="decimal"/>
      <w:lvlText w:val=""/>
      <w:lvlJc w:val="left"/>
    </w:lvl>
    <w:lvl w:ilvl="2" w:tplc="DC02C86C">
      <w:numFmt w:val="decimal"/>
      <w:lvlText w:val=""/>
      <w:lvlJc w:val="left"/>
    </w:lvl>
    <w:lvl w:ilvl="3" w:tplc="6F0A34E6">
      <w:numFmt w:val="decimal"/>
      <w:lvlText w:val=""/>
      <w:lvlJc w:val="left"/>
    </w:lvl>
    <w:lvl w:ilvl="4" w:tplc="AA58A52E">
      <w:numFmt w:val="decimal"/>
      <w:lvlText w:val=""/>
      <w:lvlJc w:val="left"/>
    </w:lvl>
    <w:lvl w:ilvl="5" w:tplc="77764494">
      <w:numFmt w:val="decimal"/>
      <w:lvlText w:val=""/>
      <w:lvlJc w:val="left"/>
    </w:lvl>
    <w:lvl w:ilvl="6" w:tplc="553AE284">
      <w:numFmt w:val="decimal"/>
      <w:lvlText w:val=""/>
      <w:lvlJc w:val="left"/>
    </w:lvl>
    <w:lvl w:ilvl="7" w:tplc="7C02E996">
      <w:numFmt w:val="decimal"/>
      <w:lvlText w:val=""/>
      <w:lvlJc w:val="left"/>
    </w:lvl>
    <w:lvl w:ilvl="8" w:tplc="B0AE938A">
      <w:numFmt w:val="decimal"/>
      <w:lvlText w:val=""/>
      <w:lvlJc w:val="left"/>
    </w:lvl>
  </w:abstractNum>
  <w:num w:numId="1" w16cid:durableId="241254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45C"/>
    <w:rsid w:val="0037045C"/>
    <w:rsid w:val="00A0369C"/>
    <w:rsid w:val="00DB5F16"/>
    <w:rsid w:val="00E82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36F9"/>
  <w15:docId w15:val="{F859E758-D871-4359-8E2A-B1EE67B6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2026-10-01T14:43:00Z</dcterms:modified>
</cp:coreProperties>
</file>