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FB72" w14:textId="77777777" w:rsidR="003878A9" w:rsidRPr="007B22C0" w:rsidRDefault="003878A9" w:rsidP="009676E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B22C0">
        <w:rPr>
          <w:rFonts w:asciiTheme="majorBidi" w:hAnsiTheme="majorBidi" w:cstheme="majorBidi"/>
          <w:b/>
          <w:bCs/>
          <w:sz w:val="32"/>
          <w:szCs w:val="32"/>
        </w:rPr>
        <w:t>Railway Data Cleaning Report</w:t>
      </w:r>
    </w:p>
    <w:p w14:paraId="5F7FF4F7" w14:textId="7A1A3493" w:rsidR="003878A9" w:rsidRPr="007B22C0" w:rsidRDefault="007B22C0" w:rsidP="007B22C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B22C0">
        <w:rPr>
          <w:rFonts w:asciiTheme="majorBidi" w:hAnsiTheme="majorBidi" w:cstheme="majorBidi"/>
          <w:b/>
          <w:bCs/>
          <w:sz w:val="28"/>
          <w:szCs w:val="28"/>
        </w:rPr>
        <w:t>1.</w:t>
      </w:r>
      <w:r w:rsidR="003878A9" w:rsidRPr="007B22C0">
        <w:rPr>
          <w:rFonts w:asciiTheme="majorBidi" w:hAnsiTheme="majorBidi" w:cstheme="majorBidi"/>
          <w:b/>
          <w:bCs/>
          <w:sz w:val="28"/>
          <w:szCs w:val="28"/>
        </w:rPr>
        <w:t>Overview</w:t>
      </w:r>
    </w:p>
    <w:p w14:paraId="302C30B9" w14:textId="77777777" w:rsid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This report outlines the process of cleaning, transforming, and preparing the railway dataset for analysis. The structure has been revised to include a new fact table and supporting dimension tables that align with a well-defined star schema. A composite Journey_ID has been generated to uniquely identify journeys, enabling more robust analysis across time, location, and purchase details.</w:t>
      </w:r>
    </w:p>
    <w:p w14:paraId="67B8859E" w14:textId="4C282349" w:rsid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pict w14:anchorId="2CEAF0E4">
          <v:rect id="_x0000_i1069" style="width:0;height:1.5pt" o:hralign="center" o:hrstd="t" o:hr="t" fillcolor="#a0a0a0" stroked="f"/>
        </w:pict>
      </w:r>
    </w:p>
    <w:p w14:paraId="1AF64276" w14:textId="392A8B3B" w:rsidR="007B22C0" w:rsidRPr="007B22C0" w:rsidRDefault="007B22C0" w:rsidP="007B22C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B22C0">
        <w:rPr>
          <w:rFonts w:asciiTheme="majorBidi" w:hAnsiTheme="majorBidi" w:cstheme="majorBidi"/>
          <w:b/>
          <w:bCs/>
          <w:sz w:val="28"/>
          <w:szCs w:val="28"/>
        </w:rPr>
        <w:t>2. Star Schema Overview</w:t>
      </w:r>
    </w:p>
    <w:p w14:paraId="74605E4A" w14:textId="77777777" w:rsidR="007B22C0" w:rsidRPr="007B22C0" w:rsidRDefault="007B22C0" w:rsidP="007B22C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Fact Table: </w:t>
      </w:r>
      <w:proofErr w:type="spellStart"/>
      <w:r w:rsidRPr="007B22C0">
        <w:rPr>
          <w:rFonts w:asciiTheme="majorBidi" w:hAnsiTheme="majorBidi" w:cstheme="majorBidi"/>
          <w:b/>
          <w:bCs/>
          <w:sz w:val="24"/>
          <w:szCs w:val="24"/>
          <w:u w:val="single"/>
        </w:rPr>
        <w:t>FactSalesTickets</w:t>
      </w:r>
      <w:proofErr w:type="spellEnd"/>
    </w:p>
    <w:p w14:paraId="300E2A48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Contains transactional-level data including sales details and foreign keys linking to related dimension tables.</w:t>
      </w:r>
    </w:p>
    <w:p w14:paraId="2A78C720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</w:rPr>
        <w:t>Key columns:</w:t>
      </w:r>
    </w:p>
    <w:p w14:paraId="767BEE96" w14:textId="77777777" w:rsidR="007B22C0" w:rsidRPr="007B22C0" w:rsidRDefault="007B22C0" w:rsidP="007B22C0">
      <w:pPr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Transaction ID</w:t>
      </w:r>
    </w:p>
    <w:p w14:paraId="0B7CFA24" w14:textId="77777777" w:rsidR="007B22C0" w:rsidRPr="007B22C0" w:rsidRDefault="007B22C0" w:rsidP="007B22C0">
      <w:pPr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Date and Time of Purchase</w:t>
      </w:r>
    </w:p>
    <w:p w14:paraId="5494DE1D" w14:textId="77777777" w:rsidR="007B22C0" w:rsidRPr="007B22C0" w:rsidRDefault="007B22C0" w:rsidP="007B22C0">
      <w:pPr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Price</w:t>
      </w:r>
    </w:p>
    <w:p w14:paraId="6E19F0B9" w14:textId="77777777" w:rsidR="007B22C0" w:rsidRPr="007B22C0" w:rsidRDefault="007B22C0" w:rsidP="007B22C0">
      <w:pPr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Date of Journey</w:t>
      </w:r>
    </w:p>
    <w:p w14:paraId="2BE2BECA" w14:textId="77777777" w:rsidR="007B22C0" w:rsidRPr="007B22C0" w:rsidRDefault="007B22C0" w:rsidP="007B22C0">
      <w:pPr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Refund Request</w:t>
      </w:r>
    </w:p>
    <w:p w14:paraId="34BE2752" w14:textId="77777777" w:rsidR="007B22C0" w:rsidRPr="007B22C0" w:rsidRDefault="007B22C0" w:rsidP="007B22C0">
      <w:pPr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Ticket Class</w:t>
      </w:r>
    </w:p>
    <w:p w14:paraId="12D57092" w14:textId="77777777" w:rsidR="007B22C0" w:rsidRPr="007B22C0" w:rsidRDefault="007B22C0" w:rsidP="007B22C0">
      <w:pPr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 xml:space="preserve">Foreign Keys: </w:t>
      </w:r>
      <w:proofErr w:type="spellStart"/>
      <w:r w:rsidRPr="007B22C0">
        <w:rPr>
          <w:rFonts w:asciiTheme="majorBidi" w:hAnsiTheme="majorBidi" w:cstheme="majorBidi"/>
          <w:sz w:val="24"/>
          <w:szCs w:val="24"/>
        </w:rPr>
        <w:t>Purchase_ID</w:t>
      </w:r>
      <w:proofErr w:type="spellEnd"/>
      <w:r w:rsidRPr="007B22C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B22C0">
        <w:rPr>
          <w:rFonts w:asciiTheme="majorBidi" w:hAnsiTheme="majorBidi" w:cstheme="majorBidi"/>
          <w:sz w:val="24"/>
          <w:szCs w:val="24"/>
        </w:rPr>
        <w:t>Discount_ID</w:t>
      </w:r>
      <w:proofErr w:type="spellEnd"/>
      <w:r w:rsidRPr="007B22C0">
        <w:rPr>
          <w:rFonts w:asciiTheme="majorBidi" w:hAnsiTheme="majorBidi" w:cstheme="majorBidi"/>
          <w:sz w:val="24"/>
          <w:szCs w:val="24"/>
        </w:rPr>
        <w:t>, Journey_ID</w:t>
      </w:r>
    </w:p>
    <w:p w14:paraId="214C4378" w14:textId="77777777" w:rsidR="007B22C0" w:rsidRPr="007B22C0" w:rsidRDefault="007B22C0" w:rsidP="007B22C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  <w:u w:val="single"/>
        </w:rPr>
        <w:t>Dimension Tables:</w:t>
      </w:r>
    </w:p>
    <w:p w14:paraId="73EE020B" w14:textId="11278E8D" w:rsidR="007B22C0" w:rsidRPr="007B22C0" w:rsidRDefault="007B22C0" w:rsidP="007B22C0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proofErr w:type="spellStart"/>
      <w:r w:rsidRPr="007B22C0">
        <w:rPr>
          <w:rFonts w:asciiTheme="majorBidi" w:hAnsiTheme="majorBidi" w:cstheme="majorBidi"/>
          <w:b/>
          <w:bCs/>
          <w:i/>
          <w:iCs/>
          <w:sz w:val="24"/>
          <w:szCs w:val="24"/>
        </w:rPr>
        <w:t>DimJourney</w:t>
      </w:r>
      <w:proofErr w:type="spellEnd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:- </w:t>
      </w:r>
      <w:r w:rsidRPr="007B22C0">
        <w:rPr>
          <w:rFonts w:asciiTheme="majorBidi" w:hAnsiTheme="majorBidi" w:cstheme="majorBidi"/>
          <w:sz w:val="24"/>
          <w:szCs w:val="24"/>
        </w:rPr>
        <w:t>Stores journey-specific information to support analysis of travel patterns and delays.</w:t>
      </w:r>
    </w:p>
    <w:p w14:paraId="0CD14F58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</w:rPr>
        <w:t>Columns include:</w:t>
      </w:r>
    </w:p>
    <w:p w14:paraId="54DD9372" w14:textId="77777777" w:rsidR="007B22C0" w:rsidRPr="007B22C0" w:rsidRDefault="007B22C0" w:rsidP="007B22C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Journey_ID</w:t>
      </w:r>
    </w:p>
    <w:p w14:paraId="536E6A42" w14:textId="77777777" w:rsidR="007B22C0" w:rsidRPr="007B22C0" w:rsidRDefault="007B22C0" w:rsidP="007B22C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Departure Station</w:t>
      </w:r>
    </w:p>
    <w:p w14:paraId="4DEF4AC1" w14:textId="77777777" w:rsidR="007B22C0" w:rsidRPr="007B22C0" w:rsidRDefault="007B22C0" w:rsidP="007B22C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Departure Time</w:t>
      </w:r>
    </w:p>
    <w:p w14:paraId="7013B3B7" w14:textId="77777777" w:rsidR="007B22C0" w:rsidRPr="007B22C0" w:rsidRDefault="007B22C0" w:rsidP="007B22C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Arrival Destination</w:t>
      </w:r>
    </w:p>
    <w:p w14:paraId="3EE25902" w14:textId="77777777" w:rsidR="007B22C0" w:rsidRPr="007B22C0" w:rsidRDefault="007B22C0" w:rsidP="007B22C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Arrival Time</w:t>
      </w:r>
    </w:p>
    <w:p w14:paraId="0C7D805D" w14:textId="77777777" w:rsidR="007B22C0" w:rsidRPr="007B22C0" w:rsidRDefault="007B22C0" w:rsidP="007B22C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Actual Arrival Time</w:t>
      </w:r>
    </w:p>
    <w:p w14:paraId="605E17B9" w14:textId="77777777" w:rsidR="007B22C0" w:rsidRPr="007B22C0" w:rsidRDefault="007B22C0" w:rsidP="007B22C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lastRenderedPageBreak/>
        <w:t>Reason for Delay</w:t>
      </w:r>
    </w:p>
    <w:p w14:paraId="14C0FA6A" w14:textId="77777777" w:rsidR="007B22C0" w:rsidRPr="007B22C0" w:rsidRDefault="007B22C0" w:rsidP="007B22C0">
      <w:pPr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Journey Status</w:t>
      </w:r>
    </w:p>
    <w:p w14:paraId="5EC84A74" w14:textId="58388DB0" w:rsidR="007B22C0" w:rsidRPr="007B22C0" w:rsidRDefault="007B22C0" w:rsidP="007B22C0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proofErr w:type="spellStart"/>
      <w:r w:rsidRPr="007B22C0">
        <w:rPr>
          <w:rFonts w:asciiTheme="majorBidi" w:hAnsiTheme="majorBidi" w:cstheme="majorBidi"/>
          <w:b/>
          <w:bCs/>
          <w:i/>
          <w:iCs/>
          <w:sz w:val="24"/>
          <w:szCs w:val="24"/>
        </w:rPr>
        <w:t>DimCalendar</w:t>
      </w:r>
      <w:proofErr w:type="spellEnd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:- </w:t>
      </w:r>
      <w:r w:rsidRPr="007B22C0">
        <w:rPr>
          <w:rFonts w:asciiTheme="majorBidi" w:hAnsiTheme="majorBidi" w:cstheme="majorBidi"/>
          <w:sz w:val="24"/>
          <w:szCs w:val="24"/>
        </w:rPr>
        <w:t>Created from journey and purchase dates for time-based analysis.</w:t>
      </w:r>
    </w:p>
    <w:p w14:paraId="44DD258C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</w:rPr>
        <w:t>Columns include:</w:t>
      </w:r>
    </w:p>
    <w:p w14:paraId="72F64ACA" w14:textId="77777777" w:rsidR="007B22C0" w:rsidRPr="007B22C0" w:rsidRDefault="007B22C0" w:rsidP="007B22C0">
      <w:pPr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Date</w:t>
      </w:r>
    </w:p>
    <w:p w14:paraId="6DA02CE7" w14:textId="77777777" w:rsidR="007B22C0" w:rsidRPr="007B22C0" w:rsidRDefault="007B22C0" w:rsidP="007B22C0">
      <w:pPr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Day Name</w:t>
      </w:r>
    </w:p>
    <w:p w14:paraId="34E78E22" w14:textId="77777777" w:rsidR="007B22C0" w:rsidRPr="007B22C0" w:rsidRDefault="007B22C0" w:rsidP="007B22C0">
      <w:pPr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Day Number</w:t>
      </w:r>
    </w:p>
    <w:p w14:paraId="32447DB4" w14:textId="77777777" w:rsidR="007B22C0" w:rsidRPr="007B22C0" w:rsidRDefault="007B22C0" w:rsidP="007B22C0">
      <w:pPr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Month Name</w:t>
      </w:r>
    </w:p>
    <w:p w14:paraId="08972395" w14:textId="77777777" w:rsidR="007B22C0" w:rsidRPr="007B22C0" w:rsidRDefault="007B22C0" w:rsidP="007B22C0">
      <w:pPr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Month Number</w:t>
      </w:r>
    </w:p>
    <w:p w14:paraId="293CBFA8" w14:textId="77777777" w:rsidR="007B22C0" w:rsidRPr="007B22C0" w:rsidRDefault="007B22C0" w:rsidP="007B22C0">
      <w:pPr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Year</w:t>
      </w:r>
    </w:p>
    <w:p w14:paraId="53BD6E0B" w14:textId="7D6BF27F" w:rsidR="007B22C0" w:rsidRPr="007B22C0" w:rsidRDefault="007B22C0" w:rsidP="007B22C0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proofErr w:type="spellStart"/>
      <w:r w:rsidRPr="007B22C0">
        <w:rPr>
          <w:rFonts w:asciiTheme="majorBidi" w:hAnsiTheme="majorBidi" w:cstheme="majorBidi"/>
          <w:b/>
          <w:bCs/>
          <w:i/>
          <w:iCs/>
          <w:sz w:val="24"/>
          <w:szCs w:val="24"/>
        </w:rPr>
        <w:t>DimPurchase</w:t>
      </w:r>
      <w:proofErr w:type="spellEnd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:- </w:t>
      </w:r>
      <w:r w:rsidRPr="007B22C0">
        <w:rPr>
          <w:rFonts w:asciiTheme="majorBidi" w:hAnsiTheme="majorBidi" w:cstheme="majorBidi"/>
          <w:sz w:val="24"/>
          <w:szCs w:val="24"/>
        </w:rPr>
        <w:t>Describes purchase characteristics.</w:t>
      </w:r>
    </w:p>
    <w:p w14:paraId="25336F78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</w:rPr>
        <w:t>Columns include:</w:t>
      </w:r>
    </w:p>
    <w:p w14:paraId="41480F68" w14:textId="77777777" w:rsidR="007B22C0" w:rsidRPr="007B22C0" w:rsidRDefault="007B22C0" w:rsidP="007B22C0">
      <w:pPr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B22C0">
        <w:rPr>
          <w:rFonts w:asciiTheme="majorBidi" w:hAnsiTheme="majorBidi" w:cstheme="majorBidi"/>
          <w:sz w:val="24"/>
          <w:szCs w:val="24"/>
        </w:rPr>
        <w:t>Purchase_ID</w:t>
      </w:r>
      <w:proofErr w:type="spellEnd"/>
    </w:p>
    <w:p w14:paraId="0483E732" w14:textId="77777777" w:rsidR="007B22C0" w:rsidRPr="007B22C0" w:rsidRDefault="007B22C0" w:rsidP="007B22C0">
      <w:pPr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Purchase Type</w:t>
      </w:r>
    </w:p>
    <w:p w14:paraId="5349178B" w14:textId="77777777" w:rsidR="007B22C0" w:rsidRPr="007B22C0" w:rsidRDefault="007B22C0" w:rsidP="007B22C0">
      <w:pPr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Payment Method</w:t>
      </w:r>
    </w:p>
    <w:p w14:paraId="7C08FD12" w14:textId="4886C2E7" w:rsidR="007B22C0" w:rsidRPr="007B22C0" w:rsidRDefault="007B22C0" w:rsidP="007B22C0">
      <w:p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proofErr w:type="spellStart"/>
      <w:r w:rsidRPr="007B22C0">
        <w:rPr>
          <w:rFonts w:asciiTheme="majorBidi" w:hAnsiTheme="majorBidi" w:cstheme="majorBidi"/>
          <w:b/>
          <w:bCs/>
          <w:i/>
          <w:iCs/>
          <w:sz w:val="24"/>
          <w:szCs w:val="24"/>
        </w:rPr>
        <w:t>DimDiscount</w:t>
      </w:r>
      <w:proofErr w:type="spellEnd"/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:- </w:t>
      </w:r>
      <w:r w:rsidRPr="007B22C0">
        <w:rPr>
          <w:rFonts w:asciiTheme="majorBidi" w:hAnsiTheme="majorBidi" w:cstheme="majorBidi"/>
          <w:sz w:val="24"/>
          <w:szCs w:val="24"/>
        </w:rPr>
        <w:t>Captures all discount-related details.</w:t>
      </w:r>
    </w:p>
    <w:p w14:paraId="7FE19D03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</w:rPr>
        <w:t>Columns include:</w:t>
      </w:r>
    </w:p>
    <w:p w14:paraId="0D517780" w14:textId="77777777" w:rsidR="007B22C0" w:rsidRPr="007B22C0" w:rsidRDefault="007B22C0" w:rsidP="007B22C0">
      <w:pPr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7B22C0">
        <w:rPr>
          <w:rFonts w:asciiTheme="majorBidi" w:hAnsiTheme="majorBidi" w:cstheme="majorBidi"/>
          <w:sz w:val="24"/>
          <w:szCs w:val="24"/>
        </w:rPr>
        <w:t>Discount_ID</w:t>
      </w:r>
      <w:proofErr w:type="spellEnd"/>
    </w:p>
    <w:p w14:paraId="09622346" w14:textId="77777777" w:rsidR="007B22C0" w:rsidRPr="007B22C0" w:rsidRDefault="007B22C0" w:rsidP="007B22C0">
      <w:pPr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Ticket Type</w:t>
      </w:r>
    </w:p>
    <w:p w14:paraId="14EFE9A2" w14:textId="77777777" w:rsidR="007B22C0" w:rsidRPr="007B22C0" w:rsidRDefault="007B22C0" w:rsidP="007B22C0">
      <w:pPr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Discount Ratio</w:t>
      </w:r>
    </w:p>
    <w:p w14:paraId="52E29DFA" w14:textId="77777777" w:rsidR="007B22C0" w:rsidRPr="007B22C0" w:rsidRDefault="007B22C0" w:rsidP="007B22C0">
      <w:pPr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Railcard</w:t>
      </w:r>
    </w:p>
    <w:p w14:paraId="5AD36D84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pict w14:anchorId="34E4A6A1">
          <v:rect id="_x0000_i1063" style="width:0;height:1.5pt" o:hralign="center" o:hrstd="t" o:hr="t" fillcolor="#a0a0a0" stroked="f"/>
        </w:pict>
      </w:r>
    </w:p>
    <w:p w14:paraId="7C1D37CB" w14:textId="77777777" w:rsidR="007B22C0" w:rsidRPr="007B22C0" w:rsidRDefault="007B22C0" w:rsidP="007B22C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B22C0">
        <w:rPr>
          <w:rFonts w:asciiTheme="majorBidi" w:hAnsiTheme="majorBidi" w:cstheme="majorBidi"/>
          <w:b/>
          <w:bCs/>
          <w:sz w:val="28"/>
          <w:szCs w:val="28"/>
        </w:rPr>
        <w:t>3. Data Cleaning Steps</w:t>
      </w:r>
    </w:p>
    <w:p w14:paraId="07F25498" w14:textId="77777777" w:rsidR="007B22C0" w:rsidRPr="007B22C0" w:rsidRDefault="007B22C0" w:rsidP="007B22C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  <w:u w:val="single"/>
        </w:rPr>
        <w:t>3.1 Missing and Redundant Data</w:t>
      </w:r>
    </w:p>
    <w:p w14:paraId="76A409C8" w14:textId="77777777" w:rsidR="007B22C0" w:rsidRPr="007B22C0" w:rsidRDefault="007B22C0" w:rsidP="007B22C0">
      <w:pPr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Removed columns not used in the star schema.</w:t>
      </w:r>
    </w:p>
    <w:p w14:paraId="0E183133" w14:textId="77777777" w:rsidR="007B22C0" w:rsidRPr="007B22C0" w:rsidRDefault="007B22C0" w:rsidP="007B22C0">
      <w:pPr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Dropped duplicate rows from all tables.</w:t>
      </w:r>
    </w:p>
    <w:p w14:paraId="49ECD550" w14:textId="723C6AA6" w:rsidR="007B22C0" w:rsidRPr="007B22C0" w:rsidRDefault="007B22C0" w:rsidP="007B22C0">
      <w:pPr>
        <w:numPr>
          <w:ilvl w:val="0"/>
          <w:numId w:val="41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</w:rPr>
        <w:t>Missing values in Actual Arrival Time and Reason for Delay were not filled or removed</w:t>
      </w:r>
      <w:r w:rsidRPr="007B22C0">
        <w:rPr>
          <w:rFonts w:asciiTheme="majorBidi" w:hAnsiTheme="majorBidi" w:cstheme="majorBidi"/>
          <w:sz w:val="24"/>
          <w:szCs w:val="24"/>
        </w:rPr>
        <w:t>, as their presence holds analytical meaning. These fields can help explain operational patterns such as on-time performance or reasons for journey disruptions.</w:t>
      </w:r>
    </w:p>
    <w:p w14:paraId="733662D3" w14:textId="77777777" w:rsidR="007B22C0" w:rsidRPr="007B22C0" w:rsidRDefault="007B22C0" w:rsidP="007B22C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3.2 Standardization and Consistency</w:t>
      </w:r>
    </w:p>
    <w:p w14:paraId="087A326A" w14:textId="77777777" w:rsidR="007B22C0" w:rsidRPr="007B22C0" w:rsidRDefault="007B22C0" w:rsidP="007B22C0">
      <w:pPr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Unified inconsistent labels in categorical columns. Examples:</w:t>
      </w:r>
    </w:p>
    <w:p w14:paraId="52ECC66D" w14:textId="77777777" w:rsidR="007B22C0" w:rsidRPr="007B22C0" w:rsidRDefault="007B22C0" w:rsidP="007B22C0">
      <w:pPr>
        <w:numPr>
          <w:ilvl w:val="1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"Staff Shortage" → "Staffing"</w:t>
      </w:r>
    </w:p>
    <w:p w14:paraId="60852D18" w14:textId="77777777" w:rsidR="007B22C0" w:rsidRPr="007B22C0" w:rsidRDefault="007B22C0" w:rsidP="007B22C0">
      <w:pPr>
        <w:numPr>
          <w:ilvl w:val="1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"Signal failure" → "Signal Failure"</w:t>
      </w:r>
    </w:p>
    <w:p w14:paraId="701FE854" w14:textId="77777777" w:rsidR="007B22C0" w:rsidRPr="007B22C0" w:rsidRDefault="007B22C0" w:rsidP="007B22C0">
      <w:pPr>
        <w:numPr>
          <w:ilvl w:val="1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"Weather Conditions" → "Weather"</w:t>
      </w:r>
    </w:p>
    <w:p w14:paraId="1320CCF7" w14:textId="77777777" w:rsidR="007B22C0" w:rsidRPr="007B22C0" w:rsidRDefault="007B22C0" w:rsidP="007B22C0">
      <w:pPr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Harmonized spelling and casing in station names and delay reasons.</w:t>
      </w:r>
    </w:p>
    <w:p w14:paraId="6C63C950" w14:textId="77777777" w:rsidR="007B22C0" w:rsidRPr="007B22C0" w:rsidRDefault="007B22C0" w:rsidP="007B22C0">
      <w:pPr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Applied consistent formatting to ticket class, railcard names, and purchase types.</w:t>
      </w:r>
    </w:p>
    <w:p w14:paraId="4B2EFAFF" w14:textId="77777777" w:rsidR="007B22C0" w:rsidRPr="007B22C0" w:rsidRDefault="007B22C0" w:rsidP="007B22C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  <w:u w:val="single"/>
        </w:rPr>
        <w:t>3.3 Data Type Corrections</w:t>
      </w:r>
    </w:p>
    <w:p w14:paraId="645FE911" w14:textId="0EDA7D64" w:rsidR="007B22C0" w:rsidRPr="007B22C0" w:rsidRDefault="007B22C0" w:rsidP="007B22C0">
      <w:pPr>
        <w:numPr>
          <w:ilvl w:val="0"/>
          <w:numId w:val="43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 xml:space="preserve">Converted date fields to proper </w:t>
      </w:r>
      <w:r w:rsidRPr="007B22C0">
        <w:rPr>
          <w:rFonts w:asciiTheme="majorBidi" w:hAnsiTheme="majorBidi" w:cstheme="majorBidi"/>
          <w:sz w:val="24"/>
          <w:szCs w:val="24"/>
        </w:rPr>
        <w:t xml:space="preserve">Date </w:t>
      </w:r>
      <w:r>
        <w:rPr>
          <w:rFonts w:asciiTheme="majorBidi" w:hAnsiTheme="majorBidi" w:cstheme="majorBidi"/>
          <w:sz w:val="24"/>
          <w:szCs w:val="24"/>
        </w:rPr>
        <w:t xml:space="preserve">and </w:t>
      </w:r>
      <w:r w:rsidRPr="007B22C0">
        <w:rPr>
          <w:rFonts w:asciiTheme="majorBidi" w:hAnsiTheme="majorBidi" w:cstheme="majorBidi"/>
          <w:sz w:val="24"/>
          <w:szCs w:val="24"/>
        </w:rPr>
        <w:t>Time</w:t>
      </w:r>
      <w:r w:rsidRPr="007B22C0">
        <w:rPr>
          <w:rFonts w:asciiTheme="majorBidi" w:hAnsiTheme="majorBidi" w:cstheme="majorBidi"/>
          <w:sz w:val="24"/>
          <w:szCs w:val="24"/>
        </w:rPr>
        <w:t xml:space="preserve"> format.</w:t>
      </w:r>
    </w:p>
    <w:p w14:paraId="4E7D289C" w14:textId="77777777" w:rsidR="007B22C0" w:rsidRPr="007B22C0" w:rsidRDefault="007B22C0" w:rsidP="007B22C0">
      <w:pPr>
        <w:numPr>
          <w:ilvl w:val="0"/>
          <w:numId w:val="43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Ensured price and discount values were numerical.</w:t>
      </w:r>
    </w:p>
    <w:p w14:paraId="328BD70B" w14:textId="77777777" w:rsidR="007B22C0" w:rsidRPr="007B22C0" w:rsidRDefault="007B22C0" w:rsidP="007B22C0">
      <w:pPr>
        <w:numPr>
          <w:ilvl w:val="0"/>
          <w:numId w:val="43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Verified ID columns are in correct data types for relational joins.</w:t>
      </w:r>
    </w:p>
    <w:p w14:paraId="39C589D4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pict w14:anchorId="42D93406">
          <v:rect id="_x0000_i1064" style="width:0;height:1.5pt" o:hralign="center" o:hrstd="t" o:hr="t" fillcolor="#a0a0a0" stroked="f"/>
        </w:pict>
      </w:r>
    </w:p>
    <w:p w14:paraId="6A4552C5" w14:textId="77777777" w:rsidR="007B22C0" w:rsidRPr="007B22C0" w:rsidRDefault="007B22C0" w:rsidP="007B22C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B22C0">
        <w:rPr>
          <w:rFonts w:asciiTheme="majorBidi" w:hAnsiTheme="majorBidi" w:cstheme="majorBidi"/>
          <w:b/>
          <w:bCs/>
          <w:sz w:val="28"/>
          <w:szCs w:val="28"/>
        </w:rPr>
        <w:t>4. Journey_ID Generation Logic</w:t>
      </w:r>
    </w:p>
    <w:p w14:paraId="008537B9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 xml:space="preserve">To enable accurate grouping and joining of journey-related records, a custom Journey_ID was created using a </w:t>
      </w:r>
      <w:r w:rsidRPr="007B22C0">
        <w:rPr>
          <w:rFonts w:asciiTheme="majorBidi" w:hAnsiTheme="majorBidi" w:cstheme="majorBidi"/>
          <w:b/>
          <w:bCs/>
          <w:sz w:val="24"/>
          <w:szCs w:val="24"/>
        </w:rPr>
        <w:t>manual combination of fields</w:t>
      </w:r>
      <w:r w:rsidRPr="007B22C0">
        <w:rPr>
          <w:rFonts w:asciiTheme="majorBidi" w:hAnsiTheme="majorBidi" w:cstheme="majorBidi"/>
          <w:sz w:val="24"/>
          <w:szCs w:val="24"/>
        </w:rPr>
        <w:t xml:space="preserve"> that define a unique trip.</w:t>
      </w:r>
    </w:p>
    <w:p w14:paraId="11B753C1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b/>
          <w:bCs/>
          <w:sz w:val="24"/>
          <w:szCs w:val="24"/>
        </w:rPr>
        <w:t>Fields used to construct Journey_ID:</w:t>
      </w:r>
    </w:p>
    <w:p w14:paraId="4114D8A6" w14:textId="77777777" w:rsidR="007B22C0" w:rsidRPr="007B22C0" w:rsidRDefault="007B22C0" w:rsidP="007B22C0">
      <w:pPr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Departure Station</w:t>
      </w:r>
    </w:p>
    <w:p w14:paraId="57C82CDC" w14:textId="77777777" w:rsidR="007B22C0" w:rsidRPr="007B22C0" w:rsidRDefault="007B22C0" w:rsidP="007B22C0">
      <w:pPr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Arrival Destination</w:t>
      </w:r>
    </w:p>
    <w:p w14:paraId="356DE045" w14:textId="77777777" w:rsidR="007B22C0" w:rsidRPr="007B22C0" w:rsidRDefault="007B22C0" w:rsidP="007B22C0">
      <w:pPr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Date of Journey</w:t>
      </w:r>
    </w:p>
    <w:p w14:paraId="53418391" w14:textId="77777777" w:rsidR="007B22C0" w:rsidRPr="007B22C0" w:rsidRDefault="007B22C0" w:rsidP="007B22C0">
      <w:pPr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Departure Time</w:t>
      </w:r>
    </w:p>
    <w:p w14:paraId="13613CFA" w14:textId="77777777" w:rsidR="007B22C0" w:rsidRPr="007B22C0" w:rsidRDefault="007B22C0" w:rsidP="007B22C0">
      <w:pPr>
        <w:numPr>
          <w:ilvl w:val="0"/>
          <w:numId w:val="44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Arrival Time</w:t>
      </w:r>
    </w:p>
    <w:p w14:paraId="146CFA7F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These fields were concatenated manually into a single column to produce a consistent and human-readable journey identifier. This method ensured that each journey is uniquely represented, while avoiding unnecessary complexity in ID generation.</w:t>
      </w:r>
    </w:p>
    <w:p w14:paraId="33D28C0A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pict w14:anchorId="21AD933D">
          <v:rect id="_x0000_i1065" style="width:0;height:1.5pt" o:hralign="center" o:hrstd="t" o:hr="t" fillcolor="#a0a0a0" stroked="f"/>
        </w:pict>
      </w:r>
    </w:p>
    <w:p w14:paraId="2F53346D" w14:textId="77777777" w:rsidR="007B22C0" w:rsidRPr="007B22C0" w:rsidRDefault="007B22C0" w:rsidP="007B22C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B22C0">
        <w:rPr>
          <w:rFonts w:asciiTheme="majorBidi" w:hAnsiTheme="majorBidi" w:cstheme="majorBidi"/>
          <w:b/>
          <w:bCs/>
          <w:sz w:val="28"/>
          <w:szCs w:val="28"/>
        </w:rPr>
        <w:t>5. Outcome</w:t>
      </w:r>
    </w:p>
    <w:p w14:paraId="260EF671" w14:textId="77777777" w:rsidR="007B22C0" w:rsidRPr="007B22C0" w:rsidRDefault="007B22C0" w:rsidP="007B22C0">
      <w:p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The dataset is now fully cleaned and structured to support accurate analysis in Power BI and other tools. Key outcomes include:</w:t>
      </w:r>
    </w:p>
    <w:p w14:paraId="27111369" w14:textId="77777777" w:rsidR="007B22C0" w:rsidRPr="007B22C0" w:rsidRDefault="007B22C0" w:rsidP="007B22C0">
      <w:pPr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Cleaned and deduplicated fact and dimension tables.</w:t>
      </w:r>
    </w:p>
    <w:p w14:paraId="55226C20" w14:textId="77777777" w:rsidR="007B22C0" w:rsidRPr="007B22C0" w:rsidRDefault="007B22C0" w:rsidP="007B22C0">
      <w:pPr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lastRenderedPageBreak/>
        <w:t>Standardized and validated data types.</w:t>
      </w:r>
    </w:p>
    <w:p w14:paraId="249ADE52" w14:textId="77777777" w:rsidR="007B22C0" w:rsidRPr="007B22C0" w:rsidRDefault="007B22C0" w:rsidP="007B22C0">
      <w:pPr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Integrated star schema with proper foreign key relationships.</w:t>
      </w:r>
    </w:p>
    <w:p w14:paraId="644FA955" w14:textId="77777777" w:rsidR="007B22C0" w:rsidRPr="007B22C0" w:rsidRDefault="007B22C0" w:rsidP="007B22C0">
      <w:pPr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Retained meaningful missing values for further insight into delays.</w:t>
      </w:r>
    </w:p>
    <w:p w14:paraId="5F200EE6" w14:textId="77777777" w:rsidR="007B22C0" w:rsidRPr="007B22C0" w:rsidRDefault="007B22C0" w:rsidP="007B22C0">
      <w:pPr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 w:rsidRPr="007B22C0">
        <w:rPr>
          <w:rFonts w:asciiTheme="majorBidi" w:hAnsiTheme="majorBidi" w:cstheme="majorBidi"/>
          <w:sz w:val="24"/>
          <w:szCs w:val="24"/>
        </w:rPr>
        <w:t>Created intuitive Journey_ID values to support reliable journey-level analysis.</w:t>
      </w:r>
    </w:p>
    <w:p w14:paraId="46F41191" w14:textId="77777777" w:rsidR="00183D4A" w:rsidRPr="009676E9" w:rsidRDefault="00183D4A" w:rsidP="007B22C0">
      <w:pPr>
        <w:rPr>
          <w:rFonts w:asciiTheme="majorBidi" w:hAnsiTheme="majorBidi" w:cstheme="majorBidi"/>
        </w:rPr>
      </w:pPr>
    </w:p>
    <w:sectPr w:rsidR="00183D4A" w:rsidRPr="00967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6572"/>
    <w:multiLevelType w:val="multilevel"/>
    <w:tmpl w:val="360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1DFE"/>
    <w:multiLevelType w:val="multilevel"/>
    <w:tmpl w:val="8B74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6B08"/>
    <w:multiLevelType w:val="multilevel"/>
    <w:tmpl w:val="A21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7604C"/>
    <w:multiLevelType w:val="multilevel"/>
    <w:tmpl w:val="2CF8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30A5B"/>
    <w:multiLevelType w:val="multilevel"/>
    <w:tmpl w:val="E35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95D68"/>
    <w:multiLevelType w:val="multilevel"/>
    <w:tmpl w:val="4C8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47D5F"/>
    <w:multiLevelType w:val="multilevel"/>
    <w:tmpl w:val="F83C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07448"/>
    <w:multiLevelType w:val="multilevel"/>
    <w:tmpl w:val="8F9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87EF3"/>
    <w:multiLevelType w:val="multilevel"/>
    <w:tmpl w:val="139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870DB"/>
    <w:multiLevelType w:val="multilevel"/>
    <w:tmpl w:val="A8F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A1834"/>
    <w:multiLevelType w:val="multilevel"/>
    <w:tmpl w:val="661A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635F9"/>
    <w:multiLevelType w:val="multilevel"/>
    <w:tmpl w:val="7D4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D489E"/>
    <w:multiLevelType w:val="multilevel"/>
    <w:tmpl w:val="255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91A9C"/>
    <w:multiLevelType w:val="multilevel"/>
    <w:tmpl w:val="EBAA8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CF40FC"/>
    <w:multiLevelType w:val="multilevel"/>
    <w:tmpl w:val="B04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2177E"/>
    <w:multiLevelType w:val="multilevel"/>
    <w:tmpl w:val="F7B2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F3EB9"/>
    <w:multiLevelType w:val="multilevel"/>
    <w:tmpl w:val="1D1A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F7687"/>
    <w:multiLevelType w:val="multilevel"/>
    <w:tmpl w:val="EAEE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D05E3"/>
    <w:multiLevelType w:val="multilevel"/>
    <w:tmpl w:val="E6A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D491A"/>
    <w:multiLevelType w:val="multilevel"/>
    <w:tmpl w:val="4AB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40254"/>
    <w:multiLevelType w:val="multilevel"/>
    <w:tmpl w:val="F11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815CD"/>
    <w:multiLevelType w:val="multilevel"/>
    <w:tmpl w:val="1AA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36EA5"/>
    <w:multiLevelType w:val="multilevel"/>
    <w:tmpl w:val="FB60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104DC"/>
    <w:multiLevelType w:val="multilevel"/>
    <w:tmpl w:val="55AA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9547D"/>
    <w:multiLevelType w:val="multilevel"/>
    <w:tmpl w:val="FE8E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32FFE"/>
    <w:multiLevelType w:val="multilevel"/>
    <w:tmpl w:val="DFF6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A22E73"/>
    <w:multiLevelType w:val="multilevel"/>
    <w:tmpl w:val="741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02929"/>
    <w:multiLevelType w:val="multilevel"/>
    <w:tmpl w:val="782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510C5"/>
    <w:multiLevelType w:val="multilevel"/>
    <w:tmpl w:val="24B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6832E6"/>
    <w:multiLevelType w:val="multilevel"/>
    <w:tmpl w:val="DDF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F2B2A"/>
    <w:multiLevelType w:val="multilevel"/>
    <w:tmpl w:val="372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C4AF7"/>
    <w:multiLevelType w:val="multilevel"/>
    <w:tmpl w:val="5D20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4087B"/>
    <w:multiLevelType w:val="multilevel"/>
    <w:tmpl w:val="F930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C7F90"/>
    <w:multiLevelType w:val="multilevel"/>
    <w:tmpl w:val="FC0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05D97"/>
    <w:multiLevelType w:val="multilevel"/>
    <w:tmpl w:val="693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47907"/>
    <w:multiLevelType w:val="multilevel"/>
    <w:tmpl w:val="BA16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475C8"/>
    <w:multiLevelType w:val="multilevel"/>
    <w:tmpl w:val="8D8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B4866"/>
    <w:multiLevelType w:val="multilevel"/>
    <w:tmpl w:val="655C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C497E"/>
    <w:multiLevelType w:val="multilevel"/>
    <w:tmpl w:val="47E4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D3400"/>
    <w:multiLevelType w:val="multilevel"/>
    <w:tmpl w:val="62C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EB3F0D"/>
    <w:multiLevelType w:val="multilevel"/>
    <w:tmpl w:val="283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301340"/>
    <w:multiLevelType w:val="multilevel"/>
    <w:tmpl w:val="460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77FE9"/>
    <w:multiLevelType w:val="multilevel"/>
    <w:tmpl w:val="E3F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051C2"/>
    <w:multiLevelType w:val="multilevel"/>
    <w:tmpl w:val="ABD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C22426"/>
    <w:multiLevelType w:val="multilevel"/>
    <w:tmpl w:val="124E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004032">
    <w:abstractNumId w:val="9"/>
  </w:num>
  <w:num w:numId="2" w16cid:durableId="1285230466">
    <w:abstractNumId w:val="28"/>
  </w:num>
  <w:num w:numId="3" w16cid:durableId="524944567">
    <w:abstractNumId w:val="18"/>
  </w:num>
  <w:num w:numId="4" w16cid:durableId="667175065">
    <w:abstractNumId w:val="10"/>
  </w:num>
  <w:num w:numId="5" w16cid:durableId="657542612">
    <w:abstractNumId w:val="32"/>
  </w:num>
  <w:num w:numId="6" w16cid:durableId="1968078083">
    <w:abstractNumId w:val="21"/>
  </w:num>
  <w:num w:numId="7" w16cid:durableId="2045012849">
    <w:abstractNumId w:val="20"/>
  </w:num>
  <w:num w:numId="8" w16cid:durableId="503781427">
    <w:abstractNumId w:val="2"/>
  </w:num>
  <w:num w:numId="9" w16cid:durableId="1619490936">
    <w:abstractNumId w:val="7"/>
  </w:num>
  <w:num w:numId="10" w16cid:durableId="635988914">
    <w:abstractNumId w:val="42"/>
  </w:num>
  <w:num w:numId="11" w16cid:durableId="1723750823">
    <w:abstractNumId w:val="12"/>
  </w:num>
  <w:num w:numId="12" w16cid:durableId="1408460870">
    <w:abstractNumId w:val="5"/>
  </w:num>
  <w:num w:numId="13" w16cid:durableId="1468861557">
    <w:abstractNumId w:val="14"/>
  </w:num>
  <w:num w:numId="14" w16cid:durableId="1753308107">
    <w:abstractNumId w:val="15"/>
  </w:num>
  <w:num w:numId="15" w16cid:durableId="776297347">
    <w:abstractNumId w:val="25"/>
  </w:num>
  <w:num w:numId="16" w16cid:durableId="427846066">
    <w:abstractNumId w:val="44"/>
  </w:num>
  <w:num w:numId="17" w16cid:durableId="1830435976">
    <w:abstractNumId w:val="11"/>
  </w:num>
  <w:num w:numId="18" w16cid:durableId="679309489">
    <w:abstractNumId w:val="34"/>
  </w:num>
  <w:num w:numId="19" w16cid:durableId="10843837">
    <w:abstractNumId w:val="0"/>
  </w:num>
  <w:num w:numId="20" w16cid:durableId="359672863">
    <w:abstractNumId w:val="43"/>
  </w:num>
  <w:num w:numId="21" w16cid:durableId="2019261641">
    <w:abstractNumId w:val="38"/>
  </w:num>
  <w:num w:numId="22" w16cid:durableId="2785269">
    <w:abstractNumId w:val="19"/>
  </w:num>
  <w:num w:numId="23" w16cid:durableId="1170681890">
    <w:abstractNumId w:val="23"/>
  </w:num>
  <w:num w:numId="24" w16cid:durableId="1304433650">
    <w:abstractNumId w:val="29"/>
  </w:num>
  <w:num w:numId="25" w16cid:durableId="265428289">
    <w:abstractNumId w:val="16"/>
  </w:num>
  <w:num w:numId="26" w16cid:durableId="1792287610">
    <w:abstractNumId w:val="17"/>
  </w:num>
  <w:num w:numId="27" w16cid:durableId="940382775">
    <w:abstractNumId w:val="24"/>
  </w:num>
  <w:num w:numId="28" w16cid:durableId="286278468">
    <w:abstractNumId w:val="41"/>
  </w:num>
  <w:num w:numId="29" w16cid:durableId="117769413">
    <w:abstractNumId w:val="30"/>
  </w:num>
  <w:num w:numId="30" w16cid:durableId="1550871454">
    <w:abstractNumId w:val="8"/>
  </w:num>
  <w:num w:numId="31" w16cid:durableId="1444962980">
    <w:abstractNumId w:val="36"/>
  </w:num>
  <w:num w:numId="32" w16cid:durableId="1725257438">
    <w:abstractNumId w:val="1"/>
  </w:num>
  <w:num w:numId="33" w16cid:durableId="354772721">
    <w:abstractNumId w:val="26"/>
  </w:num>
  <w:num w:numId="34" w16cid:durableId="573441324">
    <w:abstractNumId w:val="35"/>
  </w:num>
  <w:num w:numId="35" w16cid:durableId="1233852215">
    <w:abstractNumId w:val="13"/>
  </w:num>
  <w:num w:numId="36" w16cid:durableId="1256210968">
    <w:abstractNumId w:val="22"/>
  </w:num>
  <w:num w:numId="37" w16cid:durableId="525944371">
    <w:abstractNumId w:val="31"/>
  </w:num>
  <w:num w:numId="38" w16cid:durableId="511647775">
    <w:abstractNumId w:val="33"/>
  </w:num>
  <w:num w:numId="39" w16cid:durableId="774515539">
    <w:abstractNumId w:val="37"/>
  </w:num>
  <w:num w:numId="40" w16cid:durableId="575746848">
    <w:abstractNumId w:val="27"/>
  </w:num>
  <w:num w:numId="41" w16cid:durableId="49037742">
    <w:abstractNumId w:val="3"/>
  </w:num>
  <w:num w:numId="42" w16cid:durableId="1345013958">
    <w:abstractNumId w:val="40"/>
  </w:num>
  <w:num w:numId="43" w16cid:durableId="210308279">
    <w:abstractNumId w:val="6"/>
  </w:num>
  <w:num w:numId="44" w16cid:durableId="815801792">
    <w:abstractNumId w:val="4"/>
  </w:num>
  <w:num w:numId="45" w16cid:durableId="139620445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29"/>
    <w:rsid w:val="000224B4"/>
    <w:rsid w:val="000F0B2B"/>
    <w:rsid w:val="00157BE3"/>
    <w:rsid w:val="00177809"/>
    <w:rsid w:val="00183D4A"/>
    <w:rsid w:val="003266D2"/>
    <w:rsid w:val="00362EA7"/>
    <w:rsid w:val="003878A9"/>
    <w:rsid w:val="004A71A9"/>
    <w:rsid w:val="004F4221"/>
    <w:rsid w:val="0054355E"/>
    <w:rsid w:val="00695429"/>
    <w:rsid w:val="006B7FA8"/>
    <w:rsid w:val="007B22C0"/>
    <w:rsid w:val="007E302B"/>
    <w:rsid w:val="00836C15"/>
    <w:rsid w:val="00892610"/>
    <w:rsid w:val="009676E9"/>
    <w:rsid w:val="00975B32"/>
    <w:rsid w:val="009B2AC4"/>
    <w:rsid w:val="00C34BAC"/>
    <w:rsid w:val="00EE0ACD"/>
    <w:rsid w:val="00FB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CC9F"/>
  <w15:chartTrackingRefBased/>
  <w15:docId w15:val="{216DD988-843F-458B-9A1C-58AD30CE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2B"/>
  </w:style>
  <w:style w:type="paragraph" w:styleId="Heading1">
    <w:name w:val="heading 1"/>
    <w:basedOn w:val="Normal"/>
    <w:next w:val="Normal"/>
    <w:link w:val="Heading1Char"/>
    <w:uiPriority w:val="9"/>
    <w:qFormat/>
    <w:rsid w:val="0069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Abdalrahaman Alaaaldin</dc:creator>
  <cp:keywords/>
  <dc:description/>
  <cp:lastModifiedBy>Mohamed Waleed</cp:lastModifiedBy>
  <cp:revision>10</cp:revision>
  <dcterms:created xsi:type="dcterms:W3CDTF">2025-02-24T18:55:00Z</dcterms:created>
  <dcterms:modified xsi:type="dcterms:W3CDTF">2025-05-08T21:48:00Z</dcterms:modified>
</cp:coreProperties>
</file>