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31952" w14:textId="4DDE606C" w:rsidR="00A23B9A" w:rsidRDefault="00C20C21" w:rsidP="00A23B9A">
      <w:pPr>
        <w:jc w:val="center"/>
        <w:rPr>
          <w:b/>
          <w:bCs/>
          <w:sz w:val="44"/>
          <w:szCs w:val="44"/>
          <w:u w:val="single"/>
        </w:rPr>
      </w:pPr>
      <w:r w:rsidRPr="00C20C21">
        <w:rPr>
          <w:b/>
          <w:bCs/>
          <w:sz w:val="44"/>
          <w:szCs w:val="44"/>
          <w:u w:val="single"/>
        </w:rPr>
        <w:t>Advanced Computer lab-CSEN903</w:t>
      </w:r>
    </w:p>
    <w:p w14:paraId="107263D5" w14:textId="77777777" w:rsidR="00C20C21" w:rsidRPr="00C20C21" w:rsidRDefault="00C20C21" w:rsidP="00551F3E">
      <w:pPr>
        <w:jc w:val="center"/>
        <w:rPr>
          <w:b/>
          <w:bCs/>
          <w:sz w:val="44"/>
          <w:szCs w:val="44"/>
          <w:u w:val="single"/>
        </w:rPr>
      </w:pPr>
    </w:p>
    <w:p w14:paraId="33FE147D" w14:textId="4986CBA9" w:rsidR="00A23B9A" w:rsidRPr="00C70FE5" w:rsidRDefault="00C70FE5" w:rsidP="00C70FE5">
      <w:pPr>
        <w:ind w:left="2160" w:firstLine="720"/>
        <w:rPr>
          <w:sz w:val="52"/>
          <w:szCs w:val="52"/>
        </w:rPr>
      </w:pPr>
      <w:r>
        <w:rPr>
          <w:sz w:val="52"/>
          <w:szCs w:val="52"/>
        </w:rPr>
        <w:t xml:space="preserve">    </w:t>
      </w:r>
      <w:r w:rsidR="00A23B9A" w:rsidRPr="00C70FE5">
        <w:rPr>
          <w:sz w:val="52"/>
          <w:szCs w:val="52"/>
        </w:rPr>
        <w:t>Team 127</w:t>
      </w:r>
    </w:p>
    <w:p w14:paraId="76FF2B77" w14:textId="77777777" w:rsidR="00C70FE5" w:rsidRDefault="00C70FE5" w:rsidP="00A23B9A">
      <w:pPr>
        <w:ind w:left="2880" w:firstLine="720"/>
        <w:rPr>
          <w:sz w:val="36"/>
          <w:szCs w:val="36"/>
        </w:rPr>
      </w:pPr>
    </w:p>
    <w:p w14:paraId="4313E2FC" w14:textId="79B293EB" w:rsidR="00A23B9A" w:rsidRDefault="00E73EFE" w:rsidP="00E73EFE">
      <w:pPr>
        <w:ind w:left="2880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="00C20C21" w:rsidRPr="00C20C21">
        <w:rPr>
          <w:sz w:val="36"/>
          <w:szCs w:val="36"/>
        </w:rPr>
        <w:t>Team members:</w:t>
      </w:r>
    </w:p>
    <w:p w14:paraId="16423473" w14:textId="77777777" w:rsidR="00A23B9A" w:rsidRDefault="00A23B9A" w:rsidP="00A23B9A">
      <w:pPr>
        <w:ind w:left="2880" w:firstLine="720"/>
        <w:rPr>
          <w:sz w:val="36"/>
          <w:szCs w:val="36"/>
        </w:rPr>
      </w:pPr>
    </w:p>
    <w:p w14:paraId="262C802A" w14:textId="6CF7BBA8" w:rsidR="00C20C21" w:rsidRPr="00C20C21" w:rsidRDefault="00C20C21" w:rsidP="00C70FE5">
      <w:pPr>
        <w:ind w:left="1440" w:firstLine="720"/>
        <w:rPr>
          <w:sz w:val="36"/>
          <w:szCs w:val="36"/>
        </w:rPr>
      </w:pPr>
      <w:r w:rsidRPr="00C20C21">
        <w:rPr>
          <w:sz w:val="36"/>
          <w:szCs w:val="36"/>
        </w:rPr>
        <w:t>Ahmed Hany Mamdouh Makhlouf</w:t>
      </w:r>
    </w:p>
    <w:p w14:paraId="0AFD058B" w14:textId="108D07E2" w:rsidR="00C20C21" w:rsidRPr="00C20C21" w:rsidRDefault="00C20C21" w:rsidP="00C70FE5">
      <w:pPr>
        <w:ind w:left="1440" w:firstLine="720"/>
        <w:rPr>
          <w:sz w:val="36"/>
          <w:szCs w:val="36"/>
        </w:rPr>
      </w:pPr>
      <w:r w:rsidRPr="00C20C21">
        <w:rPr>
          <w:sz w:val="36"/>
          <w:szCs w:val="36"/>
        </w:rPr>
        <w:t>Mohamed Yosry Ahmed Farag</w:t>
      </w:r>
    </w:p>
    <w:p w14:paraId="0D74122A" w14:textId="0585352E" w:rsidR="00C20C21" w:rsidRPr="00C20C21" w:rsidRDefault="00C20C21" w:rsidP="00A23B9A">
      <w:pPr>
        <w:ind w:left="2160"/>
        <w:rPr>
          <w:sz w:val="36"/>
          <w:szCs w:val="36"/>
        </w:rPr>
      </w:pPr>
      <w:r w:rsidRPr="00C20C21">
        <w:rPr>
          <w:sz w:val="36"/>
          <w:szCs w:val="36"/>
        </w:rPr>
        <w:t>Youssef Hassan Fouad Selim Haddad</w:t>
      </w:r>
    </w:p>
    <w:p w14:paraId="6255C8C7" w14:textId="7A97E02E" w:rsidR="00C20C21" w:rsidRPr="00C20C21" w:rsidRDefault="00C20C21" w:rsidP="00A23B9A">
      <w:pPr>
        <w:ind w:left="2160"/>
        <w:rPr>
          <w:sz w:val="36"/>
          <w:szCs w:val="36"/>
        </w:rPr>
      </w:pPr>
      <w:r w:rsidRPr="00C20C21">
        <w:rPr>
          <w:sz w:val="36"/>
          <w:szCs w:val="36"/>
        </w:rPr>
        <w:t>Seif Mohamed Samir Eldesouky Galal</w:t>
      </w:r>
    </w:p>
    <w:p w14:paraId="32053FE6" w14:textId="77777777" w:rsidR="0099436F" w:rsidRDefault="0099436F" w:rsidP="0099436F"/>
    <w:p w14:paraId="270822F8" w14:textId="77777777" w:rsidR="0099436F" w:rsidRDefault="0099436F" w:rsidP="0099436F"/>
    <w:p w14:paraId="6C1F78F2" w14:textId="77777777" w:rsidR="0099436F" w:rsidRDefault="0099436F" w:rsidP="0099436F"/>
    <w:p w14:paraId="6F8DF3FE" w14:textId="77777777" w:rsidR="0099436F" w:rsidRDefault="0099436F" w:rsidP="0099436F"/>
    <w:p w14:paraId="41BE4B71" w14:textId="77777777" w:rsidR="0099436F" w:rsidRDefault="0099436F" w:rsidP="0099436F"/>
    <w:p w14:paraId="732A93F8" w14:textId="77777777" w:rsidR="0099436F" w:rsidRDefault="0099436F" w:rsidP="0099436F"/>
    <w:p w14:paraId="752BD1AB" w14:textId="77777777" w:rsidR="0099436F" w:rsidRDefault="0099436F" w:rsidP="0099436F"/>
    <w:p w14:paraId="7A452A1A" w14:textId="77777777" w:rsidR="0099436F" w:rsidRDefault="0099436F" w:rsidP="0099436F"/>
    <w:p w14:paraId="5821026D" w14:textId="77777777" w:rsidR="0099436F" w:rsidRDefault="0099436F" w:rsidP="0099436F"/>
    <w:p w14:paraId="5C6EAD4F" w14:textId="77777777" w:rsidR="0099436F" w:rsidRDefault="0099436F" w:rsidP="0099436F"/>
    <w:p w14:paraId="7B3C8941" w14:textId="77777777" w:rsidR="0099436F" w:rsidRDefault="0099436F" w:rsidP="0099436F"/>
    <w:p w14:paraId="7DC776A2" w14:textId="77777777" w:rsidR="0099436F" w:rsidRDefault="0099436F" w:rsidP="0099436F"/>
    <w:p w14:paraId="0AAA20C5" w14:textId="77777777" w:rsidR="0099436F" w:rsidRDefault="0099436F" w:rsidP="0099436F"/>
    <w:p w14:paraId="16DD6EDF" w14:textId="77777777" w:rsidR="0099436F" w:rsidRDefault="0099436F" w:rsidP="0099436F"/>
    <w:p w14:paraId="5254BD5E" w14:textId="77777777" w:rsidR="0099436F" w:rsidRDefault="0099436F" w:rsidP="0099436F"/>
    <w:p w14:paraId="2BA386C8" w14:textId="77777777" w:rsidR="0099436F" w:rsidRDefault="0099436F" w:rsidP="0099436F"/>
    <w:p w14:paraId="14F6E74D" w14:textId="77777777" w:rsidR="00A23B9A" w:rsidRDefault="00A23B9A" w:rsidP="0099436F"/>
    <w:p w14:paraId="38DD880D" w14:textId="1C44C2EE" w:rsidR="0099436F" w:rsidRPr="0099436F" w:rsidRDefault="0099436F" w:rsidP="0099436F">
      <w:pPr>
        <w:rPr>
          <w:b/>
          <w:bCs/>
          <w:sz w:val="36"/>
          <w:szCs w:val="36"/>
        </w:rPr>
      </w:pPr>
      <w:r w:rsidRPr="0099436F">
        <w:rPr>
          <w:b/>
          <w:bCs/>
          <w:sz w:val="36"/>
          <w:szCs w:val="36"/>
        </w:rPr>
        <w:t>Airline Customer Satisfaction Analysis Report</w:t>
      </w:r>
    </w:p>
    <w:p w14:paraId="25B93144" w14:textId="1A8DA083" w:rsidR="0099436F" w:rsidRPr="002B1DEB" w:rsidRDefault="0099436F" w:rsidP="0099436F">
      <w:pPr>
        <w:rPr>
          <w:b/>
          <w:bCs/>
          <w:sz w:val="28"/>
          <w:szCs w:val="28"/>
        </w:rPr>
      </w:pPr>
      <w:r w:rsidRPr="002B1DEB">
        <w:rPr>
          <w:b/>
          <w:bCs/>
          <w:sz w:val="28"/>
          <w:szCs w:val="28"/>
        </w:rPr>
        <w:t>1. Data Engineering Questions Analysis</w:t>
      </w:r>
    </w:p>
    <w:p w14:paraId="46538ADF" w14:textId="77777777" w:rsidR="002B1DEB" w:rsidRPr="002B1DEB" w:rsidRDefault="002B1DEB" w:rsidP="0099436F">
      <w:pPr>
        <w:rPr>
          <w:b/>
          <w:bCs/>
          <w:sz w:val="28"/>
          <w:szCs w:val="28"/>
        </w:rPr>
      </w:pPr>
    </w:p>
    <w:p w14:paraId="4CA3CFAD" w14:textId="3093360F" w:rsidR="0099436F" w:rsidRPr="002B1DEB" w:rsidRDefault="002B1DEB" w:rsidP="002B1DEB">
      <w:pPr>
        <w:rPr>
          <w:b/>
          <w:bCs/>
          <w:sz w:val="28"/>
          <w:szCs w:val="28"/>
        </w:rPr>
      </w:pPr>
      <w:r w:rsidRPr="002B1DEB">
        <w:rPr>
          <w:b/>
          <w:bCs/>
          <w:sz w:val="28"/>
          <w:szCs w:val="28"/>
        </w:rPr>
        <w:t xml:space="preserve">    </w:t>
      </w:r>
      <w:r w:rsidR="0099436F" w:rsidRPr="002B1DEB">
        <w:rPr>
          <w:b/>
          <w:bCs/>
          <w:sz w:val="28"/>
          <w:szCs w:val="28"/>
        </w:rPr>
        <w:t>1.1 Top 10 Most Popular Flight Routes</w:t>
      </w:r>
    </w:p>
    <w:p w14:paraId="25961F3D" w14:textId="77777777" w:rsidR="002B1DEB" w:rsidRDefault="002B1DEB" w:rsidP="0099436F"/>
    <w:p w14:paraId="4362EEBF" w14:textId="2EE3C240" w:rsidR="0099436F" w:rsidRDefault="0099436F" w:rsidP="0099436F">
      <w:pPr>
        <w:rPr>
          <w:b/>
          <w:bCs/>
        </w:rPr>
      </w:pPr>
      <w:r w:rsidRPr="0099436F">
        <w:rPr>
          <w:b/>
          <w:bCs/>
        </w:rPr>
        <w:t>Analysis:</w:t>
      </w:r>
    </w:p>
    <w:p w14:paraId="729FD79B" w14:textId="77777777" w:rsidR="00E73EFE" w:rsidRPr="0099436F" w:rsidRDefault="00E73EFE" w:rsidP="0099436F">
      <w:pPr>
        <w:rPr>
          <w:b/>
          <w:bCs/>
        </w:rPr>
      </w:pPr>
    </w:p>
    <w:p w14:paraId="456DF97E" w14:textId="6CC2367B" w:rsidR="0099436F" w:rsidRDefault="0099436F" w:rsidP="0099436F">
      <w:r>
        <w:t>The analysis of flight route popularity reveals critical insights into airline operational patterns and passenger demand distribution.</w:t>
      </w:r>
    </w:p>
    <w:p w14:paraId="71B10398" w14:textId="77777777" w:rsidR="00E73EFE" w:rsidRDefault="00E73EFE" w:rsidP="0099436F"/>
    <w:p w14:paraId="252B5A12" w14:textId="60971C0D" w:rsidR="0099436F" w:rsidRDefault="0099436F" w:rsidP="0099436F">
      <w:pPr>
        <w:rPr>
          <w:b/>
          <w:bCs/>
        </w:rPr>
      </w:pPr>
      <w:r w:rsidRPr="0099436F">
        <w:rPr>
          <w:b/>
          <w:bCs/>
        </w:rPr>
        <w:t>Key Findings:</w:t>
      </w:r>
    </w:p>
    <w:p w14:paraId="201BFCE9" w14:textId="77777777" w:rsidR="00E73EFE" w:rsidRPr="0099436F" w:rsidRDefault="00E73EFE" w:rsidP="0099436F">
      <w:pPr>
        <w:rPr>
          <w:b/>
          <w:bCs/>
        </w:rPr>
      </w:pPr>
    </w:p>
    <w:p w14:paraId="14EDE1F3" w14:textId="610038FD" w:rsidR="0099436F" w:rsidRDefault="0099436F" w:rsidP="00E73EFE">
      <w:r>
        <w:t>Most Popular Route: LHR-JFK (London Heathrow to New York JFK) with the highest number of bookings</w:t>
      </w:r>
      <w:r w:rsidR="00A52E12">
        <w:t>.</w:t>
      </w:r>
    </w:p>
    <w:p w14:paraId="3251B9E0" w14:textId="3615F225" w:rsidR="0099436F" w:rsidRDefault="0099436F" w:rsidP="00E73EFE">
      <w:r>
        <w:t>Demand Concentration: Top 10 routes account for approximately 15-20% of total bookings</w:t>
      </w:r>
      <w:r w:rsidR="00A52E12">
        <w:t>.</w:t>
      </w:r>
    </w:p>
    <w:p w14:paraId="39EFD98E" w14:textId="2D7F3534" w:rsidR="0099436F" w:rsidRDefault="0099436F" w:rsidP="00E73EFE">
      <w:r>
        <w:t xml:space="preserve">Transatlantic Dominance: Major international routes between hub airports </w:t>
      </w:r>
      <w:r w:rsidR="00C70FE5">
        <w:t>show</w:t>
      </w:r>
      <w:r w:rsidR="00FA5F62">
        <w:t xml:space="preserve"> the</w:t>
      </w:r>
      <w:r>
        <w:t xml:space="preserve"> highest demand</w:t>
      </w:r>
      <w:r w:rsidR="00A52E12">
        <w:t>.</w:t>
      </w:r>
    </w:p>
    <w:p w14:paraId="4179EE7C" w14:textId="10766682" w:rsidR="0099436F" w:rsidRDefault="0099436F" w:rsidP="0099436F">
      <w:r>
        <w:t>Business Corridors: Routes connecting financial and commercial centers dominate the top positions</w:t>
      </w:r>
      <w:r w:rsidR="00A52E12">
        <w:t>.</w:t>
      </w:r>
    </w:p>
    <w:p w14:paraId="7DBED2F9" w14:textId="77777777" w:rsidR="0099436F" w:rsidRDefault="0099436F" w:rsidP="0099436F"/>
    <w:p w14:paraId="1CB0A90C" w14:textId="77777777" w:rsidR="0099436F" w:rsidRPr="00A52E12" w:rsidRDefault="0099436F" w:rsidP="0099436F">
      <w:pPr>
        <w:rPr>
          <w:b/>
          <w:bCs/>
        </w:rPr>
      </w:pPr>
      <w:r w:rsidRPr="00A52E12">
        <w:rPr>
          <w:b/>
          <w:bCs/>
        </w:rPr>
        <w:t>Business Implications:</w:t>
      </w:r>
    </w:p>
    <w:p w14:paraId="4051FE50" w14:textId="77777777" w:rsidR="0099436F" w:rsidRDefault="0099436F" w:rsidP="0099436F"/>
    <w:p w14:paraId="2B41D9B9" w14:textId="679B5330" w:rsidR="0099436F" w:rsidRDefault="0099436F" w:rsidP="00A52E12">
      <w:r>
        <w:t>Resource Allocation: Airlines can optimize aircraft and crew deployment on high-demand routes</w:t>
      </w:r>
      <w:r w:rsidR="00A52E12">
        <w:t>.</w:t>
      </w:r>
    </w:p>
    <w:p w14:paraId="79A044DD" w14:textId="02C47184" w:rsidR="0099436F" w:rsidRDefault="0099436F" w:rsidP="00A52E12">
      <w:r>
        <w:t>Schedule Optimization: Increased frequency on popular routes during peak hours</w:t>
      </w:r>
      <w:r w:rsidR="00A52E12">
        <w:t>.</w:t>
      </w:r>
    </w:p>
    <w:p w14:paraId="607D75CF" w14:textId="622D668F" w:rsidR="0099436F" w:rsidRDefault="0099436F" w:rsidP="00A52E12">
      <w:r>
        <w:t>Revenue Management: Premium pricing strategies can be implemented on high-demand corridors</w:t>
      </w:r>
      <w:r w:rsidR="00A52E12">
        <w:t>.</w:t>
      </w:r>
    </w:p>
    <w:p w14:paraId="481D668F" w14:textId="45438834" w:rsidR="0099436F" w:rsidRDefault="0099436F" w:rsidP="0099436F">
      <w:r>
        <w:t>Marketing Focus: Targeted advertising in regions with strong route performance</w:t>
      </w:r>
      <w:r w:rsidR="00A52E12">
        <w:t>.</w:t>
      </w:r>
    </w:p>
    <w:p w14:paraId="2AF4460E" w14:textId="77777777" w:rsidR="0099436F" w:rsidRDefault="0099436F" w:rsidP="0099436F"/>
    <w:p w14:paraId="78305336" w14:textId="77777777" w:rsidR="0099436F" w:rsidRPr="00A52E12" w:rsidRDefault="0099436F" w:rsidP="0099436F">
      <w:pPr>
        <w:rPr>
          <w:b/>
          <w:bCs/>
        </w:rPr>
      </w:pPr>
      <w:r w:rsidRPr="00A52E12">
        <w:rPr>
          <w:b/>
          <w:bCs/>
        </w:rPr>
        <w:t>1.2 Distribution of Bookings Across Flight Hours</w:t>
      </w:r>
    </w:p>
    <w:p w14:paraId="70F52D6F" w14:textId="77777777" w:rsidR="0099436F" w:rsidRPr="00A52E12" w:rsidRDefault="0099436F" w:rsidP="0099436F">
      <w:pPr>
        <w:rPr>
          <w:b/>
          <w:bCs/>
        </w:rPr>
      </w:pPr>
      <w:r w:rsidRPr="00A52E12">
        <w:rPr>
          <w:b/>
          <w:bCs/>
        </w:rPr>
        <w:t>Analysis:</w:t>
      </w:r>
    </w:p>
    <w:p w14:paraId="7C85DAB1" w14:textId="21F897D4" w:rsidR="0099436F" w:rsidRDefault="0099436F" w:rsidP="00A52E12">
      <w:r>
        <w:t>Flight hour distribution analysis uncovers passenger preferences and helps optimize scheduling strategies.</w:t>
      </w:r>
    </w:p>
    <w:p w14:paraId="58E56FF7" w14:textId="7505294C" w:rsidR="00A52E12" w:rsidRDefault="00A52E12" w:rsidP="00A52E12"/>
    <w:p w14:paraId="620E4F41" w14:textId="77777777" w:rsidR="00A52E12" w:rsidRDefault="00A52E12" w:rsidP="00A52E12"/>
    <w:p w14:paraId="3623C132" w14:textId="77777777" w:rsidR="0099436F" w:rsidRPr="00A52E12" w:rsidRDefault="0099436F" w:rsidP="0099436F">
      <w:pPr>
        <w:rPr>
          <w:b/>
          <w:bCs/>
        </w:rPr>
      </w:pPr>
      <w:r w:rsidRPr="00A52E12">
        <w:rPr>
          <w:b/>
          <w:bCs/>
        </w:rPr>
        <w:t>Key Findings:</w:t>
      </w:r>
    </w:p>
    <w:p w14:paraId="14B76F9C" w14:textId="77777777" w:rsidR="0099436F" w:rsidRDefault="0099436F" w:rsidP="0099436F"/>
    <w:p w14:paraId="58325F88" w14:textId="4DA7BAA7" w:rsidR="0099436F" w:rsidRDefault="0099436F" w:rsidP="00A52E12">
      <w:r>
        <w:t>Peak Booking Hours: 7:00, 8:00, and 9:00 show maximum booking activity</w:t>
      </w:r>
      <w:r w:rsidR="00A52E12">
        <w:t>.</w:t>
      </w:r>
    </w:p>
    <w:p w14:paraId="3591A8F3" w14:textId="2C9E1A73" w:rsidR="0099436F" w:rsidRDefault="0099436F" w:rsidP="00A52E12">
      <w:r>
        <w:t>Morning Preference: 65-70% of bookings concentrate between 6:00 AM and 10:00 AM</w:t>
      </w:r>
      <w:r w:rsidR="00A52E12">
        <w:t>.</w:t>
      </w:r>
    </w:p>
    <w:p w14:paraId="387D3A39" w14:textId="0FCFF4C0" w:rsidR="0099436F" w:rsidRDefault="0099436F" w:rsidP="00A52E12">
      <w:r>
        <w:t>Evening Secondary Peak: Moderate demand around 18:00-20:00</w:t>
      </w:r>
      <w:r w:rsidR="00A52E12">
        <w:t>.</w:t>
      </w:r>
    </w:p>
    <w:p w14:paraId="372F7306" w14:textId="37ED2E03" w:rsidR="0099436F" w:rsidRDefault="0099436F" w:rsidP="0099436F">
      <w:r>
        <w:t>Overnight Minimum: Minimal bookings between 1:00 AM and 5:00 AM</w:t>
      </w:r>
      <w:r w:rsidR="00A52E12">
        <w:t>.</w:t>
      </w:r>
    </w:p>
    <w:p w14:paraId="325C909C" w14:textId="77777777" w:rsidR="0099436F" w:rsidRDefault="0099436F" w:rsidP="0099436F"/>
    <w:p w14:paraId="24248BF0" w14:textId="77777777" w:rsidR="0099436F" w:rsidRPr="00A9593E" w:rsidRDefault="0099436F" w:rsidP="0099436F">
      <w:pPr>
        <w:rPr>
          <w:b/>
          <w:bCs/>
        </w:rPr>
      </w:pPr>
      <w:r w:rsidRPr="00A9593E">
        <w:rPr>
          <w:b/>
          <w:bCs/>
        </w:rPr>
        <w:t>Statistical Insights:</w:t>
      </w:r>
    </w:p>
    <w:p w14:paraId="291932CE" w14:textId="77777777" w:rsidR="0099436F" w:rsidRDefault="0099436F" w:rsidP="0099436F"/>
    <w:p w14:paraId="23BD3C03" w14:textId="7B502480" w:rsidR="0099436F" w:rsidRDefault="0099436F" w:rsidP="00A9593E">
      <w:r>
        <w:t>Average flight hour: 10.3 (mid-morning)</w:t>
      </w:r>
    </w:p>
    <w:p w14:paraId="70895B80" w14:textId="4C95324B" w:rsidR="0099436F" w:rsidRDefault="0099436F" w:rsidP="00A9593E">
      <w:r>
        <w:t>Most popular hour: 8:00 with peak bookings</w:t>
      </w:r>
    </w:p>
    <w:p w14:paraId="608841F9" w14:textId="77777777" w:rsidR="0099436F" w:rsidRDefault="0099436F" w:rsidP="0099436F">
      <w:r>
        <w:t>85% of bookings occur between 6:00 AM and 10:00 PM</w:t>
      </w:r>
    </w:p>
    <w:p w14:paraId="6657CCB0" w14:textId="77777777" w:rsidR="0099436F" w:rsidRDefault="0099436F" w:rsidP="0099436F"/>
    <w:p w14:paraId="515476F8" w14:textId="77777777" w:rsidR="0099436F" w:rsidRDefault="0099436F" w:rsidP="0099436F">
      <w:r>
        <w:t>Operational Impact:</w:t>
      </w:r>
    </w:p>
    <w:p w14:paraId="3064EBAD" w14:textId="77777777" w:rsidR="0099436F" w:rsidRDefault="0099436F" w:rsidP="0099436F"/>
    <w:p w14:paraId="0BEA2A51" w14:textId="6349489C" w:rsidR="0099436F" w:rsidRDefault="0099436F" w:rsidP="00A9593E">
      <w:r>
        <w:t>Crew Scheduling: Align staff allocation with peak departure times</w:t>
      </w:r>
      <w:r w:rsidR="00A9593E">
        <w:t>.</w:t>
      </w:r>
    </w:p>
    <w:p w14:paraId="34A549CA" w14:textId="05B3F1A0" w:rsidR="0099436F" w:rsidRDefault="0099436F" w:rsidP="00A9593E">
      <w:r>
        <w:t>Airport Operations: Optimize ground handling during high-frequency periods</w:t>
      </w:r>
      <w:r w:rsidR="00A9593E">
        <w:t>.</w:t>
      </w:r>
    </w:p>
    <w:p w14:paraId="32F3DCAA" w14:textId="38B7FEBA" w:rsidR="0099436F" w:rsidRDefault="0099436F" w:rsidP="00A9593E">
      <w:r>
        <w:t>Maintenance Windows: Schedule aircraft maintenance during overnight low-demand periods</w:t>
      </w:r>
      <w:r w:rsidR="00A9593E">
        <w:t>.</w:t>
      </w:r>
    </w:p>
    <w:p w14:paraId="5ADBAE3B" w14:textId="77777777" w:rsidR="00A9593E" w:rsidRDefault="00A9593E" w:rsidP="00A9593E"/>
    <w:p w14:paraId="50654704" w14:textId="0EF86CAC" w:rsidR="0099436F" w:rsidRPr="00A9593E" w:rsidRDefault="0099436F" w:rsidP="0099436F">
      <w:pPr>
        <w:rPr>
          <w:b/>
          <w:bCs/>
        </w:rPr>
      </w:pPr>
      <w:r w:rsidRPr="00A9593E">
        <w:rPr>
          <w:b/>
          <w:bCs/>
        </w:rPr>
        <w:t xml:space="preserve">1.3 </w:t>
      </w:r>
      <w:r w:rsidR="00FA5F62" w:rsidRPr="00A9593E">
        <w:rPr>
          <w:b/>
          <w:bCs/>
        </w:rPr>
        <w:t>Traveller</w:t>
      </w:r>
      <w:r w:rsidRPr="00A9593E">
        <w:rPr>
          <w:b/>
          <w:bCs/>
        </w:rPr>
        <w:t xml:space="preserve"> Type and Class Combinations Analysis</w:t>
      </w:r>
    </w:p>
    <w:p w14:paraId="58623573" w14:textId="77777777" w:rsidR="0099436F" w:rsidRPr="00A9593E" w:rsidRDefault="0099436F" w:rsidP="0099436F">
      <w:pPr>
        <w:rPr>
          <w:b/>
          <w:bCs/>
        </w:rPr>
      </w:pPr>
      <w:r w:rsidRPr="00A9593E">
        <w:rPr>
          <w:b/>
          <w:bCs/>
        </w:rPr>
        <w:t>Analysis:</w:t>
      </w:r>
    </w:p>
    <w:p w14:paraId="5F7505A9" w14:textId="3B0B410C" w:rsidR="0099436F" w:rsidRDefault="0099436F" w:rsidP="00A9593E">
      <w:r>
        <w:t xml:space="preserve">Combining </w:t>
      </w:r>
      <w:r w:rsidR="00FA5F62">
        <w:t>traveller</w:t>
      </w:r>
      <w:r>
        <w:t xml:space="preserve"> demographics with service class reveals significant patterns in satisfaction levels.</w:t>
      </w:r>
    </w:p>
    <w:p w14:paraId="58E5DD7A" w14:textId="77777777" w:rsidR="0099436F" w:rsidRDefault="0099436F" w:rsidP="0099436F"/>
    <w:p w14:paraId="056E7B59" w14:textId="77777777" w:rsidR="0099436F" w:rsidRPr="00A9593E" w:rsidRDefault="0099436F" w:rsidP="0099436F">
      <w:pPr>
        <w:rPr>
          <w:b/>
          <w:bCs/>
        </w:rPr>
      </w:pPr>
      <w:r w:rsidRPr="00A9593E">
        <w:rPr>
          <w:b/>
          <w:bCs/>
        </w:rPr>
        <w:t>Highest Rated Combinations:</w:t>
      </w:r>
    </w:p>
    <w:p w14:paraId="7A7EB9A1" w14:textId="77777777" w:rsidR="0099436F" w:rsidRDefault="0099436F" w:rsidP="0099436F"/>
    <w:p w14:paraId="3C3C0746" w14:textId="22EC9B58" w:rsidR="0099436F" w:rsidRDefault="0099436F" w:rsidP="00A9593E">
      <w:r>
        <w:t>Business Travelers in First Class - Average Rating: 4.7/5</w:t>
      </w:r>
    </w:p>
    <w:p w14:paraId="3EB423A5" w14:textId="6A104686" w:rsidR="0099436F" w:rsidRDefault="0099436F" w:rsidP="00A9593E">
      <w:r>
        <w:t>Couples in Business Class - Average Rating: 4.5/5</w:t>
      </w:r>
    </w:p>
    <w:p w14:paraId="606B5D87" w14:textId="608F2D14" w:rsidR="0099436F" w:rsidRDefault="0099436F" w:rsidP="00A9593E">
      <w:r>
        <w:t>Solo Travelers in Premium Economy - Average Rating: 4.3/5</w:t>
      </w:r>
    </w:p>
    <w:p w14:paraId="6FC13E2A" w14:textId="637AD2A8" w:rsidR="00A9593E" w:rsidRDefault="00A9593E" w:rsidP="00A9593E"/>
    <w:p w14:paraId="79F06B8B" w14:textId="175A9EA5" w:rsidR="00A9593E" w:rsidRDefault="00A9593E" w:rsidP="00A9593E"/>
    <w:p w14:paraId="0A84F031" w14:textId="77777777" w:rsidR="00A9593E" w:rsidRDefault="00A9593E" w:rsidP="00A9593E"/>
    <w:p w14:paraId="11EFE873" w14:textId="77777777" w:rsidR="0099436F" w:rsidRPr="00A9593E" w:rsidRDefault="0099436F" w:rsidP="0099436F">
      <w:pPr>
        <w:rPr>
          <w:b/>
          <w:bCs/>
        </w:rPr>
      </w:pPr>
      <w:r w:rsidRPr="00A9593E">
        <w:rPr>
          <w:b/>
          <w:bCs/>
        </w:rPr>
        <w:t>Lowest Rated Combinations:</w:t>
      </w:r>
    </w:p>
    <w:p w14:paraId="3BB5468A" w14:textId="77777777" w:rsidR="0099436F" w:rsidRDefault="0099436F" w:rsidP="0099436F"/>
    <w:p w14:paraId="5F834D9A" w14:textId="28FF4FE2" w:rsidR="0099436F" w:rsidRDefault="0099436F" w:rsidP="00A9593E">
      <w:r>
        <w:t>Families in Economy Class - Average Rating: 2.8/5</w:t>
      </w:r>
    </w:p>
    <w:p w14:paraId="314D310A" w14:textId="65A860E6" w:rsidR="0099436F" w:rsidRDefault="0099436F" w:rsidP="00A9593E">
      <w:r>
        <w:t>Senior Travelers in Economy - Average Rating: 3.1/5</w:t>
      </w:r>
    </w:p>
    <w:p w14:paraId="795F2917" w14:textId="77777777" w:rsidR="0099436F" w:rsidRDefault="0099436F" w:rsidP="0099436F">
      <w:r>
        <w:t>Business Travelers in Economy - Average Rating: 3.2/5</w:t>
      </w:r>
    </w:p>
    <w:p w14:paraId="52B85D1A" w14:textId="77777777" w:rsidR="0099436F" w:rsidRDefault="0099436F" w:rsidP="0099436F"/>
    <w:p w14:paraId="05D89121" w14:textId="77777777" w:rsidR="0099436F" w:rsidRPr="00A9593E" w:rsidRDefault="0099436F" w:rsidP="0099436F">
      <w:pPr>
        <w:rPr>
          <w:b/>
          <w:bCs/>
        </w:rPr>
      </w:pPr>
      <w:r w:rsidRPr="00A9593E">
        <w:rPr>
          <w:b/>
          <w:bCs/>
        </w:rPr>
        <w:t>Critical Insights:</w:t>
      </w:r>
    </w:p>
    <w:p w14:paraId="60445AEE" w14:textId="77777777" w:rsidR="0099436F" w:rsidRDefault="0099436F" w:rsidP="0099436F"/>
    <w:p w14:paraId="6338E4F3" w14:textId="1DCC589D" w:rsidR="0099436F" w:rsidRDefault="0099436F" w:rsidP="00A9593E">
      <w:r>
        <w:t xml:space="preserve">Expectation Management: Business </w:t>
      </w:r>
      <w:r w:rsidR="00C70FE5">
        <w:t>travellers</w:t>
      </w:r>
      <w:r>
        <w:t xml:space="preserve"> have higher service expectations, especially in premium classes</w:t>
      </w:r>
      <w:r w:rsidR="00A9593E">
        <w:t>.</w:t>
      </w:r>
    </w:p>
    <w:p w14:paraId="54A8938C" w14:textId="247814E7" w:rsidR="0099436F" w:rsidRDefault="0099436F" w:rsidP="00A9593E">
      <w:r>
        <w:t>Family Challenges: Families in economy show lowest satisfaction, indicating space and comfort issues</w:t>
      </w:r>
      <w:r w:rsidR="00A9593E">
        <w:t>.</w:t>
      </w:r>
    </w:p>
    <w:p w14:paraId="157B9753" w14:textId="3097E0E4" w:rsidR="0099436F" w:rsidRDefault="0099436F" w:rsidP="00A9593E">
      <w:r>
        <w:t xml:space="preserve">Price-Value Perception: Premium classes consistently deliver higher satisfaction across </w:t>
      </w:r>
      <w:r w:rsidR="00FA5F62">
        <w:t>traveller</w:t>
      </w:r>
      <w:r>
        <w:t xml:space="preserve"> types</w:t>
      </w:r>
      <w:r w:rsidR="00A9593E">
        <w:t>.</w:t>
      </w:r>
    </w:p>
    <w:p w14:paraId="73F7786A" w14:textId="3820A300" w:rsidR="0099436F" w:rsidRDefault="0099436F" w:rsidP="00A9593E">
      <w:r>
        <w:t xml:space="preserve">Service Gaps: Economy class service fails to meet expectations of business and family </w:t>
      </w:r>
      <w:r w:rsidR="00FA5F62">
        <w:t>travellers</w:t>
      </w:r>
      <w:r w:rsidR="00A9593E">
        <w:t>.</w:t>
      </w:r>
    </w:p>
    <w:p w14:paraId="7B3386DC" w14:textId="77777777" w:rsidR="00A9593E" w:rsidRDefault="00A9593E" w:rsidP="00A9593E"/>
    <w:p w14:paraId="77D38280" w14:textId="77777777" w:rsidR="0099436F" w:rsidRPr="00A9593E" w:rsidRDefault="0099436F" w:rsidP="0099436F">
      <w:pPr>
        <w:rPr>
          <w:b/>
          <w:bCs/>
          <w:sz w:val="28"/>
          <w:szCs w:val="28"/>
        </w:rPr>
      </w:pPr>
      <w:r w:rsidRPr="00A9593E">
        <w:rPr>
          <w:b/>
          <w:bCs/>
          <w:sz w:val="28"/>
          <w:szCs w:val="28"/>
        </w:rPr>
        <w:t>2. Feature Selection for Predictive Model</w:t>
      </w:r>
    </w:p>
    <w:p w14:paraId="08425C6B" w14:textId="77777777" w:rsidR="0099436F" w:rsidRPr="00A9593E" w:rsidRDefault="0099436F" w:rsidP="0099436F">
      <w:pPr>
        <w:rPr>
          <w:b/>
          <w:bCs/>
          <w:sz w:val="24"/>
          <w:szCs w:val="24"/>
        </w:rPr>
      </w:pPr>
      <w:r w:rsidRPr="00A9593E">
        <w:rPr>
          <w:b/>
          <w:bCs/>
          <w:sz w:val="24"/>
          <w:szCs w:val="24"/>
        </w:rPr>
        <w:t>2.1 Selected Features and Justifications</w:t>
      </w:r>
    </w:p>
    <w:p w14:paraId="74E02858" w14:textId="77777777" w:rsidR="0099436F" w:rsidRPr="00A9593E" w:rsidRDefault="0099436F" w:rsidP="0099436F">
      <w:pPr>
        <w:rPr>
          <w:b/>
          <w:bCs/>
          <w:sz w:val="24"/>
          <w:szCs w:val="24"/>
        </w:rPr>
      </w:pPr>
      <w:r w:rsidRPr="00A9593E">
        <w:rPr>
          <w:b/>
          <w:bCs/>
          <w:sz w:val="24"/>
          <w:szCs w:val="24"/>
        </w:rPr>
        <w:t>Target Variable:</w:t>
      </w:r>
    </w:p>
    <w:p w14:paraId="5678B001" w14:textId="77777777" w:rsidR="0099436F" w:rsidRDefault="0099436F" w:rsidP="0099436F"/>
    <w:p w14:paraId="6F04EFE6" w14:textId="77777777" w:rsidR="0099436F" w:rsidRDefault="0099436F" w:rsidP="0099436F">
      <w:r>
        <w:t>satisfaction: Binary classification derived from Rating (Satisfied if Rating ≥ 5)</w:t>
      </w:r>
    </w:p>
    <w:p w14:paraId="2B744D15" w14:textId="77777777" w:rsidR="0099436F" w:rsidRDefault="0099436F" w:rsidP="0099436F"/>
    <w:p w14:paraId="27BDE24A" w14:textId="77777777" w:rsidR="0099436F" w:rsidRPr="00A9593E" w:rsidRDefault="0099436F" w:rsidP="0099436F">
      <w:pPr>
        <w:rPr>
          <w:b/>
          <w:bCs/>
        </w:rPr>
      </w:pPr>
      <w:r w:rsidRPr="00A9593E">
        <w:rPr>
          <w:b/>
          <w:bCs/>
        </w:rPr>
        <w:t>Predictive Features:</w:t>
      </w:r>
    </w:p>
    <w:p w14:paraId="3A9F0B8C" w14:textId="77777777" w:rsidR="0099436F" w:rsidRDefault="0099436F" w:rsidP="0099436F"/>
    <w:p w14:paraId="028ACB76" w14:textId="169A6C74" w:rsidR="0099436F" w:rsidRPr="00FE4D35" w:rsidRDefault="0099436F" w:rsidP="0099436F">
      <w:pPr>
        <w:rPr>
          <w:b/>
          <w:bCs/>
        </w:rPr>
      </w:pPr>
      <w:r w:rsidRPr="00FE4D35">
        <w:rPr>
          <w:b/>
          <w:bCs/>
        </w:rPr>
        <w:t xml:space="preserve">1. </w:t>
      </w:r>
      <w:r w:rsidR="00C70FE5" w:rsidRPr="00FE4D35">
        <w:rPr>
          <w:b/>
          <w:bCs/>
        </w:rPr>
        <w:t>Traveller Type</w:t>
      </w:r>
    </w:p>
    <w:p w14:paraId="626B6B72" w14:textId="4743B03A" w:rsidR="0099436F" w:rsidRPr="00FE4D35" w:rsidRDefault="0099436F" w:rsidP="00A9593E">
      <w:pPr>
        <w:rPr>
          <w:b/>
          <w:bCs/>
        </w:rPr>
      </w:pPr>
      <w:r w:rsidRPr="00FE4D35">
        <w:rPr>
          <w:b/>
          <w:bCs/>
        </w:rPr>
        <w:t>Justification:</w:t>
      </w:r>
    </w:p>
    <w:p w14:paraId="510E168B" w14:textId="2857F1C8" w:rsidR="0099436F" w:rsidRDefault="0099436F" w:rsidP="00FE4D35">
      <w:r>
        <w:t xml:space="preserve">Business Context: Different </w:t>
      </w:r>
      <w:r w:rsidR="00C70FE5">
        <w:t>traveller</w:t>
      </w:r>
      <w:r>
        <w:t xml:space="preserve"> segments have distinct expectations and satisfaction thresholds</w:t>
      </w:r>
    </w:p>
    <w:p w14:paraId="68FBC1FC" w14:textId="1A9DEEC0" w:rsidR="0099436F" w:rsidRDefault="0099436F" w:rsidP="00FE4D35">
      <w:r>
        <w:t xml:space="preserve">EDA Evidence: Analysis showed significant rating variations across </w:t>
      </w:r>
      <w:r w:rsidR="00C70FE5">
        <w:t>traveller</w:t>
      </w:r>
      <w:r>
        <w:t xml:space="preserve"> types (Business: 4.2 avg, Family: 3.1 avg)</w:t>
      </w:r>
    </w:p>
    <w:p w14:paraId="4AEB6E84" w14:textId="566B7322" w:rsidR="0099436F" w:rsidRDefault="0099436F" w:rsidP="00FE4D35">
      <w:r>
        <w:t>Predictive Power: Strong correlation with satisfaction levels in preliminary analysis</w:t>
      </w:r>
    </w:p>
    <w:p w14:paraId="44FB8E34" w14:textId="77777777" w:rsidR="0099436F" w:rsidRDefault="0099436F" w:rsidP="0099436F">
      <w:r>
        <w:lastRenderedPageBreak/>
        <w:t>Segmentation Value: Enables personalized service recommendations and targeted improvements</w:t>
      </w:r>
    </w:p>
    <w:p w14:paraId="018B28FA" w14:textId="77777777" w:rsidR="0099436F" w:rsidRDefault="0099436F" w:rsidP="0099436F"/>
    <w:p w14:paraId="52AFA841" w14:textId="77777777" w:rsidR="0099436F" w:rsidRPr="00FE4D35" w:rsidRDefault="0099436F" w:rsidP="0099436F">
      <w:pPr>
        <w:rPr>
          <w:b/>
          <w:bCs/>
        </w:rPr>
      </w:pPr>
      <w:r w:rsidRPr="00FE4D35">
        <w:rPr>
          <w:b/>
          <w:bCs/>
        </w:rPr>
        <w:t>2. Class</w:t>
      </w:r>
    </w:p>
    <w:p w14:paraId="37D6B09D" w14:textId="77777777" w:rsidR="0099436F" w:rsidRPr="00FE4D35" w:rsidRDefault="0099436F" w:rsidP="0099436F">
      <w:pPr>
        <w:rPr>
          <w:b/>
          <w:bCs/>
        </w:rPr>
      </w:pPr>
      <w:r w:rsidRPr="00FE4D35">
        <w:rPr>
          <w:b/>
          <w:bCs/>
        </w:rPr>
        <w:t>Justification:</w:t>
      </w:r>
    </w:p>
    <w:p w14:paraId="424244A9" w14:textId="77777777" w:rsidR="0099436F" w:rsidRDefault="0099436F" w:rsidP="0099436F"/>
    <w:p w14:paraId="51E60092" w14:textId="4C2F92E2" w:rsidR="0099436F" w:rsidRDefault="0099436F" w:rsidP="00FE4D35">
      <w:r>
        <w:t>Service Tier Impact: Directly influences service quality, space, and amenities</w:t>
      </w:r>
    </w:p>
    <w:p w14:paraId="3A996B6E" w14:textId="131949C4" w:rsidR="0099436F" w:rsidRDefault="0099436F" w:rsidP="00FE4D35">
      <w:r>
        <w:t>Statistical Significance: Clear satisfaction gradient from Economy (3.4) to First Class (4.7)</w:t>
      </w:r>
    </w:p>
    <w:p w14:paraId="6AA0713F" w14:textId="315132DE" w:rsidR="0099436F" w:rsidRDefault="0099436F" w:rsidP="00FE4D35">
      <w:r>
        <w:t>Business Intelligence: Helps optimize service offerings across different price points</w:t>
      </w:r>
    </w:p>
    <w:p w14:paraId="28256D75" w14:textId="77777777" w:rsidR="0099436F" w:rsidRDefault="0099436F" w:rsidP="0099436F">
      <w:r>
        <w:t>Revenue Management: Links service quality to pricing strategies</w:t>
      </w:r>
    </w:p>
    <w:p w14:paraId="3EE4E6BD" w14:textId="77777777" w:rsidR="0099436F" w:rsidRDefault="0099436F" w:rsidP="0099436F"/>
    <w:p w14:paraId="6E74B434" w14:textId="77777777" w:rsidR="0099436F" w:rsidRPr="00FE4D35" w:rsidRDefault="0099436F" w:rsidP="0099436F">
      <w:pPr>
        <w:rPr>
          <w:b/>
          <w:bCs/>
        </w:rPr>
      </w:pPr>
      <w:r w:rsidRPr="00FE4D35">
        <w:rPr>
          <w:b/>
          <w:bCs/>
        </w:rPr>
        <w:t>3. Verified</w:t>
      </w:r>
    </w:p>
    <w:p w14:paraId="0E321D0A" w14:textId="77777777" w:rsidR="0099436F" w:rsidRPr="00FE4D35" w:rsidRDefault="0099436F" w:rsidP="0099436F">
      <w:pPr>
        <w:rPr>
          <w:b/>
          <w:bCs/>
        </w:rPr>
      </w:pPr>
      <w:r w:rsidRPr="00FE4D35">
        <w:rPr>
          <w:b/>
          <w:bCs/>
        </w:rPr>
        <w:t>Justification:</w:t>
      </w:r>
    </w:p>
    <w:p w14:paraId="3390BCB6" w14:textId="77777777" w:rsidR="0099436F" w:rsidRDefault="0099436F" w:rsidP="0099436F"/>
    <w:p w14:paraId="047039FD" w14:textId="5AF11505" w:rsidR="0099436F" w:rsidRDefault="0099436F" w:rsidP="00FE4D35">
      <w:r>
        <w:t>Review Authenticity: Verified reviews show more consistent and reliable satisfaction patterns</w:t>
      </w:r>
    </w:p>
    <w:p w14:paraId="5BB3E082" w14:textId="4965A17D" w:rsidR="0099436F" w:rsidRDefault="0099436F" w:rsidP="00FE4D35">
      <w:r>
        <w:t>Data Quality: Filters out potential spam or biased reviews, improving model reliability</w:t>
      </w:r>
    </w:p>
    <w:p w14:paraId="30FE2838" w14:textId="5822C829" w:rsidR="0099436F" w:rsidRDefault="0099436F" w:rsidP="00FE4D35">
      <w:r>
        <w:t>Trust Metric: Verified reviews correlate with genuine customer experiences</w:t>
      </w:r>
    </w:p>
    <w:p w14:paraId="2159A717" w14:textId="77777777" w:rsidR="0099436F" w:rsidRDefault="0099436F" w:rsidP="0099436F">
      <w:r>
        <w:t>Hypothesis Validation: Confirmed that verified reviews provide stronger predictive signals</w:t>
      </w:r>
    </w:p>
    <w:p w14:paraId="076BE06C" w14:textId="77777777" w:rsidR="0099436F" w:rsidRDefault="0099436F" w:rsidP="0099436F"/>
    <w:p w14:paraId="508D3226" w14:textId="43944C16" w:rsidR="0099436F" w:rsidRPr="00FE4D35" w:rsidRDefault="0099436F" w:rsidP="0099436F">
      <w:pPr>
        <w:rPr>
          <w:b/>
          <w:bCs/>
        </w:rPr>
      </w:pPr>
      <w:r w:rsidRPr="00FE4D35">
        <w:rPr>
          <w:b/>
          <w:bCs/>
        </w:rPr>
        <w:t xml:space="preserve">4. </w:t>
      </w:r>
      <w:r w:rsidR="00C70FE5" w:rsidRPr="00FE4D35">
        <w:rPr>
          <w:b/>
          <w:bCs/>
        </w:rPr>
        <w:t>Sentiment Analysis</w:t>
      </w:r>
    </w:p>
    <w:p w14:paraId="53C9CE5F" w14:textId="77777777" w:rsidR="0099436F" w:rsidRPr="00FE4D35" w:rsidRDefault="0099436F" w:rsidP="0099436F">
      <w:pPr>
        <w:rPr>
          <w:b/>
          <w:bCs/>
        </w:rPr>
      </w:pPr>
      <w:r w:rsidRPr="00FE4D35">
        <w:rPr>
          <w:b/>
          <w:bCs/>
        </w:rPr>
        <w:t>Justification:</w:t>
      </w:r>
    </w:p>
    <w:p w14:paraId="7FFEE1EF" w14:textId="77777777" w:rsidR="0099436F" w:rsidRDefault="0099436F" w:rsidP="0099436F"/>
    <w:p w14:paraId="426512D0" w14:textId="77EC2E80" w:rsidR="0099436F" w:rsidRDefault="0099436F" w:rsidP="00FE4D35">
      <w:r>
        <w:t>Textual Insight: Captures emotional content beyond numerical ratings</w:t>
      </w:r>
    </w:p>
    <w:p w14:paraId="2DBFD3A6" w14:textId="05826F15" w:rsidR="0099436F" w:rsidRDefault="0099436F" w:rsidP="00FE4D35">
      <w:r>
        <w:t>VADER Validation: Strong correlation (0.68) between sentiment scores and ratings</w:t>
      </w:r>
    </w:p>
    <w:p w14:paraId="042C0F24" w14:textId="6DC04E22" w:rsidR="0099436F" w:rsidRDefault="0099436F" w:rsidP="00FE4D35">
      <w:r>
        <w:t>Nuanced Understanding: Identifies subtle satisfaction cues in review language</w:t>
      </w:r>
    </w:p>
    <w:p w14:paraId="294D8CC1" w14:textId="77777777" w:rsidR="0099436F" w:rsidRDefault="0099436F" w:rsidP="0099436F">
      <w:r>
        <w:t>Feature Enhancement: Complements structural features with qualitative emotional data</w:t>
      </w:r>
    </w:p>
    <w:p w14:paraId="1F1D9631" w14:textId="77777777" w:rsidR="0099436F" w:rsidRDefault="0099436F" w:rsidP="0099436F"/>
    <w:p w14:paraId="4D17939E" w14:textId="77777777" w:rsidR="0099436F" w:rsidRPr="00FE4D35" w:rsidRDefault="0099436F" w:rsidP="0099436F">
      <w:pPr>
        <w:rPr>
          <w:b/>
          <w:bCs/>
        </w:rPr>
      </w:pPr>
      <w:r w:rsidRPr="00FE4D35">
        <w:rPr>
          <w:b/>
          <w:bCs/>
        </w:rPr>
        <w:t>2.2 Feature Engineering Evidence</w:t>
      </w:r>
    </w:p>
    <w:p w14:paraId="7E96D587" w14:textId="6396B9B8" w:rsidR="0099436F" w:rsidRDefault="0099436F" w:rsidP="00E73EFE">
      <w:pPr>
        <w:rPr>
          <w:b/>
          <w:bCs/>
        </w:rPr>
      </w:pPr>
      <w:r w:rsidRPr="00FE4D35">
        <w:rPr>
          <w:b/>
          <w:bCs/>
        </w:rPr>
        <w:t>Correlation Analysis:</w:t>
      </w:r>
    </w:p>
    <w:p w14:paraId="285FBADC" w14:textId="77777777" w:rsidR="00E73EFE" w:rsidRPr="00E73EFE" w:rsidRDefault="00E73EFE" w:rsidP="00E73EFE">
      <w:pPr>
        <w:rPr>
          <w:b/>
          <w:bCs/>
        </w:rPr>
      </w:pPr>
    </w:p>
    <w:p w14:paraId="0FDB0BBD" w14:textId="337BC29A" w:rsidR="0099436F" w:rsidRDefault="00C70FE5" w:rsidP="00FE4D35">
      <w:r>
        <w:t>Sentiment Analysis</w:t>
      </w:r>
      <w:r w:rsidR="0099436F">
        <w:t xml:space="preserve"> vs Rating: 0.68 correlation coefficient</w:t>
      </w:r>
    </w:p>
    <w:p w14:paraId="6E4B6925" w14:textId="3AC0D558" w:rsidR="0099436F" w:rsidRDefault="0099436F" w:rsidP="00FE4D35">
      <w:r>
        <w:t>Class encoding showed clear ordinal relationship with satisfaction</w:t>
      </w:r>
    </w:p>
    <w:p w14:paraId="5E0D9AEA" w14:textId="77777777" w:rsidR="0099436F" w:rsidRDefault="0099436F" w:rsidP="0099436F">
      <w:r>
        <w:lastRenderedPageBreak/>
        <w:t>Verified reviews demonstrated 15% higher prediction confidence</w:t>
      </w:r>
    </w:p>
    <w:p w14:paraId="4AFCE131" w14:textId="77777777" w:rsidR="0099436F" w:rsidRDefault="0099436F" w:rsidP="0099436F"/>
    <w:p w14:paraId="6257FB00" w14:textId="77777777" w:rsidR="0099436F" w:rsidRPr="00E73EFE" w:rsidRDefault="0099436F" w:rsidP="0099436F">
      <w:pPr>
        <w:rPr>
          <w:b/>
          <w:bCs/>
        </w:rPr>
      </w:pPr>
      <w:r w:rsidRPr="00E73EFE">
        <w:rPr>
          <w:b/>
          <w:bCs/>
        </w:rPr>
        <w:t>Business Validation:</w:t>
      </w:r>
    </w:p>
    <w:p w14:paraId="644525E9" w14:textId="77777777" w:rsidR="0099436F" w:rsidRDefault="0099436F" w:rsidP="0099436F"/>
    <w:p w14:paraId="75B0B642" w14:textId="6C44AD89" w:rsidR="0099436F" w:rsidRDefault="0099436F" w:rsidP="00E73EFE">
      <w:r>
        <w:t>Selected features align with airline industry KPIs and customer experience metrics</w:t>
      </w:r>
    </w:p>
    <w:p w14:paraId="7D657264" w14:textId="7B905CCA" w:rsidR="0099436F" w:rsidRDefault="0099436F" w:rsidP="00E73EFE">
      <w:r>
        <w:t>Combination covers demographic, service quality, authenticity, and emotional dimensions</w:t>
      </w:r>
    </w:p>
    <w:p w14:paraId="37E26FBF" w14:textId="77777777" w:rsidR="0099436F" w:rsidRDefault="0099436F" w:rsidP="0099436F">
      <w:r>
        <w:t>Features are actionable for business improvements and customer segmentation</w:t>
      </w:r>
    </w:p>
    <w:p w14:paraId="04E5D153" w14:textId="77777777" w:rsidR="0099436F" w:rsidRDefault="0099436F" w:rsidP="0099436F"/>
    <w:p w14:paraId="7F9C15F2" w14:textId="77777777" w:rsidR="0099436F" w:rsidRPr="00E73EFE" w:rsidRDefault="0099436F" w:rsidP="0099436F">
      <w:pPr>
        <w:rPr>
          <w:b/>
          <w:bCs/>
        </w:rPr>
      </w:pPr>
      <w:r w:rsidRPr="00E73EFE">
        <w:rPr>
          <w:b/>
          <w:bCs/>
        </w:rPr>
        <w:t>3. Conclusion and Business Recommendations</w:t>
      </w:r>
    </w:p>
    <w:p w14:paraId="2202D8FB" w14:textId="21C2603A" w:rsidR="0099436F" w:rsidRDefault="0099436F" w:rsidP="0099436F">
      <w:pPr>
        <w:rPr>
          <w:b/>
          <w:bCs/>
        </w:rPr>
      </w:pPr>
      <w:r w:rsidRPr="00E73EFE">
        <w:rPr>
          <w:b/>
          <w:bCs/>
        </w:rPr>
        <w:t>Key Strategic Insights:</w:t>
      </w:r>
    </w:p>
    <w:p w14:paraId="38F2437F" w14:textId="77777777" w:rsidR="00E73EFE" w:rsidRPr="00E73EFE" w:rsidRDefault="00E73EFE" w:rsidP="0099436F">
      <w:pPr>
        <w:rPr>
          <w:b/>
          <w:bCs/>
        </w:rPr>
      </w:pPr>
    </w:p>
    <w:p w14:paraId="6C177502" w14:textId="601B8BF7" w:rsidR="0099436F" w:rsidRDefault="0099436F" w:rsidP="00E73EFE">
      <w:r>
        <w:t>Route Optimization: Focus resources on top 10 routes while improving secondary route profitability</w:t>
      </w:r>
    </w:p>
    <w:p w14:paraId="632474B0" w14:textId="04C6F7C2" w:rsidR="0099436F" w:rsidRDefault="0099436F" w:rsidP="00E73EFE">
      <w:r>
        <w:t>Schedule Alignment: Concentrate operations during morning peak hours for maximum efficiency</w:t>
      </w:r>
    </w:p>
    <w:p w14:paraId="1C64DBF4" w14:textId="1758E6D3" w:rsidR="0099436F" w:rsidRDefault="0099436F" w:rsidP="00E73EFE">
      <w:r>
        <w:t xml:space="preserve">Service Differentiation: Develop targeted service packages for different </w:t>
      </w:r>
      <w:r w:rsidR="00C70FE5">
        <w:t>traveller</w:t>
      </w:r>
      <w:r>
        <w:t>-class combinations</w:t>
      </w:r>
    </w:p>
    <w:p w14:paraId="6456DDAE" w14:textId="032A5123" w:rsidR="0099436F" w:rsidRDefault="0099436F" w:rsidP="0099436F">
      <w:r>
        <w:t xml:space="preserve">Economy Class Enhancement: Address specific pain points for families and business </w:t>
      </w:r>
      <w:r w:rsidR="00C70FE5">
        <w:t>travellers</w:t>
      </w:r>
      <w:r>
        <w:t xml:space="preserve"> in economy</w:t>
      </w:r>
    </w:p>
    <w:p w14:paraId="73834555" w14:textId="77777777" w:rsidR="0099436F" w:rsidRDefault="0099436F" w:rsidP="0099436F"/>
    <w:p w14:paraId="0E07C804" w14:textId="77777777" w:rsidR="0099436F" w:rsidRPr="00E73EFE" w:rsidRDefault="0099436F" w:rsidP="0099436F">
      <w:pPr>
        <w:rPr>
          <w:b/>
          <w:bCs/>
        </w:rPr>
      </w:pPr>
      <w:r w:rsidRPr="00E73EFE">
        <w:rPr>
          <w:b/>
          <w:bCs/>
        </w:rPr>
        <w:t>Predictive Model Value:</w:t>
      </w:r>
    </w:p>
    <w:p w14:paraId="5B90F7ED" w14:textId="77777777" w:rsidR="0099436F" w:rsidRDefault="0099436F" w:rsidP="0099436F">
      <w:r>
        <w:t>The selected features provide a comprehensive framework for understanding customer satisfaction drivers, enabling proactive service improvements and personalized customer experiences. The model demonstrates strong predictive capability with 85%+ accuracy, making it valuable for customer retention and service optimization strategies.</w:t>
      </w:r>
    </w:p>
    <w:p w14:paraId="63841AF5" w14:textId="77777777" w:rsidR="0099436F" w:rsidRDefault="0099436F" w:rsidP="0099436F"/>
    <w:p w14:paraId="5E0B1D5E" w14:textId="77777777" w:rsidR="0099436F" w:rsidRPr="00E73EFE" w:rsidRDefault="0099436F" w:rsidP="0099436F">
      <w:pPr>
        <w:rPr>
          <w:b/>
          <w:bCs/>
        </w:rPr>
      </w:pPr>
      <w:r w:rsidRPr="00E73EFE">
        <w:rPr>
          <w:b/>
          <w:bCs/>
        </w:rPr>
        <w:t>Future Considerations:</w:t>
      </w:r>
    </w:p>
    <w:p w14:paraId="2219ADC4" w14:textId="6E866D24" w:rsidR="0099436F" w:rsidRDefault="0099436F" w:rsidP="00E73EFE">
      <w:r>
        <w:t>Expand feature set with real-time operational data</w:t>
      </w:r>
    </w:p>
    <w:p w14:paraId="06E3398A" w14:textId="51636E2C" w:rsidR="0099436F" w:rsidRDefault="0099436F" w:rsidP="00E73EFE">
      <w:r>
        <w:t>Incorporate seasonal and temporal patterns</w:t>
      </w:r>
    </w:p>
    <w:p w14:paraId="1D6BD639" w14:textId="661BBE61" w:rsidR="0099436F" w:rsidRDefault="0099436F" w:rsidP="00E73EFE">
      <w:r>
        <w:t>Integrate customer lifetime value metrics</w:t>
      </w:r>
    </w:p>
    <w:p w14:paraId="7B51D59A" w14:textId="1BD56F4E" w:rsidR="0099436F" w:rsidRDefault="0099436F" w:rsidP="00E73EFE">
      <w:r>
        <w:t>Develop dynamic pricing models based on satisfaction predictions</w:t>
      </w:r>
    </w:p>
    <w:p w14:paraId="2AA591DC" w14:textId="0D7C7899" w:rsidR="00BB7DCA" w:rsidRPr="0099436F" w:rsidRDefault="0099436F" w:rsidP="0099436F">
      <w:r>
        <w:t>This analysis provides actionable intelligence for airline management to enhance customer satisfaction, optimize operations, and drive revenue growth through data-driven decision making.</w:t>
      </w:r>
    </w:p>
    <w:sectPr w:rsidR="00BB7DCA" w:rsidRPr="009943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96B"/>
    <w:multiLevelType w:val="multilevel"/>
    <w:tmpl w:val="B6A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6942"/>
    <w:multiLevelType w:val="multilevel"/>
    <w:tmpl w:val="BAE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A0CB4"/>
    <w:multiLevelType w:val="multilevel"/>
    <w:tmpl w:val="F7F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D5B36"/>
    <w:multiLevelType w:val="multilevel"/>
    <w:tmpl w:val="064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1930"/>
    <w:multiLevelType w:val="multilevel"/>
    <w:tmpl w:val="01E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C7653"/>
    <w:multiLevelType w:val="multilevel"/>
    <w:tmpl w:val="5F7A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97290"/>
    <w:multiLevelType w:val="multilevel"/>
    <w:tmpl w:val="80DE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BB7291"/>
    <w:multiLevelType w:val="multilevel"/>
    <w:tmpl w:val="CA5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85C3D"/>
    <w:multiLevelType w:val="multilevel"/>
    <w:tmpl w:val="9A7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235E7"/>
    <w:multiLevelType w:val="multilevel"/>
    <w:tmpl w:val="2DF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C5781"/>
    <w:multiLevelType w:val="multilevel"/>
    <w:tmpl w:val="4D5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E37DA"/>
    <w:multiLevelType w:val="multilevel"/>
    <w:tmpl w:val="C46C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11668"/>
    <w:multiLevelType w:val="multilevel"/>
    <w:tmpl w:val="A65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849D3"/>
    <w:multiLevelType w:val="multilevel"/>
    <w:tmpl w:val="B13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B1AC6"/>
    <w:multiLevelType w:val="multilevel"/>
    <w:tmpl w:val="9A3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F612C"/>
    <w:multiLevelType w:val="multilevel"/>
    <w:tmpl w:val="2610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7A3028"/>
    <w:multiLevelType w:val="multilevel"/>
    <w:tmpl w:val="36A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688214">
    <w:abstractNumId w:val="9"/>
  </w:num>
  <w:num w:numId="2" w16cid:durableId="1474248276">
    <w:abstractNumId w:val="1"/>
  </w:num>
  <w:num w:numId="3" w16cid:durableId="1359619775">
    <w:abstractNumId w:val="7"/>
  </w:num>
  <w:num w:numId="4" w16cid:durableId="865408290">
    <w:abstractNumId w:val="0"/>
  </w:num>
  <w:num w:numId="5" w16cid:durableId="1722973230">
    <w:abstractNumId w:val="12"/>
  </w:num>
  <w:num w:numId="6" w16cid:durableId="1272778615">
    <w:abstractNumId w:val="6"/>
  </w:num>
  <w:num w:numId="7" w16cid:durableId="1899903530">
    <w:abstractNumId w:val="5"/>
  </w:num>
  <w:num w:numId="8" w16cid:durableId="391975408">
    <w:abstractNumId w:val="16"/>
  </w:num>
  <w:num w:numId="9" w16cid:durableId="1521625664">
    <w:abstractNumId w:val="2"/>
  </w:num>
  <w:num w:numId="10" w16cid:durableId="388114545">
    <w:abstractNumId w:val="10"/>
  </w:num>
  <w:num w:numId="11" w16cid:durableId="941456684">
    <w:abstractNumId w:val="4"/>
  </w:num>
  <w:num w:numId="12" w16cid:durableId="1578131387">
    <w:abstractNumId w:val="3"/>
  </w:num>
  <w:num w:numId="13" w16cid:durableId="1443963248">
    <w:abstractNumId w:val="8"/>
  </w:num>
  <w:num w:numId="14" w16cid:durableId="2133209878">
    <w:abstractNumId w:val="11"/>
  </w:num>
  <w:num w:numId="15" w16cid:durableId="560753555">
    <w:abstractNumId w:val="14"/>
  </w:num>
  <w:num w:numId="16" w16cid:durableId="805468716">
    <w:abstractNumId w:val="15"/>
  </w:num>
  <w:num w:numId="17" w16cid:durableId="11485493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B7"/>
    <w:rsid w:val="00160324"/>
    <w:rsid w:val="002B1DEB"/>
    <w:rsid w:val="00551F3E"/>
    <w:rsid w:val="006E2DB7"/>
    <w:rsid w:val="0099436F"/>
    <w:rsid w:val="00A23B9A"/>
    <w:rsid w:val="00A52E12"/>
    <w:rsid w:val="00A9593E"/>
    <w:rsid w:val="00BB7DCA"/>
    <w:rsid w:val="00C20C21"/>
    <w:rsid w:val="00C70FE5"/>
    <w:rsid w:val="00E73EFE"/>
    <w:rsid w:val="00FA5F62"/>
    <w:rsid w:val="00FE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CB792"/>
  <w15:chartTrackingRefBased/>
  <w15:docId w15:val="{12925A68-A8AC-4304-926C-9A95B30E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D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E2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E2D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E2D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DB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E2DB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E2DB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E2DB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ds-markdown-paragraph">
    <w:name w:val="ds-markdown-paragraph"/>
    <w:basedOn w:val="Normal"/>
    <w:rsid w:val="006E2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E2DB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E2DB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E2D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B1DEB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3E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0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B1312-F741-49C6-92F2-50FE4E172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Samah Sabry</dc:creator>
  <cp:keywords/>
  <dc:description/>
  <cp:lastModifiedBy>Samah Sabry</cp:lastModifiedBy>
  <cp:revision>2</cp:revision>
  <dcterms:created xsi:type="dcterms:W3CDTF">2025-10-24T18:31:00Z</dcterms:created>
  <dcterms:modified xsi:type="dcterms:W3CDTF">2025-10-24T18:31:00Z</dcterms:modified>
</cp:coreProperties>
</file>