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78E" w:rsidRDefault="0057378E" w:rsidP="0057378E">
      <w:pPr>
        <w:jc w:val="center"/>
        <w:rPr>
          <w:rFonts w:ascii="Kristen ITC" w:hAnsi="Kristen ITC"/>
          <w:b/>
          <w:bCs/>
          <w:color w:val="C45911" w:themeColor="accent2" w:themeShade="BF"/>
          <w:sz w:val="48"/>
          <w:szCs w:val="48"/>
        </w:rPr>
      </w:pPr>
    </w:p>
    <w:p w:rsidR="0057378E" w:rsidRDefault="0057378E" w:rsidP="0057378E">
      <w:pPr>
        <w:jc w:val="center"/>
        <w:rPr>
          <w:rFonts w:ascii="Kristen ITC" w:hAnsi="Kristen ITC"/>
          <w:b/>
          <w:bCs/>
          <w:color w:val="C45911" w:themeColor="accent2" w:themeShade="BF"/>
          <w:sz w:val="48"/>
          <w:szCs w:val="48"/>
        </w:rPr>
      </w:pPr>
    </w:p>
    <w:p w:rsidR="0057378E" w:rsidRPr="0057378E" w:rsidRDefault="0057378E" w:rsidP="0057378E">
      <w:pPr>
        <w:jc w:val="center"/>
        <w:rPr>
          <w:rFonts w:ascii="Algerian" w:hAnsi="Algerian"/>
          <w:b/>
          <w:bCs/>
          <w:color w:val="FF0000"/>
          <w:sz w:val="72"/>
          <w:szCs w:val="72"/>
          <w:u w:val="single"/>
        </w:rPr>
      </w:pPr>
      <w:r w:rsidRPr="0057378E">
        <w:rPr>
          <w:rFonts w:ascii="Algerian" w:hAnsi="Algerian"/>
          <w:b/>
          <w:bCs/>
          <w:color w:val="FF0000"/>
          <w:sz w:val="72"/>
          <w:szCs w:val="72"/>
          <w:u w:val="single"/>
        </w:rPr>
        <w:t xml:space="preserve">Lab 1 </w:t>
      </w:r>
    </w:p>
    <w:p w:rsidR="0057378E" w:rsidRDefault="0057378E" w:rsidP="0057378E">
      <w:pPr>
        <w:rPr>
          <w:rFonts w:ascii="Kristen ITC" w:hAnsi="Kristen ITC"/>
          <w:b/>
          <w:bCs/>
          <w:color w:val="C45911" w:themeColor="accent2" w:themeShade="BF"/>
          <w:sz w:val="48"/>
          <w:szCs w:val="48"/>
          <w:highlight w:val="cyan"/>
        </w:rPr>
      </w:pPr>
    </w:p>
    <w:p w:rsidR="0057378E" w:rsidRPr="0057378E" w:rsidRDefault="0057378E" w:rsidP="0057378E">
      <w:pPr>
        <w:rPr>
          <w:rFonts w:ascii="Kristen ITC" w:hAnsi="Kristen ITC"/>
          <w:b/>
          <w:bCs/>
          <w:color w:val="2E74B5" w:themeColor="accent1" w:themeShade="BF"/>
          <w:sz w:val="52"/>
          <w:szCs w:val="52"/>
          <w:lang w:bidi="ar-EG"/>
        </w:rPr>
      </w:pPr>
      <w:proofErr w:type="gramStart"/>
      <w:r w:rsidRPr="0057378E">
        <w:rPr>
          <w:rFonts w:ascii="Kristen ITC" w:hAnsi="Kristen ITC"/>
          <w:b/>
          <w:bCs/>
          <w:color w:val="2E74B5" w:themeColor="accent1" w:themeShade="BF"/>
          <w:sz w:val="52"/>
          <w:szCs w:val="52"/>
        </w:rPr>
        <w:t>NAME :</w:t>
      </w:r>
      <w:proofErr w:type="gramEnd"/>
      <w:r w:rsidRPr="0057378E">
        <w:rPr>
          <w:rFonts w:ascii="Kristen ITC" w:hAnsi="Kristen ITC"/>
          <w:b/>
          <w:bCs/>
          <w:color w:val="2E74B5" w:themeColor="accent1" w:themeShade="BF"/>
          <w:sz w:val="52"/>
          <w:szCs w:val="52"/>
        </w:rPr>
        <w:t xml:space="preserve"> </w:t>
      </w:r>
      <w:r w:rsidRPr="0057378E">
        <w:rPr>
          <w:rFonts w:ascii="Kristen ITC" w:hAnsi="Kristen ITC" w:hint="cs"/>
          <w:b/>
          <w:bCs/>
          <w:color w:val="2E74B5" w:themeColor="accent1" w:themeShade="BF"/>
          <w:sz w:val="52"/>
          <w:szCs w:val="52"/>
          <w:rtl/>
          <w:lang w:bidi="ar-EG"/>
        </w:rPr>
        <w:t xml:space="preserve">محمد عبدالسلام عبدالمطلب </w:t>
      </w:r>
    </w:p>
    <w:p w:rsidR="0057378E" w:rsidRPr="0057378E" w:rsidRDefault="0057378E" w:rsidP="0057378E">
      <w:pPr>
        <w:rPr>
          <w:rFonts w:ascii="Kristen ITC" w:hAnsi="Kristen ITC"/>
          <w:b/>
          <w:bCs/>
          <w:color w:val="2E74B5" w:themeColor="accent1" w:themeShade="BF"/>
          <w:sz w:val="52"/>
          <w:szCs w:val="52"/>
          <w:lang w:bidi="ar-EG"/>
        </w:rPr>
      </w:pPr>
      <w:proofErr w:type="gramStart"/>
      <w:r w:rsidRPr="0057378E">
        <w:rPr>
          <w:rFonts w:ascii="Kristen ITC" w:hAnsi="Kristen ITC"/>
          <w:b/>
          <w:bCs/>
          <w:color w:val="2E74B5" w:themeColor="accent1" w:themeShade="BF"/>
          <w:sz w:val="52"/>
          <w:szCs w:val="52"/>
          <w:lang w:bidi="ar-EG"/>
        </w:rPr>
        <w:t>ID :</w:t>
      </w:r>
      <w:proofErr w:type="gramEnd"/>
      <w:r w:rsidRPr="0057378E">
        <w:rPr>
          <w:rFonts w:ascii="Kristen ITC" w:hAnsi="Kristen ITC"/>
          <w:b/>
          <w:bCs/>
          <w:color w:val="2E74B5" w:themeColor="accent1" w:themeShade="BF"/>
          <w:sz w:val="52"/>
          <w:szCs w:val="52"/>
          <w:lang w:bidi="ar-EG"/>
        </w:rPr>
        <w:t xml:space="preserve"> 18011535 </w:t>
      </w:r>
    </w:p>
    <w:p w:rsidR="0057378E" w:rsidRPr="0057378E" w:rsidRDefault="0057378E" w:rsidP="0057378E">
      <w:pPr>
        <w:rPr>
          <w:rFonts w:ascii="Kristen ITC" w:hAnsi="Kristen ITC"/>
          <w:b/>
          <w:bCs/>
          <w:color w:val="C45911" w:themeColor="accent2" w:themeShade="BF"/>
          <w:sz w:val="48"/>
          <w:szCs w:val="48"/>
          <w:lang w:bidi="ar-EG"/>
        </w:rPr>
      </w:pPr>
    </w:p>
    <w:p w:rsidR="0057378E" w:rsidRPr="0057378E" w:rsidRDefault="0057378E" w:rsidP="0057378E">
      <w:pPr>
        <w:rPr>
          <w:rFonts w:ascii="Algerian" w:hAnsi="Algerian"/>
          <w:b/>
          <w:bCs/>
          <w:color w:val="1F4E79" w:themeColor="accent1" w:themeShade="80"/>
          <w:sz w:val="52"/>
          <w:szCs w:val="52"/>
          <w:lang w:bidi="ar-EG"/>
        </w:rPr>
      </w:pPr>
      <w:r w:rsidRPr="0057378E">
        <w:rPr>
          <w:rFonts w:ascii="Algerian" w:hAnsi="Algerian"/>
          <w:b/>
          <w:bCs/>
          <w:color w:val="1F4E79" w:themeColor="accent1" w:themeShade="80"/>
          <w:sz w:val="52"/>
          <w:szCs w:val="52"/>
          <w:lang w:bidi="ar-EG"/>
        </w:rPr>
        <w:t>COMMUNCATION DEPARTMENT</w:t>
      </w:r>
    </w:p>
    <w:p w:rsidR="0057378E" w:rsidRPr="0057378E" w:rsidRDefault="0057378E" w:rsidP="0057378E">
      <w:pPr>
        <w:rPr>
          <w:rFonts w:ascii="Algerian" w:hAnsi="Algerian"/>
          <w:b/>
          <w:bCs/>
          <w:color w:val="1F4E79" w:themeColor="accent1" w:themeShade="80"/>
          <w:sz w:val="52"/>
          <w:szCs w:val="52"/>
          <w:lang w:bidi="ar-EG"/>
        </w:rPr>
      </w:pPr>
      <w:r w:rsidRPr="0057378E">
        <w:rPr>
          <w:rFonts w:ascii="Algerian" w:hAnsi="Algerian"/>
          <w:b/>
          <w:bCs/>
          <w:color w:val="1F4E79" w:themeColor="accent1" w:themeShade="80"/>
          <w:sz w:val="52"/>
          <w:szCs w:val="52"/>
          <w:lang w:bidi="ar-EG"/>
        </w:rPr>
        <w:t xml:space="preserve"> </w:t>
      </w:r>
      <w:proofErr w:type="gramStart"/>
      <w:r w:rsidRPr="0057378E">
        <w:rPr>
          <w:rFonts w:ascii="Algerian" w:hAnsi="Algerian"/>
          <w:b/>
          <w:bCs/>
          <w:color w:val="1F4E79" w:themeColor="accent1" w:themeShade="80"/>
          <w:sz w:val="52"/>
          <w:szCs w:val="52"/>
          <w:lang w:bidi="ar-EG"/>
        </w:rPr>
        <w:t>(  3</w:t>
      </w:r>
      <w:proofErr w:type="gramEnd"/>
      <w:r w:rsidRPr="0057378E">
        <w:rPr>
          <w:rFonts w:ascii="Algerian" w:hAnsi="Algerian"/>
          <w:b/>
          <w:bCs/>
          <w:color w:val="1F4E79" w:themeColor="accent1" w:themeShade="80"/>
          <w:sz w:val="52"/>
          <w:szCs w:val="52"/>
          <w:vertAlign w:val="superscript"/>
          <w:lang w:bidi="ar-EG"/>
        </w:rPr>
        <w:t>rd</w:t>
      </w:r>
      <w:r w:rsidRPr="0057378E">
        <w:rPr>
          <w:rFonts w:ascii="Algerian" w:hAnsi="Algerian"/>
          <w:b/>
          <w:bCs/>
          <w:color w:val="1F4E79" w:themeColor="accent1" w:themeShade="80"/>
          <w:sz w:val="52"/>
          <w:szCs w:val="52"/>
          <w:lang w:bidi="ar-EG"/>
        </w:rPr>
        <w:t xml:space="preserve"> year )</w:t>
      </w:r>
    </w:p>
    <w:p w:rsidR="0057378E" w:rsidRDefault="0057378E" w:rsidP="0057378E">
      <w:pPr>
        <w:rPr>
          <w:rFonts w:ascii="Kristen ITC" w:hAnsi="Kristen ITC"/>
          <w:b/>
          <w:bCs/>
          <w:color w:val="C45911" w:themeColor="accent2" w:themeShade="BF"/>
          <w:sz w:val="52"/>
          <w:szCs w:val="52"/>
          <w:lang w:bidi="ar-EG"/>
        </w:rPr>
      </w:pPr>
    </w:p>
    <w:p w:rsidR="0057378E" w:rsidRDefault="0057378E" w:rsidP="0057378E">
      <w:pPr>
        <w:rPr>
          <w:rFonts w:ascii="Kristen ITC" w:hAnsi="Kristen ITC"/>
          <w:b/>
          <w:bCs/>
          <w:color w:val="C45911" w:themeColor="accent2" w:themeShade="BF"/>
          <w:sz w:val="52"/>
          <w:szCs w:val="52"/>
          <w:lang w:bidi="ar-EG"/>
        </w:rPr>
      </w:pPr>
    </w:p>
    <w:p w:rsidR="0057378E" w:rsidRDefault="0057378E" w:rsidP="0057378E">
      <w:pPr>
        <w:rPr>
          <w:rFonts w:ascii="Kristen ITC" w:hAnsi="Kristen ITC"/>
          <w:b/>
          <w:bCs/>
          <w:color w:val="C45911" w:themeColor="accent2" w:themeShade="BF"/>
          <w:sz w:val="52"/>
          <w:szCs w:val="52"/>
          <w:lang w:bidi="ar-EG"/>
        </w:rPr>
      </w:pPr>
    </w:p>
    <w:p w:rsidR="0057378E" w:rsidRDefault="0057378E" w:rsidP="0057378E">
      <w:pPr>
        <w:rPr>
          <w:rFonts w:ascii="Kristen ITC" w:hAnsi="Kristen ITC"/>
          <w:b/>
          <w:bCs/>
          <w:color w:val="C45911" w:themeColor="accent2" w:themeShade="BF"/>
          <w:sz w:val="52"/>
          <w:szCs w:val="52"/>
          <w:lang w:bidi="ar-EG"/>
        </w:rPr>
      </w:pPr>
    </w:p>
    <w:p w:rsidR="0079001B" w:rsidRDefault="0079001B" w:rsidP="00662B33">
      <w:pPr>
        <w:rPr>
          <w:rFonts w:ascii="Kristen ITC" w:hAnsi="Kristen ITC"/>
          <w:b/>
          <w:bCs/>
          <w:color w:val="C45911" w:themeColor="accent2" w:themeShade="BF"/>
          <w:sz w:val="52"/>
          <w:szCs w:val="52"/>
          <w:lang w:bidi="ar-EG"/>
        </w:rPr>
      </w:pPr>
    </w:p>
    <w:p w:rsidR="0057378E" w:rsidRDefault="0057378E" w:rsidP="00662B33">
      <w:pPr>
        <w:rPr>
          <w:rFonts w:ascii="Kristen ITC" w:hAnsi="Kristen ITC"/>
          <w:b/>
          <w:bCs/>
          <w:color w:val="C45911" w:themeColor="accent2" w:themeShade="BF"/>
          <w:sz w:val="52"/>
          <w:szCs w:val="52"/>
          <w:u w:val="single"/>
          <w:lang w:bidi="ar-EG"/>
        </w:rPr>
      </w:pPr>
      <w:r w:rsidRPr="0057378E">
        <w:rPr>
          <w:rFonts w:ascii="Kristen ITC" w:hAnsi="Kristen ITC"/>
          <w:b/>
          <w:bCs/>
          <w:color w:val="C45911" w:themeColor="accent2" w:themeShade="BF"/>
          <w:sz w:val="52"/>
          <w:szCs w:val="52"/>
          <w:u w:val="single"/>
          <w:lang w:bidi="ar-EG"/>
        </w:rPr>
        <w:lastRenderedPageBreak/>
        <w:t xml:space="preserve">Code </w:t>
      </w:r>
      <w:r w:rsidR="00662B33">
        <w:rPr>
          <w:rFonts w:ascii="Kristen ITC" w:hAnsi="Kristen ITC"/>
          <w:b/>
          <w:bCs/>
          <w:color w:val="C45911" w:themeColor="accent2" w:themeShade="BF"/>
          <w:sz w:val="52"/>
          <w:szCs w:val="52"/>
          <w:u w:val="single"/>
          <w:lang w:bidi="ar-EG"/>
        </w:rPr>
        <w:t>1</w:t>
      </w:r>
      <w:r w:rsidRPr="0057378E">
        <w:rPr>
          <w:rFonts w:ascii="Kristen ITC" w:hAnsi="Kristen ITC"/>
          <w:b/>
          <w:bCs/>
          <w:color w:val="C45911" w:themeColor="accent2" w:themeShade="BF"/>
          <w:sz w:val="52"/>
          <w:szCs w:val="52"/>
          <w:u w:val="single"/>
          <w:lang w:bidi="ar-EG"/>
        </w:rPr>
        <w:t>:</w:t>
      </w:r>
    </w:p>
    <w:p w:rsidR="0079001B" w:rsidRPr="00CA6844" w:rsidRDefault="00CA6844" w:rsidP="00CA6844">
      <w:pPr>
        <w:pStyle w:val="ListParagraph"/>
        <w:numPr>
          <w:ilvl w:val="0"/>
          <w:numId w:val="3"/>
        </w:numPr>
        <w:rPr>
          <w:rFonts w:ascii="Kristen ITC" w:hAnsi="Kristen ITC"/>
          <w:color w:val="C45911" w:themeColor="accent2" w:themeShade="BF"/>
          <w:sz w:val="48"/>
          <w:szCs w:val="48"/>
        </w:rPr>
      </w:pPr>
      <w:r w:rsidRPr="00CA6844">
        <w:rPr>
          <w:rFonts w:asciiTheme="minorBidi" w:hAnsiTheme="minorBidi"/>
          <w:color w:val="000000" w:themeColor="text1"/>
          <w:sz w:val="48"/>
          <w:szCs w:val="48"/>
        </w:rPr>
        <w:t>If user Enter all positive or all negative average will be printed zero</w:t>
      </w:r>
    </w:p>
    <w:p w:rsidR="00CA6844" w:rsidRPr="00CA6844" w:rsidRDefault="00CA6844" w:rsidP="00CA6844">
      <w:pPr>
        <w:pStyle w:val="ListParagraph"/>
        <w:numPr>
          <w:ilvl w:val="0"/>
          <w:numId w:val="3"/>
        </w:numPr>
        <w:rPr>
          <w:rFonts w:ascii="Kristen ITC" w:hAnsi="Kristen ITC"/>
          <w:color w:val="C45911" w:themeColor="accent2" w:themeShade="BF"/>
          <w:sz w:val="48"/>
          <w:szCs w:val="48"/>
        </w:rPr>
      </w:pPr>
      <w:r w:rsidRPr="00CA6844">
        <w:rPr>
          <w:rFonts w:asciiTheme="minorBidi" w:hAnsiTheme="minorBidi"/>
          <w:color w:val="000000" w:themeColor="text1"/>
          <w:sz w:val="48"/>
          <w:szCs w:val="48"/>
        </w:rPr>
        <w:t xml:space="preserve">I use two variables </w:t>
      </w:r>
      <w:proofErr w:type="spellStart"/>
      <w:r w:rsidRPr="00CA6844">
        <w:rPr>
          <w:rFonts w:asciiTheme="minorBidi" w:hAnsiTheme="minorBidi"/>
          <w:color w:val="000000" w:themeColor="text1"/>
          <w:sz w:val="48"/>
          <w:szCs w:val="48"/>
        </w:rPr>
        <w:t>neg_sum</w:t>
      </w:r>
      <w:proofErr w:type="spellEnd"/>
      <w:r w:rsidRPr="00CA6844">
        <w:rPr>
          <w:rFonts w:asciiTheme="minorBidi" w:hAnsiTheme="minorBidi"/>
          <w:color w:val="000000" w:themeColor="text1"/>
          <w:sz w:val="48"/>
          <w:szCs w:val="48"/>
        </w:rPr>
        <w:t xml:space="preserve"> and </w:t>
      </w:r>
      <w:proofErr w:type="spellStart"/>
      <w:r w:rsidRPr="00CA6844">
        <w:rPr>
          <w:rFonts w:asciiTheme="minorBidi" w:hAnsiTheme="minorBidi"/>
          <w:color w:val="000000" w:themeColor="text1"/>
          <w:sz w:val="48"/>
          <w:szCs w:val="48"/>
        </w:rPr>
        <w:t>pos_sum</w:t>
      </w:r>
      <w:proofErr w:type="spellEnd"/>
      <w:r w:rsidRPr="00CA6844">
        <w:rPr>
          <w:rFonts w:asciiTheme="minorBidi" w:hAnsiTheme="minorBidi"/>
          <w:color w:val="000000" w:themeColor="text1"/>
          <w:sz w:val="48"/>
          <w:szCs w:val="48"/>
        </w:rPr>
        <w:t xml:space="preserve"> to calculate the average by </w:t>
      </w:r>
      <w:proofErr w:type="spellStart"/>
      <w:r w:rsidRPr="00CA6844">
        <w:rPr>
          <w:rFonts w:asciiTheme="minorBidi" w:hAnsiTheme="minorBidi"/>
          <w:color w:val="000000" w:themeColor="text1"/>
          <w:sz w:val="48"/>
          <w:szCs w:val="48"/>
        </w:rPr>
        <w:t>avr</w:t>
      </w:r>
      <w:proofErr w:type="spellEnd"/>
      <w:r w:rsidRPr="00CA6844">
        <w:rPr>
          <w:rFonts w:asciiTheme="minorBidi" w:hAnsiTheme="minorBidi"/>
          <w:color w:val="000000" w:themeColor="text1"/>
          <w:sz w:val="48"/>
          <w:szCs w:val="48"/>
        </w:rPr>
        <w:t xml:space="preserve"> = sum/</w:t>
      </w:r>
      <w:proofErr w:type="spellStart"/>
      <w:r w:rsidRPr="00CA6844">
        <w:rPr>
          <w:rFonts w:asciiTheme="minorBidi" w:hAnsiTheme="minorBidi"/>
          <w:color w:val="000000" w:themeColor="text1"/>
          <w:sz w:val="48"/>
          <w:szCs w:val="48"/>
        </w:rPr>
        <w:t>num</w:t>
      </w:r>
      <w:proofErr w:type="spellEnd"/>
      <w:r w:rsidRPr="00CA6844">
        <w:rPr>
          <w:rFonts w:asciiTheme="minorBidi" w:hAnsiTheme="minorBidi"/>
          <w:color w:val="000000" w:themeColor="text1"/>
          <w:sz w:val="48"/>
          <w:szCs w:val="48"/>
        </w:rPr>
        <w:t xml:space="preserve"> </w:t>
      </w:r>
    </w:p>
    <w:p w:rsidR="00DA61EE" w:rsidRPr="00662B33" w:rsidRDefault="00662B33" w:rsidP="00662B33">
      <w:pPr>
        <w:rPr>
          <w:rFonts w:ascii="Kristen ITC" w:hAnsi="Kristen ITC"/>
          <w:b/>
          <w:bCs/>
          <w:color w:val="C45911" w:themeColor="accent2" w:themeShade="BF"/>
          <w:sz w:val="48"/>
          <w:szCs w:val="48"/>
        </w:rPr>
      </w:pPr>
      <w:r>
        <w:rPr>
          <w:noProof/>
        </w:rPr>
        <w:drawing>
          <wp:inline distT="0" distB="0" distL="0" distR="0" wp14:anchorId="076574CF" wp14:editId="3B89B13E">
            <wp:extent cx="6800850" cy="421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1B" w:rsidRDefault="0079001B" w:rsidP="0079001B">
      <w:pPr>
        <w:rPr>
          <w:rFonts w:ascii="Kristen ITC" w:hAnsi="Kristen ITC"/>
          <w:b/>
          <w:bCs/>
          <w:color w:val="C45911" w:themeColor="accent2" w:themeShade="BF"/>
          <w:sz w:val="52"/>
          <w:szCs w:val="52"/>
          <w:u w:val="single"/>
          <w:lang w:bidi="ar-EG"/>
        </w:rPr>
      </w:pPr>
    </w:p>
    <w:p w:rsidR="0079001B" w:rsidRDefault="0079001B" w:rsidP="0079001B">
      <w:pPr>
        <w:rPr>
          <w:rFonts w:ascii="Kristen ITC" w:hAnsi="Kristen ITC"/>
          <w:b/>
          <w:bCs/>
          <w:color w:val="C45911" w:themeColor="accent2" w:themeShade="BF"/>
          <w:sz w:val="52"/>
          <w:szCs w:val="52"/>
          <w:u w:val="single"/>
          <w:lang w:bidi="ar-EG"/>
        </w:rPr>
      </w:pPr>
      <w:r w:rsidRPr="0057378E">
        <w:rPr>
          <w:rFonts w:ascii="Kristen ITC" w:hAnsi="Kristen ITC"/>
          <w:b/>
          <w:bCs/>
          <w:color w:val="C45911" w:themeColor="accent2" w:themeShade="BF"/>
          <w:sz w:val="52"/>
          <w:szCs w:val="52"/>
          <w:u w:val="single"/>
          <w:lang w:bidi="ar-EG"/>
        </w:rPr>
        <w:lastRenderedPageBreak/>
        <w:t xml:space="preserve">Code </w:t>
      </w:r>
      <w:r>
        <w:rPr>
          <w:rFonts w:ascii="Kristen ITC" w:hAnsi="Kristen ITC"/>
          <w:b/>
          <w:bCs/>
          <w:color w:val="C45911" w:themeColor="accent2" w:themeShade="BF"/>
          <w:sz w:val="52"/>
          <w:szCs w:val="52"/>
          <w:u w:val="single"/>
          <w:lang w:bidi="ar-EG"/>
        </w:rPr>
        <w:t>2</w:t>
      </w:r>
      <w:r w:rsidRPr="0057378E">
        <w:rPr>
          <w:rFonts w:ascii="Kristen ITC" w:hAnsi="Kristen ITC"/>
          <w:b/>
          <w:bCs/>
          <w:color w:val="C45911" w:themeColor="accent2" w:themeShade="BF"/>
          <w:sz w:val="52"/>
          <w:szCs w:val="52"/>
          <w:u w:val="single"/>
          <w:lang w:bidi="ar-EG"/>
        </w:rPr>
        <w:t>:</w:t>
      </w:r>
    </w:p>
    <w:p w:rsidR="00662B33" w:rsidRPr="00CA6844" w:rsidRDefault="00CA6844" w:rsidP="00A323CA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52"/>
          <w:szCs w:val="52"/>
          <w:u w:val="single"/>
          <w:lang w:bidi="ar-EG"/>
        </w:rPr>
      </w:pPr>
      <w:r w:rsidRPr="00CA6844">
        <w:rPr>
          <w:rFonts w:asciiTheme="minorBidi" w:hAnsiTheme="minorBidi"/>
          <w:color w:val="000000" w:themeColor="text1"/>
          <w:sz w:val="52"/>
          <w:szCs w:val="52"/>
          <w:lang w:bidi="ar-EG"/>
        </w:rPr>
        <w:t xml:space="preserve">I use </w:t>
      </w:r>
      <w:proofErr w:type="gramStart"/>
      <w:r w:rsidRPr="00CA6844">
        <w:rPr>
          <w:rFonts w:asciiTheme="minorBidi" w:hAnsiTheme="minorBidi"/>
          <w:color w:val="000000" w:themeColor="text1"/>
          <w:sz w:val="52"/>
          <w:szCs w:val="52"/>
          <w:lang w:bidi="ar-EG"/>
        </w:rPr>
        <w:t xml:space="preserve">a fixed array </w:t>
      </w:r>
      <w:proofErr w:type="spellStart"/>
      <w:r w:rsidRPr="00CA6844">
        <w:rPr>
          <w:rFonts w:asciiTheme="minorBidi" w:hAnsiTheme="minorBidi"/>
          <w:color w:val="000000" w:themeColor="text1"/>
          <w:sz w:val="52"/>
          <w:szCs w:val="52"/>
          <w:lang w:bidi="ar-EG"/>
        </w:rPr>
        <w:t>sales</w:t>
      </w:r>
      <w:proofErr w:type="gramEnd"/>
      <w:r w:rsidRPr="00CA6844">
        <w:rPr>
          <w:rFonts w:asciiTheme="minorBidi" w:hAnsiTheme="minorBidi"/>
          <w:color w:val="000000" w:themeColor="text1"/>
          <w:sz w:val="52"/>
          <w:szCs w:val="52"/>
          <w:lang w:bidi="ar-EG"/>
        </w:rPr>
        <w:t>_people</w:t>
      </w:r>
      <w:proofErr w:type="spellEnd"/>
      <w:r w:rsidRPr="00CA6844">
        <w:rPr>
          <w:rFonts w:asciiTheme="minorBidi" w:hAnsiTheme="minorBidi"/>
          <w:color w:val="000000" w:themeColor="text1"/>
          <w:sz w:val="52"/>
          <w:szCs w:val="52"/>
          <w:lang w:bidi="ar-EG"/>
        </w:rPr>
        <w:t xml:space="preserve"> to count salary in range</w:t>
      </w:r>
      <w:r w:rsidRPr="00CA6844">
        <w:rPr>
          <w:rFonts w:asciiTheme="minorBidi" w:hAnsiTheme="minorBidi"/>
          <w:color w:val="000000" w:themeColor="text1"/>
          <w:sz w:val="52"/>
          <w:szCs w:val="52"/>
          <w:u w:val="single"/>
          <w:lang w:bidi="ar-EG"/>
        </w:rPr>
        <w:t>.</w:t>
      </w:r>
    </w:p>
    <w:p w:rsidR="00CA6844" w:rsidRPr="00CA6844" w:rsidRDefault="00CA6844" w:rsidP="00A323CA">
      <w:pPr>
        <w:pStyle w:val="ListParagraph"/>
        <w:numPr>
          <w:ilvl w:val="0"/>
          <w:numId w:val="4"/>
        </w:numPr>
        <w:rPr>
          <w:rFonts w:asciiTheme="minorBidi" w:hAnsiTheme="minorBidi"/>
          <w:color w:val="000000" w:themeColor="text1"/>
          <w:sz w:val="52"/>
          <w:szCs w:val="52"/>
          <w:lang w:bidi="ar-EG"/>
        </w:rPr>
      </w:pPr>
      <w:r w:rsidRPr="00CA6844">
        <w:rPr>
          <w:rFonts w:asciiTheme="minorBidi" w:hAnsiTheme="minorBidi"/>
          <w:color w:val="000000" w:themeColor="text1"/>
          <w:sz w:val="52"/>
          <w:szCs w:val="52"/>
          <w:lang w:bidi="ar-EG"/>
        </w:rPr>
        <w:t xml:space="preserve">I will take </w:t>
      </w:r>
      <w:proofErr w:type="gramStart"/>
      <w:r w:rsidRPr="00CA6844">
        <w:rPr>
          <w:rFonts w:asciiTheme="minorBidi" w:hAnsiTheme="minorBidi"/>
          <w:color w:val="000000" w:themeColor="text1"/>
          <w:sz w:val="52"/>
          <w:szCs w:val="52"/>
          <w:lang w:bidi="ar-EG"/>
        </w:rPr>
        <w:t>any  number</w:t>
      </w:r>
      <w:proofErr w:type="gramEnd"/>
      <w:r w:rsidRPr="00CA6844">
        <w:rPr>
          <w:rFonts w:asciiTheme="minorBidi" w:hAnsiTheme="minorBidi"/>
          <w:color w:val="000000" w:themeColor="text1"/>
          <w:sz w:val="52"/>
          <w:szCs w:val="52"/>
          <w:lang w:bidi="ar-EG"/>
        </w:rPr>
        <w:t xml:space="preserve"> until -1</w:t>
      </w:r>
      <w:r>
        <w:rPr>
          <w:rFonts w:asciiTheme="minorBidi" w:hAnsiTheme="minorBidi"/>
          <w:color w:val="000000" w:themeColor="text1"/>
          <w:sz w:val="52"/>
          <w:szCs w:val="52"/>
          <w:lang w:bidi="ar-EG"/>
        </w:rPr>
        <w:t>.</w:t>
      </w:r>
    </w:p>
    <w:p w:rsidR="00CA6844" w:rsidRDefault="0079001B" w:rsidP="00CA6844">
      <w:pPr>
        <w:rPr>
          <w:rFonts w:ascii="Kristen ITC" w:hAnsi="Kristen ITC"/>
          <w:b/>
          <w:bCs/>
          <w:color w:val="C45911" w:themeColor="accent2" w:themeShade="BF"/>
          <w:sz w:val="52"/>
          <w:szCs w:val="52"/>
          <w:u w:val="single"/>
          <w:lang w:bidi="ar-EG"/>
        </w:rPr>
      </w:pPr>
      <w:r>
        <w:rPr>
          <w:noProof/>
        </w:rPr>
        <w:drawing>
          <wp:inline distT="0" distB="0" distL="0" distR="0" wp14:anchorId="3E9A4B67" wp14:editId="19774E09">
            <wp:extent cx="6734175" cy="561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44" w:rsidRDefault="00CA6844" w:rsidP="00CA6844">
      <w:pPr>
        <w:rPr>
          <w:rFonts w:ascii="Kristen ITC" w:hAnsi="Kristen ITC"/>
          <w:b/>
          <w:bCs/>
          <w:color w:val="C45911" w:themeColor="accent2" w:themeShade="BF"/>
          <w:sz w:val="52"/>
          <w:szCs w:val="52"/>
          <w:u w:val="single"/>
          <w:lang w:bidi="ar-EG"/>
        </w:rPr>
      </w:pPr>
    </w:p>
    <w:p w:rsidR="00662B33" w:rsidRDefault="00662B33" w:rsidP="00662B33">
      <w:pPr>
        <w:rPr>
          <w:rFonts w:ascii="Kristen ITC" w:hAnsi="Kristen ITC"/>
          <w:b/>
          <w:bCs/>
          <w:color w:val="C45911" w:themeColor="accent2" w:themeShade="BF"/>
          <w:sz w:val="52"/>
          <w:szCs w:val="52"/>
          <w:u w:val="single"/>
          <w:lang w:bidi="ar-EG"/>
        </w:rPr>
      </w:pPr>
      <w:r w:rsidRPr="0057378E">
        <w:rPr>
          <w:rFonts w:ascii="Kristen ITC" w:hAnsi="Kristen ITC"/>
          <w:b/>
          <w:bCs/>
          <w:color w:val="C45911" w:themeColor="accent2" w:themeShade="BF"/>
          <w:sz w:val="52"/>
          <w:szCs w:val="52"/>
          <w:u w:val="single"/>
          <w:lang w:bidi="ar-EG"/>
        </w:rPr>
        <w:lastRenderedPageBreak/>
        <w:t xml:space="preserve">Code </w:t>
      </w:r>
      <w:r>
        <w:rPr>
          <w:rFonts w:ascii="Kristen ITC" w:hAnsi="Kristen ITC"/>
          <w:b/>
          <w:bCs/>
          <w:color w:val="C45911" w:themeColor="accent2" w:themeShade="BF"/>
          <w:sz w:val="52"/>
          <w:szCs w:val="52"/>
          <w:u w:val="single"/>
          <w:lang w:bidi="ar-EG"/>
        </w:rPr>
        <w:t>3</w:t>
      </w:r>
      <w:r w:rsidRPr="0057378E">
        <w:rPr>
          <w:rFonts w:ascii="Kristen ITC" w:hAnsi="Kristen ITC"/>
          <w:b/>
          <w:bCs/>
          <w:color w:val="C45911" w:themeColor="accent2" w:themeShade="BF"/>
          <w:sz w:val="52"/>
          <w:szCs w:val="52"/>
          <w:u w:val="single"/>
          <w:lang w:bidi="ar-EG"/>
        </w:rPr>
        <w:t>:</w:t>
      </w:r>
    </w:p>
    <w:p w:rsidR="00CA6844" w:rsidRPr="00CA6844" w:rsidRDefault="00CA6844" w:rsidP="00662B33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>I use pointer only.</w:t>
      </w:r>
      <w:bookmarkStart w:id="0" w:name="_GoBack"/>
      <w:bookmarkEnd w:id="0"/>
    </w:p>
    <w:p w:rsidR="00662B33" w:rsidRDefault="00662B33" w:rsidP="00662B33">
      <w:pPr>
        <w:rPr>
          <w:rFonts w:ascii="Kristen ITC" w:hAnsi="Kristen ITC"/>
          <w:b/>
          <w:bCs/>
          <w:color w:val="C45911" w:themeColor="accent2" w:themeShade="BF"/>
          <w:sz w:val="52"/>
          <w:szCs w:val="52"/>
          <w:u w:val="single"/>
          <w:lang w:bidi="ar-EG"/>
        </w:rPr>
      </w:pPr>
      <w:r>
        <w:rPr>
          <w:noProof/>
        </w:rPr>
        <w:drawing>
          <wp:inline distT="0" distB="0" distL="0" distR="0" wp14:anchorId="1FACABD5" wp14:editId="3E48DA2E">
            <wp:extent cx="5943600" cy="33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8E" w:rsidRPr="0057378E" w:rsidRDefault="0057378E" w:rsidP="0057378E">
      <w:pPr>
        <w:rPr>
          <w:rFonts w:ascii="Kristen ITC" w:hAnsi="Kristen ITC"/>
          <w:b/>
          <w:bCs/>
          <w:color w:val="C45911" w:themeColor="accent2" w:themeShade="BF"/>
          <w:sz w:val="52"/>
          <w:szCs w:val="52"/>
          <w:lang w:bidi="ar-EG"/>
        </w:rPr>
      </w:pPr>
    </w:p>
    <w:p w:rsidR="003C0A38" w:rsidRDefault="003C0A38"/>
    <w:sectPr w:rsidR="003C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C75B2"/>
    <w:multiLevelType w:val="hybridMultilevel"/>
    <w:tmpl w:val="23A0F5A0"/>
    <w:lvl w:ilvl="0" w:tplc="E092E7E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F3AC0"/>
    <w:multiLevelType w:val="hybridMultilevel"/>
    <w:tmpl w:val="210048A8"/>
    <w:lvl w:ilvl="0" w:tplc="AA3AE19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1783C"/>
    <w:multiLevelType w:val="hybridMultilevel"/>
    <w:tmpl w:val="4E7C5E90"/>
    <w:lvl w:ilvl="0" w:tplc="EDECF97A">
      <w:start w:val="1"/>
      <w:numFmt w:val="decimal"/>
      <w:lvlText w:val="%1-"/>
      <w:lvlJc w:val="left"/>
      <w:pPr>
        <w:ind w:left="1800" w:hanging="720"/>
      </w:pPr>
      <w:rPr>
        <w:rFonts w:asciiTheme="minorBidi" w:hAnsi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C54273"/>
    <w:multiLevelType w:val="hybridMultilevel"/>
    <w:tmpl w:val="1168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8E"/>
    <w:rsid w:val="000D0111"/>
    <w:rsid w:val="003C0A38"/>
    <w:rsid w:val="0057378E"/>
    <w:rsid w:val="00662B33"/>
    <w:rsid w:val="0079001B"/>
    <w:rsid w:val="00CA6844"/>
    <w:rsid w:val="00DA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7D3EAD"/>
  <w15:chartTrackingRefBased/>
  <w15:docId w15:val="{BCE2A10E-DC07-45C1-B666-1B3B6283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2021-10-23T21:55:00Z</cp:lastPrinted>
  <dcterms:created xsi:type="dcterms:W3CDTF">2021-10-23T18:11:00Z</dcterms:created>
  <dcterms:modified xsi:type="dcterms:W3CDTF">2021-10-23T22:06:00Z</dcterms:modified>
</cp:coreProperties>
</file>