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0.7999999999997" w:line="276" w:lineRule="auto"/>
        <w:ind w:left="3691.2" w:right="36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500076293945"/>
          <w:szCs w:val="41.32500076293945"/>
          <w:u w:val="none"/>
          <w:shd w:fill="auto" w:val="clear"/>
          <w:vertAlign w:val="baseline"/>
          <w:rtl w:val="0"/>
        </w:rPr>
        <w:t xml:space="preserve">Ensimag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0" w:line="276" w:lineRule="auto"/>
        <w:ind w:left="2068.8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Document d’analyse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080" w:right="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20349121094"/>
          <w:szCs w:val="49.57420349121094"/>
          <w:u w:val="none"/>
          <w:shd w:fill="auto" w:val="clear"/>
          <w:vertAlign w:val="baseline"/>
          <w:rtl w:val="0"/>
        </w:rPr>
        <w:t xml:space="preserve">Jeu de Simulation Boursi`ere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4329.6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3177.6" w:right="3211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Voong Kwan Ruimy Benjamin Rattanatray Ayutaya Ibakuyumcu Arnaud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6" w:line="276" w:lineRule="auto"/>
        <w:ind w:left="3787.2000000000003" w:right="38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25/04/2016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Document d’analyse Simulation Boursi`ere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566.4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Table des mati`eres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566.4" w:right="-614.399999999998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 Cas d’utilisation du jeu 2 1.1 Acteurs . . . . . . . . . . . . . . . . . . . . . . . . . . . . . . . . . . . . . . . . . . . 2 1.2 Différents scénarios possibles et diagrammes de séquence syst`eme . . . . . . . . . . . 2 1.2.1 Achat possible de n titres . . . . . . . . . . . . . . . . . . . . . . . . . . . . . 2 1.2.2 Achat impossible de n titres . . . . . . . . . . . . . . . . . . . . . . . . . . . . 3 1.2.3 Vente possible de n titres . . . . . . . . . . . . . . . . . . . . . . . . . . . . . . 3 1.2.4 Vente impossible de n titres . . . . . . . . . . . . . . . . . . . . . . . . . . . . 4 1.2.5 Volume insuffisant . . . . . . . . . . . . . . . . . . . . . . . . . . . . . . . . . 4 1.2.6 Consulter la liste des actions sur le marché . . . . . . . . . . . . . . . . . . . . 5 1.2.7 Consulter le portefeuille . . . . . . . . . . . . . . . . . . . . . . . . . . . . . . 6 1.2.8 Afficher l’historique du cours de l’action a . . . . . . . . . . . . . . . . . . . . 6 1.2.9 Surveiller une action a . . . . . . . . . . . . . . . . . . . . . . . . . . . . . . . 7 1.2.10 Consulter la liste des actions que l’utilisateur surveille . . . . . . . . . . . . . . 7 1.2.11 Afficher mon historique de transaction . . . . . . . . . . . . . . . . . . . . . . 8 1.2.12 Consulter ses ordres d’achat et de vente . . . . . . . . . . . . . . . . . . . . . 9 1.2.13 Achat/Vente d’une Option . . . . . . . . . . . . . . . . . . . . . . . . . . . . . 10 1.2.14 Emprunt `a la banque . . . . . . . . . . . . . . . . . . . . . . . . . . . . . . . . 10 1.2.15 Consulter ses remboursements `a la banque . . . . . . . . . . . . . . . . . . . . 11 1.2.16 Consulter le classement des joueurs . . . . . . . . . . . . . . . . . . . . . . . . 12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 Diagramme de classes d’analyse 13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4.8" w:line="276" w:lineRule="auto"/>
        <w:ind w:left="409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Ensimag Page : 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Document d’analyse Simulation Boursi`ere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566.4" w:right="5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1 Cas d’utilisation du jeu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66.4" w:right="7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1.1 Acteurs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Nous commençons par identifier les différents acteurs qui interagissent avec le syst`eme 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78.40000000000003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 Les utilisateurs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78.40000000000003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 Le marché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78.40000000000003" w:right="7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3. Le portefeuille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78.40000000000003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4. Les actions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566.4" w:right="-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1.2 Différents scénarios possibles et diagrammes de séquence syst`eme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5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1.2.1 Achat possible de n titres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Pour le diagramme de séquence syst`eme associé `a ce cas d’utilisation, nous donnons un exemple avec n = 25 et l’action en question est Apple, Inc.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4.400000000001" w:line="276" w:lineRule="auto"/>
        <w:ind w:left="1348.8" w:right="1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1 – Achat possible de 25 titres de l’action Apple,Inc.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4" w:line="276" w:lineRule="auto"/>
        <w:ind w:left="409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Ensimag Page : 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Document d’analyse Simulation Boursi`ere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566.4" w:right="5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1.2.2 Achat impossible de n titres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Pour le diagramme de séquence syst`eme associé `a ce cas d’utilisation, nous donnons un exemple avec n = 25 et l’action en question est Apple, Inc.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8.3999999999996" w:line="276" w:lineRule="auto"/>
        <w:ind w:left="1219.2000000000003" w:right="12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2 – Achat impossible de 25 titres de l’action Apple,Inc.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566.4" w:right="57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1.2.3 Vente possible de n titres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Pour le diagramme de séquence syst`eme associé `a ce cas d’utilisation, nous donnons un exemple avec n = 35 et l’action en question est Boeing Company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6.4" w:line="276" w:lineRule="auto"/>
        <w:ind w:left="1012.8" w:right="10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3 – Vente possible de 35 titres de l’action Boeing Company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3.6000000000004" w:line="276" w:lineRule="auto"/>
        <w:ind w:left="409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Ensimag Page : 3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Document d’analyse Simulation Boursi`ere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566.4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1.2.4 Vente impossible de n titres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Pour le diagramme de séquence syst`eme associé `a ce cas d’utilisation, nous donnons un exemple avec n = 35 et l’action en question est Boeing Company.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4.4" w:line="276" w:lineRule="auto"/>
        <w:ind w:left="883.1999999999999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4 – Vente impossible de 35 titres de l’action Boeing Company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566.4" w:right="6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1.2.5 Volume insuffisant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-614.399999999998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Pour le diagramme de séquence syst`eme associé `a ce cas d’utilisation, nous donnons un exemple o`u l’utilisateur voudrait acheter un nombre 25 de titres de l’action Apple, Inc. mais il n’y en a que 20 sur le marché.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4.8" w:line="276" w:lineRule="auto"/>
        <w:ind w:left="1084.8" w:right="11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5 – Volume insuffisant d’actions Apple, Inc sur le marché.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6.3999999999996" w:line="276" w:lineRule="auto"/>
        <w:ind w:left="409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Ensimag Page : 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Document d’analyse Simulation Boursi`ere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566.4" w:right="36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1.2.6 Consulter la liste des actions sur le marché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Pour le diagramme de séquence syst`eme associé `a ce cas d’utilisation, nous donnons un exemple dans le cas général.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4.400000000001" w:line="276" w:lineRule="auto"/>
        <w:ind w:left="-422.4" w:right="-39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6 – Diagramme de séquences syst`eme de l’affichage de la liste des actions sur le marché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5.599999999999" w:line="276" w:lineRule="auto"/>
        <w:ind w:left="409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Ensimag Page : 5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Document d’analyse Simulation Boursi`ere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566.4" w:right="59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1.2.7 Consulter le portefeuille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Pour le diagramme de séquence syst`eme associé `a ce cas d’utilisation, nous définissons un ensemble I qui est l’ensemble des indices des actions que l’utilisateur détient.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4.4" w:line="276" w:lineRule="auto"/>
        <w:ind w:left="-124.7999999999999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7 – Diagramme de séquences syst`eme de l’affichage du portefeuille de l’utilisateur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566.4" w:right="38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1.2.8 Afficher l’historique du cours de l’action 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-614.399999999998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Pour le diagramme de séquence syst`eme associé `a ce cas d’utilisation, nous donnons le cas o`u l’uti- lisateur se trouve au temps t au moment o`u il joue. Il souhaite alors connaˆıtre l’historique du cours de l’action Apple, Inc. depuis qu’il a commencé `a jouer en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0.8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8 – Diagramme de séquences syst`eme de l’affichage de l’historique du cours de l’action Apple,Inc.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409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Ensimag Page : 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Document d’analyse Simulation Boursi`ere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566.4" w:right="61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1.2.9 Surveiller une action a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Pour le diagramme de séquence syst`eme associé `a ce cas d’utilisation, nous donnons le cas o`u l’utili- sateur souhaite surveiller l’action Intel Corporation.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9.6" w:line="276" w:lineRule="auto"/>
        <w:ind w:left="-566.4" w:right="-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9 – Diagramme de séquences syst`eme de la volonté de surveiller l’action Intel Corporation.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566.4" w:right="22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1.2.10 Consulter la liste des actions que l’utilisateur surveille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Pour le diagramme de séquence syst`eme associé `a ce cas d’utilisation, nous définissons un ensemble J qui est l’ensemble des indices des actions que l’utilisateur surveille.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0.4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10 – Diagramme de séquences syst`eme de l’affichage de la liste d’actions que l’utilisateur surveille.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5.6" w:line="276" w:lineRule="auto"/>
        <w:ind w:left="409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Ensimag Page : 7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Document d’analyse Simulation Boursi`ere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566.4" w:right="4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1.2.11 Afficher mon historique de transaction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Pour le diagramme de séquence syst`eme associé `a ce cas d’utilisation, nous donnons le cas général o`u l’utilisateur a déj`a acheté et vendu un certain nombre de titres d’actions en particuliers.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3.6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11 – Diagramme de séquences syst`eme de l’affichage de l’historique de transaction de l’uti- lisateur.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53.6" w:line="276" w:lineRule="auto"/>
        <w:ind w:left="409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Ensimag Page : 8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Document d’analyse Simulation Boursi`ere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566.4" w:right="39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1.2.12 Consulter ses ordres d’achat et de vente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3.200000000001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12 – Diagramme de séquences syst`eme de l’affichage de la liste des ordres d’achat et de vente de l’utilisateur.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3.6" w:line="276" w:lineRule="auto"/>
        <w:ind w:left="409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Ensimag Page : 9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Document d’analyse Simulation Boursi`ere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566.4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1.2.13 Achat/Vente d’une Option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Pour le diagramme de séquence syst`eme associé `a ce cas d’utilisation, nous donnons un exemple o`u l’utilisateur ach`ete/vend une option sur l’action Apple, Inc.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3.200000000001" w:line="276" w:lineRule="auto"/>
        <w:ind w:left="460.8000000000001" w:right="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13 – Diagramme de séquences syst`eme de l’achat/vente d’un call/put.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566.4" w:right="61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1.2.14 Emprunt `a la banque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7.2000000000003" w:line="276" w:lineRule="auto"/>
        <w:ind w:left="671.9999999999999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14 – Diagramme de séquences syst`eme d’un emprunt `a la banque.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8" w:line="276" w:lineRule="auto"/>
        <w:ind w:left="409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Ensimag Page : 10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Document d’analyse Simulation Boursi`ere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566.4" w:right="35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1.2.15 Consulter ses remboursements `a la banque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0.4" w:line="276" w:lineRule="auto"/>
        <w:ind w:left="-566.4" w:right="-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15 – Diagramme de séquences syst`eme de l’affichage des remboursements dus `a la banque.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9.2" w:line="276" w:lineRule="auto"/>
        <w:ind w:left="409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Ensimag Page : 11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Document d’analyse Simulation Boursi`ere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566.4" w:right="44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1.2.16 Consulter le classement des joueurs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Pour le diagramme de séquence syst`eme associé `a ce cas d’utilisation, nous donnons un exemple o`u le premier joueur au classement est le joueur 32 et le dernier est le joueur 2.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1.599999999999" w:line="276" w:lineRule="auto"/>
        <w:ind w:left="-566.4" w:right="-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16 – Diagramme de séquences syst`eme du classement de l’ensemble des utilisateurs du jeu.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8.400000000001" w:line="276" w:lineRule="auto"/>
        <w:ind w:left="409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Ensimag Page : 12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Document d’analyse Simulation Boursi`ere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566.4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2 Diagramme de classes d’analyse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52" w:line="276" w:lineRule="auto"/>
        <w:ind w:left="2131.2" w:right="2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Figure 17 – Diagramme de classes d’analyse.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6" w:line="276" w:lineRule="auto"/>
        <w:ind w:left="4099.2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Ensimag Page : 13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