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3E2C2" w14:textId="77777777" w:rsidR="00B55AD9" w:rsidRDefault="00B55AD9" w:rsidP="00A3119E">
      <w:pPr>
        <w:pStyle w:val="Default"/>
        <w:spacing w:line="360" w:lineRule="auto"/>
        <w:jc w:val="center"/>
        <w:rPr>
          <w:sz w:val="36"/>
          <w:szCs w:val="36"/>
        </w:rPr>
      </w:pPr>
      <w:r>
        <w:rPr>
          <w:sz w:val="56"/>
          <w:szCs w:val="56"/>
        </w:rPr>
        <w:t>8157 – Project Milestone 2</w:t>
      </w:r>
    </w:p>
    <w:p w14:paraId="79AEFE98" w14:textId="77777777" w:rsidR="00B55AD9" w:rsidRPr="00B55AD9" w:rsidRDefault="00B55AD9" w:rsidP="00A3119E">
      <w:pPr>
        <w:pStyle w:val="Default"/>
        <w:spacing w:line="360" w:lineRule="auto"/>
        <w:jc w:val="center"/>
        <w:rPr>
          <w:sz w:val="36"/>
          <w:szCs w:val="36"/>
        </w:rPr>
      </w:pPr>
    </w:p>
    <w:p w14:paraId="496A106B" w14:textId="77777777" w:rsidR="00BB3377" w:rsidRPr="00B55AD9" w:rsidRDefault="00B55AD9" w:rsidP="00A3119E">
      <w:pPr>
        <w:spacing w:after="0" w:line="360" w:lineRule="auto"/>
        <w:jc w:val="center"/>
        <w:rPr>
          <w:b/>
          <w:bCs/>
          <w:sz w:val="24"/>
          <w:szCs w:val="24"/>
        </w:rPr>
      </w:pPr>
      <w:r w:rsidRPr="00B55AD9">
        <w:rPr>
          <w:b/>
          <w:bCs/>
          <w:sz w:val="24"/>
          <w:szCs w:val="24"/>
        </w:rPr>
        <w:t xml:space="preserve">Ali Hasan, Md Tafsirul Islam, Muzakkir Qadri Mohammed, </w:t>
      </w:r>
      <w:proofErr w:type="spellStart"/>
      <w:r w:rsidRPr="00B55AD9">
        <w:rPr>
          <w:b/>
          <w:bCs/>
          <w:sz w:val="24"/>
          <w:szCs w:val="24"/>
        </w:rPr>
        <w:t>Abhilash</w:t>
      </w:r>
      <w:proofErr w:type="spellEnd"/>
      <w:r w:rsidRPr="00B55AD9">
        <w:rPr>
          <w:b/>
          <w:bCs/>
          <w:sz w:val="24"/>
          <w:szCs w:val="24"/>
        </w:rPr>
        <w:t xml:space="preserve"> Harsh </w:t>
      </w:r>
      <w:proofErr w:type="spellStart"/>
      <w:r w:rsidRPr="00B55AD9">
        <w:rPr>
          <w:b/>
          <w:bCs/>
          <w:sz w:val="24"/>
          <w:szCs w:val="24"/>
        </w:rPr>
        <w:t>Saksena</w:t>
      </w:r>
      <w:proofErr w:type="spellEnd"/>
    </w:p>
    <w:p w14:paraId="0504B4D0" w14:textId="77777777" w:rsidR="00B55AD9" w:rsidRDefault="00B55AD9" w:rsidP="00A3119E">
      <w:pPr>
        <w:pStyle w:val="Default"/>
        <w:spacing w:line="360" w:lineRule="auto"/>
      </w:pPr>
    </w:p>
    <w:p w14:paraId="31F2D0B6" w14:textId="42303C26" w:rsidR="002D1132" w:rsidRPr="00A3119E" w:rsidRDefault="00B55AD9" w:rsidP="00A3119E">
      <w:pPr>
        <w:pStyle w:val="Default"/>
        <w:spacing w:line="360" w:lineRule="auto"/>
        <w:rPr>
          <w:b/>
        </w:rPr>
      </w:pPr>
      <w:r w:rsidRPr="00A3119E">
        <w:rPr>
          <w:b/>
        </w:rPr>
        <w:t xml:space="preserve">Problem </w:t>
      </w:r>
      <w:r w:rsidR="002D1132" w:rsidRPr="00A3119E">
        <w:rPr>
          <w:b/>
        </w:rPr>
        <w:t>statement:</w:t>
      </w:r>
    </w:p>
    <w:p w14:paraId="13E204EF" w14:textId="1D07756B" w:rsidR="002D1132" w:rsidRDefault="00D77061" w:rsidP="00A3119E">
      <w:pPr>
        <w:spacing w:after="0" w:line="360" w:lineRule="auto"/>
        <w:jc w:val="both"/>
        <w:rPr>
          <w:rFonts w:cstheme="minorHAnsi"/>
          <w:sz w:val="24"/>
          <w:szCs w:val="24"/>
          <w:shd w:val="clear" w:color="auto" w:fill="FFFFFF"/>
        </w:rPr>
      </w:pPr>
      <w:r>
        <w:rPr>
          <w:rFonts w:cstheme="minorHAnsi"/>
          <w:sz w:val="24"/>
          <w:szCs w:val="24"/>
          <w:shd w:val="clear" w:color="auto" w:fill="FFFFFF"/>
        </w:rPr>
        <w:t>Trend</w:t>
      </w:r>
      <w:r w:rsidR="002D1132" w:rsidRPr="002D1132">
        <w:rPr>
          <w:rFonts w:cstheme="minorHAnsi"/>
          <w:sz w:val="24"/>
          <w:szCs w:val="24"/>
          <w:shd w:val="clear" w:color="auto" w:fill="FFFFFF"/>
        </w:rPr>
        <w:t xml:space="preserve"> analysis is a process of computationally identifying </w:t>
      </w:r>
      <w:r>
        <w:rPr>
          <w:rFonts w:cstheme="minorHAnsi"/>
          <w:sz w:val="24"/>
          <w:szCs w:val="24"/>
          <w:shd w:val="clear" w:color="auto" w:fill="FFFFFF"/>
        </w:rPr>
        <w:t>shopping trends with respect to brands to strategize business</w:t>
      </w:r>
      <w:r w:rsidR="002D1132" w:rsidRPr="002D1132">
        <w:rPr>
          <w:rFonts w:cstheme="minorHAnsi"/>
          <w:sz w:val="24"/>
          <w:szCs w:val="24"/>
          <w:shd w:val="clear" w:color="auto" w:fill="FFFFFF"/>
        </w:rPr>
        <w:t xml:space="preserve">. In this project we are </w:t>
      </w:r>
      <w:r>
        <w:rPr>
          <w:rFonts w:cstheme="minorHAnsi"/>
          <w:sz w:val="24"/>
          <w:szCs w:val="24"/>
          <w:shd w:val="clear" w:color="auto" w:fill="FFFFFF"/>
        </w:rPr>
        <w:t>doing trend analysis</w:t>
      </w:r>
      <w:r w:rsidR="002D1132" w:rsidRPr="002D1132">
        <w:rPr>
          <w:rFonts w:cstheme="minorHAnsi"/>
          <w:sz w:val="24"/>
          <w:szCs w:val="24"/>
          <w:shd w:val="clear" w:color="auto" w:fill="FFFFFF"/>
        </w:rPr>
        <w:t xml:space="preserve"> on reviews data to analyze whether the</w:t>
      </w:r>
      <w:r>
        <w:rPr>
          <w:rFonts w:cstheme="minorHAnsi"/>
          <w:sz w:val="24"/>
          <w:szCs w:val="24"/>
          <w:shd w:val="clear" w:color="auto" w:fill="FFFFFF"/>
        </w:rPr>
        <w:t xml:space="preserve"> shopping seasons are predictive and if larger product portfolios result in more data points for a manufacturer</w:t>
      </w:r>
      <w:r w:rsidR="002D1132" w:rsidRPr="002D1132">
        <w:rPr>
          <w:rFonts w:cstheme="minorHAnsi"/>
          <w:sz w:val="24"/>
          <w:szCs w:val="24"/>
          <w:shd w:val="clear" w:color="auto" w:fill="FFFFFF"/>
        </w:rPr>
        <w:t xml:space="preserve">. </w:t>
      </w:r>
      <w:r w:rsidR="00015DB3">
        <w:rPr>
          <w:rFonts w:cstheme="minorHAnsi"/>
          <w:sz w:val="24"/>
          <w:szCs w:val="24"/>
        </w:rPr>
        <w:t>Review frequency and positive reviews with recommendations</w:t>
      </w:r>
      <w:r w:rsidR="00B55AD9" w:rsidRPr="002D1132">
        <w:rPr>
          <w:rFonts w:cstheme="minorHAnsi"/>
          <w:sz w:val="24"/>
          <w:szCs w:val="24"/>
        </w:rPr>
        <w:t xml:space="preserve"> can be utilized as a reference to improve service quality, future product development, reduce </w:t>
      </w:r>
      <w:r w:rsidR="002D1132" w:rsidRPr="002D1132">
        <w:rPr>
          <w:rFonts w:cstheme="minorHAnsi"/>
          <w:sz w:val="24"/>
          <w:szCs w:val="24"/>
        </w:rPr>
        <w:t>user</w:t>
      </w:r>
      <w:r w:rsidR="00B55AD9" w:rsidRPr="002D1132">
        <w:rPr>
          <w:rFonts w:cstheme="minorHAnsi"/>
          <w:sz w:val="24"/>
          <w:szCs w:val="24"/>
        </w:rPr>
        <w:t xml:space="preserve"> churn and improve how the product is presented. This project can possibly be used to provide specific marketing strategies. We also plan to show gathered information in graphs.</w:t>
      </w:r>
      <w:r w:rsidR="00B55AD9" w:rsidRPr="002D1132">
        <w:rPr>
          <w:rFonts w:cstheme="minorHAnsi"/>
          <w:sz w:val="24"/>
          <w:szCs w:val="24"/>
          <w:shd w:val="clear" w:color="auto" w:fill="FFFFFF"/>
        </w:rPr>
        <w:t xml:space="preserve"> </w:t>
      </w:r>
    </w:p>
    <w:p w14:paraId="1BDEF157" w14:textId="77777777" w:rsidR="00A3119E" w:rsidRDefault="00A3119E" w:rsidP="00A3119E">
      <w:pPr>
        <w:spacing w:after="0" w:line="360" w:lineRule="auto"/>
        <w:jc w:val="both"/>
        <w:rPr>
          <w:rFonts w:cstheme="minorHAnsi"/>
          <w:sz w:val="24"/>
          <w:szCs w:val="24"/>
          <w:shd w:val="clear" w:color="auto" w:fill="FFFFFF"/>
        </w:rPr>
      </w:pPr>
    </w:p>
    <w:p w14:paraId="6639DFE8" w14:textId="77777777" w:rsidR="002D1132" w:rsidRPr="00A3119E" w:rsidRDefault="002D1132" w:rsidP="00A3119E">
      <w:pPr>
        <w:spacing w:after="0" w:line="360" w:lineRule="auto"/>
        <w:jc w:val="both"/>
        <w:rPr>
          <w:rFonts w:cstheme="minorHAnsi"/>
          <w:b/>
          <w:sz w:val="24"/>
          <w:szCs w:val="24"/>
          <w:shd w:val="clear" w:color="auto" w:fill="FFFFFF"/>
        </w:rPr>
      </w:pPr>
      <w:r w:rsidRPr="00A3119E">
        <w:rPr>
          <w:rFonts w:cstheme="minorHAnsi"/>
          <w:b/>
          <w:sz w:val="24"/>
          <w:szCs w:val="24"/>
          <w:shd w:val="clear" w:color="auto" w:fill="FFFFFF"/>
        </w:rPr>
        <w:t>Design:</w:t>
      </w:r>
    </w:p>
    <w:p w14:paraId="554FB4C0" w14:textId="77777777" w:rsidR="00FC0C28" w:rsidRPr="00A3119E" w:rsidRDefault="00FC0C28" w:rsidP="00A3119E">
      <w:pPr>
        <w:pStyle w:val="Default"/>
        <w:spacing w:line="360" w:lineRule="auto"/>
        <w:rPr>
          <w:b/>
        </w:rPr>
      </w:pPr>
      <w:r w:rsidRPr="00A3119E">
        <w:rPr>
          <w:b/>
        </w:rPr>
        <w:t>UML Diagram</w:t>
      </w:r>
      <w:r w:rsidR="000838D4" w:rsidRPr="00A3119E">
        <w:rPr>
          <w:b/>
        </w:rPr>
        <w:t>:</w:t>
      </w:r>
    </w:p>
    <w:p w14:paraId="487F5091" w14:textId="4F805313" w:rsidR="00FC0C28" w:rsidRPr="00FC0C28" w:rsidRDefault="00FC0C28" w:rsidP="00A3119E">
      <w:pPr>
        <w:pStyle w:val="Default"/>
        <w:spacing w:line="360" w:lineRule="auto"/>
      </w:pPr>
      <w:r w:rsidRPr="00FC0C28">
        <w:t xml:space="preserve">In the UML diagram below we have two types of </w:t>
      </w:r>
      <w:proofErr w:type="gramStart"/>
      <w:r w:rsidRPr="00FC0C28">
        <w:t>actors</w:t>
      </w:r>
      <w:proofErr w:type="gramEnd"/>
      <w:r w:rsidRPr="00FC0C28">
        <w:t xml:space="preserve"> here- the users, and the administrators. Users will view products and possibly leave a review. Our task as administrators is to- </w:t>
      </w:r>
      <w:r>
        <w:br/>
      </w:r>
      <w:r w:rsidRPr="00FC0C28">
        <w:t xml:space="preserve">1. Get the reviews by extracting them using </w:t>
      </w:r>
      <w:proofErr w:type="gramStart"/>
      <w:r w:rsidRPr="00FC0C28">
        <w:t>scripts</w:t>
      </w:r>
      <w:proofErr w:type="gramEnd"/>
      <w:r w:rsidRPr="00FC0C28">
        <w:t xml:space="preserve"> </w:t>
      </w:r>
    </w:p>
    <w:p w14:paraId="5742AE67" w14:textId="77777777" w:rsidR="00FC0C28" w:rsidRPr="00FC0C28" w:rsidRDefault="00FC0C28" w:rsidP="00A3119E">
      <w:pPr>
        <w:pStyle w:val="Default"/>
        <w:spacing w:line="360" w:lineRule="auto"/>
      </w:pPr>
      <w:r w:rsidRPr="00FC0C28">
        <w:t xml:space="preserve">2. Store data in HDFS </w:t>
      </w:r>
    </w:p>
    <w:p w14:paraId="34299C8E" w14:textId="77777777" w:rsidR="00FC0C28" w:rsidRPr="00FC0C28" w:rsidRDefault="00FC0C28" w:rsidP="00A3119E">
      <w:pPr>
        <w:pStyle w:val="Default"/>
        <w:spacing w:line="360" w:lineRule="auto"/>
      </w:pPr>
      <w:r w:rsidRPr="00FC0C28">
        <w:t xml:space="preserve">3. Execute several </w:t>
      </w:r>
      <w:proofErr w:type="spellStart"/>
      <w:r w:rsidRPr="00FC0C28">
        <w:t>querries</w:t>
      </w:r>
      <w:proofErr w:type="spellEnd"/>
      <w:r w:rsidRPr="00FC0C28">
        <w:t xml:space="preserve"> and saving those results </w:t>
      </w:r>
    </w:p>
    <w:p w14:paraId="3B67C615" w14:textId="77777777" w:rsidR="00FC0C28" w:rsidRPr="00FC0C28" w:rsidRDefault="00FC0C28" w:rsidP="00A3119E">
      <w:pPr>
        <w:pStyle w:val="Default"/>
        <w:spacing w:line="360" w:lineRule="auto"/>
      </w:pPr>
      <w:r w:rsidRPr="00FC0C28">
        <w:t xml:space="preserve">4. Show results to manager in a graphical format </w:t>
      </w:r>
    </w:p>
    <w:p w14:paraId="1726ECF2" w14:textId="77777777" w:rsidR="00FC0C28" w:rsidRDefault="00FC0C28" w:rsidP="00A3119E">
      <w:pPr>
        <w:spacing w:after="0" w:line="360" w:lineRule="auto"/>
        <w:jc w:val="both"/>
        <w:rPr>
          <w:rFonts w:cstheme="minorHAnsi"/>
          <w:sz w:val="24"/>
          <w:szCs w:val="24"/>
          <w:shd w:val="clear" w:color="auto" w:fill="FFFFFF"/>
        </w:rPr>
      </w:pPr>
    </w:p>
    <w:p w14:paraId="4B5CC72C" w14:textId="77777777" w:rsidR="00FC0C28" w:rsidRDefault="00FC0C28" w:rsidP="00A3119E">
      <w:pPr>
        <w:spacing w:after="0" w:line="360" w:lineRule="auto"/>
        <w:jc w:val="both"/>
        <w:rPr>
          <w:rFonts w:cstheme="minorHAnsi"/>
          <w:sz w:val="24"/>
          <w:szCs w:val="24"/>
          <w:shd w:val="clear" w:color="auto" w:fill="FFFFFF"/>
        </w:rPr>
      </w:pPr>
      <w:r w:rsidRPr="00FC0C28">
        <w:rPr>
          <w:rFonts w:cstheme="minorHAnsi"/>
          <w:noProof/>
          <w:sz w:val="24"/>
          <w:szCs w:val="24"/>
          <w:shd w:val="clear" w:color="auto" w:fill="FFFFFF"/>
        </w:rPr>
        <w:lastRenderedPageBreak/>
        <w:drawing>
          <wp:inline distT="0" distB="0" distL="0" distR="0" wp14:anchorId="4C6D3229" wp14:editId="142A3BEB">
            <wp:extent cx="5943600" cy="283175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31750"/>
                    </a:xfrm>
                    <a:prstGeom prst="rect">
                      <a:avLst/>
                    </a:prstGeom>
                    <a:noFill/>
                    <a:ln>
                      <a:noFill/>
                    </a:ln>
                  </pic:spPr>
                </pic:pic>
              </a:graphicData>
            </a:graphic>
          </wp:inline>
        </w:drawing>
      </w:r>
    </w:p>
    <w:p w14:paraId="4198EF9F" w14:textId="77777777" w:rsidR="00A3119E" w:rsidRDefault="00A3119E" w:rsidP="00A3119E">
      <w:pPr>
        <w:spacing w:after="0" w:line="360" w:lineRule="auto"/>
        <w:jc w:val="both"/>
        <w:rPr>
          <w:rFonts w:cstheme="minorHAnsi"/>
          <w:sz w:val="24"/>
          <w:szCs w:val="24"/>
          <w:shd w:val="clear" w:color="auto" w:fill="FFFFFF"/>
        </w:rPr>
      </w:pPr>
    </w:p>
    <w:p w14:paraId="232D7271" w14:textId="77777777" w:rsidR="00A3119E" w:rsidRDefault="00A3119E" w:rsidP="00A3119E">
      <w:pPr>
        <w:spacing w:after="0" w:line="360" w:lineRule="auto"/>
        <w:jc w:val="both"/>
        <w:rPr>
          <w:rFonts w:cstheme="minorHAnsi"/>
          <w:sz w:val="24"/>
          <w:szCs w:val="24"/>
          <w:shd w:val="clear" w:color="auto" w:fill="FFFFFF"/>
        </w:rPr>
      </w:pPr>
    </w:p>
    <w:p w14:paraId="0088935C" w14:textId="77777777" w:rsidR="00F37EDE" w:rsidRPr="00A3119E" w:rsidRDefault="00F37EDE" w:rsidP="00A3119E">
      <w:pPr>
        <w:spacing w:after="0" w:line="360" w:lineRule="auto"/>
        <w:jc w:val="both"/>
        <w:rPr>
          <w:rFonts w:cstheme="minorHAnsi"/>
          <w:b/>
          <w:sz w:val="24"/>
          <w:szCs w:val="24"/>
          <w:shd w:val="clear" w:color="auto" w:fill="FFFFFF"/>
        </w:rPr>
      </w:pPr>
      <w:r w:rsidRPr="00A3119E">
        <w:rPr>
          <w:rFonts w:cstheme="minorHAnsi"/>
          <w:b/>
          <w:sz w:val="24"/>
          <w:szCs w:val="24"/>
          <w:shd w:val="clear" w:color="auto" w:fill="FFFFFF"/>
        </w:rPr>
        <w:t>Implementation Details:</w:t>
      </w:r>
    </w:p>
    <w:p w14:paraId="51238744" w14:textId="77777777" w:rsidR="00F37EDE" w:rsidRPr="00A3119E" w:rsidRDefault="00F37EDE" w:rsidP="00A3119E">
      <w:pPr>
        <w:spacing w:after="0" w:line="360" w:lineRule="auto"/>
        <w:jc w:val="both"/>
        <w:rPr>
          <w:rFonts w:cstheme="minorHAnsi"/>
          <w:b/>
          <w:sz w:val="24"/>
          <w:szCs w:val="24"/>
          <w:shd w:val="clear" w:color="auto" w:fill="FFFFFF"/>
        </w:rPr>
      </w:pPr>
      <w:r w:rsidRPr="00A3119E">
        <w:rPr>
          <w:rFonts w:cstheme="minorHAnsi"/>
          <w:b/>
          <w:sz w:val="24"/>
          <w:szCs w:val="24"/>
          <w:shd w:val="clear" w:color="auto" w:fill="FFFFFF"/>
        </w:rPr>
        <w:t>Pyspark:</w:t>
      </w:r>
    </w:p>
    <w:p w14:paraId="5B092ADC" w14:textId="77777777" w:rsidR="00F37EDE" w:rsidRDefault="00F37EDE" w:rsidP="00A3119E">
      <w:pPr>
        <w:spacing w:after="0" w:line="360" w:lineRule="auto"/>
        <w:jc w:val="both"/>
        <w:rPr>
          <w:rFonts w:cstheme="minorHAnsi"/>
          <w:color w:val="464646"/>
          <w:sz w:val="24"/>
          <w:szCs w:val="24"/>
          <w:shd w:val="clear" w:color="auto" w:fill="FDFDFD"/>
        </w:rPr>
      </w:pPr>
      <w:r w:rsidRPr="002D1132">
        <w:rPr>
          <w:rFonts w:cstheme="minorHAnsi"/>
          <w:color w:val="333333"/>
          <w:sz w:val="24"/>
          <w:szCs w:val="24"/>
          <w:shd w:val="clear" w:color="auto" w:fill="FFFFFF"/>
        </w:rPr>
        <w:t xml:space="preserve">PySpark is an interface for Apache Spark in Python. It not only allows you to write Spark applications using Python APIs, but also provides the PySpark shell for interactively analyzing your data in a distributed environment. </w:t>
      </w:r>
      <w:r w:rsidRPr="002D1132">
        <w:rPr>
          <w:rFonts w:cstheme="minorHAnsi"/>
          <w:color w:val="464646"/>
          <w:sz w:val="24"/>
          <w:szCs w:val="24"/>
          <w:shd w:val="clear" w:color="auto" w:fill="FDFDFD"/>
        </w:rPr>
        <w:t>Spark is a unified analytics engine for large-scale data processing. It provides high-level APIs in Scala, Java, Python, and R, and an optimized engine that supports general computation graphs for data analysis. It also supports a rich set of higher-level tools including Spark SQL for SQL and Data Frames, MLlib for machine learning, GraphX for graph processing, and Structured Streaming for stream processing.</w:t>
      </w:r>
    </w:p>
    <w:p w14:paraId="09BE1257" w14:textId="77777777" w:rsidR="00F37EDE" w:rsidRPr="00A3119E" w:rsidRDefault="00F37EDE" w:rsidP="00A3119E">
      <w:pPr>
        <w:spacing w:after="0" w:line="360" w:lineRule="auto"/>
        <w:jc w:val="both"/>
        <w:rPr>
          <w:rFonts w:cstheme="minorHAnsi"/>
          <w:b/>
          <w:color w:val="464646"/>
          <w:sz w:val="24"/>
          <w:szCs w:val="24"/>
          <w:shd w:val="clear" w:color="auto" w:fill="FDFDFD"/>
        </w:rPr>
      </w:pPr>
      <w:r w:rsidRPr="00A3119E">
        <w:rPr>
          <w:rFonts w:cstheme="minorHAnsi"/>
          <w:b/>
          <w:color w:val="464646"/>
          <w:sz w:val="24"/>
          <w:szCs w:val="24"/>
          <w:shd w:val="clear" w:color="auto" w:fill="FDFDFD"/>
        </w:rPr>
        <w:t>Installation Steps:</w:t>
      </w:r>
    </w:p>
    <w:p w14:paraId="5BD253F8" w14:textId="77777777" w:rsidR="00F37EDE" w:rsidRPr="002D1132" w:rsidRDefault="00F37EDE" w:rsidP="00A3119E">
      <w:pPr>
        <w:numPr>
          <w:ilvl w:val="0"/>
          <w:numId w:val="2"/>
        </w:numPr>
        <w:shd w:val="clear" w:color="auto" w:fill="FFFFFF"/>
        <w:spacing w:after="0" w:line="360" w:lineRule="auto"/>
        <w:ind w:left="450"/>
        <w:rPr>
          <w:rFonts w:eastAsia="Times New Roman" w:cstheme="minorHAnsi"/>
          <w:color w:val="292929"/>
          <w:spacing w:val="-1"/>
          <w:sz w:val="24"/>
          <w:szCs w:val="24"/>
        </w:rPr>
      </w:pPr>
      <w:r w:rsidRPr="002D1132">
        <w:rPr>
          <w:rFonts w:eastAsia="Times New Roman" w:cstheme="minorHAnsi"/>
          <w:color w:val="292929"/>
          <w:spacing w:val="-1"/>
          <w:sz w:val="24"/>
          <w:szCs w:val="24"/>
        </w:rPr>
        <w:t xml:space="preserve">Download and install Gnu on windows (GOW). GOW allows you to use </w:t>
      </w:r>
      <w:proofErr w:type="spellStart"/>
      <w:r w:rsidRPr="002D1132">
        <w:rPr>
          <w:rFonts w:eastAsia="Times New Roman" w:cstheme="minorHAnsi"/>
          <w:color w:val="292929"/>
          <w:spacing w:val="-1"/>
          <w:sz w:val="24"/>
          <w:szCs w:val="24"/>
        </w:rPr>
        <w:t>linux</w:t>
      </w:r>
      <w:proofErr w:type="spellEnd"/>
      <w:r w:rsidRPr="002D1132">
        <w:rPr>
          <w:rFonts w:eastAsia="Times New Roman" w:cstheme="minorHAnsi"/>
          <w:color w:val="292929"/>
          <w:spacing w:val="-1"/>
          <w:sz w:val="24"/>
          <w:szCs w:val="24"/>
        </w:rPr>
        <w:t xml:space="preserve"> commands on windows. In this install, we will need curl, gzip, tar which GOW provides.</w:t>
      </w:r>
    </w:p>
    <w:p w14:paraId="2EEC2C0F" w14:textId="77777777" w:rsidR="00F37EDE" w:rsidRPr="00FC0C28" w:rsidRDefault="00F37EDE" w:rsidP="00A3119E">
      <w:pPr>
        <w:pStyle w:val="ib"/>
        <w:numPr>
          <w:ilvl w:val="0"/>
          <w:numId w:val="2"/>
        </w:numPr>
        <w:shd w:val="clear" w:color="auto" w:fill="FFFFFF"/>
        <w:spacing w:before="0" w:beforeAutospacing="0" w:after="0" w:afterAutospacing="0" w:line="360" w:lineRule="auto"/>
        <w:rPr>
          <w:rFonts w:asciiTheme="minorHAnsi" w:hAnsiTheme="minorHAnsi" w:cstheme="minorHAnsi"/>
          <w:color w:val="292929"/>
          <w:spacing w:val="-1"/>
        </w:rPr>
      </w:pPr>
      <w:r w:rsidRPr="00FC0C28">
        <w:rPr>
          <w:rFonts w:asciiTheme="minorHAnsi" w:hAnsiTheme="minorHAnsi" w:cstheme="minorHAnsi"/>
          <w:color w:val="292929"/>
          <w:spacing w:val="-1"/>
        </w:rPr>
        <w:t xml:space="preserve">Download and install Anaconda. </w:t>
      </w:r>
    </w:p>
    <w:p w14:paraId="3563028F" w14:textId="77777777" w:rsidR="00F37EDE" w:rsidRPr="00FC0C28" w:rsidRDefault="00F37EDE" w:rsidP="00A3119E">
      <w:pPr>
        <w:pStyle w:val="ib"/>
        <w:numPr>
          <w:ilvl w:val="0"/>
          <w:numId w:val="2"/>
        </w:numPr>
        <w:shd w:val="clear" w:color="auto" w:fill="FFFFFF"/>
        <w:spacing w:before="0" w:beforeAutospacing="0" w:after="0" w:afterAutospacing="0" w:line="360" w:lineRule="auto"/>
        <w:rPr>
          <w:rFonts w:asciiTheme="minorHAnsi" w:hAnsiTheme="minorHAnsi" w:cstheme="minorHAnsi"/>
          <w:color w:val="292929"/>
          <w:spacing w:val="-1"/>
        </w:rPr>
      </w:pPr>
      <w:r w:rsidRPr="00FC0C28">
        <w:rPr>
          <w:rFonts w:asciiTheme="minorHAnsi" w:hAnsiTheme="minorHAnsi" w:cstheme="minorHAnsi"/>
          <w:color w:val="292929"/>
          <w:spacing w:val="-1"/>
        </w:rPr>
        <w:t>Open a new command line (CMD).</w:t>
      </w:r>
    </w:p>
    <w:p w14:paraId="3265E9E3" w14:textId="77777777" w:rsidR="00F37EDE" w:rsidRPr="00FC0C28" w:rsidRDefault="00F37EDE" w:rsidP="00A3119E">
      <w:pPr>
        <w:pStyle w:val="ib"/>
        <w:numPr>
          <w:ilvl w:val="0"/>
          <w:numId w:val="2"/>
        </w:numPr>
        <w:shd w:val="clear" w:color="auto" w:fill="FFFFFF"/>
        <w:spacing w:before="0" w:beforeAutospacing="0" w:after="0" w:afterAutospacing="0" w:line="360" w:lineRule="auto"/>
        <w:rPr>
          <w:rFonts w:asciiTheme="minorHAnsi" w:hAnsiTheme="minorHAnsi" w:cstheme="minorHAnsi"/>
          <w:color w:val="292929"/>
          <w:spacing w:val="-1"/>
        </w:rPr>
      </w:pPr>
      <w:r w:rsidRPr="00FC0C28">
        <w:rPr>
          <w:rFonts w:asciiTheme="minorHAnsi" w:hAnsiTheme="minorHAnsi" w:cstheme="minorHAnsi"/>
          <w:color w:val="292929"/>
          <w:spacing w:val="-1"/>
        </w:rPr>
        <w:t xml:space="preserve">Go to the Apache Spark website </w:t>
      </w:r>
    </w:p>
    <w:p w14:paraId="0ACA7D50" w14:textId="77777777" w:rsidR="00F37EDE" w:rsidRPr="00FC0C28" w:rsidRDefault="00F37EDE" w:rsidP="00A3119E">
      <w:pPr>
        <w:pStyle w:val="ib"/>
        <w:shd w:val="clear" w:color="auto" w:fill="FFFFFF"/>
        <w:spacing w:before="0" w:beforeAutospacing="0" w:after="0" w:afterAutospacing="0" w:line="360" w:lineRule="auto"/>
        <w:ind w:left="720" w:firstLine="720"/>
        <w:rPr>
          <w:rFonts w:asciiTheme="minorHAnsi" w:hAnsiTheme="minorHAnsi" w:cstheme="minorHAnsi"/>
          <w:color w:val="292929"/>
          <w:spacing w:val="-1"/>
        </w:rPr>
      </w:pPr>
      <w:r w:rsidRPr="00FC0C28">
        <w:rPr>
          <w:rFonts w:asciiTheme="minorHAnsi" w:hAnsiTheme="minorHAnsi" w:cstheme="minorHAnsi"/>
          <w:color w:val="292929"/>
          <w:spacing w:val="-1"/>
        </w:rPr>
        <w:t>a) Choose a Spark release</w:t>
      </w:r>
    </w:p>
    <w:p w14:paraId="1536235B" w14:textId="77777777" w:rsidR="00F37EDE" w:rsidRPr="00FC0C28" w:rsidRDefault="00F37EDE" w:rsidP="00A3119E">
      <w:pPr>
        <w:pStyle w:val="ib"/>
        <w:shd w:val="clear" w:color="auto" w:fill="FFFFFF"/>
        <w:spacing w:before="0" w:beforeAutospacing="0" w:after="0" w:afterAutospacing="0" w:line="360" w:lineRule="auto"/>
        <w:ind w:left="720" w:firstLine="720"/>
        <w:rPr>
          <w:rFonts w:asciiTheme="minorHAnsi" w:hAnsiTheme="minorHAnsi" w:cstheme="minorHAnsi"/>
          <w:color w:val="292929"/>
          <w:spacing w:val="-1"/>
        </w:rPr>
      </w:pPr>
      <w:r w:rsidRPr="00FC0C28">
        <w:rPr>
          <w:rFonts w:asciiTheme="minorHAnsi" w:hAnsiTheme="minorHAnsi" w:cstheme="minorHAnsi"/>
          <w:color w:val="292929"/>
          <w:spacing w:val="-1"/>
        </w:rPr>
        <w:t>b) Choose a package type</w:t>
      </w:r>
    </w:p>
    <w:p w14:paraId="58F723DD" w14:textId="77777777" w:rsidR="00F37EDE" w:rsidRPr="00FC0C28" w:rsidRDefault="00F37EDE" w:rsidP="00A3119E">
      <w:pPr>
        <w:pStyle w:val="ib"/>
        <w:shd w:val="clear" w:color="auto" w:fill="FFFFFF"/>
        <w:spacing w:before="0" w:beforeAutospacing="0" w:after="0" w:afterAutospacing="0" w:line="360" w:lineRule="auto"/>
        <w:ind w:left="720" w:firstLine="720"/>
        <w:rPr>
          <w:rFonts w:asciiTheme="minorHAnsi" w:hAnsiTheme="minorHAnsi" w:cstheme="minorHAnsi"/>
          <w:color w:val="292929"/>
          <w:spacing w:val="-1"/>
        </w:rPr>
      </w:pPr>
      <w:r w:rsidRPr="00FC0C28">
        <w:rPr>
          <w:rFonts w:asciiTheme="minorHAnsi" w:hAnsiTheme="minorHAnsi" w:cstheme="minorHAnsi"/>
          <w:color w:val="292929"/>
          <w:spacing w:val="-1"/>
        </w:rPr>
        <w:lastRenderedPageBreak/>
        <w:t>c) Choose a download type: (Direct Download)</w:t>
      </w:r>
    </w:p>
    <w:p w14:paraId="1C27ABE8" w14:textId="77777777" w:rsidR="00F37EDE" w:rsidRPr="00FC0C28" w:rsidRDefault="00F37EDE" w:rsidP="00A3119E">
      <w:pPr>
        <w:pStyle w:val="ib"/>
        <w:shd w:val="clear" w:color="auto" w:fill="FFFFFF"/>
        <w:spacing w:before="0" w:beforeAutospacing="0" w:after="0" w:afterAutospacing="0" w:line="360" w:lineRule="auto"/>
        <w:ind w:left="1440"/>
        <w:rPr>
          <w:rFonts w:asciiTheme="minorHAnsi" w:hAnsiTheme="minorHAnsi" w:cstheme="minorHAnsi"/>
          <w:color w:val="292929"/>
          <w:spacing w:val="-1"/>
        </w:rPr>
      </w:pPr>
      <w:r w:rsidRPr="00FC0C28">
        <w:rPr>
          <w:rFonts w:asciiTheme="minorHAnsi" w:hAnsiTheme="minorHAnsi" w:cstheme="minorHAnsi"/>
          <w:color w:val="292929"/>
          <w:spacing w:val="-1"/>
        </w:rPr>
        <w:t>d) Download Spark. If you download a newer version, you will need to modify the remaining commands for the file you downloaded.</w:t>
      </w:r>
    </w:p>
    <w:p w14:paraId="38FA95DC" w14:textId="77777777" w:rsidR="00F37EDE" w:rsidRPr="00FC0C28" w:rsidRDefault="00F37EDE" w:rsidP="00A3119E">
      <w:pPr>
        <w:pStyle w:val="ib"/>
        <w:numPr>
          <w:ilvl w:val="0"/>
          <w:numId w:val="2"/>
        </w:numPr>
        <w:shd w:val="clear" w:color="auto" w:fill="FFFFFF"/>
        <w:spacing w:before="0" w:beforeAutospacing="0" w:after="0" w:afterAutospacing="0" w:line="360" w:lineRule="auto"/>
        <w:rPr>
          <w:rFonts w:asciiTheme="minorHAnsi" w:hAnsiTheme="minorHAnsi" w:cstheme="minorHAnsi"/>
          <w:color w:val="292929"/>
          <w:spacing w:val="-1"/>
        </w:rPr>
      </w:pPr>
      <w:r w:rsidRPr="00FC0C28">
        <w:rPr>
          <w:rFonts w:asciiTheme="minorHAnsi" w:hAnsiTheme="minorHAnsi" w:cstheme="minorHAnsi"/>
          <w:color w:val="292929"/>
          <w:spacing w:val="-1"/>
        </w:rPr>
        <w:t xml:space="preserve"> Move the file to where you want to unzip it.</w:t>
      </w:r>
    </w:p>
    <w:p w14:paraId="0053E3B4" w14:textId="77777777" w:rsidR="00F37EDE" w:rsidRPr="00FC0C28" w:rsidRDefault="00F37EDE" w:rsidP="00A3119E">
      <w:pPr>
        <w:pStyle w:val="ib"/>
        <w:numPr>
          <w:ilvl w:val="0"/>
          <w:numId w:val="2"/>
        </w:numPr>
        <w:shd w:val="clear" w:color="auto" w:fill="FFFFFF"/>
        <w:spacing w:before="0" w:beforeAutospacing="0" w:after="0" w:afterAutospacing="0" w:line="360" w:lineRule="auto"/>
        <w:rPr>
          <w:rFonts w:asciiTheme="minorHAnsi" w:hAnsiTheme="minorHAnsi" w:cstheme="minorHAnsi"/>
          <w:color w:val="292929"/>
          <w:spacing w:val="-1"/>
        </w:rPr>
      </w:pPr>
      <w:r w:rsidRPr="00FC0C28">
        <w:rPr>
          <w:rFonts w:asciiTheme="minorHAnsi" w:hAnsiTheme="minorHAnsi" w:cstheme="minorHAnsi"/>
          <w:color w:val="292929"/>
          <w:spacing w:val="-1"/>
        </w:rPr>
        <w:t>Unzip the file. Use the bolded commands below</w:t>
      </w:r>
    </w:p>
    <w:p w14:paraId="2D532E82" w14:textId="77777777" w:rsidR="00F37EDE" w:rsidRPr="00FC0C28" w:rsidRDefault="00F37EDE" w:rsidP="00A3119E">
      <w:pPr>
        <w:pStyle w:val="ib"/>
        <w:shd w:val="clear" w:color="auto" w:fill="FFFFFF"/>
        <w:spacing w:before="0" w:beforeAutospacing="0" w:after="0" w:afterAutospacing="0" w:line="360" w:lineRule="auto"/>
        <w:ind w:left="720"/>
        <w:rPr>
          <w:rFonts w:asciiTheme="minorHAnsi" w:hAnsiTheme="minorHAnsi" w:cstheme="minorHAnsi"/>
          <w:color w:val="292929"/>
          <w:spacing w:val="-1"/>
        </w:rPr>
      </w:pPr>
      <w:proofErr w:type="gramStart"/>
      <w:r w:rsidRPr="00FC0C28">
        <w:rPr>
          <w:rStyle w:val="Strong"/>
          <w:rFonts w:asciiTheme="minorHAnsi" w:hAnsiTheme="minorHAnsi" w:cstheme="minorHAnsi"/>
          <w:color w:val="292929"/>
          <w:spacing w:val="-1"/>
        </w:rPr>
        <w:t>gzip</w:t>
      </w:r>
      <w:proofErr w:type="gramEnd"/>
      <w:r w:rsidRPr="00FC0C28">
        <w:rPr>
          <w:rStyle w:val="Strong"/>
          <w:rFonts w:asciiTheme="minorHAnsi" w:hAnsiTheme="minorHAnsi" w:cstheme="minorHAnsi"/>
          <w:color w:val="292929"/>
          <w:spacing w:val="-1"/>
        </w:rPr>
        <w:t xml:space="preserve"> -d spark-2.1.0-bin-hadoop2.7.tgz</w:t>
      </w:r>
    </w:p>
    <w:p w14:paraId="6B2BFAF5" w14:textId="77777777" w:rsidR="00F37EDE" w:rsidRPr="00FC0C28" w:rsidRDefault="00F37EDE" w:rsidP="00A3119E">
      <w:pPr>
        <w:pStyle w:val="ib"/>
        <w:shd w:val="clear" w:color="auto" w:fill="FFFFFF"/>
        <w:spacing w:before="0" w:beforeAutospacing="0" w:after="0" w:afterAutospacing="0" w:line="360" w:lineRule="auto"/>
        <w:ind w:left="720"/>
        <w:rPr>
          <w:rFonts w:asciiTheme="minorHAnsi" w:hAnsiTheme="minorHAnsi" w:cstheme="minorHAnsi"/>
          <w:color w:val="292929"/>
          <w:spacing w:val="-1"/>
        </w:rPr>
      </w:pPr>
      <w:proofErr w:type="gramStart"/>
      <w:r w:rsidRPr="00FC0C28">
        <w:rPr>
          <w:rStyle w:val="Strong"/>
          <w:rFonts w:asciiTheme="minorHAnsi" w:hAnsiTheme="minorHAnsi" w:cstheme="minorHAnsi"/>
          <w:color w:val="292929"/>
          <w:spacing w:val="-1"/>
        </w:rPr>
        <w:t>tar</w:t>
      </w:r>
      <w:proofErr w:type="gramEnd"/>
      <w:r w:rsidRPr="00FC0C28">
        <w:rPr>
          <w:rStyle w:val="Strong"/>
          <w:rFonts w:asciiTheme="minorHAnsi" w:hAnsiTheme="minorHAnsi" w:cstheme="minorHAnsi"/>
          <w:color w:val="292929"/>
          <w:spacing w:val="-1"/>
        </w:rPr>
        <w:t xml:space="preserve"> xvf spark-2.1.0-bin-hadoop2.7.tar</w:t>
      </w:r>
    </w:p>
    <w:p w14:paraId="1147670B" w14:textId="77777777" w:rsidR="00F37EDE" w:rsidRPr="00FC0C28" w:rsidRDefault="00F37EDE" w:rsidP="00A3119E">
      <w:pPr>
        <w:pStyle w:val="ib"/>
        <w:numPr>
          <w:ilvl w:val="0"/>
          <w:numId w:val="2"/>
        </w:numPr>
        <w:shd w:val="clear" w:color="auto" w:fill="FFFFFF"/>
        <w:spacing w:before="0" w:beforeAutospacing="0" w:after="0" w:afterAutospacing="0" w:line="360" w:lineRule="auto"/>
        <w:rPr>
          <w:rFonts w:asciiTheme="minorHAnsi" w:hAnsiTheme="minorHAnsi" w:cstheme="minorHAnsi"/>
          <w:color w:val="292929"/>
          <w:spacing w:val="-1"/>
        </w:rPr>
      </w:pPr>
      <w:r w:rsidRPr="00FC0C28">
        <w:rPr>
          <w:rFonts w:asciiTheme="minorHAnsi" w:hAnsiTheme="minorHAnsi" w:cstheme="minorHAnsi"/>
          <w:color w:val="292929"/>
          <w:spacing w:val="-1"/>
        </w:rPr>
        <w:t xml:space="preserve"> Download winutils.exe into your </w:t>
      </w:r>
      <w:r w:rsidRPr="00FC0C28">
        <w:rPr>
          <w:rStyle w:val="Strong"/>
          <w:rFonts w:asciiTheme="minorHAnsi" w:hAnsiTheme="minorHAnsi" w:cstheme="minorHAnsi"/>
          <w:color w:val="292929"/>
          <w:spacing w:val="-1"/>
        </w:rPr>
        <w:t>spark-2.1.0-bin-hadoop2.7\bin</w:t>
      </w:r>
    </w:p>
    <w:p w14:paraId="7B48C2F8" w14:textId="77777777" w:rsidR="00F37EDE" w:rsidRPr="00FC0C28" w:rsidRDefault="00F37EDE" w:rsidP="00A3119E">
      <w:pPr>
        <w:pStyle w:val="ib"/>
        <w:shd w:val="clear" w:color="auto" w:fill="FFFFFF"/>
        <w:spacing w:before="0" w:beforeAutospacing="0" w:after="0" w:afterAutospacing="0" w:line="360" w:lineRule="auto"/>
        <w:ind w:left="720"/>
        <w:rPr>
          <w:rFonts w:asciiTheme="minorHAnsi" w:hAnsiTheme="minorHAnsi" w:cstheme="minorHAnsi"/>
          <w:color w:val="292929"/>
          <w:spacing w:val="-1"/>
        </w:rPr>
      </w:pPr>
      <w:proofErr w:type="gramStart"/>
      <w:r>
        <w:rPr>
          <w:rStyle w:val="Strong"/>
          <w:rFonts w:asciiTheme="minorHAnsi" w:hAnsiTheme="minorHAnsi" w:cstheme="minorHAnsi"/>
          <w:color w:val="292929"/>
          <w:spacing w:val="-1"/>
        </w:rPr>
        <w:t>curl</w:t>
      </w:r>
      <w:proofErr w:type="gramEnd"/>
      <w:r>
        <w:rPr>
          <w:rStyle w:val="Strong"/>
          <w:rFonts w:asciiTheme="minorHAnsi" w:hAnsiTheme="minorHAnsi" w:cstheme="minorHAnsi"/>
          <w:color w:val="292929"/>
          <w:spacing w:val="-1"/>
        </w:rPr>
        <w:t xml:space="preserve"> -k -L –o </w:t>
      </w:r>
      <w:r w:rsidRPr="00FC0C28">
        <w:rPr>
          <w:rStyle w:val="Strong"/>
          <w:rFonts w:asciiTheme="minorHAnsi" w:hAnsiTheme="minorHAnsi" w:cstheme="minorHAnsi"/>
          <w:color w:val="292929"/>
          <w:spacing w:val="-1"/>
        </w:rPr>
        <w:t>winutils.exe </w:t>
      </w:r>
      <w:hyperlink r:id="rId6" w:tgtFrame="_blank" w:history="1">
        <w:r w:rsidRPr="00FC0C28">
          <w:rPr>
            <w:rStyle w:val="Strong"/>
            <w:rFonts w:asciiTheme="minorHAnsi" w:hAnsiTheme="minorHAnsi" w:cstheme="minorHAnsi"/>
            <w:color w:val="0000FF"/>
            <w:spacing w:val="-1"/>
            <w:u w:val="single"/>
          </w:rPr>
          <w:t>https://github.com/steveloughran/winutils/blob/master/hadoop-2.6.0/bin/winutils.exe?raw=true</w:t>
        </w:r>
      </w:hyperlink>
    </w:p>
    <w:p w14:paraId="316CAA37" w14:textId="77777777" w:rsidR="00F37EDE" w:rsidRPr="00FC0C28" w:rsidRDefault="00F37EDE" w:rsidP="00A3119E">
      <w:pPr>
        <w:pStyle w:val="ib"/>
        <w:numPr>
          <w:ilvl w:val="0"/>
          <w:numId w:val="2"/>
        </w:numPr>
        <w:shd w:val="clear" w:color="auto" w:fill="FFFFFF"/>
        <w:spacing w:before="0" w:beforeAutospacing="0" w:after="0" w:afterAutospacing="0" w:line="360" w:lineRule="auto"/>
        <w:rPr>
          <w:rFonts w:asciiTheme="minorHAnsi" w:hAnsiTheme="minorHAnsi" w:cstheme="minorHAnsi"/>
          <w:color w:val="292929"/>
          <w:spacing w:val="-1"/>
        </w:rPr>
      </w:pPr>
      <w:r w:rsidRPr="00FC0C28">
        <w:rPr>
          <w:rFonts w:asciiTheme="minorHAnsi" w:hAnsiTheme="minorHAnsi" w:cstheme="minorHAnsi"/>
          <w:color w:val="292929"/>
          <w:spacing w:val="-1"/>
        </w:rPr>
        <w:t>Make sure you have </w:t>
      </w:r>
      <w:hyperlink r:id="rId7" w:tgtFrame="_blank" w:history="1">
        <w:r w:rsidRPr="00FC0C28">
          <w:rPr>
            <w:rStyle w:val="Hyperlink"/>
            <w:rFonts w:asciiTheme="minorHAnsi" w:hAnsiTheme="minorHAnsi" w:cstheme="minorHAnsi"/>
            <w:spacing w:val="-1"/>
          </w:rPr>
          <w:t>Java 7+</w:t>
        </w:r>
      </w:hyperlink>
      <w:r w:rsidRPr="00FC0C28">
        <w:rPr>
          <w:rFonts w:asciiTheme="minorHAnsi" w:hAnsiTheme="minorHAnsi" w:cstheme="minorHAnsi"/>
          <w:color w:val="292929"/>
          <w:spacing w:val="-1"/>
        </w:rPr>
        <w:t> installed on your machine.</w:t>
      </w:r>
    </w:p>
    <w:p w14:paraId="30CADF37" w14:textId="77777777" w:rsidR="00F37EDE" w:rsidRPr="00FC0C28" w:rsidRDefault="00F37EDE" w:rsidP="00A3119E">
      <w:pPr>
        <w:pStyle w:val="ib"/>
        <w:numPr>
          <w:ilvl w:val="0"/>
          <w:numId w:val="2"/>
        </w:numPr>
        <w:shd w:val="clear" w:color="auto" w:fill="FFFFFF"/>
        <w:spacing w:before="0" w:beforeAutospacing="0" w:after="0" w:afterAutospacing="0" w:line="360" w:lineRule="auto"/>
        <w:rPr>
          <w:rFonts w:asciiTheme="minorHAnsi" w:hAnsiTheme="minorHAnsi" w:cstheme="minorHAnsi"/>
          <w:color w:val="292929"/>
          <w:spacing w:val="-1"/>
        </w:rPr>
      </w:pPr>
      <w:r w:rsidRPr="00FC0C28">
        <w:rPr>
          <w:rFonts w:asciiTheme="minorHAnsi" w:hAnsiTheme="minorHAnsi" w:cstheme="minorHAnsi"/>
          <w:color w:val="292929"/>
          <w:spacing w:val="-1"/>
        </w:rPr>
        <w:t xml:space="preserve"> Next, we will edit our environmental variables so we can open a spark notebook in any directory.</w:t>
      </w:r>
    </w:p>
    <w:p w14:paraId="71E215A6" w14:textId="77777777" w:rsidR="00F37EDE" w:rsidRPr="00FC0C28" w:rsidRDefault="00F37EDE" w:rsidP="00A3119E">
      <w:pPr>
        <w:pStyle w:val="ib"/>
        <w:numPr>
          <w:ilvl w:val="0"/>
          <w:numId w:val="5"/>
        </w:numPr>
        <w:shd w:val="clear" w:color="auto" w:fill="FFFFFF"/>
        <w:spacing w:before="0" w:beforeAutospacing="0" w:after="0" w:afterAutospacing="0" w:line="360" w:lineRule="auto"/>
        <w:rPr>
          <w:rFonts w:asciiTheme="minorHAnsi" w:hAnsiTheme="minorHAnsi" w:cstheme="minorHAnsi"/>
          <w:color w:val="292929"/>
          <w:spacing w:val="-1"/>
        </w:rPr>
      </w:pPr>
      <w:r w:rsidRPr="00FC0C28">
        <w:rPr>
          <w:rFonts w:asciiTheme="minorHAnsi" w:hAnsiTheme="minorHAnsi" w:cstheme="minorHAnsi"/>
          <w:color w:val="292929"/>
          <w:spacing w:val="-1"/>
        </w:rPr>
        <w:t>setx SPARK_HOME C:\opt\spark\spark-2.1.0-bin-hadoop2.7</w:t>
      </w:r>
    </w:p>
    <w:p w14:paraId="096564E3" w14:textId="77777777" w:rsidR="00F37EDE" w:rsidRPr="00FC0C28" w:rsidRDefault="00F37EDE" w:rsidP="00A3119E">
      <w:pPr>
        <w:pStyle w:val="ib"/>
        <w:numPr>
          <w:ilvl w:val="0"/>
          <w:numId w:val="5"/>
        </w:numPr>
        <w:shd w:val="clear" w:color="auto" w:fill="FFFFFF"/>
        <w:spacing w:before="0" w:beforeAutospacing="0" w:after="0" w:afterAutospacing="0" w:line="360" w:lineRule="auto"/>
        <w:rPr>
          <w:rFonts w:asciiTheme="minorHAnsi" w:hAnsiTheme="minorHAnsi" w:cstheme="minorHAnsi"/>
          <w:color w:val="292929"/>
          <w:spacing w:val="-1"/>
        </w:rPr>
      </w:pPr>
      <w:r w:rsidRPr="00FC0C28">
        <w:rPr>
          <w:rFonts w:asciiTheme="minorHAnsi" w:hAnsiTheme="minorHAnsi" w:cstheme="minorHAnsi"/>
          <w:color w:val="292929"/>
          <w:spacing w:val="-1"/>
        </w:rPr>
        <w:t>setx HADOOP_HOME C:\opt\spark\spark-2.1.0-bin-hadoop2.7</w:t>
      </w:r>
    </w:p>
    <w:p w14:paraId="11DC1B61" w14:textId="77777777" w:rsidR="00F37EDE" w:rsidRPr="00FC0C28" w:rsidRDefault="00F37EDE" w:rsidP="00A3119E">
      <w:pPr>
        <w:pStyle w:val="ib"/>
        <w:numPr>
          <w:ilvl w:val="0"/>
          <w:numId w:val="5"/>
        </w:numPr>
        <w:shd w:val="clear" w:color="auto" w:fill="FFFFFF"/>
        <w:spacing w:before="0" w:beforeAutospacing="0" w:after="0" w:afterAutospacing="0" w:line="360" w:lineRule="auto"/>
        <w:rPr>
          <w:rFonts w:asciiTheme="minorHAnsi" w:hAnsiTheme="minorHAnsi" w:cstheme="minorHAnsi"/>
          <w:color w:val="292929"/>
          <w:spacing w:val="-1"/>
        </w:rPr>
      </w:pPr>
      <w:r w:rsidRPr="00FC0C28">
        <w:rPr>
          <w:rFonts w:asciiTheme="minorHAnsi" w:hAnsiTheme="minorHAnsi" w:cstheme="minorHAnsi"/>
          <w:color w:val="292929"/>
          <w:spacing w:val="-1"/>
        </w:rPr>
        <w:t>setx PYSPARK_DRIVER_PYTHON ipython</w:t>
      </w:r>
      <w:r>
        <w:rPr>
          <w:rFonts w:asciiTheme="minorHAnsi" w:hAnsiTheme="minorHAnsi" w:cstheme="minorHAnsi"/>
          <w:color w:val="292929"/>
          <w:spacing w:val="-1"/>
        </w:rPr>
        <w:t>(or Jupyter for newer anaconda versions</w:t>
      </w:r>
    </w:p>
    <w:p w14:paraId="44131395" w14:textId="77777777" w:rsidR="00F37EDE" w:rsidRPr="00FC0C28" w:rsidRDefault="00F37EDE" w:rsidP="00A3119E">
      <w:pPr>
        <w:pStyle w:val="ib"/>
        <w:numPr>
          <w:ilvl w:val="0"/>
          <w:numId w:val="5"/>
        </w:numPr>
        <w:shd w:val="clear" w:color="auto" w:fill="FFFFFF"/>
        <w:spacing w:before="0" w:beforeAutospacing="0" w:after="0" w:afterAutospacing="0" w:line="360" w:lineRule="auto"/>
        <w:rPr>
          <w:rFonts w:asciiTheme="minorHAnsi" w:hAnsiTheme="minorHAnsi" w:cstheme="minorHAnsi"/>
          <w:color w:val="292929"/>
          <w:spacing w:val="-1"/>
        </w:rPr>
      </w:pPr>
      <w:r w:rsidRPr="00FC0C28">
        <w:rPr>
          <w:rFonts w:asciiTheme="minorHAnsi" w:hAnsiTheme="minorHAnsi" w:cstheme="minorHAnsi"/>
          <w:color w:val="292929"/>
          <w:spacing w:val="-1"/>
        </w:rPr>
        <w:t>setx PYSPARK_DRIVER_PYTHON_OPTS notebook</w:t>
      </w:r>
    </w:p>
    <w:p w14:paraId="2AE30F93" w14:textId="77777777" w:rsidR="00F37EDE" w:rsidRPr="00FC0C28" w:rsidRDefault="00F37EDE" w:rsidP="00A3119E">
      <w:pPr>
        <w:pStyle w:val="ib"/>
        <w:numPr>
          <w:ilvl w:val="0"/>
          <w:numId w:val="5"/>
        </w:numPr>
        <w:shd w:val="clear" w:color="auto" w:fill="FFFFFF"/>
        <w:spacing w:before="0" w:beforeAutospacing="0" w:after="0" w:afterAutospacing="0" w:line="360" w:lineRule="auto"/>
        <w:rPr>
          <w:rFonts w:asciiTheme="minorHAnsi" w:hAnsiTheme="minorHAnsi" w:cstheme="minorHAnsi"/>
          <w:color w:val="292929"/>
          <w:spacing w:val="-1"/>
        </w:rPr>
      </w:pPr>
      <w:r>
        <w:rPr>
          <w:rFonts w:asciiTheme="minorHAnsi" w:hAnsiTheme="minorHAnsi" w:cstheme="minorHAnsi"/>
          <w:color w:val="292929"/>
          <w:spacing w:val="-1"/>
        </w:rPr>
        <w:t xml:space="preserve">Add </w:t>
      </w:r>
      <w:r w:rsidRPr="00FC0C28">
        <w:rPr>
          <w:rFonts w:asciiTheme="minorHAnsi" w:hAnsiTheme="minorHAnsi" w:cstheme="minorHAnsi"/>
          <w:color w:val="292929"/>
          <w:spacing w:val="-1"/>
        </w:rPr>
        <w:t>C:\opt\spark\spark-2.1.0-bin-hadoop2.7\bin to your path.</w:t>
      </w:r>
    </w:p>
    <w:p w14:paraId="63D94913" w14:textId="77777777" w:rsidR="00F37EDE" w:rsidRDefault="00F37EDE" w:rsidP="00A3119E">
      <w:pPr>
        <w:pStyle w:val="ib"/>
        <w:numPr>
          <w:ilvl w:val="0"/>
          <w:numId w:val="2"/>
        </w:numPr>
        <w:shd w:val="clear" w:color="auto" w:fill="FFFFFF"/>
        <w:spacing w:before="0" w:beforeAutospacing="0" w:after="0" w:afterAutospacing="0" w:line="360" w:lineRule="auto"/>
        <w:rPr>
          <w:rFonts w:asciiTheme="minorHAnsi" w:hAnsiTheme="minorHAnsi" w:cstheme="minorHAnsi"/>
          <w:color w:val="292929"/>
          <w:spacing w:val="-1"/>
        </w:rPr>
      </w:pPr>
      <w:r w:rsidRPr="00FC0C28">
        <w:rPr>
          <w:rFonts w:asciiTheme="minorHAnsi" w:hAnsiTheme="minorHAnsi" w:cstheme="minorHAnsi"/>
          <w:color w:val="292929"/>
          <w:spacing w:val="-1"/>
        </w:rPr>
        <w:t>Close your terminal and open a new one. Type the command below.</w:t>
      </w:r>
    </w:p>
    <w:p w14:paraId="0FEFD5D9" w14:textId="3D71DA18" w:rsidR="00F37EDE" w:rsidRPr="00A3119E" w:rsidRDefault="00F37EDE" w:rsidP="00A3119E">
      <w:pPr>
        <w:pStyle w:val="ib"/>
        <w:numPr>
          <w:ilvl w:val="0"/>
          <w:numId w:val="6"/>
        </w:numPr>
        <w:shd w:val="clear" w:color="auto" w:fill="FFFFFF"/>
        <w:spacing w:before="0" w:beforeAutospacing="0" w:after="0" w:afterAutospacing="0" w:line="360" w:lineRule="auto"/>
        <w:rPr>
          <w:rFonts w:asciiTheme="minorHAnsi" w:hAnsiTheme="minorHAnsi" w:cstheme="minorHAnsi"/>
          <w:color w:val="292929"/>
          <w:spacing w:val="-1"/>
        </w:rPr>
      </w:pPr>
      <w:r>
        <w:rPr>
          <w:rFonts w:asciiTheme="minorHAnsi" w:hAnsiTheme="minorHAnsi" w:cstheme="minorHAnsi"/>
          <w:color w:val="292929"/>
          <w:spacing w:val="-1"/>
        </w:rPr>
        <w:t>Pyspark --master local[2]</w:t>
      </w:r>
    </w:p>
    <w:p w14:paraId="52DD455C" w14:textId="77777777" w:rsidR="00A3119E" w:rsidRDefault="00A3119E"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0DBAC174" w14:textId="77777777" w:rsidR="00A3119E" w:rsidRDefault="00A3119E"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509C2940" w14:textId="77777777" w:rsidR="00A3119E" w:rsidRDefault="00A3119E"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11E7593D" w14:textId="77777777" w:rsidR="00A3119E" w:rsidRDefault="00A3119E"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73573C98" w14:textId="77777777" w:rsidR="00A3119E" w:rsidRDefault="00A3119E"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74BC7F56" w14:textId="77777777" w:rsidR="00A3119E" w:rsidRDefault="00A3119E"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7E6E0AA3" w14:textId="77777777" w:rsidR="00A3119E" w:rsidRDefault="00A3119E"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124D40F2" w14:textId="77777777" w:rsidR="00A3119E" w:rsidRDefault="00A3119E"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77B414B4" w14:textId="528B35BA" w:rsidR="00A3119E" w:rsidRPr="00A3119E" w:rsidRDefault="00F37EDE" w:rsidP="00A3119E">
      <w:pPr>
        <w:pStyle w:val="ib"/>
        <w:shd w:val="clear" w:color="auto" w:fill="FFFFFF"/>
        <w:spacing w:before="0" w:beforeAutospacing="0" w:after="0" w:afterAutospacing="0" w:line="360" w:lineRule="auto"/>
        <w:rPr>
          <w:rFonts w:asciiTheme="minorHAnsi" w:hAnsiTheme="minorHAnsi" w:cstheme="minorHAnsi"/>
          <w:b/>
          <w:color w:val="292929"/>
          <w:spacing w:val="-1"/>
        </w:rPr>
      </w:pPr>
      <w:r w:rsidRPr="00A3119E">
        <w:rPr>
          <w:rFonts w:asciiTheme="minorHAnsi" w:hAnsiTheme="minorHAnsi" w:cstheme="minorHAnsi"/>
          <w:b/>
          <w:color w:val="292929"/>
          <w:spacing w:val="-1"/>
        </w:rPr>
        <w:lastRenderedPageBreak/>
        <w:t>Challenges and implementation of modules:</w:t>
      </w:r>
    </w:p>
    <w:p w14:paraId="276A7D0D" w14:textId="2D944505" w:rsidR="00F37EDE" w:rsidRDefault="00F37EDE"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r w:rsidRPr="00A3119E">
        <w:rPr>
          <w:rFonts w:asciiTheme="minorHAnsi" w:hAnsiTheme="minorHAnsi" w:cstheme="minorHAnsi"/>
          <w:b/>
          <w:color w:val="292929"/>
          <w:spacing w:val="-1"/>
        </w:rPr>
        <w:t>Data Representation:</w:t>
      </w:r>
      <w:r w:rsidR="00A3119E">
        <w:rPr>
          <w:rFonts w:asciiTheme="minorHAnsi" w:hAnsiTheme="minorHAnsi" w:cstheme="minorHAnsi"/>
          <w:color w:val="292929"/>
          <w:spacing w:val="-1"/>
        </w:rPr>
        <w:pict w14:anchorId="0D2BA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pt;height:315.25pt">
            <v:imagedata r:id="rId8" o:title="Capture"/>
          </v:shape>
        </w:pict>
      </w:r>
    </w:p>
    <w:p w14:paraId="09AC3C86" w14:textId="77777777" w:rsidR="0089390B" w:rsidRDefault="0089390B"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2F9A8DCA" w14:textId="77777777" w:rsidR="0089390B" w:rsidRDefault="0089390B"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573E3F32" w14:textId="77777777" w:rsidR="0089390B" w:rsidRDefault="0089390B"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0A0B3F94" w14:textId="77777777" w:rsidR="0089390B" w:rsidRDefault="0089390B"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6C92BF25" w14:textId="77777777" w:rsidR="0089390B" w:rsidRDefault="0089390B"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54BBD8FD" w14:textId="77777777" w:rsidR="0089390B" w:rsidRDefault="0089390B"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45804723" w14:textId="77777777" w:rsidR="0089390B" w:rsidRDefault="0089390B"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6535F2C3" w14:textId="77777777" w:rsidR="0089390B" w:rsidRDefault="0089390B"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61AF1601" w14:textId="77777777" w:rsidR="0089390B" w:rsidRDefault="0089390B"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14EC052C" w14:textId="77777777" w:rsidR="0089390B" w:rsidRDefault="0089390B"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3D8F3689" w14:textId="77777777" w:rsidR="0089390B" w:rsidRDefault="0089390B"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3A2BFF89" w14:textId="77777777" w:rsidR="0089390B" w:rsidRDefault="0089390B"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p w14:paraId="30C9AD56" w14:textId="5484539D" w:rsidR="00F37EDE" w:rsidRDefault="00F37EDE"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r>
        <w:rPr>
          <w:rFonts w:asciiTheme="minorHAnsi" w:hAnsiTheme="minorHAnsi" w:cstheme="minorHAnsi"/>
          <w:color w:val="292929"/>
          <w:spacing w:val="-1"/>
        </w:rPr>
        <w:lastRenderedPageBreak/>
        <w:t>This dataset contains the reviews of electronic products from BestBuy and has the following columns:</w:t>
      </w:r>
    </w:p>
    <w:p w14:paraId="77BD7A34" w14:textId="2BB26889" w:rsidR="00F37EDE" w:rsidRDefault="00A3119E"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r>
        <w:rPr>
          <w:rFonts w:asciiTheme="minorHAnsi" w:hAnsiTheme="minorHAnsi" w:cstheme="minorHAnsi"/>
          <w:color w:val="292929"/>
          <w:spacing w:val="-1"/>
        </w:rPr>
        <w:pict w14:anchorId="3107B96D">
          <v:shape id="_x0000_i1027" type="#_x0000_t75" style="width:107.45pt;height:256.9pt">
            <v:imagedata r:id="rId9" o:title="Capture2"/>
          </v:shape>
        </w:pict>
      </w:r>
    </w:p>
    <w:p w14:paraId="106169AF" w14:textId="6FAF412E" w:rsidR="00F37EDE" w:rsidRDefault="00F37EDE"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r>
        <w:rPr>
          <w:rFonts w:asciiTheme="minorHAnsi" w:hAnsiTheme="minorHAnsi" w:cstheme="minorHAnsi"/>
          <w:color w:val="292929"/>
          <w:spacing w:val="-1"/>
        </w:rPr>
        <w:t xml:space="preserve">The following is the schema of the </w:t>
      </w:r>
      <w:proofErr w:type="spellStart"/>
      <w:r>
        <w:rPr>
          <w:rFonts w:asciiTheme="minorHAnsi" w:hAnsiTheme="minorHAnsi" w:cstheme="minorHAnsi"/>
          <w:color w:val="292929"/>
          <w:spacing w:val="-1"/>
        </w:rPr>
        <w:t>dataframe</w:t>
      </w:r>
      <w:proofErr w:type="spellEnd"/>
      <w:r>
        <w:rPr>
          <w:rFonts w:asciiTheme="minorHAnsi" w:hAnsiTheme="minorHAnsi" w:cstheme="minorHAnsi"/>
          <w:color w:val="292929"/>
          <w:spacing w:val="-1"/>
        </w:rPr>
        <w:t xml:space="preserve"> after importing the dataset into </w:t>
      </w:r>
      <w:proofErr w:type="spellStart"/>
      <w:r>
        <w:rPr>
          <w:rFonts w:asciiTheme="minorHAnsi" w:hAnsiTheme="minorHAnsi" w:cstheme="minorHAnsi"/>
          <w:color w:val="292929"/>
          <w:spacing w:val="-1"/>
        </w:rPr>
        <w:t>pyspark</w:t>
      </w:r>
      <w:proofErr w:type="spellEnd"/>
      <w:r>
        <w:rPr>
          <w:rFonts w:asciiTheme="minorHAnsi" w:hAnsiTheme="minorHAnsi" w:cstheme="minorHAnsi"/>
          <w:color w:val="292929"/>
          <w:spacing w:val="-1"/>
        </w:rPr>
        <w:t>:</w:t>
      </w:r>
    </w:p>
    <w:p w14:paraId="69C12E9E" w14:textId="44F6F579" w:rsidR="00A3119E" w:rsidRDefault="00F37EDE" w:rsidP="0089390B">
      <w:pPr>
        <w:pStyle w:val="ib"/>
        <w:shd w:val="clear" w:color="auto" w:fill="FFFFFF"/>
        <w:spacing w:before="0" w:beforeAutospacing="0" w:after="0" w:afterAutospacing="0" w:line="360" w:lineRule="auto"/>
        <w:rPr>
          <w:rFonts w:asciiTheme="minorHAnsi" w:hAnsiTheme="minorHAnsi" w:cstheme="minorHAnsi"/>
          <w:color w:val="292929"/>
          <w:spacing w:val="-1"/>
        </w:rPr>
      </w:pPr>
      <w:r>
        <w:rPr>
          <w:rFonts w:asciiTheme="minorHAnsi" w:hAnsiTheme="minorHAnsi" w:cstheme="minorHAnsi"/>
          <w:color w:val="292929"/>
          <w:spacing w:val="-1"/>
        </w:rPr>
        <w:pict w14:anchorId="518E1565">
          <v:shape id="_x0000_i1026" type="#_x0000_t75" style="width:258.55pt;height:298.9pt">
            <v:imagedata r:id="rId10" o:title="2"/>
          </v:shape>
        </w:pict>
      </w:r>
    </w:p>
    <w:p w14:paraId="4DA2C032" w14:textId="1CB51F69" w:rsidR="00A3119E" w:rsidRPr="00A3119E" w:rsidRDefault="00F37EDE" w:rsidP="00A3119E">
      <w:pPr>
        <w:pStyle w:val="ib"/>
        <w:shd w:val="clear" w:color="auto" w:fill="FFFFFF"/>
        <w:spacing w:before="0" w:beforeAutospacing="0" w:after="0" w:afterAutospacing="0" w:line="360" w:lineRule="auto"/>
        <w:jc w:val="both"/>
        <w:rPr>
          <w:rFonts w:asciiTheme="minorHAnsi" w:hAnsiTheme="minorHAnsi" w:cstheme="minorHAnsi"/>
          <w:b/>
          <w:color w:val="292929"/>
          <w:spacing w:val="-1"/>
        </w:rPr>
      </w:pPr>
      <w:r w:rsidRPr="00A3119E">
        <w:rPr>
          <w:rFonts w:asciiTheme="minorHAnsi" w:hAnsiTheme="minorHAnsi" w:cstheme="minorHAnsi"/>
          <w:b/>
          <w:color w:val="292929"/>
          <w:spacing w:val="-1"/>
        </w:rPr>
        <w:lastRenderedPageBreak/>
        <w:t>Data-Preprocessing with Pyspark:</w:t>
      </w:r>
    </w:p>
    <w:p w14:paraId="09A68B08" w14:textId="77777777" w:rsidR="00F37EDE" w:rsidRPr="000838D4" w:rsidRDefault="00F37EDE" w:rsidP="00A3119E">
      <w:pPr>
        <w:pStyle w:val="ib"/>
        <w:shd w:val="clear" w:color="auto" w:fill="FFFFFF"/>
        <w:spacing w:before="0" w:beforeAutospacing="0" w:after="0" w:afterAutospacing="0" w:line="360" w:lineRule="auto"/>
        <w:jc w:val="both"/>
        <w:rPr>
          <w:rFonts w:asciiTheme="minorHAnsi" w:hAnsiTheme="minorHAnsi" w:cstheme="minorHAnsi"/>
          <w:color w:val="292929"/>
          <w:spacing w:val="-1"/>
        </w:rPr>
      </w:pPr>
      <w:r w:rsidRPr="000838D4">
        <w:rPr>
          <w:rFonts w:asciiTheme="minorHAnsi" w:hAnsiTheme="minorHAnsi" w:cstheme="minorHAnsi"/>
          <w:bCs/>
          <w:color w:val="202122"/>
          <w:shd w:val="clear" w:color="auto" w:fill="FFFFFF"/>
        </w:rPr>
        <w:t>Data preprocessing</w:t>
      </w:r>
      <w:r w:rsidRPr="000838D4">
        <w:rPr>
          <w:rFonts w:asciiTheme="minorHAnsi" w:hAnsiTheme="minorHAnsi" w:cstheme="minorHAnsi"/>
          <w:color w:val="202122"/>
          <w:shd w:val="clear" w:color="auto" w:fill="FFFFFF"/>
        </w:rPr>
        <w:t xml:space="preserve"> can refer to manipulation or dropping of data before it is used in order to ensure or enhance performance. </w:t>
      </w:r>
      <w:r w:rsidRPr="000838D4">
        <w:rPr>
          <w:rFonts w:asciiTheme="minorHAnsi" w:hAnsiTheme="minorHAnsi" w:cstheme="minorHAnsi"/>
          <w:color w:val="292929"/>
          <w:spacing w:val="-1"/>
        </w:rPr>
        <w:t xml:space="preserve">Data-Preprocessing is necessary to </w:t>
      </w:r>
      <w:proofErr w:type="gramStart"/>
      <w:r w:rsidRPr="000838D4">
        <w:rPr>
          <w:rFonts w:asciiTheme="minorHAnsi" w:hAnsiTheme="minorHAnsi" w:cstheme="minorHAnsi"/>
          <w:color w:val="292929"/>
          <w:spacing w:val="-1"/>
        </w:rPr>
        <w:t>has</w:t>
      </w:r>
      <w:proofErr w:type="gramEnd"/>
      <w:r w:rsidRPr="000838D4">
        <w:rPr>
          <w:rFonts w:asciiTheme="minorHAnsi" w:hAnsiTheme="minorHAnsi" w:cstheme="minorHAnsi"/>
          <w:color w:val="292929"/>
          <w:spacing w:val="-1"/>
        </w:rPr>
        <w:t xml:space="preserve"> the</w:t>
      </w:r>
      <w:r>
        <w:rPr>
          <w:rFonts w:asciiTheme="minorHAnsi" w:hAnsiTheme="minorHAnsi" w:cstheme="minorHAnsi"/>
          <w:color w:val="292929"/>
          <w:spacing w:val="-1"/>
        </w:rPr>
        <w:t xml:space="preserve"> following steps</w:t>
      </w:r>
      <w:r w:rsidRPr="000838D4">
        <w:rPr>
          <w:rFonts w:asciiTheme="minorHAnsi" w:hAnsiTheme="minorHAnsi" w:cstheme="minorHAnsi"/>
          <w:color w:val="292929"/>
          <w:spacing w:val="-1"/>
        </w:rPr>
        <w:t>:</w:t>
      </w:r>
    </w:p>
    <w:p w14:paraId="553066BB" w14:textId="77777777" w:rsidR="00F37EDE" w:rsidRPr="000838D4" w:rsidRDefault="00F37EDE" w:rsidP="00A3119E">
      <w:pPr>
        <w:numPr>
          <w:ilvl w:val="0"/>
          <w:numId w:val="7"/>
        </w:numPr>
        <w:shd w:val="clear" w:color="auto" w:fill="FFFFFF"/>
        <w:spacing w:after="0" w:line="360" w:lineRule="auto"/>
        <w:ind w:left="450"/>
        <w:jc w:val="both"/>
        <w:rPr>
          <w:rFonts w:eastAsia="Times New Roman" w:cstheme="minorHAnsi"/>
          <w:color w:val="292929"/>
          <w:spacing w:val="-1"/>
          <w:sz w:val="24"/>
          <w:szCs w:val="24"/>
        </w:rPr>
      </w:pPr>
      <w:r w:rsidRPr="000838D4">
        <w:rPr>
          <w:rFonts w:eastAsia="Times New Roman" w:cstheme="minorHAnsi"/>
          <w:color w:val="292929"/>
          <w:spacing w:val="-1"/>
          <w:sz w:val="24"/>
          <w:szCs w:val="24"/>
        </w:rPr>
        <w:t>loading data (e.g., load csv file)</w:t>
      </w:r>
    </w:p>
    <w:p w14:paraId="3CE1EFF2" w14:textId="77777777" w:rsidR="00F37EDE" w:rsidRPr="000838D4" w:rsidRDefault="00F37EDE" w:rsidP="00A3119E">
      <w:pPr>
        <w:numPr>
          <w:ilvl w:val="0"/>
          <w:numId w:val="7"/>
        </w:numPr>
        <w:shd w:val="clear" w:color="auto" w:fill="FFFFFF"/>
        <w:spacing w:after="0" w:line="360" w:lineRule="auto"/>
        <w:ind w:left="450"/>
        <w:jc w:val="both"/>
        <w:rPr>
          <w:rFonts w:eastAsia="Times New Roman" w:cstheme="minorHAnsi"/>
          <w:color w:val="292929"/>
          <w:spacing w:val="-1"/>
          <w:sz w:val="24"/>
          <w:szCs w:val="24"/>
        </w:rPr>
      </w:pPr>
      <w:r w:rsidRPr="000838D4">
        <w:rPr>
          <w:rFonts w:eastAsia="Times New Roman" w:cstheme="minorHAnsi"/>
          <w:color w:val="292929"/>
          <w:spacing w:val="-1"/>
          <w:sz w:val="24"/>
          <w:szCs w:val="24"/>
        </w:rPr>
        <w:t>Exploring data (e.g., summary statistics, data visualization, etc.)</w:t>
      </w:r>
    </w:p>
    <w:p w14:paraId="42BEF2DA" w14:textId="77777777" w:rsidR="00F37EDE" w:rsidRPr="000838D4" w:rsidRDefault="00F37EDE" w:rsidP="00A3119E">
      <w:pPr>
        <w:numPr>
          <w:ilvl w:val="0"/>
          <w:numId w:val="7"/>
        </w:numPr>
        <w:shd w:val="clear" w:color="auto" w:fill="FFFFFF"/>
        <w:spacing w:after="0" w:line="360" w:lineRule="auto"/>
        <w:ind w:left="450"/>
        <w:jc w:val="both"/>
        <w:rPr>
          <w:rFonts w:eastAsia="Times New Roman" w:cstheme="minorHAnsi"/>
          <w:color w:val="292929"/>
          <w:spacing w:val="-1"/>
          <w:sz w:val="24"/>
          <w:szCs w:val="24"/>
        </w:rPr>
      </w:pPr>
      <w:r w:rsidRPr="000838D4">
        <w:rPr>
          <w:rFonts w:eastAsia="Times New Roman" w:cstheme="minorHAnsi"/>
          <w:color w:val="292929"/>
          <w:spacing w:val="-1"/>
          <w:sz w:val="24"/>
          <w:szCs w:val="24"/>
        </w:rPr>
        <w:t>Cleaning data (e.g., handle missing data)</w:t>
      </w:r>
    </w:p>
    <w:p w14:paraId="32776A2A" w14:textId="77777777" w:rsidR="00F37EDE" w:rsidRDefault="00F37EDE" w:rsidP="00A3119E">
      <w:pPr>
        <w:numPr>
          <w:ilvl w:val="0"/>
          <w:numId w:val="7"/>
        </w:numPr>
        <w:shd w:val="clear" w:color="auto" w:fill="FFFFFF"/>
        <w:spacing w:after="0" w:line="360" w:lineRule="auto"/>
        <w:ind w:left="450"/>
        <w:jc w:val="both"/>
        <w:rPr>
          <w:rFonts w:eastAsia="Times New Roman" w:cstheme="minorHAnsi"/>
          <w:color w:val="292929"/>
          <w:spacing w:val="-1"/>
          <w:sz w:val="24"/>
          <w:szCs w:val="24"/>
        </w:rPr>
      </w:pPr>
      <w:r w:rsidRPr="000838D4">
        <w:rPr>
          <w:rFonts w:eastAsia="Times New Roman" w:cstheme="minorHAnsi"/>
          <w:color w:val="292929"/>
          <w:spacing w:val="-1"/>
          <w:sz w:val="24"/>
          <w:szCs w:val="24"/>
        </w:rPr>
        <w:t xml:space="preserve">Transforming data (e.g., features engineering, scaling, reformatting as </w:t>
      </w:r>
      <w:proofErr w:type="spellStart"/>
      <w:r w:rsidRPr="000838D4">
        <w:rPr>
          <w:rFonts w:eastAsia="Times New Roman" w:cstheme="minorHAnsi"/>
          <w:color w:val="292929"/>
          <w:spacing w:val="-1"/>
          <w:sz w:val="24"/>
          <w:szCs w:val="24"/>
        </w:rPr>
        <w:t>Numpy</w:t>
      </w:r>
      <w:proofErr w:type="spellEnd"/>
      <w:r w:rsidRPr="000838D4">
        <w:rPr>
          <w:rFonts w:eastAsia="Times New Roman" w:cstheme="minorHAnsi"/>
          <w:color w:val="292929"/>
          <w:spacing w:val="-1"/>
          <w:sz w:val="24"/>
          <w:szCs w:val="24"/>
        </w:rPr>
        <w:t xml:space="preserve"> array or Spark RDD (Resilient Distributed Dataset))</w:t>
      </w:r>
    </w:p>
    <w:p w14:paraId="2A30A659" w14:textId="77777777" w:rsidR="00F37EDE" w:rsidRPr="000838D4" w:rsidRDefault="00F37EDE" w:rsidP="00A3119E">
      <w:pPr>
        <w:shd w:val="clear" w:color="auto" w:fill="FFFFFF"/>
        <w:spacing w:after="0" w:line="360" w:lineRule="auto"/>
        <w:ind w:left="90"/>
        <w:jc w:val="both"/>
        <w:rPr>
          <w:rFonts w:eastAsia="Times New Roman" w:cstheme="minorHAnsi"/>
          <w:color w:val="292929"/>
          <w:spacing w:val="-1"/>
          <w:sz w:val="24"/>
          <w:szCs w:val="24"/>
        </w:rPr>
      </w:pPr>
      <w:r>
        <w:rPr>
          <w:rFonts w:eastAsia="Times New Roman" w:cstheme="minorHAnsi"/>
          <w:color w:val="292929"/>
          <w:spacing w:val="-1"/>
          <w:sz w:val="24"/>
          <w:szCs w:val="24"/>
        </w:rPr>
        <w:t>As the data that is being collected is reviews which are by nature non numerical, no transformations are applied. All null values have been removed from the dataset to get clean data for further processing.</w:t>
      </w:r>
    </w:p>
    <w:p w14:paraId="76612C74" w14:textId="77777777" w:rsidR="00A3119E" w:rsidRDefault="00A3119E" w:rsidP="00A3119E">
      <w:pPr>
        <w:spacing w:after="0" w:line="360" w:lineRule="auto"/>
        <w:jc w:val="both"/>
        <w:rPr>
          <w:rFonts w:cstheme="minorHAnsi"/>
          <w:sz w:val="24"/>
          <w:szCs w:val="24"/>
          <w:shd w:val="clear" w:color="auto" w:fill="FFFFFF"/>
        </w:rPr>
      </w:pPr>
    </w:p>
    <w:p w14:paraId="35F330C5" w14:textId="6B82B2FE" w:rsidR="00A3119E" w:rsidRPr="00A3119E" w:rsidRDefault="00DD42B4" w:rsidP="00A3119E">
      <w:pPr>
        <w:spacing w:after="0" w:line="360" w:lineRule="auto"/>
        <w:jc w:val="both"/>
        <w:rPr>
          <w:rFonts w:cstheme="minorHAnsi"/>
          <w:b/>
          <w:sz w:val="24"/>
          <w:szCs w:val="24"/>
          <w:shd w:val="clear" w:color="auto" w:fill="FFFFFF"/>
        </w:rPr>
      </w:pPr>
      <w:r w:rsidRPr="00A3119E">
        <w:rPr>
          <w:rFonts w:cstheme="minorHAnsi"/>
          <w:b/>
          <w:sz w:val="24"/>
          <w:szCs w:val="24"/>
          <w:shd w:val="clear" w:color="auto" w:fill="FFFFFF"/>
        </w:rPr>
        <w:t>Data visualization</w:t>
      </w:r>
      <w:r w:rsidR="00A3119E" w:rsidRPr="00A3119E">
        <w:rPr>
          <w:rFonts w:cstheme="minorHAnsi"/>
          <w:b/>
          <w:sz w:val="24"/>
          <w:szCs w:val="24"/>
          <w:shd w:val="clear" w:color="auto" w:fill="FFFFFF"/>
        </w:rPr>
        <w:t>:</w:t>
      </w:r>
    </w:p>
    <w:p w14:paraId="562ABD0F" w14:textId="08FFCE81" w:rsidR="004B38D3" w:rsidRDefault="00DD42B4" w:rsidP="00A3119E">
      <w:pPr>
        <w:spacing w:after="0" w:line="360" w:lineRule="auto"/>
        <w:jc w:val="both"/>
        <w:rPr>
          <w:sz w:val="24"/>
          <w:szCs w:val="24"/>
          <w:shd w:val="clear" w:color="auto" w:fill="FFFFFF"/>
        </w:rPr>
      </w:pPr>
      <w:r w:rsidRPr="7EF3EDC1">
        <w:rPr>
          <w:sz w:val="24"/>
          <w:szCs w:val="24"/>
          <w:shd w:val="clear" w:color="auto" w:fill="FFFFFF"/>
        </w:rPr>
        <w:t>Data visualization in this project is achieved using pre-processed data as mentioned in the previous steps. The data is visualized using Tableau</w:t>
      </w:r>
      <w:r w:rsidR="007073C2" w:rsidRPr="7EF3EDC1">
        <w:rPr>
          <w:sz w:val="24"/>
          <w:szCs w:val="24"/>
          <w:shd w:val="clear" w:color="auto" w:fill="FFFFFF"/>
        </w:rPr>
        <w:t>, a product focused on business intelligence with various features built in to gain insights from data. It uses “measures” and “dimensions” for quantitative and qualitative data.</w:t>
      </w:r>
      <w:r w:rsidR="007560C0" w:rsidRPr="7EF3EDC1">
        <w:rPr>
          <w:sz w:val="24"/>
          <w:szCs w:val="24"/>
          <w:shd w:val="clear" w:color="auto" w:fill="FFFFFF"/>
        </w:rPr>
        <w:t xml:space="preserve"> It also gives us the ability to combine “measures” into “bins” which are then used as “dimensions” to gain better insights. Different color pallets can be used to gain insight into data, such as how many positive reviews happened </w:t>
      </w:r>
      <w:proofErr w:type="spellStart"/>
      <w:r w:rsidR="007560C0" w:rsidRPr="7EF3EDC1">
        <w:rPr>
          <w:sz w:val="24"/>
          <w:szCs w:val="24"/>
          <w:shd w:val="clear" w:color="auto" w:fill="FFFFFF"/>
        </w:rPr>
        <w:t>withing</w:t>
      </w:r>
      <w:proofErr w:type="spellEnd"/>
      <w:r w:rsidR="007560C0" w:rsidRPr="7EF3EDC1">
        <w:rPr>
          <w:sz w:val="24"/>
          <w:szCs w:val="24"/>
          <w:shd w:val="clear" w:color="auto" w:fill="FFFFFF"/>
        </w:rPr>
        <w:t xml:space="preserve"> the last year to understand the public sentiment about a brand and can also be used to figure out if there’s any trend in popularity of the brand and if the trend can be co-related to any specific product launches or controversies. </w:t>
      </w:r>
    </w:p>
    <w:p w14:paraId="562BEDE5" w14:textId="77777777" w:rsidR="00806893" w:rsidRDefault="00806893" w:rsidP="00A3119E">
      <w:pPr>
        <w:spacing w:after="0" w:line="360" w:lineRule="auto"/>
        <w:jc w:val="both"/>
        <w:rPr>
          <w:sz w:val="24"/>
          <w:szCs w:val="24"/>
          <w:shd w:val="clear" w:color="auto" w:fill="FFFFFF"/>
        </w:rPr>
      </w:pPr>
    </w:p>
    <w:p w14:paraId="3F443006" w14:textId="1019AECA" w:rsidR="00A3119E" w:rsidRDefault="004B38D3" w:rsidP="00A3119E">
      <w:pPr>
        <w:spacing w:after="0" w:line="360" w:lineRule="auto"/>
        <w:jc w:val="both"/>
        <w:rPr>
          <w:sz w:val="24"/>
          <w:szCs w:val="24"/>
          <w:shd w:val="clear" w:color="auto" w:fill="FFFFFF"/>
        </w:rPr>
      </w:pPr>
      <w:r>
        <w:rPr>
          <w:sz w:val="24"/>
          <w:szCs w:val="24"/>
          <w:shd w:val="clear" w:color="auto" w:fill="FFFFFF"/>
        </w:rPr>
        <w:t>Installation steps for tableau</w:t>
      </w:r>
      <w:r w:rsidR="00A3119E">
        <w:rPr>
          <w:sz w:val="24"/>
          <w:szCs w:val="24"/>
          <w:shd w:val="clear" w:color="auto" w:fill="FFFFFF"/>
        </w:rPr>
        <w:t>:</w:t>
      </w:r>
    </w:p>
    <w:p w14:paraId="55AB594D" w14:textId="6CC396AC" w:rsidR="004B38D3" w:rsidRDefault="004B38D3" w:rsidP="00A3119E">
      <w:pPr>
        <w:spacing w:after="0" w:line="360" w:lineRule="auto"/>
        <w:jc w:val="both"/>
        <w:rPr>
          <w:sz w:val="24"/>
          <w:szCs w:val="24"/>
          <w:shd w:val="clear" w:color="auto" w:fill="FFFFFF"/>
        </w:rPr>
      </w:pPr>
      <w:r>
        <w:rPr>
          <w:sz w:val="24"/>
          <w:szCs w:val="24"/>
          <w:shd w:val="clear" w:color="auto" w:fill="FFFFFF"/>
        </w:rPr>
        <w:t xml:space="preserve">For this project we were using the free public version of tableau. It was downloaded from </w:t>
      </w:r>
      <w:hyperlink r:id="rId11" w:history="1">
        <w:r w:rsidRPr="00125776">
          <w:rPr>
            <w:rStyle w:val="Hyperlink"/>
            <w:sz w:val="24"/>
            <w:szCs w:val="24"/>
            <w:shd w:val="clear" w:color="auto" w:fill="FFFFFF"/>
          </w:rPr>
          <w:t>https://public.tableau.com/en-us/s/</w:t>
        </w:r>
      </w:hyperlink>
    </w:p>
    <w:p w14:paraId="572D602F" w14:textId="730D85B1" w:rsidR="004B38D3" w:rsidRDefault="004B38D3" w:rsidP="00A3119E">
      <w:pPr>
        <w:spacing w:after="0" w:line="360" w:lineRule="auto"/>
        <w:jc w:val="center"/>
        <w:rPr>
          <w:rFonts w:cstheme="minorHAnsi"/>
          <w:sz w:val="24"/>
          <w:szCs w:val="24"/>
          <w:shd w:val="clear" w:color="auto" w:fill="FFFFFF"/>
        </w:rPr>
      </w:pPr>
      <w:r>
        <w:rPr>
          <w:noProof/>
        </w:rPr>
        <w:lastRenderedPageBreak/>
        <w:drawing>
          <wp:inline distT="0" distB="0" distL="0" distR="0" wp14:anchorId="68CED94D" wp14:editId="7FCECA8C">
            <wp:extent cx="6090362" cy="3837709"/>
            <wp:effectExtent l="0" t="0" r="571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a:stretch>
                      <a:fillRect/>
                    </a:stretch>
                  </pic:blipFill>
                  <pic:spPr>
                    <a:xfrm>
                      <a:off x="0" y="0"/>
                      <a:ext cx="6109463" cy="3849745"/>
                    </a:xfrm>
                    <a:prstGeom prst="rect">
                      <a:avLst/>
                    </a:prstGeom>
                  </pic:spPr>
                </pic:pic>
              </a:graphicData>
            </a:graphic>
          </wp:inline>
        </w:drawing>
      </w:r>
    </w:p>
    <w:p w14:paraId="3EA2CBD9" w14:textId="38EB7197" w:rsidR="7EF3EDC1" w:rsidRDefault="004B38D3" w:rsidP="00A3119E">
      <w:pPr>
        <w:spacing w:after="0" w:line="360" w:lineRule="auto"/>
        <w:jc w:val="both"/>
        <w:rPr>
          <w:sz w:val="24"/>
          <w:szCs w:val="24"/>
        </w:rPr>
      </w:pPr>
      <w:r>
        <w:rPr>
          <w:sz w:val="24"/>
          <w:szCs w:val="24"/>
        </w:rPr>
        <w:t>Then download the exe file, run as administrator, and install the app.</w:t>
      </w:r>
    </w:p>
    <w:p w14:paraId="2BDF3E52" w14:textId="4CBB183B" w:rsidR="00465CEE" w:rsidRPr="00A3119E" w:rsidRDefault="004B38D3" w:rsidP="00A3119E">
      <w:pPr>
        <w:spacing w:after="0" w:line="360" w:lineRule="auto"/>
        <w:jc w:val="center"/>
        <w:rPr>
          <w:sz w:val="24"/>
          <w:szCs w:val="24"/>
        </w:rPr>
      </w:pPr>
      <w:r>
        <w:rPr>
          <w:noProof/>
        </w:rPr>
        <w:drawing>
          <wp:inline distT="0" distB="0" distL="0" distR="0" wp14:anchorId="691D9B2E" wp14:editId="6E9E0B42">
            <wp:extent cx="5309642" cy="3837709"/>
            <wp:effectExtent l="0" t="0" r="571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5404108" cy="3905987"/>
                    </a:xfrm>
                    <a:prstGeom prst="rect">
                      <a:avLst/>
                    </a:prstGeom>
                  </pic:spPr>
                </pic:pic>
              </a:graphicData>
            </a:graphic>
          </wp:inline>
        </w:drawing>
      </w:r>
    </w:p>
    <w:p w14:paraId="328D6D0F" w14:textId="5A2C417E" w:rsidR="00B81A9A" w:rsidRDefault="00B81A9A" w:rsidP="00A3119E">
      <w:pPr>
        <w:spacing w:after="0" w:line="360" w:lineRule="auto"/>
        <w:jc w:val="both"/>
        <w:rPr>
          <w:rFonts w:cstheme="minorHAnsi"/>
          <w:sz w:val="24"/>
          <w:szCs w:val="24"/>
          <w:shd w:val="clear" w:color="auto" w:fill="FFFFFF"/>
        </w:rPr>
      </w:pPr>
      <w:bookmarkStart w:id="0" w:name="_GoBack"/>
      <w:r>
        <w:rPr>
          <w:rFonts w:cstheme="minorHAnsi"/>
          <w:sz w:val="24"/>
          <w:szCs w:val="24"/>
          <w:shd w:val="clear" w:color="auto" w:fill="FFFFFF"/>
        </w:rPr>
        <w:lastRenderedPageBreak/>
        <w:t>Findings from the data we analyzed, we found some trends.</w:t>
      </w:r>
    </w:p>
    <w:bookmarkEnd w:id="0"/>
    <w:p w14:paraId="6ED96AE4" w14:textId="7012C5FF" w:rsidR="00B81A9A" w:rsidRDefault="00B81A9A" w:rsidP="00A3119E">
      <w:pPr>
        <w:pStyle w:val="ListParagraph"/>
        <w:numPr>
          <w:ilvl w:val="0"/>
          <w:numId w:val="8"/>
        </w:numPr>
        <w:spacing w:after="0" w:line="360" w:lineRule="auto"/>
        <w:jc w:val="both"/>
        <w:rPr>
          <w:rFonts w:cstheme="minorHAnsi"/>
          <w:sz w:val="24"/>
          <w:szCs w:val="24"/>
          <w:shd w:val="clear" w:color="auto" w:fill="FFFFFF"/>
        </w:rPr>
      </w:pPr>
      <w:r>
        <w:rPr>
          <w:rFonts w:cstheme="minorHAnsi"/>
          <w:sz w:val="24"/>
          <w:szCs w:val="24"/>
          <w:shd w:val="clear" w:color="auto" w:fill="FFFFFF"/>
        </w:rPr>
        <w:t>Manufacturers that have a larger portfolio have more reviews.</w:t>
      </w:r>
      <w:r w:rsidR="0095283E">
        <w:rPr>
          <w:rFonts w:cstheme="minorHAnsi"/>
          <w:sz w:val="24"/>
          <w:szCs w:val="24"/>
          <w:shd w:val="clear" w:color="auto" w:fill="FFFFFF"/>
        </w:rPr>
        <w:t xml:space="preserve"> The data below shows that a larger portfolio</w:t>
      </w:r>
      <w:r w:rsidR="00AC7011">
        <w:rPr>
          <w:rFonts w:cstheme="minorHAnsi"/>
          <w:sz w:val="24"/>
          <w:szCs w:val="24"/>
          <w:shd w:val="clear" w:color="auto" w:fill="FFFFFF"/>
        </w:rPr>
        <w:t xml:space="preserve"> of products results </w:t>
      </w:r>
      <w:r w:rsidR="006A3310">
        <w:rPr>
          <w:rFonts w:cstheme="minorHAnsi"/>
          <w:sz w:val="24"/>
          <w:szCs w:val="24"/>
          <w:shd w:val="clear" w:color="auto" w:fill="FFFFFF"/>
        </w:rPr>
        <w:t>in a</w:t>
      </w:r>
      <w:r w:rsidR="00AC7011">
        <w:rPr>
          <w:rFonts w:cstheme="minorHAnsi"/>
          <w:sz w:val="24"/>
          <w:szCs w:val="24"/>
          <w:shd w:val="clear" w:color="auto" w:fill="FFFFFF"/>
        </w:rPr>
        <w:t xml:space="preserve"> larger online presence on e-commerce </w:t>
      </w:r>
      <w:r w:rsidR="00642057">
        <w:rPr>
          <w:rFonts w:cstheme="minorHAnsi"/>
          <w:sz w:val="24"/>
          <w:szCs w:val="24"/>
          <w:shd w:val="clear" w:color="auto" w:fill="FFFFFF"/>
        </w:rPr>
        <w:t xml:space="preserve">platforms. If we look closer, it also shows that the number of reviews is in line with number of sales which directly </w:t>
      </w:r>
      <w:proofErr w:type="spellStart"/>
      <w:r w:rsidR="00642057">
        <w:rPr>
          <w:rFonts w:cstheme="minorHAnsi"/>
          <w:sz w:val="24"/>
          <w:szCs w:val="24"/>
          <w:shd w:val="clear" w:color="auto" w:fill="FFFFFF"/>
        </w:rPr>
        <w:t>corelates</w:t>
      </w:r>
      <w:proofErr w:type="spellEnd"/>
      <w:r w:rsidR="00642057">
        <w:rPr>
          <w:rFonts w:cstheme="minorHAnsi"/>
          <w:sz w:val="24"/>
          <w:szCs w:val="24"/>
          <w:shd w:val="clear" w:color="auto" w:fill="FFFFFF"/>
        </w:rPr>
        <w:t xml:space="preserve"> to the entry price point of a specific brand. For </w:t>
      </w:r>
      <w:r w:rsidR="006A3310">
        <w:rPr>
          <w:rFonts w:cstheme="minorHAnsi"/>
          <w:sz w:val="24"/>
          <w:szCs w:val="24"/>
          <w:shd w:val="clear" w:color="auto" w:fill="FFFFFF"/>
        </w:rPr>
        <w:t>example,</w:t>
      </w:r>
      <w:r w:rsidR="00642057">
        <w:rPr>
          <w:rFonts w:cstheme="minorHAnsi"/>
          <w:sz w:val="24"/>
          <w:szCs w:val="24"/>
          <w:shd w:val="clear" w:color="auto" w:fill="FFFFFF"/>
        </w:rPr>
        <w:t xml:space="preserve"> a company like Bose which has a higher entry price point and serves a niche market of audio products has considerably less reviews than say Logitech which has a much lower entry price point and a higher price range, starting with keyboards as low as $20 to high end sim racing products which can go upwards of $1000. A similar comparison can be made between Yamaha and Microsoft, </w:t>
      </w:r>
      <w:r w:rsidR="00B95FBD">
        <w:rPr>
          <w:rFonts w:cstheme="minorHAnsi"/>
          <w:sz w:val="24"/>
          <w:szCs w:val="24"/>
          <w:shd w:val="clear" w:color="auto" w:fill="FFFFFF"/>
        </w:rPr>
        <w:t>one a very niche company vs one that has a large product portfolio serving many areas of tech.</w:t>
      </w:r>
    </w:p>
    <w:p w14:paraId="7FF15532" w14:textId="7161EC6F" w:rsidR="0095283E" w:rsidRDefault="0095283E" w:rsidP="00A3119E">
      <w:pPr>
        <w:pStyle w:val="ListParagraph"/>
        <w:spacing w:after="0" w:line="360" w:lineRule="auto"/>
        <w:jc w:val="both"/>
        <w:rPr>
          <w:rFonts w:cstheme="minorHAnsi"/>
          <w:sz w:val="24"/>
          <w:szCs w:val="24"/>
          <w:shd w:val="clear" w:color="auto" w:fill="FFFFFF"/>
        </w:rPr>
      </w:pPr>
      <w:r>
        <w:rPr>
          <w:noProof/>
        </w:rPr>
        <w:drawing>
          <wp:inline distT="0" distB="0" distL="0" distR="0" wp14:anchorId="5A80C2F7" wp14:editId="4E96396F">
            <wp:extent cx="5943600" cy="348869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4"/>
                    <a:stretch>
                      <a:fillRect/>
                    </a:stretch>
                  </pic:blipFill>
                  <pic:spPr>
                    <a:xfrm>
                      <a:off x="0" y="0"/>
                      <a:ext cx="5943600" cy="3488690"/>
                    </a:xfrm>
                    <a:prstGeom prst="rect">
                      <a:avLst/>
                    </a:prstGeom>
                  </pic:spPr>
                </pic:pic>
              </a:graphicData>
            </a:graphic>
          </wp:inline>
        </w:drawing>
      </w:r>
    </w:p>
    <w:p w14:paraId="54B84965" w14:textId="77777777" w:rsidR="00264099" w:rsidRDefault="00264099" w:rsidP="00A3119E">
      <w:pPr>
        <w:pStyle w:val="ListParagraph"/>
        <w:spacing w:after="0" w:line="360" w:lineRule="auto"/>
        <w:jc w:val="both"/>
        <w:rPr>
          <w:rFonts w:cstheme="minorHAnsi"/>
          <w:sz w:val="24"/>
          <w:szCs w:val="24"/>
          <w:shd w:val="clear" w:color="auto" w:fill="FFFFFF"/>
        </w:rPr>
      </w:pPr>
    </w:p>
    <w:p w14:paraId="26F9A0DE" w14:textId="4F378152" w:rsidR="00B81A9A" w:rsidRDefault="00005C53" w:rsidP="00A3119E">
      <w:pPr>
        <w:pStyle w:val="ListParagraph"/>
        <w:numPr>
          <w:ilvl w:val="0"/>
          <w:numId w:val="8"/>
        </w:numPr>
        <w:spacing w:after="0" w:line="360" w:lineRule="auto"/>
        <w:jc w:val="both"/>
        <w:rPr>
          <w:rFonts w:cstheme="minorHAnsi"/>
          <w:sz w:val="24"/>
          <w:szCs w:val="24"/>
          <w:shd w:val="clear" w:color="auto" w:fill="FFFFFF"/>
        </w:rPr>
      </w:pPr>
      <w:r>
        <w:rPr>
          <w:rFonts w:cstheme="minorHAnsi"/>
          <w:sz w:val="24"/>
          <w:szCs w:val="24"/>
          <w:shd w:val="clear" w:color="auto" w:fill="FFFFFF"/>
        </w:rPr>
        <w:t>Reviews trend is in line with shopping seasons</w:t>
      </w:r>
      <w:r w:rsidR="001B6B60">
        <w:rPr>
          <w:rFonts w:cstheme="minorHAnsi"/>
          <w:sz w:val="24"/>
          <w:szCs w:val="24"/>
          <w:shd w:val="clear" w:color="auto" w:fill="FFFFFF"/>
        </w:rPr>
        <w:t>.</w:t>
      </w:r>
      <w:r w:rsidR="00245C75">
        <w:rPr>
          <w:rFonts w:cstheme="minorHAnsi"/>
          <w:sz w:val="24"/>
          <w:szCs w:val="24"/>
          <w:shd w:val="clear" w:color="auto" w:fill="FFFFFF"/>
        </w:rPr>
        <w:t xml:space="preserve"> The graph below shows as such. We see that purchases go up right around back to school and holiday seasons. Such data helps manufacturers forecast the demand</w:t>
      </w:r>
      <w:r w:rsidR="009915B2">
        <w:rPr>
          <w:rFonts w:cstheme="minorHAnsi"/>
          <w:sz w:val="24"/>
          <w:szCs w:val="24"/>
          <w:shd w:val="clear" w:color="auto" w:fill="FFFFFF"/>
        </w:rPr>
        <w:t xml:space="preserve">, adjust their production levels, and arrange for logistics. This however is a very high-level overview, as a detailed analysis would involve </w:t>
      </w:r>
      <w:r w:rsidR="003D6C99">
        <w:rPr>
          <w:rFonts w:cstheme="minorHAnsi"/>
          <w:sz w:val="24"/>
          <w:szCs w:val="24"/>
          <w:shd w:val="clear" w:color="auto" w:fill="FFFFFF"/>
        </w:rPr>
        <w:lastRenderedPageBreak/>
        <w:t>forecasting on every product separately, categorized by the location of sales and the price points that will make the most sense for the bottom line.</w:t>
      </w:r>
    </w:p>
    <w:p w14:paraId="5EB2F306" w14:textId="3E595924" w:rsidR="001B6B60" w:rsidRDefault="00EB03A9" w:rsidP="00A3119E">
      <w:pPr>
        <w:pStyle w:val="ListParagraph"/>
        <w:spacing w:after="0" w:line="360" w:lineRule="auto"/>
        <w:jc w:val="both"/>
        <w:rPr>
          <w:rFonts w:cstheme="minorHAnsi"/>
          <w:sz w:val="24"/>
          <w:szCs w:val="24"/>
          <w:shd w:val="clear" w:color="auto" w:fill="FFFFFF"/>
        </w:rPr>
      </w:pPr>
      <w:r>
        <w:rPr>
          <w:noProof/>
        </w:rPr>
        <w:drawing>
          <wp:inline distT="0" distB="0" distL="0" distR="0" wp14:anchorId="218921FC" wp14:editId="02872A10">
            <wp:extent cx="5943600" cy="5349875"/>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a:stretch>
                      <a:fillRect/>
                    </a:stretch>
                  </pic:blipFill>
                  <pic:spPr>
                    <a:xfrm>
                      <a:off x="0" y="0"/>
                      <a:ext cx="5943600" cy="5349875"/>
                    </a:xfrm>
                    <a:prstGeom prst="rect">
                      <a:avLst/>
                    </a:prstGeom>
                  </pic:spPr>
                </pic:pic>
              </a:graphicData>
            </a:graphic>
          </wp:inline>
        </w:drawing>
      </w:r>
    </w:p>
    <w:p w14:paraId="04BDA262" w14:textId="77777777" w:rsidR="00242742" w:rsidRDefault="00242742" w:rsidP="00A3119E">
      <w:pPr>
        <w:pStyle w:val="ListParagraph"/>
        <w:spacing w:after="0" w:line="360" w:lineRule="auto"/>
        <w:jc w:val="both"/>
        <w:rPr>
          <w:rFonts w:cstheme="minorHAnsi"/>
          <w:sz w:val="24"/>
          <w:szCs w:val="24"/>
          <w:shd w:val="clear" w:color="auto" w:fill="FFFFFF"/>
        </w:rPr>
      </w:pPr>
    </w:p>
    <w:p w14:paraId="1348768F" w14:textId="777FCC61" w:rsidR="00005C53" w:rsidRDefault="00567350" w:rsidP="00A3119E">
      <w:pPr>
        <w:pStyle w:val="ListParagraph"/>
        <w:numPr>
          <w:ilvl w:val="0"/>
          <w:numId w:val="8"/>
        </w:numPr>
        <w:spacing w:after="0" w:line="360" w:lineRule="auto"/>
        <w:jc w:val="both"/>
        <w:rPr>
          <w:rFonts w:cstheme="minorHAnsi"/>
          <w:sz w:val="24"/>
          <w:szCs w:val="24"/>
          <w:shd w:val="clear" w:color="auto" w:fill="FFFFFF"/>
        </w:rPr>
      </w:pPr>
      <w:r>
        <w:rPr>
          <w:rFonts w:cstheme="minorHAnsi"/>
          <w:sz w:val="24"/>
          <w:szCs w:val="24"/>
          <w:shd w:val="clear" w:color="auto" w:fill="FFFFFF"/>
        </w:rPr>
        <w:t>Users who bought more, left more reviews.</w:t>
      </w:r>
      <w:r w:rsidR="00045487">
        <w:rPr>
          <w:rFonts w:cstheme="minorHAnsi"/>
          <w:sz w:val="24"/>
          <w:szCs w:val="24"/>
          <w:shd w:val="clear" w:color="auto" w:fill="FFFFFF"/>
        </w:rPr>
        <w:t xml:space="preserve"> Turns out people like voicing their opinions about products bought out of convenience, while sitting on the living room couch in PJs. The trends show that users leave a review almost every time they buy something. Needless to say, we found some spikes for some users who seem to be shopaholics, no judgement.</w:t>
      </w:r>
    </w:p>
    <w:p w14:paraId="18DFA828" w14:textId="3F042C56" w:rsidR="00A93FC5" w:rsidRDefault="00A93FC5" w:rsidP="00A3119E">
      <w:pPr>
        <w:pStyle w:val="ListParagraph"/>
        <w:spacing w:after="0" w:line="360" w:lineRule="auto"/>
        <w:jc w:val="both"/>
        <w:rPr>
          <w:rFonts w:cstheme="minorHAnsi"/>
          <w:sz w:val="24"/>
          <w:szCs w:val="24"/>
          <w:shd w:val="clear" w:color="auto" w:fill="FFFFFF"/>
        </w:rPr>
      </w:pPr>
      <w:r>
        <w:rPr>
          <w:noProof/>
        </w:rPr>
        <w:lastRenderedPageBreak/>
        <w:drawing>
          <wp:inline distT="0" distB="0" distL="0" distR="0" wp14:anchorId="1E25C838" wp14:editId="4AA1CC61">
            <wp:extent cx="5943600" cy="307022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a:stretch>
                      <a:fillRect/>
                    </a:stretch>
                  </pic:blipFill>
                  <pic:spPr>
                    <a:xfrm>
                      <a:off x="0" y="0"/>
                      <a:ext cx="5943600" cy="3070225"/>
                    </a:xfrm>
                    <a:prstGeom prst="rect">
                      <a:avLst/>
                    </a:prstGeom>
                  </pic:spPr>
                </pic:pic>
              </a:graphicData>
            </a:graphic>
          </wp:inline>
        </w:drawing>
      </w:r>
    </w:p>
    <w:p w14:paraId="6C125E52" w14:textId="20CB7EB3" w:rsidR="00567350" w:rsidRDefault="00567350" w:rsidP="00A3119E">
      <w:pPr>
        <w:pStyle w:val="ListParagraph"/>
        <w:numPr>
          <w:ilvl w:val="0"/>
          <w:numId w:val="8"/>
        </w:numPr>
        <w:spacing w:after="0" w:line="360" w:lineRule="auto"/>
        <w:jc w:val="both"/>
        <w:rPr>
          <w:rFonts w:cstheme="minorHAnsi"/>
          <w:sz w:val="24"/>
          <w:szCs w:val="24"/>
          <w:shd w:val="clear" w:color="auto" w:fill="FFFFFF"/>
        </w:rPr>
      </w:pPr>
      <w:r>
        <w:rPr>
          <w:rFonts w:cstheme="minorHAnsi"/>
          <w:sz w:val="24"/>
          <w:szCs w:val="24"/>
          <w:shd w:val="clear" w:color="auto" w:fill="FFFFFF"/>
        </w:rPr>
        <w:t>Reviews rose steadily during early 2010s through the rise of e-commerce and based on the dataset</w:t>
      </w:r>
      <w:r w:rsidR="004023FA">
        <w:rPr>
          <w:rFonts w:cstheme="minorHAnsi"/>
          <w:sz w:val="24"/>
          <w:szCs w:val="24"/>
          <w:shd w:val="clear" w:color="auto" w:fill="FFFFFF"/>
        </w:rPr>
        <w:t>. The sharp drop at the tail end of the data is because of the duration between which the data was collection. Alternate, but highly implausible theory is that</w:t>
      </w:r>
      <w:r>
        <w:rPr>
          <w:rFonts w:cstheme="minorHAnsi"/>
          <w:sz w:val="24"/>
          <w:szCs w:val="24"/>
          <w:shd w:val="clear" w:color="auto" w:fill="FFFFFF"/>
        </w:rPr>
        <w:t xml:space="preserve"> they dropped sharply when the whole controversy about fake reviews was flagged on e-commerce websites.</w:t>
      </w:r>
    </w:p>
    <w:p w14:paraId="5018D0CA" w14:textId="340CACD7" w:rsidR="00AA5E01" w:rsidRPr="00A3119E" w:rsidRDefault="008625B7" w:rsidP="00A3119E">
      <w:pPr>
        <w:pStyle w:val="ListParagraph"/>
        <w:spacing w:after="0" w:line="360" w:lineRule="auto"/>
        <w:jc w:val="both"/>
        <w:rPr>
          <w:rFonts w:cstheme="minorHAnsi"/>
          <w:sz w:val="24"/>
          <w:szCs w:val="24"/>
          <w:shd w:val="clear" w:color="auto" w:fill="FFFFFF"/>
        </w:rPr>
      </w:pPr>
      <w:r>
        <w:rPr>
          <w:noProof/>
        </w:rPr>
        <w:drawing>
          <wp:inline distT="0" distB="0" distL="0" distR="0" wp14:anchorId="17FCD8C6" wp14:editId="19E18C57">
            <wp:extent cx="4391891" cy="3614339"/>
            <wp:effectExtent l="0" t="0" r="8890" b="571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stretch>
                      <a:fillRect/>
                    </a:stretch>
                  </pic:blipFill>
                  <pic:spPr>
                    <a:xfrm>
                      <a:off x="0" y="0"/>
                      <a:ext cx="4407803" cy="3627434"/>
                    </a:xfrm>
                    <a:prstGeom prst="rect">
                      <a:avLst/>
                    </a:prstGeom>
                  </pic:spPr>
                </pic:pic>
              </a:graphicData>
            </a:graphic>
          </wp:inline>
        </w:drawing>
      </w:r>
    </w:p>
    <w:p w14:paraId="07DC078A" w14:textId="52762794" w:rsidR="008625B7" w:rsidRDefault="008625B7" w:rsidP="00A3119E">
      <w:pPr>
        <w:pStyle w:val="ListParagraph"/>
        <w:numPr>
          <w:ilvl w:val="0"/>
          <w:numId w:val="8"/>
        </w:numPr>
        <w:spacing w:after="0" w:line="360" w:lineRule="auto"/>
        <w:jc w:val="both"/>
        <w:rPr>
          <w:rFonts w:cstheme="minorHAnsi"/>
          <w:sz w:val="24"/>
          <w:szCs w:val="24"/>
          <w:shd w:val="clear" w:color="auto" w:fill="FFFFFF"/>
        </w:rPr>
      </w:pPr>
      <w:r>
        <w:rPr>
          <w:rFonts w:cstheme="minorHAnsi"/>
          <w:sz w:val="24"/>
          <w:szCs w:val="24"/>
          <w:shd w:val="clear" w:color="auto" w:fill="FFFFFF"/>
        </w:rPr>
        <w:lastRenderedPageBreak/>
        <w:t xml:space="preserve">Number of recommendations for a brand depend on how large their product portfolio is. Just like how many reviews a brand gets. </w:t>
      </w:r>
      <w:r w:rsidR="00AA5E01">
        <w:rPr>
          <w:rFonts w:cstheme="minorHAnsi"/>
          <w:sz w:val="24"/>
          <w:szCs w:val="24"/>
          <w:shd w:val="clear" w:color="auto" w:fill="FFFFFF"/>
        </w:rPr>
        <w:t>Since</w:t>
      </w:r>
      <w:r>
        <w:rPr>
          <w:rFonts w:cstheme="minorHAnsi"/>
          <w:sz w:val="24"/>
          <w:szCs w:val="24"/>
          <w:shd w:val="clear" w:color="auto" w:fill="FFFFFF"/>
        </w:rPr>
        <w:t xml:space="preserve"> we are dealing with name brands here, product quality is usually up to the mark</w:t>
      </w:r>
      <w:r w:rsidR="00865607">
        <w:rPr>
          <w:rFonts w:cstheme="minorHAnsi"/>
          <w:sz w:val="24"/>
          <w:szCs w:val="24"/>
          <w:shd w:val="clear" w:color="auto" w:fill="FFFFFF"/>
        </w:rPr>
        <w:t xml:space="preserve">, therefore the graphs for recommendations and number of reviews look strikingly similar. </w:t>
      </w:r>
      <w:r w:rsidR="007D4F30">
        <w:rPr>
          <w:rFonts w:cstheme="minorHAnsi"/>
          <w:sz w:val="24"/>
          <w:szCs w:val="24"/>
          <w:shd w:val="clear" w:color="auto" w:fill="FFFFFF"/>
        </w:rPr>
        <w:t xml:space="preserve">The same reasoning for more reviews applies here for number of recommendations, larger the product portfolio, lower the entry price point, </w:t>
      </w:r>
      <w:r w:rsidR="00AA5E01">
        <w:rPr>
          <w:rFonts w:cstheme="minorHAnsi"/>
          <w:sz w:val="24"/>
          <w:szCs w:val="24"/>
          <w:shd w:val="clear" w:color="auto" w:fill="FFFFFF"/>
        </w:rPr>
        <w:t>the greater</w:t>
      </w:r>
      <w:r w:rsidR="007D4F30">
        <w:rPr>
          <w:rFonts w:cstheme="minorHAnsi"/>
          <w:sz w:val="24"/>
          <w:szCs w:val="24"/>
          <w:shd w:val="clear" w:color="auto" w:fill="FFFFFF"/>
        </w:rPr>
        <w:t xml:space="preserve"> number of recommendations a brand gets.</w:t>
      </w:r>
    </w:p>
    <w:p w14:paraId="64B7A483" w14:textId="64A136A8" w:rsidR="00AA5E01" w:rsidRPr="008625B7" w:rsidRDefault="00646372" w:rsidP="00A3119E">
      <w:pPr>
        <w:pStyle w:val="ListParagraph"/>
        <w:spacing w:after="0" w:line="360" w:lineRule="auto"/>
        <w:jc w:val="center"/>
        <w:rPr>
          <w:rFonts w:cstheme="minorHAnsi"/>
          <w:sz w:val="24"/>
          <w:szCs w:val="24"/>
          <w:shd w:val="clear" w:color="auto" w:fill="FFFFFF"/>
        </w:rPr>
      </w:pPr>
      <w:r>
        <w:rPr>
          <w:noProof/>
        </w:rPr>
        <w:drawing>
          <wp:inline distT="0" distB="0" distL="0" distR="0" wp14:anchorId="17BABC1A" wp14:editId="12324E05">
            <wp:extent cx="5943600" cy="343281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8"/>
                    <a:stretch>
                      <a:fillRect/>
                    </a:stretch>
                  </pic:blipFill>
                  <pic:spPr>
                    <a:xfrm>
                      <a:off x="0" y="0"/>
                      <a:ext cx="5943600" cy="3432810"/>
                    </a:xfrm>
                    <a:prstGeom prst="rect">
                      <a:avLst/>
                    </a:prstGeom>
                  </pic:spPr>
                </pic:pic>
              </a:graphicData>
            </a:graphic>
          </wp:inline>
        </w:drawing>
      </w:r>
    </w:p>
    <w:p w14:paraId="7FFDF356" w14:textId="77777777" w:rsidR="000838D4" w:rsidRPr="000838D4" w:rsidRDefault="000838D4" w:rsidP="00A3119E">
      <w:pPr>
        <w:pStyle w:val="ib"/>
        <w:shd w:val="clear" w:color="auto" w:fill="FFFFFF"/>
        <w:spacing w:before="0" w:beforeAutospacing="0" w:after="0" w:afterAutospacing="0" w:line="360" w:lineRule="auto"/>
        <w:rPr>
          <w:rFonts w:asciiTheme="minorHAnsi" w:hAnsiTheme="minorHAnsi" w:cstheme="minorHAnsi"/>
          <w:color w:val="292929"/>
          <w:spacing w:val="-1"/>
        </w:rPr>
      </w:pPr>
    </w:p>
    <w:sectPr w:rsidR="000838D4" w:rsidRPr="000838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81B97"/>
    <w:multiLevelType w:val="hybridMultilevel"/>
    <w:tmpl w:val="6736F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4571D"/>
    <w:multiLevelType w:val="hybridMultilevel"/>
    <w:tmpl w:val="9ACC1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96C19A5"/>
    <w:multiLevelType w:val="hybridMultilevel"/>
    <w:tmpl w:val="AFF01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C065FB"/>
    <w:multiLevelType w:val="hybridMultilevel"/>
    <w:tmpl w:val="48846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E9F74B3"/>
    <w:multiLevelType w:val="hybridMultilevel"/>
    <w:tmpl w:val="6E483A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78356CC"/>
    <w:multiLevelType w:val="hybridMultilevel"/>
    <w:tmpl w:val="43FA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E5152F"/>
    <w:multiLevelType w:val="multilevel"/>
    <w:tmpl w:val="CF8C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256186"/>
    <w:multiLevelType w:val="multilevel"/>
    <w:tmpl w:val="26B8BD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1"/>
  </w:num>
  <w:num w:numId="4">
    <w:abstractNumId w:val="5"/>
  </w:num>
  <w:num w:numId="5">
    <w:abstractNumId w:val="4"/>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91F"/>
    <w:rsid w:val="00005C53"/>
    <w:rsid w:val="00015DB3"/>
    <w:rsid w:val="00045487"/>
    <w:rsid w:val="000838D4"/>
    <w:rsid w:val="001B6B60"/>
    <w:rsid w:val="00235F4E"/>
    <w:rsid w:val="00242742"/>
    <w:rsid w:val="00245C75"/>
    <w:rsid w:val="00264099"/>
    <w:rsid w:val="002D1132"/>
    <w:rsid w:val="003D6C99"/>
    <w:rsid w:val="004023FA"/>
    <w:rsid w:val="00465CEE"/>
    <w:rsid w:val="004B38D3"/>
    <w:rsid w:val="00567350"/>
    <w:rsid w:val="00642057"/>
    <w:rsid w:val="00646372"/>
    <w:rsid w:val="0068791F"/>
    <w:rsid w:val="006A3310"/>
    <w:rsid w:val="007073C2"/>
    <w:rsid w:val="007560C0"/>
    <w:rsid w:val="007D4F30"/>
    <w:rsid w:val="00806893"/>
    <w:rsid w:val="008625B7"/>
    <w:rsid w:val="00865607"/>
    <w:rsid w:val="0089390B"/>
    <w:rsid w:val="0095283E"/>
    <w:rsid w:val="009915B2"/>
    <w:rsid w:val="00A3119E"/>
    <w:rsid w:val="00A93FC5"/>
    <w:rsid w:val="00AA5E01"/>
    <w:rsid w:val="00AC7011"/>
    <w:rsid w:val="00B55AD9"/>
    <w:rsid w:val="00B81A9A"/>
    <w:rsid w:val="00B95FBD"/>
    <w:rsid w:val="00BB3377"/>
    <w:rsid w:val="00D77061"/>
    <w:rsid w:val="00DD42B4"/>
    <w:rsid w:val="00EB03A9"/>
    <w:rsid w:val="00F37EDE"/>
    <w:rsid w:val="00FB4A16"/>
    <w:rsid w:val="00FC0C28"/>
    <w:rsid w:val="7EF3E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387F"/>
  <w15:chartTrackingRefBased/>
  <w15:docId w15:val="{9DD0D3D8-2E36-4E6C-BFD1-6264333F3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AD9"/>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D1132"/>
    <w:pPr>
      <w:ind w:left="720"/>
      <w:contextualSpacing/>
    </w:pPr>
  </w:style>
  <w:style w:type="character" w:styleId="Hyperlink">
    <w:name w:val="Hyperlink"/>
    <w:basedOn w:val="DefaultParagraphFont"/>
    <w:uiPriority w:val="99"/>
    <w:unhideWhenUsed/>
    <w:rsid w:val="002D1132"/>
    <w:rPr>
      <w:color w:val="0000FF"/>
      <w:u w:val="single"/>
    </w:rPr>
  </w:style>
  <w:style w:type="paragraph" w:customStyle="1" w:styleId="ib">
    <w:name w:val="ib"/>
    <w:basedOn w:val="Normal"/>
    <w:rsid w:val="002D11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1132"/>
    <w:rPr>
      <w:b/>
      <w:bCs/>
    </w:rPr>
  </w:style>
  <w:style w:type="character" w:customStyle="1" w:styleId="UnresolvedMention">
    <w:name w:val="Unresolved Mention"/>
    <w:basedOn w:val="DefaultParagraphFont"/>
    <w:uiPriority w:val="99"/>
    <w:semiHidden/>
    <w:unhideWhenUsed/>
    <w:rsid w:val="004B38D3"/>
    <w:rPr>
      <w:color w:val="605E5C"/>
      <w:shd w:val="clear" w:color="auto" w:fill="E1DFDD"/>
    </w:rPr>
  </w:style>
  <w:style w:type="paragraph" w:styleId="HTMLPreformatted">
    <w:name w:val="HTML Preformatted"/>
    <w:basedOn w:val="Normal"/>
    <w:link w:val="HTMLPreformattedChar"/>
    <w:uiPriority w:val="99"/>
    <w:semiHidden/>
    <w:unhideWhenUsed/>
    <w:rsid w:val="00F37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7E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641414">
      <w:bodyDiv w:val="1"/>
      <w:marLeft w:val="0"/>
      <w:marRight w:val="0"/>
      <w:marTop w:val="0"/>
      <w:marBottom w:val="0"/>
      <w:divBdr>
        <w:top w:val="none" w:sz="0" w:space="0" w:color="auto"/>
        <w:left w:val="none" w:sz="0" w:space="0" w:color="auto"/>
        <w:bottom w:val="none" w:sz="0" w:space="0" w:color="auto"/>
        <w:right w:val="none" w:sz="0" w:space="0" w:color="auto"/>
      </w:divBdr>
    </w:div>
    <w:div w:id="683289946">
      <w:bodyDiv w:val="1"/>
      <w:marLeft w:val="0"/>
      <w:marRight w:val="0"/>
      <w:marTop w:val="0"/>
      <w:marBottom w:val="0"/>
      <w:divBdr>
        <w:top w:val="none" w:sz="0" w:space="0" w:color="auto"/>
        <w:left w:val="none" w:sz="0" w:space="0" w:color="auto"/>
        <w:bottom w:val="none" w:sz="0" w:space="0" w:color="auto"/>
        <w:right w:val="none" w:sz="0" w:space="0" w:color="auto"/>
      </w:divBdr>
    </w:div>
    <w:div w:id="776559127">
      <w:bodyDiv w:val="1"/>
      <w:marLeft w:val="0"/>
      <w:marRight w:val="0"/>
      <w:marTop w:val="0"/>
      <w:marBottom w:val="0"/>
      <w:divBdr>
        <w:top w:val="none" w:sz="0" w:space="0" w:color="auto"/>
        <w:left w:val="none" w:sz="0" w:space="0" w:color="auto"/>
        <w:bottom w:val="none" w:sz="0" w:space="0" w:color="auto"/>
        <w:right w:val="none" w:sz="0" w:space="0" w:color="auto"/>
      </w:divBdr>
    </w:div>
    <w:div w:id="1376662831">
      <w:bodyDiv w:val="1"/>
      <w:marLeft w:val="0"/>
      <w:marRight w:val="0"/>
      <w:marTop w:val="0"/>
      <w:marBottom w:val="0"/>
      <w:divBdr>
        <w:top w:val="none" w:sz="0" w:space="0" w:color="auto"/>
        <w:left w:val="none" w:sz="0" w:space="0" w:color="auto"/>
        <w:bottom w:val="none" w:sz="0" w:space="0" w:color="auto"/>
        <w:right w:val="none" w:sz="0" w:space="0" w:color="auto"/>
      </w:divBdr>
    </w:div>
    <w:div w:id="198720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www.java.com/e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teveloughran/winutils/blob/master/hadoop-2.6.0/bin/winutils.exe?raw=true" TargetMode="External"/><Relationship Id="rId11" Type="http://schemas.openxmlformats.org/officeDocument/2006/relationships/hyperlink" Target="https://public.tableau.com/en-us/s/" TargetMode="External"/><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11</Pages>
  <Words>1204</Words>
  <Characters>6867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Muzakkir Qadri</dc:creator>
  <cp:keywords/>
  <dc:description/>
  <cp:lastModifiedBy>Muzakkir Qadri</cp:lastModifiedBy>
  <cp:revision>32</cp:revision>
  <dcterms:created xsi:type="dcterms:W3CDTF">2021-11-25T03:28:00Z</dcterms:created>
  <dcterms:modified xsi:type="dcterms:W3CDTF">2021-11-26T01:32:00Z</dcterms:modified>
</cp:coreProperties>
</file>