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2D8CE" w14:textId="031C1560" w:rsidR="004E5F05" w:rsidRPr="001D6B93" w:rsidRDefault="00E771AB" w:rsidP="00E771AB">
      <w:pPr>
        <w:jc w:val="center"/>
        <w:rPr>
          <w:b/>
          <w:bCs/>
          <w:color w:val="FF0000"/>
          <w:sz w:val="32"/>
          <w:szCs w:val="32"/>
        </w:rPr>
      </w:pPr>
      <w:r w:rsidRPr="001D6B93">
        <w:rPr>
          <w:b/>
          <w:bCs/>
          <w:color w:val="FF0000"/>
          <w:sz w:val="32"/>
          <w:szCs w:val="32"/>
        </w:rPr>
        <w:t>Free Falling Object Safety</w:t>
      </w:r>
    </w:p>
    <w:p w14:paraId="676CB939" w14:textId="0D68DF3A" w:rsidR="00E771AB" w:rsidRDefault="00E771AB" w:rsidP="00E771AB">
      <w:pPr>
        <w:rPr>
          <w:sz w:val="24"/>
          <w:szCs w:val="24"/>
        </w:rPr>
      </w:pPr>
      <w:r w:rsidRPr="00E771AB">
        <w:rPr>
          <w:sz w:val="24"/>
          <w:szCs w:val="24"/>
        </w:rPr>
        <w:t xml:space="preserve">This project </w:t>
      </w:r>
      <w:r>
        <w:rPr>
          <w:sz w:val="24"/>
          <w:szCs w:val="24"/>
        </w:rPr>
        <w:t>is aimed at the aircraft sports that can provide a safety free falling subjects (humans and objects). The system will trigger a particular mechanism such as parashot after the subject reaches a 35 meter from the ground, automatically without any control from user.</w:t>
      </w:r>
    </w:p>
    <w:p w14:paraId="0B487DCE" w14:textId="770EF11E" w:rsidR="00E771AB" w:rsidRDefault="00E771AB" w:rsidP="00E771AB">
      <w:pPr>
        <w:rPr>
          <w:sz w:val="24"/>
          <w:szCs w:val="24"/>
        </w:rPr>
      </w:pPr>
    </w:p>
    <w:p w14:paraId="13450F53" w14:textId="46A7ACF7" w:rsidR="00E771AB" w:rsidRDefault="00E771AB" w:rsidP="00E771A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D6B93">
        <w:rPr>
          <w:sz w:val="24"/>
          <w:szCs w:val="24"/>
        </w:rPr>
        <w:t>project consists of three circuits without any power supply (battery) and one software programmed on Atmega328.</w:t>
      </w:r>
    </w:p>
    <w:p w14:paraId="29A34916" w14:textId="7837A429" w:rsidR="001D6B93" w:rsidRDefault="001D6B93" w:rsidP="00E771AB">
      <w:pPr>
        <w:rPr>
          <w:sz w:val="24"/>
          <w:szCs w:val="24"/>
        </w:rPr>
      </w:pPr>
    </w:p>
    <w:p w14:paraId="09A1AA90" w14:textId="5E39CCC1" w:rsidR="001D6B93" w:rsidRDefault="001D6B93" w:rsidP="00E771AB">
      <w:pPr>
        <w:rPr>
          <w:b/>
          <w:bCs/>
          <w:sz w:val="28"/>
          <w:szCs w:val="28"/>
        </w:rPr>
      </w:pPr>
      <w:r w:rsidRPr="001D6B93">
        <w:rPr>
          <w:b/>
          <w:bCs/>
          <w:sz w:val="28"/>
          <w:szCs w:val="28"/>
        </w:rPr>
        <w:t>Demonstration of electronic circuits</w:t>
      </w:r>
      <w:r>
        <w:rPr>
          <w:b/>
          <w:bCs/>
          <w:sz w:val="28"/>
          <w:szCs w:val="28"/>
        </w:rPr>
        <w:t>:</w:t>
      </w:r>
    </w:p>
    <w:p w14:paraId="6978CD2D" w14:textId="3A2BC16C" w:rsidR="001D6B93" w:rsidRDefault="001D6B93" w:rsidP="001D6B93">
      <w:pPr>
        <w:rPr>
          <w:sz w:val="24"/>
          <w:szCs w:val="24"/>
        </w:rPr>
      </w:pPr>
      <w:r w:rsidRPr="001D6B93">
        <w:rPr>
          <w:sz w:val="24"/>
          <w:szCs w:val="24"/>
        </w:rPr>
        <w:t>We have three circuits</w:t>
      </w:r>
      <w:r>
        <w:rPr>
          <w:sz w:val="24"/>
          <w:szCs w:val="24"/>
        </w:rPr>
        <w:t>: 1. Power 2. Timer 3. IC circuit</w:t>
      </w:r>
      <w:r w:rsidR="00311B2D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3BA8221B" w14:textId="1356F3CB" w:rsidR="00F74C2A" w:rsidRDefault="00F74C2A" w:rsidP="001D6B93">
      <w:pPr>
        <w:rPr>
          <w:sz w:val="24"/>
          <w:szCs w:val="24"/>
        </w:rPr>
      </w:pPr>
      <w:r>
        <w:rPr>
          <w:sz w:val="24"/>
          <w:szCs w:val="24"/>
        </w:rPr>
        <w:t xml:space="preserve">All circuits are circles with radius 20mm and are attached with each other’s by connecters.  </w:t>
      </w:r>
    </w:p>
    <w:p w14:paraId="65FE88D8" w14:textId="7C626F05" w:rsidR="001D6B93" w:rsidRPr="001D6B93" w:rsidRDefault="001D6B93" w:rsidP="001D6B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Power Circuit: using wind turbine the circuits are consumes current through LM2576 which provide a stable 5V. The enable pin of the regulator is attached to a circuit with a Zener diode. The purpose of that is to achieve a delay time </w:t>
      </w:r>
      <w:r w:rsidR="00116539">
        <w:rPr>
          <w:sz w:val="24"/>
          <w:szCs w:val="24"/>
        </w:rPr>
        <w:t>after turning on the system.</w:t>
      </w:r>
    </w:p>
    <w:p w14:paraId="5382534E" w14:textId="436511BE" w:rsidR="001D6B93" w:rsidRDefault="00116539" w:rsidP="0011653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B4DA91" wp14:editId="60A99612">
            <wp:extent cx="389572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BB576" w14:textId="7081C3E3" w:rsidR="00116539" w:rsidRDefault="00116539" w:rsidP="0011653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1: Zener diode with regulator LM2576 which is </w:t>
      </w:r>
    </w:p>
    <w:p w14:paraId="5582035B" w14:textId="34885F77" w:rsidR="00116539" w:rsidRDefault="00116539" w:rsidP="00116539">
      <w:pPr>
        <w:jc w:val="center"/>
        <w:rPr>
          <w:sz w:val="24"/>
          <w:szCs w:val="24"/>
        </w:rPr>
      </w:pPr>
      <w:r>
        <w:rPr>
          <w:sz w:val="24"/>
          <w:szCs w:val="24"/>
        </w:rPr>
        <w:t>e</w:t>
      </w:r>
      <w:r w:rsidRPr="00116539">
        <w:rPr>
          <w:sz w:val="24"/>
          <w:szCs w:val="24"/>
        </w:rPr>
        <w:t xml:space="preserve">nabled when input is greater than 6V </w:t>
      </w:r>
      <w:r w:rsidR="00FB3444" w:rsidRPr="00116539">
        <w:rPr>
          <w:sz w:val="24"/>
          <w:szCs w:val="24"/>
        </w:rPr>
        <w:t>for</w:t>
      </w:r>
      <w:r w:rsidRPr="00116539">
        <w:rPr>
          <w:sz w:val="24"/>
          <w:szCs w:val="24"/>
        </w:rPr>
        <w:t xml:space="preserve"> safety</w:t>
      </w:r>
    </w:p>
    <w:p w14:paraId="3E0FC6FC" w14:textId="52985760" w:rsidR="00116539" w:rsidRDefault="00116539" w:rsidP="00116539">
      <w:pPr>
        <w:jc w:val="center"/>
        <w:rPr>
          <w:sz w:val="24"/>
          <w:szCs w:val="24"/>
        </w:rPr>
      </w:pPr>
      <w:r w:rsidRPr="00116539">
        <w:rPr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 w:rsidRPr="00116539">
        <w:rPr>
          <w:sz w:val="24"/>
          <w:szCs w:val="24"/>
        </w:rPr>
        <w:t>turbine &gt;= (R</w:t>
      </w:r>
      <w:r>
        <w:rPr>
          <w:sz w:val="24"/>
          <w:szCs w:val="24"/>
        </w:rPr>
        <w:t>1</w:t>
      </w:r>
      <w:r w:rsidRPr="00116539">
        <w:rPr>
          <w:sz w:val="24"/>
          <w:szCs w:val="24"/>
        </w:rPr>
        <w:t>/R</w:t>
      </w:r>
      <w:r>
        <w:rPr>
          <w:sz w:val="24"/>
          <w:szCs w:val="24"/>
        </w:rPr>
        <w:t>3</w:t>
      </w:r>
      <w:r w:rsidRPr="00116539">
        <w:rPr>
          <w:sz w:val="24"/>
          <w:szCs w:val="24"/>
        </w:rPr>
        <w:t xml:space="preserve"> +</w:t>
      </w:r>
      <w:r w:rsidR="00FB3444" w:rsidRPr="00116539">
        <w:rPr>
          <w:sz w:val="24"/>
          <w:szCs w:val="24"/>
        </w:rPr>
        <w:t>1)</w:t>
      </w:r>
      <w:r w:rsidR="00FB3444">
        <w:rPr>
          <w:sz w:val="24"/>
          <w:szCs w:val="24"/>
        </w:rPr>
        <w:t xml:space="preserve"> *</w:t>
      </w:r>
      <w:r w:rsidRPr="00116539">
        <w:rPr>
          <w:sz w:val="24"/>
          <w:szCs w:val="24"/>
        </w:rPr>
        <w:t>VBE</w:t>
      </w:r>
      <w:r>
        <w:rPr>
          <w:sz w:val="24"/>
          <w:szCs w:val="24"/>
        </w:rPr>
        <w:t xml:space="preserve"> </w:t>
      </w:r>
      <w:r w:rsidRPr="00116539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proofErr w:type="spellStart"/>
      <w:r w:rsidRPr="00116539">
        <w:rPr>
          <w:sz w:val="24"/>
          <w:szCs w:val="24"/>
        </w:rPr>
        <w:t>Vz</w:t>
      </w:r>
      <w:proofErr w:type="spellEnd"/>
    </w:p>
    <w:p w14:paraId="1FD97173" w14:textId="73E21BF2" w:rsidR="00116539" w:rsidRDefault="00116539" w:rsidP="00116539">
      <w:pPr>
        <w:jc w:val="center"/>
        <w:rPr>
          <w:sz w:val="24"/>
          <w:szCs w:val="24"/>
        </w:rPr>
      </w:pPr>
    </w:p>
    <w:p w14:paraId="5B9EC141" w14:textId="0EC6426C" w:rsidR="00EF0FF2" w:rsidRDefault="00EF0FF2" w:rsidP="00EF0F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Timer Circuit: using IC 555, A clock signal of frequency of 514 Hz is created. After 1 second, the main capacitor will begin charging.  The main capacitor is responsible for triggering the mechanism when Atmega328 ordered.</w:t>
      </w:r>
    </w:p>
    <w:p w14:paraId="66EED0F2" w14:textId="79F94B69" w:rsidR="00EF0FF2" w:rsidRDefault="00EF0FF2" w:rsidP="00EF0FF2">
      <w:pPr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F313C7" wp14:editId="2760A8C8">
            <wp:extent cx="5324475" cy="3676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EF773" w14:textId="7C1D9408" w:rsidR="00EF0FF2" w:rsidRDefault="00311B2D" w:rsidP="00EF0FF2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Figure 2</w:t>
      </w:r>
      <w:r w:rsidR="009A09EA">
        <w:rPr>
          <w:sz w:val="24"/>
          <w:szCs w:val="24"/>
        </w:rPr>
        <w:t xml:space="preserve">: After 1 second, </w:t>
      </w:r>
      <w:r>
        <w:rPr>
          <w:sz w:val="24"/>
          <w:szCs w:val="24"/>
        </w:rPr>
        <w:t>HEF4040 and IC 555 will freeze in high level state.</w:t>
      </w:r>
    </w:p>
    <w:p w14:paraId="6634E0DD" w14:textId="0699B38A" w:rsidR="00311B2D" w:rsidRDefault="00311B2D" w:rsidP="00EF0FF2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The op amp is used as comparator to delayed 4040 about RC second.</w:t>
      </w:r>
    </w:p>
    <w:p w14:paraId="51897712" w14:textId="2EF48F5A" w:rsidR="00311B2D" w:rsidRDefault="00311B2D" w:rsidP="00311B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IC circuit: Atmega328 and its peripherals. </w:t>
      </w:r>
    </w:p>
    <w:p w14:paraId="745E4862" w14:textId="77777777" w:rsidR="000B6D7C" w:rsidRDefault="000B6D7C" w:rsidP="000B6D7C">
      <w:pPr>
        <w:spacing w:after="0" w:line="240" w:lineRule="auto"/>
        <w:ind w:left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</w:p>
    <w:p w14:paraId="3394FD3D" w14:textId="1ECF3931" w:rsidR="000B6D7C" w:rsidRDefault="000B6D7C" w:rsidP="000B6D7C">
      <w:pPr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0B6D7C">
        <w:rPr>
          <w:rFonts w:eastAsia="Times New Roman" w:cstheme="minorHAnsi"/>
          <w:color w:val="000000"/>
          <w:kern w:val="36"/>
          <w:sz w:val="24"/>
          <w:szCs w:val="24"/>
        </w:rPr>
        <w:t xml:space="preserve">We recommend using </w:t>
      </w:r>
      <w:r>
        <w:rPr>
          <w:rFonts w:eastAsia="Times New Roman" w:cstheme="minorHAnsi"/>
          <w:color w:val="000000"/>
          <w:kern w:val="36"/>
          <w:sz w:val="24"/>
          <w:szCs w:val="24"/>
        </w:rPr>
        <w:t>a n</w:t>
      </w:r>
      <w:r w:rsidRPr="000B6D7C">
        <w:rPr>
          <w:rFonts w:eastAsia="Times New Roman" w:cstheme="minorHAnsi"/>
          <w:color w:val="000000"/>
          <w:kern w:val="36"/>
          <w:sz w:val="24"/>
          <w:szCs w:val="24"/>
        </w:rPr>
        <w:t>atural Power Wind Turbine Alternator Generator 3000 RPM,</w:t>
      </w:r>
    </w:p>
    <w:p w14:paraId="6AFB242B" w14:textId="2A821857" w:rsidR="000B6D7C" w:rsidRPr="000B6D7C" w:rsidRDefault="000B6D7C" w:rsidP="000B6D7C">
      <w:pPr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</w:t>
      </w:r>
      <w:r w:rsidRPr="000B6D7C">
        <w:rPr>
          <w:rFonts w:cstheme="minorHAnsi"/>
          <w:color w:val="000000"/>
          <w:sz w:val="24"/>
          <w:szCs w:val="24"/>
        </w:rPr>
        <w:t>ated power: 0.5-5W</w:t>
      </w:r>
      <w:r>
        <w:rPr>
          <w:rFonts w:cstheme="minorHAnsi"/>
          <w:color w:val="000000"/>
          <w:sz w:val="24"/>
          <w:szCs w:val="24"/>
        </w:rPr>
        <w:t>,</w:t>
      </w:r>
      <w:r w:rsidRPr="000B6D7C">
        <w:rPr>
          <w:rFonts w:cstheme="minorHAnsi"/>
          <w:color w:val="000000"/>
          <w:sz w:val="24"/>
          <w:szCs w:val="24"/>
        </w:rPr>
        <w:t xml:space="preserve"> Output Voltage: 2-22V</w:t>
      </w:r>
      <w:r>
        <w:rPr>
          <w:rFonts w:cstheme="minorHAnsi"/>
          <w:color w:val="000000"/>
          <w:sz w:val="24"/>
          <w:szCs w:val="24"/>
        </w:rPr>
        <w:t>,</w:t>
      </w:r>
      <w:r w:rsidRPr="000B6D7C">
        <w:rPr>
          <w:rFonts w:cstheme="minorHAnsi"/>
          <w:color w:val="000000"/>
          <w:sz w:val="24"/>
          <w:szCs w:val="24"/>
        </w:rPr>
        <w:t xml:space="preserve"> Output current: 0.002-0.5A</w:t>
      </w:r>
      <w:r>
        <w:rPr>
          <w:rFonts w:cstheme="minorHAnsi"/>
          <w:color w:val="000000"/>
          <w:sz w:val="24"/>
          <w:szCs w:val="24"/>
        </w:rPr>
        <w:t>.</w:t>
      </w:r>
    </w:p>
    <w:p w14:paraId="772C35E6" w14:textId="77777777" w:rsidR="000B6D7C" w:rsidRPr="000B6D7C" w:rsidRDefault="000B6D7C" w:rsidP="000B6D7C">
      <w:pPr>
        <w:ind w:left="360"/>
        <w:rPr>
          <w:sz w:val="24"/>
          <w:szCs w:val="24"/>
        </w:rPr>
      </w:pPr>
    </w:p>
    <w:p w14:paraId="41FAB7B5" w14:textId="6D2A5FFF" w:rsidR="00311B2D" w:rsidRDefault="00311B2D" w:rsidP="00311B2D">
      <w:pPr>
        <w:rPr>
          <w:sz w:val="24"/>
          <w:szCs w:val="24"/>
        </w:rPr>
      </w:pPr>
    </w:p>
    <w:p w14:paraId="0DB1A5B0" w14:textId="732E01B7" w:rsidR="00311B2D" w:rsidRDefault="00311B2D" w:rsidP="00311B2D">
      <w:pPr>
        <w:rPr>
          <w:sz w:val="24"/>
          <w:szCs w:val="24"/>
        </w:rPr>
      </w:pPr>
    </w:p>
    <w:p w14:paraId="4704ACD6" w14:textId="77777777" w:rsidR="00311B2D" w:rsidRPr="00311B2D" w:rsidRDefault="00311B2D" w:rsidP="00311B2D">
      <w:pPr>
        <w:rPr>
          <w:sz w:val="24"/>
          <w:szCs w:val="24"/>
        </w:rPr>
      </w:pPr>
    </w:p>
    <w:p w14:paraId="53931C8A" w14:textId="7F8A5C06" w:rsidR="00EF0FF2" w:rsidRPr="00EF0FF2" w:rsidRDefault="00EF0FF2" w:rsidP="00EF0FF2">
      <w:pPr>
        <w:ind w:left="360"/>
        <w:rPr>
          <w:sz w:val="24"/>
          <w:szCs w:val="24"/>
        </w:rPr>
      </w:pPr>
    </w:p>
    <w:p w14:paraId="17667F1E" w14:textId="59D8E59A" w:rsidR="00116539" w:rsidRPr="00E771AB" w:rsidRDefault="00EF0FF2" w:rsidP="00350975">
      <w:pPr>
        <w:ind w:left="360"/>
        <w:rPr>
          <w:sz w:val="24"/>
          <w:szCs w:val="24"/>
        </w:rPr>
      </w:pPr>
      <w:r w:rsidRPr="00EF0FF2">
        <w:rPr>
          <w:sz w:val="24"/>
          <w:szCs w:val="24"/>
        </w:rPr>
        <w:t xml:space="preserve"> </w:t>
      </w:r>
      <w:bookmarkStart w:id="0" w:name="_GoBack"/>
      <w:bookmarkEnd w:id="0"/>
    </w:p>
    <w:sectPr w:rsidR="00116539" w:rsidRPr="00E77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02F72"/>
    <w:multiLevelType w:val="hybridMultilevel"/>
    <w:tmpl w:val="575A7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4E"/>
    <w:rsid w:val="000B6D7C"/>
    <w:rsid w:val="00116539"/>
    <w:rsid w:val="001D6B93"/>
    <w:rsid w:val="00311B2D"/>
    <w:rsid w:val="00350975"/>
    <w:rsid w:val="004E5F05"/>
    <w:rsid w:val="0083574E"/>
    <w:rsid w:val="009A09EA"/>
    <w:rsid w:val="00E771AB"/>
    <w:rsid w:val="00EF0FF2"/>
    <w:rsid w:val="00F74C2A"/>
    <w:rsid w:val="00FB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7E4F"/>
  <w15:chartTrackingRefBased/>
  <w15:docId w15:val="{10087EC4-33B1-4740-BBC6-1EEF5C5B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6D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B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6D7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8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Ali</dc:creator>
  <cp:keywords/>
  <dc:description/>
  <cp:lastModifiedBy>Moh Ali</cp:lastModifiedBy>
  <cp:revision>10</cp:revision>
  <dcterms:created xsi:type="dcterms:W3CDTF">2020-10-17T16:42:00Z</dcterms:created>
  <dcterms:modified xsi:type="dcterms:W3CDTF">2020-10-17T19:54:00Z</dcterms:modified>
</cp:coreProperties>
</file>