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888DF5" w14:textId="77777777" w:rsidR="00012942" w:rsidRDefault="00012942" w:rsidP="00012C36">
      <w:pPr>
        <w:pStyle w:val="TOCHeading"/>
        <w:spacing w:line="360" w:lineRule="auto"/>
        <w:rPr>
          <w:rFonts w:asciiTheme="minorHAnsi" w:hAnsiTheme="minorHAnsi"/>
          <w:sz w:val="28"/>
          <w:szCs w:val="28"/>
        </w:rPr>
      </w:pPr>
    </w:p>
    <w:p w14:paraId="74EC11F6" w14:textId="77777777" w:rsidR="00012942" w:rsidRDefault="00012942" w:rsidP="00012C36">
      <w:pPr>
        <w:pStyle w:val="TOCHeading"/>
        <w:spacing w:line="360" w:lineRule="auto"/>
        <w:rPr>
          <w:rFonts w:asciiTheme="minorHAnsi" w:hAnsiTheme="minorHAnsi"/>
          <w:sz w:val="28"/>
          <w:szCs w:val="28"/>
        </w:rPr>
      </w:pPr>
    </w:p>
    <w:p w14:paraId="26A1240C" w14:textId="77777777" w:rsidR="00012942" w:rsidRDefault="00012942" w:rsidP="00012C36">
      <w:pPr>
        <w:pStyle w:val="TOCHeading"/>
        <w:spacing w:line="360" w:lineRule="auto"/>
        <w:rPr>
          <w:rFonts w:asciiTheme="minorHAnsi" w:hAnsiTheme="minorHAnsi"/>
          <w:sz w:val="28"/>
          <w:szCs w:val="28"/>
        </w:rPr>
      </w:pPr>
    </w:p>
    <w:p w14:paraId="4340F26B" w14:textId="77777777" w:rsidR="00012942" w:rsidRDefault="00012942" w:rsidP="00012C36">
      <w:pPr>
        <w:pStyle w:val="TOCHeading"/>
        <w:spacing w:line="360" w:lineRule="auto"/>
        <w:rPr>
          <w:rFonts w:asciiTheme="minorHAnsi" w:hAnsiTheme="minorHAnsi"/>
          <w:sz w:val="28"/>
          <w:szCs w:val="28"/>
        </w:rPr>
      </w:pPr>
    </w:p>
    <w:p w14:paraId="63D2D656" w14:textId="77777777" w:rsidR="00012942" w:rsidRDefault="00012942" w:rsidP="00012C36">
      <w:pPr>
        <w:pStyle w:val="TOCHeading"/>
        <w:spacing w:line="360" w:lineRule="auto"/>
        <w:jc w:val="right"/>
        <w:rPr>
          <w:rFonts w:asciiTheme="minorHAnsi" w:hAnsiTheme="minorHAnsi"/>
          <w:b/>
          <w:bCs/>
          <w:sz w:val="48"/>
          <w:szCs w:val="48"/>
        </w:rPr>
      </w:pPr>
    </w:p>
    <w:p w14:paraId="796CB5E0" w14:textId="77777777" w:rsidR="00012942" w:rsidRDefault="00012942" w:rsidP="00012C36">
      <w:pPr>
        <w:pStyle w:val="TOCHeading"/>
        <w:spacing w:line="360" w:lineRule="auto"/>
        <w:jc w:val="right"/>
        <w:rPr>
          <w:rFonts w:asciiTheme="minorHAnsi" w:hAnsiTheme="minorHAnsi"/>
          <w:b/>
          <w:bCs/>
          <w:sz w:val="48"/>
          <w:szCs w:val="48"/>
        </w:rPr>
      </w:pPr>
    </w:p>
    <w:p w14:paraId="03CBD4C4" w14:textId="77777777" w:rsidR="00012942" w:rsidRDefault="00012942" w:rsidP="00012C36">
      <w:pPr>
        <w:pStyle w:val="TOCHeading"/>
        <w:spacing w:line="360" w:lineRule="auto"/>
        <w:jc w:val="right"/>
        <w:rPr>
          <w:rFonts w:asciiTheme="minorHAnsi" w:hAnsiTheme="minorHAnsi"/>
          <w:b/>
          <w:bCs/>
          <w:sz w:val="48"/>
          <w:szCs w:val="48"/>
        </w:rPr>
      </w:pPr>
    </w:p>
    <w:p w14:paraId="1BED5850" w14:textId="77777777" w:rsidR="00012C36" w:rsidRDefault="00012C36" w:rsidP="00012C36">
      <w:pPr>
        <w:pStyle w:val="TOCHeading"/>
        <w:spacing w:line="360" w:lineRule="auto"/>
        <w:jc w:val="right"/>
        <w:rPr>
          <w:rFonts w:asciiTheme="minorHAnsi" w:hAnsiTheme="minorHAnsi"/>
          <w:b/>
          <w:bCs/>
          <w:sz w:val="48"/>
          <w:szCs w:val="48"/>
        </w:rPr>
      </w:pPr>
    </w:p>
    <w:p w14:paraId="4926EA59" w14:textId="5EF94588" w:rsidR="00012942" w:rsidRPr="00012942" w:rsidRDefault="00012942" w:rsidP="00012C36">
      <w:pPr>
        <w:pStyle w:val="TOCHeading"/>
        <w:spacing w:line="360" w:lineRule="auto"/>
        <w:jc w:val="right"/>
        <w:rPr>
          <w:rFonts w:asciiTheme="minorHAnsi" w:hAnsiTheme="minorHAnsi"/>
          <w:b/>
          <w:bCs/>
          <w:sz w:val="48"/>
          <w:szCs w:val="48"/>
        </w:rPr>
      </w:pPr>
      <w:r w:rsidRPr="00012942">
        <w:rPr>
          <w:rFonts w:asciiTheme="minorHAnsi" w:hAnsiTheme="minorHAnsi"/>
          <w:b/>
          <w:bCs/>
          <w:sz w:val="48"/>
          <w:szCs w:val="48"/>
        </w:rPr>
        <w:t>Developing a Naïve Search Engine Using MapReduce Technology</w:t>
      </w:r>
    </w:p>
    <w:p w14:paraId="09D4F695" w14:textId="580B5587" w:rsidR="00012942" w:rsidRPr="00012942" w:rsidRDefault="00012942" w:rsidP="00012C36">
      <w:pPr>
        <w:pStyle w:val="TOCHeading"/>
        <w:spacing w:line="360" w:lineRule="auto"/>
        <w:jc w:val="right"/>
        <w:rPr>
          <w:rFonts w:asciiTheme="minorHAnsi" w:hAnsiTheme="minorHAnsi"/>
          <w:sz w:val="40"/>
          <w:szCs w:val="40"/>
        </w:rPr>
      </w:pPr>
      <w:r w:rsidRPr="00012942">
        <w:rPr>
          <w:rFonts w:asciiTheme="minorHAnsi" w:hAnsiTheme="minorHAnsi"/>
          <w:sz w:val="40"/>
          <w:szCs w:val="40"/>
        </w:rPr>
        <w:t>Assignment 02</w:t>
      </w:r>
    </w:p>
    <w:p w14:paraId="3A07F971" w14:textId="77777777" w:rsidR="00012C36" w:rsidRDefault="00012C36" w:rsidP="00012C36">
      <w:pPr>
        <w:spacing w:line="360" w:lineRule="auto"/>
        <w:jc w:val="right"/>
        <w:rPr>
          <w:lang w:val="en-US"/>
        </w:rPr>
      </w:pPr>
    </w:p>
    <w:p w14:paraId="575ADF7F" w14:textId="7D5ED46B" w:rsidR="00012942" w:rsidRPr="00012942" w:rsidRDefault="00012942" w:rsidP="00012C36">
      <w:pPr>
        <w:spacing w:line="360" w:lineRule="auto"/>
        <w:jc w:val="right"/>
        <w:rPr>
          <w:sz w:val="24"/>
          <w:szCs w:val="24"/>
          <w:lang w:val="en-US"/>
        </w:rPr>
      </w:pPr>
      <w:r w:rsidRPr="00012942">
        <w:rPr>
          <w:sz w:val="24"/>
          <w:szCs w:val="24"/>
          <w:lang w:val="en-US"/>
        </w:rPr>
        <w:t>22i-1865 Aqsa Fayaz</w:t>
      </w:r>
    </w:p>
    <w:p w14:paraId="4566873C" w14:textId="617CC7BF" w:rsidR="00012942" w:rsidRPr="00012942" w:rsidRDefault="00012942" w:rsidP="00012C36">
      <w:pPr>
        <w:spacing w:line="360" w:lineRule="auto"/>
        <w:jc w:val="right"/>
        <w:rPr>
          <w:sz w:val="24"/>
          <w:szCs w:val="24"/>
          <w:lang w:val="en-US"/>
        </w:rPr>
      </w:pPr>
      <w:r w:rsidRPr="00012942">
        <w:rPr>
          <w:sz w:val="24"/>
          <w:szCs w:val="24"/>
          <w:lang w:val="en-US"/>
        </w:rPr>
        <w:t>22i-1940 Manal Aamir</w:t>
      </w:r>
    </w:p>
    <w:p w14:paraId="0B07DAC8" w14:textId="407DA1F4" w:rsidR="00012942" w:rsidRPr="00012942" w:rsidRDefault="00012942" w:rsidP="00012C36">
      <w:pPr>
        <w:spacing w:line="360" w:lineRule="auto"/>
        <w:jc w:val="right"/>
        <w:rPr>
          <w:sz w:val="24"/>
          <w:szCs w:val="24"/>
          <w:lang w:val="en-US"/>
        </w:rPr>
      </w:pPr>
      <w:r w:rsidRPr="00012942">
        <w:rPr>
          <w:sz w:val="24"/>
          <w:szCs w:val="24"/>
          <w:lang w:val="en-US"/>
        </w:rPr>
        <w:t>22i-1868 Muhammad Malik</w:t>
      </w:r>
    </w:p>
    <w:p w14:paraId="72C5F29B" w14:textId="22FE7A96" w:rsidR="00012942" w:rsidRPr="00012942" w:rsidRDefault="00012942" w:rsidP="00012C36">
      <w:pPr>
        <w:spacing w:line="360" w:lineRule="auto"/>
        <w:rPr>
          <w:sz w:val="24"/>
          <w:szCs w:val="24"/>
          <w:lang w:val="en-US"/>
        </w:rPr>
      </w:pPr>
    </w:p>
    <w:p w14:paraId="65B17255" w14:textId="576A3B4C" w:rsidR="00C21A17" w:rsidRPr="00F01642" w:rsidRDefault="00C3574B" w:rsidP="00012C36">
      <w:pPr>
        <w:pStyle w:val="TOCHeading"/>
        <w:spacing w:line="360" w:lineRule="auto"/>
        <w:rPr>
          <w:rFonts w:asciiTheme="minorHAnsi" w:hAnsiTheme="minorHAnsi"/>
          <w:b/>
          <w:bCs/>
          <w:sz w:val="36"/>
          <w:szCs w:val="36"/>
        </w:rPr>
      </w:pPr>
      <w:r w:rsidRPr="00F01642">
        <w:rPr>
          <w:rFonts w:asciiTheme="minorHAnsi" w:hAnsiTheme="minorHAnsi"/>
          <w:b/>
          <w:bCs/>
          <w:sz w:val="36"/>
          <w:szCs w:val="36"/>
        </w:rPr>
        <w:lastRenderedPageBreak/>
        <w:t>Introduction:</w:t>
      </w:r>
    </w:p>
    <w:p w14:paraId="0E327304" w14:textId="0C718A1C" w:rsidR="00012C36" w:rsidRPr="00012C36" w:rsidRDefault="00985795" w:rsidP="00012C36">
      <w:pPr>
        <w:spacing w:line="360" w:lineRule="auto"/>
        <w:rPr>
          <w:rFonts w:asciiTheme="minorHAnsi" w:hAnsiTheme="minorHAnsi"/>
          <w:sz w:val="24"/>
          <w:szCs w:val="24"/>
          <w:lang w:val="en-US"/>
        </w:rPr>
      </w:pPr>
      <w:r w:rsidRPr="00012C36">
        <w:rPr>
          <w:rFonts w:asciiTheme="minorHAnsi" w:hAnsiTheme="minorHAnsi"/>
          <w:sz w:val="24"/>
          <w:szCs w:val="24"/>
          <w:lang w:val="en-US"/>
        </w:rPr>
        <w:t>In order to create a naïve search engine capable of processing large volumes of data we’ll follow the following steps:</w:t>
      </w:r>
      <w:r w:rsidRPr="00012C36">
        <w:rPr>
          <w:rFonts w:asciiTheme="minorHAnsi" w:hAnsiTheme="minorHAnsi"/>
          <w:sz w:val="24"/>
          <w:szCs w:val="24"/>
          <w:lang w:val="en-US"/>
        </w:rPr>
        <w:br/>
      </w:r>
      <w:r w:rsidRPr="00012C36">
        <w:rPr>
          <w:rFonts w:asciiTheme="minorHAnsi" w:hAnsiTheme="minorHAnsi"/>
          <w:b/>
          <w:bCs/>
          <w:sz w:val="28"/>
          <w:szCs w:val="28"/>
          <w:lang w:val="en-US"/>
        </w:rPr>
        <w:t>Dataset Preparation</w:t>
      </w:r>
      <w:r w:rsidR="00012C36" w:rsidRPr="00012C36">
        <w:rPr>
          <w:rFonts w:asciiTheme="minorHAnsi" w:hAnsiTheme="minorHAnsi"/>
          <w:b/>
          <w:bCs/>
          <w:sz w:val="28"/>
          <w:szCs w:val="28"/>
          <w:lang w:val="en-US"/>
        </w:rPr>
        <w:t>:</w:t>
      </w:r>
    </w:p>
    <w:p w14:paraId="1774834E" w14:textId="77777777" w:rsidR="00985795" w:rsidRPr="00012C36" w:rsidRDefault="00985795" w:rsidP="00012C36">
      <w:pPr>
        <w:spacing w:line="360" w:lineRule="auto"/>
        <w:rPr>
          <w:rFonts w:asciiTheme="minorHAnsi" w:hAnsiTheme="minorHAnsi"/>
          <w:sz w:val="24"/>
          <w:szCs w:val="24"/>
          <w:lang w:val="en-US"/>
        </w:rPr>
      </w:pPr>
      <w:r w:rsidRPr="00012C36">
        <w:rPr>
          <w:rFonts w:asciiTheme="minorHAnsi" w:hAnsiTheme="minorHAnsi"/>
          <w:sz w:val="24"/>
          <w:szCs w:val="24"/>
          <w:lang w:val="en-US"/>
        </w:rPr>
        <w:t>We'll start by dividing the 5 GB Wikipedia dataset into smaller, manageable chunks to facilitate easier processing and analysis.</w:t>
      </w:r>
    </w:p>
    <w:p w14:paraId="6BDDFB55" w14:textId="04DCCF23" w:rsidR="00985795" w:rsidRPr="00012C36" w:rsidRDefault="00985795" w:rsidP="00012C36">
      <w:pPr>
        <w:spacing w:line="360" w:lineRule="auto"/>
        <w:rPr>
          <w:rFonts w:asciiTheme="minorHAnsi" w:hAnsiTheme="minorHAnsi"/>
          <w:b/>
          <w:bCs/>
          <w:sz w:val="28"/>
          <w:szCs w:val="28"/>
          <w:lang w:val="en-US"/>
        </w:rPr>
      </w:pPr>
      <w:r w:rsidRPr="00012C36">
        <w:rPr>
          <w:rFonts w:asciiTheme="minorHAnsi" w:hAnsiTheme="minorHAnsi"/>
          <w:b/>
          <w:bCs/>
          <w:sz w:val="28"/>
          <w:szCs w:val="28"/>
          <w:lang w:val="en-US"/>
        </w:rPr>
        <w:t>Data Preprocessing</w:t>
      </w:r>
      <w:r w:rsidR="00012C36" w:rsidRPr="00012C36">
        <w:rPr>
          <w:rFonts w:asciiTheme="minorHAnsi" w:hAnsiTheme="minorHAnsi"/>
          <w:b/>
          <w:bCs/>
          <w:sz w:val="28"/>
          <w:szCs w:val="28"/>
          <w:lang w:val="en-US"/>
        </w:rPr>
        <w:t>:</w:t>
      </w:r>
    </w:p>
    <w:p w14:paraId="3DFFEE54" w14:textId="77777777" w:rsidR="00985795" w:rsidRPr="00012C36" w:rsidRDefault="00985795" w:rsidP="00012C36">
      <w:pPr>
        <w:spacing w:line="360" w:lineRule="auto"/>
        <w:rPr>
          <w:rFonts w:asciiTheme="minorHAnsi" w:hAnsiTheme="minorHAnsi"/>
          <w:sz w:val="24"/>
          <w:szCs w:val="24"/>
          <w:lang w:val="en-US"/>
        </w:rPr>
      </w:pPr>
      <w:r w:rsidRPr="00012C36">
        <w:rPr>
          <w:rFonts w:asciiTheme="minorHAnsi" w:hAnsiTheme="minorHAnsi"/>
          <w:sz w:val="24"/>
          <w:szCs w:val="24"/>
          <w:lang w:val="en-US"/>
        </w:rPr>
        <w:t>Our code will clean and standardize the text data, removing stopwords, and normalizing terms for consistency across the dataset.</w:t>
      </w:r>
    </w:p>
    <w:p w14:paraId="1E66EF80" w14:textId="36D8999D" w:rsidR="00985795" w:rsidRPr="00012C36" w:rsidRDefault="00985795" w:rsidP="00012C36">
      <w:pPr>
        <w:spacing w:line="360" w:lineRule="auto"/>
        <w:rPr>
          <w:rFonts w:asciiTheme="minorHAnsi" w:hAnsiTheme="minorHAnsi"/>
          <w:b/>
          <w:bCs/>
          <w:sz w:val="28"/>
          <w:szCs w:val="28"/>
          <w:lang w:val="en-US"/>
        </w:rPr>
      </w:pPr>
      <w:r w:rsidRPr="00012C36">
        <w:rPr>
          <w:rFonts w:asciiTheme="minorHAnsi" w:hAnsiTheme="minorHAnsi"/>
          <w:b/>
          <w:bCs/>
          <w:sz w:val="28"/>
          <w:szCs w:val="28"/>
          <w:lang w:val="en-US"/>
        </w:rPr>
        <w:t>TF-IDF Score Calculation</w:t>
      </w:r>
      <w:r w:rsidR="00012C36" w:rsidRPr="00012C36">
        <w:rPr>
          <w:rFonts w:asciiTheme="minorHAnsi" w:hAnsiTheme="minorHAnsi"/>
          <w:b/>
          <w:bCs/>
          <w:sz w:val="28"/>
          <w:szCs w:val="28"/>
          <w:lang w:val="en-US"/>
        </w:rPr>
        <w:t>:</w:t>
      </w:r>
    </w:p>
    <w:p w14:paraId="6DFEB2F3" w14:textId="77777777" w:rsidR="00985795" w:rsidRPr="00012C36" w:rsidRDefault="00985795" w:rsidP="00012C36">
      <w:pPr>
        <w:spacing w:line="360" w:lineRule="auto"/>
        <w:rPr>
          <w:rFonts w:asciiTheme="minorHAnsi" w:hAnsiTheme="minorHAnsi"/>
          <w:sz w:val="24"/>
          <w:szCs w:val="24"/>
          <w:lang w:val="en-US"/>
        </w:rPr>
      </w:pPr>
      <w:r w:rsidRPr="00012C36">
        <w:rPr>
          <w:rFonts w:asciiTheme="minorHAnsi" w:hAnsiTheme="minorHAnsi"/>
          <w:sz w:val="24"/>
          <w:szCs w:val="24"/>
          <w:lang w:val="en-US"/>
        </w:rPr>
        <w:t>We will calculate Term Frequency (TF) and Inverse Document Frequency (IDF) scores to evaluate the importance of words within documents relative to the entire dataset.</w:t>
      </w:r>
    </w:p>
    <w:p w14:paraId="5F240FFB" w14:textId="7002CF53" w:rsidR="00985795" w:rsidRPr="00012C36" w:rsidRDefault="00985795" w:rsidP="00012C36">
      <w:pPr>
        <w:spacing w:line="360" w:lineRule="auto"/>
        <w:rPr>
          <w:rFonts w:asciiTheme="minorHAnsi" w:hAnsiTheme="minorHAnsi"/>
          <w:b/>
          <w:bCs/>
          <w:sz w:val="28"/>
          <w:szCs w:val="28"/>
          <w:lang w:val="en-US"/>
        </w:rPr>
      </w:pPr>
      <w:r w:rsidRPr="00012C36">
        <w:rPr>
          <w:rFonts w:asciiTheme="minorHAnsi" w:hAnsiTheme="minorHAnsi"/>
          <w:b/>
          <w:bCs/>
          <w:sz w:val="28"/>
          <w:szCs w:val="28"/>
          <w:lang w:val="en-US"/>
        </w:rPr>
        <w:t>Vector Space Model Implementation</w:t>
      </w:r>
      <w:r w:rsidR="00012C36" w:rsidRPr="00012C36">
        <w:rPr>
          <w:rFonts w:asciiTheme="minorHAnsi" w:hAnsiTheme="minorHAnsi"/>
          <w:b/>
          <w:bCs/>
          <w:sz w:val="28"/>
          <w:szCs w:val="28"/>
          <w:lang w:val="en-US"/>
        </w:rPr>
        <w:t>:</w:t>
      </w:r>
    </w:p>
    <w:p w14:paraId="05860C32" w14:textId="77777777" w:rsidR="00985795" w:rsidRPr="00012C36" w:rsidRDefault="00985795" w:rsidP="00012C36">
      <w:pPr>
        <w:spacing w:line="360" w:lineRule="auto"/>
        <w:rPr>
          <w:rFonts w:asciiTheme="minorHAnsi" w:hAnsiTheme="minorHAnsi"/>
          <w:sz w:val="24"/>
          <w:szCs w:val="24"/>
          <w:lang w:val="en-US"/>
        </w:rPr>
      </w:pPr>
      <w:r w:rsidRPr="00012C36">
        <w:rPr>
          <w:rFonts w:asciiTheme="minorHAnsi" w:hAnsiTheme="minorHAnsi"/>
          <w:sz w:val="24"/>
          <w:szCs w:val="24"/>
          <w:lang w:val="en-US"/>
        </w:rPr>
        <w:t>This step involves coding a model to represent both documents and queries as vectors, enabling us to measure similarities for ranking purposes.</w:t>
      </w:r>
    </w:p>
    <w:p w14:paraId="3C3AD0BB" w14:textId="12642828" w:rsidR="00985795" w:rsidRPr="00012C36" w:rsidRDefault="00985795" w:rsidP="00012C36">
      <w:pPr>
        <w:spacing w:line="360" w:lineRule="auto"/>
        <w:rPr>
          <w:rFonts w:asciiTheme="minorHAnsi" w:hAnsiTheme="minorHAnsi"/>
          <w:b/>
          <w:bCs/>
          <w:sz w:val="28"/>
          <w:szCs w:val="28"/>
          <w:lang w:val="en-US"/>
        </w:rPr>
      </w:pPr>
      <w:r w:rsidRPr="00012C36">
        <w:rPr>
          <w:rFonts w:asciiTheme="minorHAnsi" w:hAnsiTheme="minorHAnsi"/>
          <w:b/>
          <w:bCs/>
          <w:sz w:val="28"/>
          <w:szCs w:val="28"/>
          <w:lang w:val="en-US"/>
        </w:rPr>
        <w:t>Developing the Search Engine with MapReduce</w:t>
      </w:r>
      <w:r w:rsidR="00012C36" w:rsidRPr="00012C36">
        <w:rPr>
          <w:rFonts w:asciiTheme="minorHAnsi" w:hAnsiTheme="minorHAnsi"/>
          <w:b/>
          <w:bCs/>
          <w:sz w:val="28"/>
          <w:szCs w:val="28"/>
          <w:lang w:val="en-US"/>
        </w:rPr>
        <w:t>:</w:t>
      </w:r>
    </w:p>
    <w:p w14:paraId="3766625C" w14:textId="77777777" w:rsidR="00985795" w:rsidRPr="00012C36" w:rsidRDefault="00985795" w:rsidP="00012C36">
      <w:pPr>
        <w:numPr>
          <w:ilvl w:val="0"/>
          <w:numId w:val="10"/>
        </w:numPr>
        <w:spacing w:line="360" w:lineRule="auto"/>
        <w:rPr>
          <w:rFonts w:asciiTheme="minorHAnsi" w:hAnsiTheme="minorHAnsi"/>
          <w:sz w:val="24"/>
          <w:szCs w:val="24"/>
          <w:lang w:val="en-US"/>
        </w:rPr>
      </w:pPr>
      <w:r w:rsidRPr="00012C36">
        <w:rPr>
          <w:rFonts w:asciiTheme="minorHAnsi" w:hAnsiTheme="minorHAnsi"/>
          <w:sz w:val="24"/>
          <w:szCs w:val="24"/>
          <w:lang w:val="en-US"/>
        </w:rPr>
        <w:t>Word Enumeration: Our code will scan the dataset to identify unique words, assigning each a unique identifier.</w:t>
      </w:r>
    </w:p>
    <w:p w14:paraId="6DD847C0" w14:textId="77777777" w:rsidR="00985795" w:rsidRPr="00012C36" w:rsidRDefault="00985795" w:rsidP="00012C36">
      <w:pPr>
        <w:numPr>
          <w:ilvl w:val="0"/>
          <w:numId w:val="10"/>
        </w:numPr>
        <w:spacing w:line="360" w:lineRule="auto"/>
        <w:rPr>
          <w:rFonts w:asciiTheme="minorHAnsi" w:hAnsiTheme="minorHAnsi"/>
          <w:sz w:val="24"/>
          <w:szCs w:val="24"/>
          <w:lang w:val="en-US"/>
        </w:rPr>
      </w:pPr>
      <w:r w:rsidRPr="00012C36">
        <w:rPr>
          <w:rFonts w:asciiTheme="minorHAnsi" w:hAnsiTheme="minorHAnsi"/>
          <w:sz w:val="24"/>
          <w:szCs w:val="24"/>
          <w:lang w:val="en-US"/>
        </w:rPr>
        <w:t>Document Count: We'll compute the IDF for each term, essentially counting the documents each term appears in.</w:t>
      </w:r>
    </w:p>
    <w:p w14:paraId="1D4572E9" w14:textId="77777777" w:rsidR="00985795" w:rsidRPr="00012C36" w:rsidRDefault="00985795" w:rsidP="00012C36">
      <w:pPr>
        <w:numPr>
          <w:ilvl w:val="0"/>
          <w:numId w:val="10"/>
        </w:numPr>
        <w:spacing w:line="360" w:lineRule="auto"/>
        <w:rPr>
          <w:rFonts w:asciiTheme="minorHAnsi" w:hAnsiTheme="minorHAnsi"/>
          <w:sz w:val="24"/>
          <w:szCs w:val="24"/>
          <w:lang w:val="en-US"/>
        </w:rPr>
      </w:pPr>
      <w:r w:rsidRPr="00012C36">
        <w:rPr>
          <w:rFonts w:asciiTheme="minorHAnsi" w:hAnsiTheme="minorHAnsi"/>
          <w:sz w:val="24"/>
          <w:szCs w:val="24"/>
          <w:lang w:val="en-US"/>
        </w:rPr>
        <w:t>Indexing: The script will process each document to create a TF/IDF vector representation, forming the basis of our search index.</w:t>
      </w:r>
    </w:p>
    <w:p w14:paraId="0C560653" w14:textId="77777777" w:rsidR="00985795" w:rsidRPr="00012C36" w:rsidRDefault="00985795" w:rsidP="00012C36">
      <w:pPr>
        <w:numPr>
          <w:ilvl w:val="0"/>
          <w:numId w:val="10"/>
        </w:numPr>
        <w:spacing w:line="360" w:lineRule="auto"/>
        <w:rPr>
          <w:rFonts w:asciiTheme="minorHAnsi" w:hAnsiTheme="minorHAnsi"/>
          <w:sz w:val="24"/>
          <w:szCs w:val="24"/>
          <w:lang w:val="en-US"/>
        </w:rPr>
      </w:pPr>
      <w:r w:rsidRPr="00012C36">
        <w:rPr>
          <w:rFonts w:asciiTheme="minorHAnsi" w:hAnsiTheme="minorHAnsi"/>
          <w:sz w:val="24"/>
          <w:szCs w:val="24"/>
          <w:lang w:val="en-US"/>
        </w:rPr>
        <w:t>Query Processing: We'll develop functions to convert user queries into vectors and find the most relevant documents by comparing these vectors with our document index.</w:t>
      </w:r>
    </w:p>
    <w:p w14:paraId="111601AC" w14:textId="28FBFF91" w:rsidR="00C3574B" w:rsidRPr="00012C36" w:rsidRDefault="00C3574B" w:rsidP="00012C36">
      <w:pPr>
        <w:spacing w:line="360" w:lineRule="auto"/>
        <w:rPr>
          <w:rFonts w:asciiTheme="minorHAnsi" w:hAnsiTheme="minorHAnsi"/>
          <w:sz w:val="24"/>
          <w:szCs w:val="24"/>
          <w:lang w:val="en-US"/>
        </w:rPr>
      </w:pPr>
    </w:p>
    <w:p w14:paraId="668832CB" w14:textId="77777777" w:rsidR="00985795" w:rsidRPr="00012C36" w:rsidRDefault="00985795" w:rsidP="00012C36">
      <w:pPr>
        <w:spacing w:line="360" w:lineRule="auto"/>
        <w:rPr>
          <w:rFonts w:asciiTheme="minorHAnsi" w:hAnsiTheme="minorHAnsi"/>
          <w:sz w:val="24"/>
          <w:szCs w:val="24"/>
          <w:lang w:val="en-US"/>
        </w:rPr>
      </w:pPr>
    </w:p>
    <w:p w14:paraId="689CF384" w14:textId="12117CC7" w:rsidR="00985795" w:rsidRPr="00012C36" w:rsidRDefault="00985795" w:rsidP="00012C36">
      <w:pPr>
        <w:spacing w:line="360" w:lineRule="auto"/>
        <w:rPr>
          <w:rFonts w:asciiTheme="minorHAnsi" w:hAnsiTheme="minorHAnsi"/>
          <w:sz w:val="24"/>
          <w:szCs w:val="24"/>
          <w:lang w:val="en-US"/>
        </w:rPr>
      </w:pPr>
    </w:p>
    <w:p w14:paraId="43EC8867" w14:textId="6439B467" w:rsidR="00985795" w:rsidRPr="00012C36" w:rsidRDefault="00985795" w:rsidP="00012C36">
      <w:pPr>
        <w:spacing w:line="360" w:lineRule="auto"/>
        <w:rPr>
          <w:rFonts w:asciiTheme="minorHAnsi" w:hAnsiTheme="minorHAnsi"/>
          <w:sz w:val="24"/>
          <w:szCs w:val="24"/>
          <w:lang w:val="en-US"/>
        </w:rPr>
      </w:pPr>
    </w:p>
    <w:p w14:paraId="57474806" w14:textId="1F89F60A" w:rsidR="00985795" w:rsidRPr="00F01642" w:rsidRDefault="00985795" w:rsidP="00012C36">
      <w:pPr>
        <w:spacing w:line="360" w:lineRule="auto"/>
        <w:rPr>
          <w:rFonts w:asciiTheme="minorHAnsi" w:hAnsiTheme="minorHAnsi"/>
          <w:b/>
          <w:bCs/>
          <w:sz w:val="36"/>
          <w:szCs w:val="36"/>
          <w:lang w:val="en-US"/>
        </w:rPr>
      </w:pPr>
      <w:r w:rsidRPr="00F01642">
        <w:rPr>
          <w:rFonts w:asciiTheme="minorHAnsi" w:hAnsiTheme="minorHAnsi"/>
          <w:b/>
          <w:bCs/>
          <w:sz w:val="36"/>
          <w:szCs w:val="36"/>
          <w:lang w:val="en-US"/>
        </w:rPr>
        <w:lastRenderedPageBreak/>
        <w:t>1-</w:t>
      </w:r>
      <w:r w:rsidRPr="00F01642">
        <w:rPr>
          <w:rFonts w:asciiTheme="minorHAnsi" w:eastAsia="Times New Roman" w:hAnsiTheme="minorHAnsi" w:cs="Segoe UI"/>
          <w:b/>
          <w:bCs/>
          <w:color w:val="ECECEC"/>
          <w:sz w:val="36"/>
          <w:szCs w:val="36"/>
          <w:lang w:val="en-US"/>
        </w:rPr>
        <w:t xml:space="preserve"> </w:t>
      </w:r>
      <w:r w:rsidRPr="00F01642">
        <w:rPr>
          <w:rFonts w:asciiTheme="minorHAnsi" w:hAnsiTheme="minorHAnsi"/>
          <w:b/>
          <w:bCs/>
          <w:sz w:val="36"/>
          <w:szCs w:val="36"/>
          <w:lang w:val="en-US"/>
        </w:rPr>
        <w:t>Data Preparation</w:t>
      </w:r>
    </w:p>
    <w:p w14:paraId="64A2F2A8" w14:textId="77777777" w:rsidR="00985795" w:rsidRPr="00F01642" w:rsidRDefault="00985795" w:rsidP="00012C36">
      <w:pPr>
        <w:spacing w:line="360" w:lineRule="auto"/>
        <w:rPr>
          <w:rFonts w:asciiTheme="minorHAnsi" w:hAnsiTheme="minorHAnsi"/>
          <w:sz w:val="24"/>
          <w:szCs w:val="24"/>
          <w:lang w:val="en-US"/>
        </w:rPr>
      </w:pPr>
      <w:r w:rsidRPr="00F01642">
        <w:rPr>
          <w:rFonts w:asciiTheme="minorHAnsi" w:hAnsiTheme="minorHAnsi"/>
          <w:sz w:val="24"/>
          <w:szCs w:val="24"/>
          <w:lang w:val="en-US"/>
        </w:rPr>
        <w:t>In our project, the initial step involves preparing the dataset for further processing. To manage the extensive Wikipedia dataset effectively, we employ a Python script that segments the data into more manageable pieces. This approach not only makes the dataset easier to handle but also optimizes it for the MapReduce processing framework.</w:t>
      </w:r>
    </w:p>
    <w:p w14:paraId="5A44071F" w14:textId="21844E44" w:rsidR="00985795" w:rsidRPr="00A335F9" w:rsidRDefault="00F01642" w:rsidP="00012C36">
      <w:pPr>
        <w:spacing w:line="360" w:lineRule="auto"/>
        <w:rPr>
          <w:rFonts w:asciiTheme="minorHAnsi" w:hAnsiTheme="minorHAnsi"/>
          <w:sz w:val="28"/>
          <w:szCs w:val="28"/>
          <w:lang w:val="en-US"/>
        </w:rPr>
      </w:pPr>
      <w:r>
        <w:rPr>
          <w:rFonts w:asciiTheme="minorHAnsi" w:hAnsiTheme="minorHAnsi"/>
          <w:b/>
          <w:bCs/>
          <w:sz w:val="28"/>
          <w:szCs w:val="28"/>
          <w:lang w:val="en-US"/>
        </w:rPr>
        <w:t>Procedure</w:t>
      </w:r>
      <w:r w:rsidR="00985795" w:rsidRPr="00A335F9">
        <w:rPr>
          <w:rFonts w:asciiTheme="minorHAnsi" w:hAnsiTheme="minorHAnsi"/>
          <w:sz w:val="28"/>
          <w:szCs w:val="28"/>
          <w:lang w:val="en-US"/>
        </w:rPr>
        <w:t>:</w:t>
      </w:r>
    </w:p>
    <w:p w14:paraId="7ED22645" w14:textId="77777777" w:rsidR="00985795" w:rsidRPr="00F01642" w:rsidRDefault="00985795" w:rsidP="00012C36">
      <w:pPr>
        <w:numPr>
          <w:ilvl w:val="0"/>
          <w:numId w:val="11"/>
        </w:numPr>
        <w:spacing w:line="360" w:lineRule="auto"/>
        <w:rPr>
          <w:rFonts w:asciiTheme="minorHAnsi" w:hAnsiTheme="minorHAnsi"/>
          <w:sz w:val="24"/>
          <w:szCs w:val="24"/>
          <w:lang w:val="en-US"/>
        </w:rPr>
      </w:pPr>
      <w:r w:rsidRPr="00F01642">
        <w:rPr>
          <w:rFonts w:asciiTheme="minorHAnsi" w:hAnsiTheme="minorHAnsi"/>
          <w:b/>
          <w:bCs/>
          <w:sz w:val="24"/>
          <w:szCs w:val="24"/>
          <w:lang w:val="en-US"/>
        </w:rPr>
        <w:t>Reading the Dataset</w:t>
      </w:r>
      <w:r w:rsidRPr="00F01642">
        <w:rPr>
          <w:rFonts w:asciiTheme="minorHAnsi" w:hAnsiTheme="minorHAnsi"/>
          <w:sz w:val="24"/>
          <w:szCs w:val="24"/>
          <w:lang w:val="en-US"/>
        </w:rPr>
        <w:t xml:space="preserve">: The script initiates by setting a path to the dataset, </w:t>
      </w:r>
      <w:r w:rsidRPr="00F01642">
        <w:rPr>
          <w:rFonts w:asciiTheme="minorHAnsi" w:hAnsiTheme="minorHAnsi"/>
          <w:b/>
          <w:bCs/>
          <w:sz w:val="24"/>
          <w:szCs w:val="24"/>
          <w:lang w:val="en-US"/>
        </w:rPr>
        <w:t>enwiki-20170820.csv</w:t>
      </w:r>
      <w:r w:rsidRPr="00F01642">
        <w:rPr>
          <w:rFonts w:asciiTheme="minorHAnsi" w:hAnsiTheme="minorHAnsi"/>
          <w:sz w:val="24"/>
          <w:szCs w:val="24"/>
          <w:lang w:val="en-US"/>
        </w:rPr>
        <w:t>, which contains the entire Wikipedia dump. Given the vast size of this dataset, direct processing is impractical due to hardware limitations and efficiency concerns.</w:t>
      </w:r>
    </w:p>
    <w:p w14:paraId="5F13287D" w14:textId="77777777" w:rsidR="00985795" w:rsidRPr="00F01642" w:rsidRDefault="00985795" w:rsidP="00012C36">
      <w:pPr>
        <w:numPr>
          <w:ilvl w:val="0"/>
          <w:numId w:val="11"/>
        </w:numPr>
        <w:spacing w:line="360" w:lineRule="auto"/>
        <w:rPr>
          <w:rFonts w:asciiTheme="minorHAnsi" w:hAnsiTheme="minorHAnsi"/>
          <w:sz w:val="24"/>
          <w:szCs w:val="24"/>
          <w:lang w:val="en-US"/>
        </w:rPr>
      </w:pPr>
      <w:r w:rsidRPr="00F01642">
        <w:rPr>
          <w:rFonts w:asciiTheme="minorHAnsi" w:hAnsiTheme="minorHAnsi"/>
          <w:b/>
          <w:bCs/>
          <w:sz w:val="24"/>
          <w:szCs w:val="24"/>
          <w:lang w:val="en-US"/>
        </w:rPr>
        <w:t>Determining Chunk Size</w:t>
      </w:r>
      <w:r w:rsidRPr="00F01642">
        <w:rPr>
          <w:rFonts w:asciiTheme="minorHAnsi" w:hAnsiTheme="minorHAnsi"/>
          <w:sz w:val="24"/>
          <w:szCs w:val="24"/>
          <w:lang w:val="en-US"/>
        </w:rPr>
        <w:t>: We've decided on a chunk size of 10,000 rows. This size is a balanced choice that ensures each chunk is substantial enough for meaningful analysis but not so large as to hinder processing speed or efficiency.</w:t>
      </w:r>
    </w:p>
    <w:p w14:paraId="7D053453" w14:textId="77777777" w:rsidR="00985795" w:rsidRPr="00F01642" w:rsidRDefault="00985795" w:rsidP="00012C36">
      <w:pPr>
        <w:numPr>
          <w:ilvl w:val="0"/>
          <w:numId w:val="11"/>
        </w:numPr>
        <w:spacing w:line="360" w:lineRule="auto"/>
        <w:rPr>
          <w:rFonts w:asciiTheme="minorHAnsi" w:hAnsiTheme="minorHAnsi"/>
          <w:sz w:val="24"/>
          <w:szCs w:val="24"/>
          <w:lang w:val="en-US"/>
        </w:rPr>
      </w:pPr>
      <w:r w:rsidRPr="00F01642">
        <w:rPr>
          <w:rFonts w:asciiTheme="minorHAnsi" w:hAnsiTheme="minorHAnsi"/>
          <w:b/>
          <w:bCs/>
          <w:sz w:val="24"/>
          <w:szCs w:val="24"/>
          <w:lang w:val="en-US"/>
        </w:rPr>
        <w:t>Calculating Total Chunks</w:t>
      </w:r>
      <w:r w:rsidRPr="00F01642">
        <w:rPr>
          <w:rFonts w:asciiTheme="minorHAnsi" w:hAnsiTheme="minorHAnsi"/>
          <w:sz w:val="24"/>
          <w:szCs w:val="24"/>
          <w:lang w:val="en-US"/>
        </w:rPr>
        <w:t>: The script calculates the total number of chunks by dividing the total number of rows by the chunk size. This calculation is crucial for understanding how the dataset will be broken down and for iterating over the entire dataset effectively.</w:t>
      </w:r>
    </w:p>
    <w:p w14:paraId="4BB54A17" w14:textId="77777777" w:rsidR="00985795" w:rsidRPr="00F01642" w:rsidRDefault="00985795" w:rsidP="00012C36">
      <w:pPr>
        <w:numPr>
          <w:ilvl w:val="0"/>
          <w:numId w:val="11"/>
        </w:numPr>
        <w:spacing w:line="360" w:lineRule="auto"/>
        <w:rPr>
          <w:rFonts w:asciiTheme="minorHAnsi" w:hAnsiTheme="minorHAnsi"/>
          <w:sz w:val="24"/>
          <w:szCs w:val="24"/>
          <w:lang w:val="en-US"/>
        </w:rPr>
      </w:pPr>
      <w:r w:rsidRPr="00F01642">
        <w:rPr>
          <w:rFonts w:asciiTheme="minorHAnsi" w:hAnsiTheme="minorHAnsi"/>
          <w:b/>
          <w:bCs/>
          <w:sz w:val="24"/>
          <w:szCs w:val="24"/>
          <w:lang w:val="en-US"/>
        </w:rPr>
        <w:t>Random Chunk Selection for Sampling</w:t>
      </w:r>
      <w:r w:rsidRPr="00F01642">
        <w:rPr>
          <w:rFonts w:asciiTheme="minorHAnsi" w:hAnsiTheme="minorHAnsi"/>
          <w:sz w:val="24"/>
          <w:szCs w:val="24"/>
          <w:lang w:val="en-US"/>
        </w:rPr>
        <w:t>: As a unique approach to data preparation, the script selects a random chunk from the total chunks calculated. This method is particularly useful for initial testing and analysis, allowing us to work with a representative sample of the data without overwhelming our processing capabilities.</w:t>
      </w:r>
    </w:p>
    <w:p w14:paraId="04E82A9A" w14:textId="5551B246" w:rsidR="00985795" w:rsidRPr="00F01642" w:rsidRDefault="00985795" w:rsidP="008D05A5">
      <w:pPr>
        <w:numPr>
          <w:ilvl w:val="0"/>
          <w:numId w:val="11"/>
        </w:numPr>
        <w:spacing w:line="360" w:lineRule="auto"/>
        <w:rPr>
          <w:rFonts w:asciiTheme="minorHAnsi" w:hAnsiTheme="minorHAnsi"/>
          <w:sz w:val="24"/>
          <w:szCs w:val="24"/>
          <w:lang w:val="en-US"/>
        </w:rPr>
      </w:pPr>
      <w:r w:rsidRPr="00F01642">
        <w:rPr>
          <w:rFonts w:asciiTheme="minorHAnsi" w:hAnsiTheme="minorHAnsi"/>
          <w:b/>
          <w:bCs/>
          <w:sz w:val="24"/>
          <w:szCs w:val="24"/>
          <w:lang w:val="en-US"/>
        </w:rPr>
        <w:t>Fallback Strategy</w:t>
      </w:r>
      <w:r w:rsidRPr="00F01642">
        <w:rPr>
          <w:rFonts w:asciiTheme="minorHAnsi" w:hAnsiTheme="minorHAnsi"/>
          <w:sz w:val="24"/>
          <w:szCs w:val="24"/>
          <w:lang w:val="en-US"/>
        </w:rPr>
        <w:t>: If, for any reason, the process fails to select a chunk, the script has a fallback mechanism. It compiles the first 50 chunks into a list and randomly selects one to work with. This ensures that even in edge cases, we have a manageable dataset ready for preprocessing and further analysis.</w:t>
      </w:r>
    </w:p>
    <w:p w14:paraId="59B70C0B" w14:textId="39BFA0A8" w:rsidR="00985795" w:rsidRPr="00F01642" w:rsidRDefault="00985795" w:rsidP="00012C36">
      <w:pPr>
        <w:numPr>
          <w:ilvl w:val="0"/>
          <w:numId w:val="11"/>
        </w:numPr>
        <w:spacing w:line="360" w:lineRule="auto"/>
        <w:rPr>
          <w:rFonts w:asciiTheme="minorHAnsi" w:hAnsiTheme="minorHAnsi"/>
          <w:sz w:val="24"/>
          <w:szCs w:val="24"/>
          <w:lang w:val="en-US"/>
        </w:rPr>
      </w:pPr>
      <w:r w:rsidRPr="00F01642">
        <w:rPr>
          <w:rFonts w:asciiTheme="minorHAnsi" w:hAnsiTheme="minorHAnsi"/>
          <w:b/>
          <w:bCs/>
          <w:sz w:val="24"/>
          <w:szCs w:val="24"/>
          <w:lang w:val="en-US"/>
        </w:rPr>
        <w:t>Output</w:t>
      </w:r>
      <w:r w:rsidRPr="00F01642">
        <w:rPr>
          <w:rFonts w:asciiTheme="minorHAnsi" w:hAnsiTheme="minorHAnsi"/>
          <w:sz w:val="24"/>
          <w:szCs w:val="24"/>
          <w:lang w:val="en-US"/>
        </w:rPr>
        <w:t xml:space="preserve">: The selected chunk is then written to a new CSV file, </w:t>
      </w:r>
      <w:r w:rsidRPr="00F01642">
        <w:rPr>
          <w:rFonts w:asciiTheme="minorHAnsi" w:hAnsiTheme="minorHAnsi"/>
          <w:b/>
          <w:bCs/>
          <w:sz w:val="24"/>
          <w:szCs w:val="24"/>
          <w:lang w:val="en-US"/>
        </w:rPr>
        <w:t>randomly_selected_chunk.csv</w:t>
      </w:r>
      <w:r w:rsidRPr="00F01642">
        <w:rPr>
          <w:rFonts w:asciiTheme="minorHAnsi" w:hAnsiTheme="minorHAnsi"/>
          <w:sz w:val="24"/>
          <w:szCs w:val="24"/>
          <w:lang w:val="en-US"/>
        </w:rPr>
        <w:t>, resetting its index to ensure data consistency. This file serves as the basis for all subsequent data processing steps.</w:t>
      </w:r>
    </w:p>
    <w:p w14:paraId="04A8CA24" w14:textId="19DC830E" w:rsidR="008D05A5" w:rsidRDefault="008D05A5" w:rsidP="008D05A5">
      <w:pPr>
        <w:spacing w:line="360" w:lineRule="auto"/>
        <w:rPr>
          <w:rFonts w:asciiTheme="minorHAnsi" w:hAnsiTheme="minorHAnsi"/>
          <w:sz w:val="28"/>
          <w:szCs w:val="28"/>
          <w:lang w:val="en-US"/>
        </w:rPr>
      </w:pPr>
    </w:p>
    <w:p w14:paraId="3B9C807C" w14:textId="69233451" w:rsidR="008D05A5" w:rsidRPr="00A335F9" w:rsidRDefault="008D05A5" w:rsidP="008D05A5">
      <w:pPr>
        <w:spacing w:line="360" w:lineRule="auto"/>
        <w:rPr>
          <w:rFonts w:asciiTheme="minorHAnsi" w:hAnsiTheme="minorHAnsi"/>
          <w:sz w:val="28"/>
          <w:szCs w:val="28"/>
          <w:lang w:val="en-US"/>
        </w:rPr>
      </w:pPr>
      <w:r w:rsidRPr="008D05A5">
        <w:rPr>
          <w:rFonts w:asciiTheme="minorHAnsi" w:hAnsiTheme="minorHAnsi"/>
          <w:sz w:val="28"/>
          <w:szCs w:val="28"/>
          <w:lang w:val="en-US"/>
        </w:rPr>
        <w:lastRenderedPageBreak/>
        <w:drawing>
          <wp:inline distT="0" distB="0" distL="0" distR="0" wp14:anchorId="069AEC35" wp14:editId="47A37579">
            <wp:extent cx="5943600" cy="34639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3925"/>
                    </a:xfrm>
                    <a:prstGeom prst="rect">
                      <a:avLst/>
                    </a:prstGeom>
                  </pic:spPr>
                </pic:pic>
              </a:graphicData>
            </a:graphic>
          </wp:inline>
        </w:drawing>
      </w:r>
    </w:p>
    <w:p w14:paraId="46F34972" w14:textId="77777777" w:rsidR="008D05A5" w:rsidRDefault="008D05A5" w:rsidP="00012C36">
      <w:pPr>
        <w:spacing w:line="360" w:lineRule="auto"/>
        <w:rPr>
          <w:rFonts w:asciiTheme="minorHAnsi" w:hAnsiTheme="minorHAnsi"/>
          <w:b/>
          <w:bCs/>
          <w:sz w:val="36"/>
          <w:szCs w:val="36"/>
          <w:lang w:val="en-US"/>
        </w:rPr>
      </w:pPr>
    </w:p>
    <w:p w14:paraId="7CEF5FF3" w14:textId="64DE8077" w:rsidR="005E2ABA" w:rsidRPr="00F01642" w:rsidRDefault="00985795" w:rsidP="00012C36">
      <w:pPr>
        <w:spacing w:line="360" w:lineRule="auto"/>
        <w:rPr>
          <w:rFonts w:asciiTheme="minorHAnsi" w:hAnsiTheme="minorHAnsi"/>
          <w:b/>
          <w:bCs/>
          <w:sz w:val="36"/>
          <w:szCs w:val="36"/>
          <w:lang w:val="en-US"/>
        </w:rPr>
      </w:pPr>
      <w:r w:rsidRPr="00F01642">
        <w:rPr>
          <w:rFonts w:asciiTheme="minorHAnsi" w:hAnsiTheme="minorHAnsi"/>
          <w:b/>
          <w:bCs/>
          <w:sz w:val="36"/>
          <w:szCs w:val="36"/>
          <w:lang w:val="en-US"/>
        </w:rPr>
        <w:t>2-</w:t>
      </w:r>
      <w:r w:rsidR="005E2ABA" w:rsidRPr="00F01642">
        <w:rPr>
          <w:rFonts w:asciiTheme="minorHAnsi" w:eastAsia="Times New Roman" w:hAnsiTheme="minorHAnsi" w:cs="Segoe UI"/>
          <w:b/>
          <w:bCs/>
          <w:color w:val="ECECEC"/>
          <w:sz w:val="36"/>
          <w:szCs w:val="36"/>
          <w:lang w:val="en-US"/>
        </w:rPr>
        <w:t xml:space="preserve"> </w:t>
      </w:r>
      <w:r w:rsidR="005E2ABA" w:rsidRPr="00F01642">
        <w:rPr>
          <w:rFonts w:asciiTheme="minorHAnsi" w:hAnsiTheme="minorHAnsi"/>
          <w:b/>
          <w:bCs/>
          <w:sz w:val="36"/>
          <w:szCs w:val="36"/>
          <w:lang w:val="en-US"/>
        </w:rPr>
        <w:t>Data Preprocessing</w:t>
      </w:r>
    </w:p>
    <w:p w14:paraId="0640F67A" w14:textId="77777777" w:rsidR="005E2ABA" w:rsidRPr="00F01642" w:rsidRDefault="005E2ABA" w:rsidP="00012C36">
      <w:pPr>
        <w:spacing w:line="360" w:lineRule="auto"/>
        <w:rPr>
          <w:rFonts w:asciiTheme="minorHAnsi" w:hAnsiTheme="minorHAnsi"/>
          <w:sz w:val="24"/>
          <w:szCs w:val="24"/>
          <w:lang w:val="en-US"/>
        </w:rPr>
      </w:pPr>
      <w:r w:rsidRPr="00F01642">
        <w:rPr>
          <w:rFonts w:asciiTheme="minorHAnsi" w:hAnsiTheme="minorHAnsi"/>
          <w:sz w:val="24"/>
          <w:szCs w:val="24"/>
          <w:lang w:val="en-US"/>
        </w:rPr>
        <w:t xml:space="preserve">After preparing our dataset into manageable chunks, the next crucial step in our project is data preprocessing. This stage is essential for cleaning and refining the dataset, ensuring that it's in the optimal format for analysis and further processing. We utilize a Python script, </w:t>
      </w:r>
      <w:r w:rsidRPr="00F01642">
        <w:rPr>
          <w:rFonts w:asciiTheme="minorHAnsi" w:hAnsiTheme="minorHAnsi"/>
          <w:b/>
          <w:bCs/>
          <w:sz w:val="24"/>
          <w:szCs w:val="24"/>
          <w:lang w:val="en-US"/>
        </w:rPr>
        <w:t>preprocessing.py</w:t>
      </w:r>
      <w:r w:rsidRPr="00F01642">
        <w:rPr>
          <w:rFonts w:asciiTheme="minorHAnsi" w:hAnsiTheme="minorHAnsi"/>
          <w:sz w:val="24"/>
          <w:szCs w:val="24"/>
          <w:lang w:val="en-US"/>
        </w:rPr>
        <w:t>, to automate this preprocessing step.</w:t>
      </w:r>
    </w:p>
    <w:p w14:paraId="053C49EA" w14:textId="77777777" w:rsidR="005E2ABA" w:rsidRPr="00F01642" w:rsidRDefault="005E2ABA" w:rsidP="00012C36">
      <w:pPr>
        <w:spacing w:line="360" w:lineRule="auto"/>
        <w:rPr>
          <w:rFonts w:asciiTheme="minorHAnsi" w:hAnsiTheme="minorHAnsi"/>
          <w:sz w:val="28"/>
          <w:szCs w:val="28"/>
          <w:lang w:val="en-US"/>
        </w:rPr>
      </w:pPr>
      <w:r w:rsidRPr="00F01642">
        <w:rPr>
          <w:rFonts w:asciiTheme="minorHAnsi" w:hAnsiTheme="minorHAnsi"/>
          <w:b/>
          <w:bCs/>
          <w:sz w:val="28"/>
          <w:szCs w:val="28"/>
          <w:lang w:val="en-US"/>
        </w:rPr>
        <w:t>Key Functions of the Script</w:t>
      </w:r>
      <w:r w:rsidRPr="00F01642">
        <w:rPr>
          <w:rFonts w:asciiTheme="minorHAnsi" w:hAnsiTheme="minorHAnsi"/>
          <w:sz w:val="28"/>
          <w:szCs w:val="28"/>
          <w:lang w:val="en-US"/>
        </w:rPr>
        <w:t>:</w:t>
      </w:r>
    </w:p>
    <w:p w14:paraId="74EC5432" w14:textId="77777777" w:rsidR="005E2ABA" w:rsidRPr="00F01642" w:rsidRDefault="005E2ABA" w:rsidP="00012C36">
      <w:pPr>
        <w:numPr>
          <w:ilvl w:val="0"/>
          <w:numId w:val="12"/>
        </w:numPr>
        <w:spacing w:line="360" w:lineRule="auto"/>
        <w:rPr>
          <w:rFonts w:asciiTheme="minorHAnsi" w:hAnsiTheme="minorHAnsi"/>
          <w:sz w:val="24"/>
          <w:szCs w:val="24"/>
          <w:lang w:val="en-US"/>
        </w:rPr>
      </w:pPr>
      <w:r w:rsidRPr="00F01642">
        <w:rPr>
          <w:rFonts w:asciiTheme="minorHAnsi" w:hAnsiTheme="minorHAnsi"/>
          <w:b/>
          <w:bCs/>
          <w:sz w:val="24"/>
          <w:szCs w:val="24"/>
          <w:lang w:val="en-US"/>
        </w:rPr>
        <w:t>Text Normalization</w:t>
      </w:r>
      <w:r w:rsidRPr="00F01642">
        <w:rPr>
          <w:rFonts w:asciiTheme="minorHAnsi" w:hAnsiTheme="minorHAnsi"/>
          <w:sz w:val="24"/>
          <w:szCs w:val="24"/>
          <w:lang w:val="en-US"/>
        </w:rPr>
        <w:t>: The script begins by converting all text to lowercase to ensure uniformity. This step is crucial for consistency, as it prevents the same word in different cases from being treated as distinct.</w:t>
      </w:r>
    </w:p>
    <w:p w14:paraId="2966F93A" w14:textId="77777777" w:rsidR="005E2ABA" w:rsidRPr="00F01642" w:rsidRDefault="005E2ABA" w:rsidP="00012C36">
      <w:pPr>
        <w:numPr>
          <w:ilvl w:val="0"/>
          <w:numId w:val="12"/>
        </w:numPr>
        <w:spacing w:line="360" w:lineRule="auto"/>
        <w:rPr>
          <w:rFonts w:asciiTheme="minorHAnsi" w:hAnsiTheme="minorHAnsi"/>
          <w:sz w:val="24"/>
          <w:szCs w:val="24"/>
          <w:lang w:val="en-US"/>
        </w:rPr>
      </w:pPr>
      <w:r w:rsidRPr="00F01642">
        <w:rPr>
          <w:rFonts w:asciiTheme="minorHAnsi" w:hAnsiTheme="minorHAnsi"/>
          <w:b/>
          <w:bCs/>
          <w:sz w:val="24"/>
          <w:szCs w:val="24"/>
          <w:lang w:val="en-US"/>
        </w:rPr>
        <w:t>Removing Numbers and URLs</w:t>
      </w:r>
      <w:r w:rsidRPr="00F01642">
        <w:rPr>
          <w:rFonts w:asciiTheme="minorHAnsi" w:hAnsiTheme="minorHAnsi"/>
          <w:sz w:val="24"/>
          <w:szCs w:val="24"/>
          <w:lang w:val="en-US"/>
        </w:rPr>
        <w:t>: We use regular expressions to remove numbers and URLs from the text. This is important because numbers and URLs are usually not relevant to our analysis and can skew the results if not removed.</w:t>
      </w:r>
    </w:p>
    <w:p w14:paraId="6E73F1AC" w14:textId="77777777" w:rsidR="005E2ABA" w:rsidRPr="00F01642" w:rsidRDefault="005E2ABA" w:rsidP="00012C36">
      <w:pPr>
        <w:numPr>
          <w:ilvl w:val="0"/>
          <w:numId w:val="12"/>
        </w:numPr>
        <w:spacing w:line="360" w:lineRule="auto"/>
        <w:rPr>
          <w:rFonts w:asciiTheme="minorHAnsi" w:hAnsiTheme="minorHAnsi"/>
          <w:sz w:val="24"/>
          <w:szCs w:val="24"/>
          <w:lang w:val="en-US"/>
        </w:rPr>
      </w:pPr>
      <w:r w:rsidRPr="00F01642">
        <w:rPr>
          <w:rFonts w:asciiTheme="minorHAnsi" w:hAnsiTheme="minorHAnsi"/>
          <w:b/>
          <w:bCs/>
          <w:sz w:val="24"/>
          <w:szCs w:val="24"/>
          <w:lang w:val="en-US"/>
        </w:rPr>
        <w:t>Punctuation Removal</w:t>
      </w:r>
      <w:r w:rsidRPr="00F01642">
        <w:rPr>
          <w:rFonts w:asciiTheme="minorHAnsi" w:hAnsiTheme="minorHAnsi"/>
          <w:sz w:val="24"/>
          <w:szCs w:val="24"/>
          <w:lang w:val="en-US"/>
        </w:rPr>
        <w:t>: Another regular expression is employed to strip away punctuation. Punctuation marks can interfere with text analysis, so their removal is necessary for clean data.</w:t>
      </w:r>
    </w:p>
    <w:p w14:paraId="710B37E3" w14:textId="77777777" w:rsidR="005E2ABA" w:rsidRPr="00F01642" w:rsidRDefault="005E2ABA" w:rsidP="00012C36">
      <w:pPr>
        <w:numPr>
          <w:ilvl w:val="0"/>
          <w:numId w:val="12"/>
        </w:numPr>
        <w:spacing w:line="360" w:lineRule="auto"/>
        <w:rPr>
          <w:rFonts w:asciiTheme="minorHAnsi" w:hAnsiTheme="minorHAnsi"/>
          <w:sz w:val="24"/>
          <w:szCs w:val="24"/>
          <w:lang w:val="en-US"/>
        </w:rPr>
      </w:pPr>
      <w:r w:rsidRPr="00F01642">
        <w:rPr>
          <w:rFonts w:asciiTheme="minorHAnsi" w:hAnsiTheme="minorHAnsi"/>
          <w:b/>
          <w:bCs/>
          <w:sz w:val="24"/>
          <w:szCs w:val="24"/>
          <w:lang w:val="en-US"/>
        </w:rPr>
        <w:lastRenderedPageBreak/>
        <w:t>Stop Words Removal</w:t>
      </w:r>
      <w:r w:rsidRPr="00F01642">
        <w:rPr>
          <w:rFonts w:asciiTheme="minorHAnsi" w:hAnsiTheme="minorHAnsi"/>
          <w:sz w:val="24"/>
          <w:szCs w:val="24"/>
          <w:lang w:val="en-US"/>
        </w:rPr>
        <w:t>: Common words that offer little value in understanding the text's context, known as stop words, are removed. This includes words like "the", "is", "at", which are prevalent in English but don't contribute significantly to the semantic meaning of the text.</w:t>
      </w:r>
    </w:p>
    <w:p w14:paraId="566BE897" w14:textId="77777777" w:rsidR="005E2ABA" w:rsidRPr="00F01642" w:rsidRDefault="005E2ABA" w:rsidP="00012C36">
      <w:pPr>
        <w:numPr>
          <w:ilvl w:val="0"/>
          <w:numId w:val="12"/>
        </w:numPr>
        <w:spacing w:line="360" w:lineRule="auto"/>
        <w:rPr>
          <w:rFonts w:asciiTheme="minorHAnsi" w:hAnsiTheme="minorHAnsi"/>
          <w:sz w:val="24"/>
          <w:szCs w:val="24"/>
          <w:lang w:val="en-US"/>
        </w:rPr>
      </w:pPr>
      <w:r w:rsidRPr="00F01642">
        <w:rPr>
          <w:rFonts w:asciiTheme="minorHAnsi" w:hAnsiTheme="minorHAnsi"/>
          <w:b/>
          <w:bCs/>
          <w:sz w:val="24"/>
          <w:szCs w:val="24"/>
          <w:lang w:val="en-US"/>
        </w:rPr>
        <w:t>Lemmatization</w:t>
      </w:r>
      <w:r w:rsidRPr="00F01642">
        <w:rPr>
          <w:rFonts w:asciiTheme="minorHAnsi" w:hAnsiTheme="minorHAnsi"/>
          <w:sz w:val="24"/>
          <w:szCs w:val="24"/>
          <w:lang w:val="en-US"/>
        </w:rPr>
        <w:t>: The script applies lemmatization to condense words to their base or dictionary form. Unlike stemming, lemmatization considers the context of a word, leading to more accurate reductions. This process helps in reducing the complexity of the text data and standardizing variations of the same word.</w:t>
      </w:r>
    </w:p>
    <w:p w14:paraId="04C6BCB4" w14:textId="6EA72298" w:rsidR="005E2ABA" w:rsidRPr="00F01642" w:rsidRDefault="005E2ABA" w:rsidP="00012C36">
      <w:pPr>
        <w:spacing w:line="360" w:lineRule="auto"/>
        <w:rPr>
          <w:rFonts w:asciiTheme="minorHAnsi" w:hAnsiTheme="minorHAnsi"/>
          <w:sz w:val="24"/>
          <w:szCs w:val="24"/>
          <w:lang w:val="en-US"/>
        </w:rPr>
      </w:pPr>
      <w:r w:rsidRPr="00F01642">
        <w:rPr>
          <w:rFonts w:asciiTheme="minorHAnsi" w:hAnsiTheme="minorHAnsi"/>
          <w:b/>
          <w:bCs/>
          <w:sz w:val="24"/>
          <w:szCs w:val="24"/>
          <w:lang w:val="en-US"/>
        </w:rPr>
        <w:t xml:space="preserve"> </w:t>
      </w:r>
      <w:r w:rsidRPr="00F01642">
        <w:rPr>
          <w:rFonts w:asciiTheme="minorHAnsi" w:hAnsiTheme="minorHAnsi"/>
          <w:b/>
          <w:bCs/>
          <w:sz w:val="24"/>
          <w:szCs w:val="24"/>
          <w:lang w:val="en-US"/>
        </w:rPr>
        <w:tab/>
        <w:t>Data Cleaning Process</w:t>
      </w:r>
      <w:r w:rsidRPr="00F01642">
        <w:rPr>
          <w:rFonts w:asciiTheme="minorHAnsi" w:hAnsiTheme="minorHAnsi"/>
          <w:sz w:val="24"/>
          <w:szCs w:val="24"/>
          <w:lang w:val="en-US"/>
        </w:rPr>
        <w:t>:</w:t>
      </w:r>
    </w:p>
    <w:p w14:paraId="574202AE" w14:textId="77777777" w:rsidR="005E2ABA" w:rsidRPr="00F01642" w:rsidRDefault="005E2ABA" w:rsidP="00012C36">
      <w:pPr>
        <w:numPr>
          <w:ilvl w:val="0"/>
          <w:numId w:val="13"/>
        </w:numPr>
        <w:spacing w:line="360" w:lineRule="auto"/>
        <w:rPr>
          <w:rFonts w:asciiTheme="minorHAnsi" w:hAnsiTheme="minorHAnsi"/>
          <w:sz w:val="24"/>
          <w:szCs w:val="24"/>
          <w:lang w:val="en-US"/>
        </w:rPr>
      </w:pPr>
      <w:r w:rsidRPr="00F01642">
        <w:rPr>
          <w:rFonts w:asciiTheme="minorHAnsi" w:hAnsiTheme="minorHAnsi"/>
          <w:sz w:val="24"/>
          <w:szCs w:val="24"/>
          <w:lang w:val="en-US"/>
        </w:rPr>
        <w:t xml:space="preserve">The script loads the dataset, focusing on the </w:t>
      </w:r>
      <w:r w:rsidRPr="00F01642">
        <w:rPr>
          <w:rFonts w:asciiTheme="minorHAnsi" w:hAnsiTheme="minorHAnsi"/>
          <w:b/>
          <w:bCs/>
          <w:sz w:val="24"/>
          <w:szCs w:val="24"/>
          <w:lang w:val="en-US"/>
        </w:rPr>
        <w:t>ARTICLE_ID</w:t>
      </w:r>
      <w:r w:rsidRPr="00F01642">
        <w:rPr>
          <w:rFonts w:asciiTheme="minorHAnsi" w:hAnsiTheme="minorHAnsi"/>
          <w:sz w:val="24"/>
          <w:szCs w:val="24"/>
          <w:lang w:val="en-US"/>
        </w:rPr>
        <w:t xml:space="preserve"> and </w:t>
      </w:r>
      <w:r w:rsidRPr="00F01642">
        <w:rPr>
          <w:rFonts w:asciiTheme="minorHAnsi" w:hAnsiTheme="minorHAnsi"/>
          <w:b/>
          <w:bCs/>
          <w:sz w:val="24"/>
          <w:szCs w:val="24"/>
          <w:lang w:val="en-US"/>
        </w:rPr>
        <w:t>SECTION_TEXT</w:t>
      </w:r>
      <w:r w:rsidRPr="00F01642">
        <w:rPr>
          <w:rFonts w:asciiTheme="minorHAnsi" w:hAnsiTheme="minorHAnsi"/>
          <w:sz w:val="24"/>
          <w:szCs w:val="24"/>
          <w:lang w:val="en-US"/>
        </w:rPr>
        <w:t xml:space="preserve"> columns, as these contain the key information needed for our search engine.</w:t>
      </w:r>
    </w:p>
    <w:p w14:paraId="1A6DBD62" w14:textId="77777777" w:rsidR="005E2ABA" w:rsidRPr="00F01642" w:rsidRDefault="005E2ABA" w:rsidP="00012C36">
      <w:pPr>
        <w:numPr>
          <w:ilvl w:val="0"/>
          <w:numId w:val="13"/>
        </w:numPr>
        <w:spacing w:line="360" w:lineRule="auto"/>
        <w:rPr>
          <w:rFonts w:asciiTheme="minorHAnsi" w:hAnsiTheme="minorHAnsi"/>
          <w:sz w:val="24"/>
          <w:szCs w:val="24"/>
          <w:lang w:val="en-US"/>
        </w:rPr>
      </w:pPr>
      <w:r w:rsidRPr="00F01642">
        <w:rPr>
          <w:rFonts w:asciiTheme="minorHAnsi" w:hAnsiTheme="minorHAnsi"/>
          <w:sz w:val="24"/>
          <w:szCs w:val="24"/>
          <w:lang w:val="en-US"/>
        </w:rPr>
        <w:t xml:space="preserve">It applies the </w:t>
      </w:r>
      <w:r w:rsidRPr="00F01642">
        <w:rPr>
          <w:rFonts w:asciiTheme="minorHAnsi" w:hAnsiTheme="minorHAnsi"/>
          <w:b/>
          <w:bCs/>
          <w:sz w:val="24"/>
          <w:szCs w:val="24"/>
          <w:lang w:val="en-US"/>
        </w:rPr>
        <w:t>preprocess_text</w:t>
      </w:r>
      <w:r w:rsidRPr="00F01642">
        <w:rPr>
          <w:rFonts w:asciiTheme="minorHAnsi" w:hAnsiTheme="minorHAnsi"/>
          <w:sz w:val="24"/>
          <w:szCs w:val="24"/>
          <w:lang w:val="en-US"/>
        </w:rPr>
        <w:t xml:space="preserve"> function to the </w:t>
      </w:r>
      <w:r w:rsidRPr="00F01642">
        <w:rPr>
          <w:rFonts w:asciiTheme="minorHAnsi" w:hAnsiTheme="minorHAnsi"/>
          <w:b/>
          <w:bCs/>
          <w:sz w:val="24"/>
          <w:szCs w:val="24"/>
          <w:lang w:val="en-US"/>
        </w:rPr>
        <w:t>SECTION_TEXT</w:t>
      </w:r>
      <w:r w:rsidRPr="00F01642">
        <w:rPr>
          <w:rFonts w:asciiTheme="minorHAnsi" w:hAnsiTheme="minorHAnsi"/>
          <w:sz w:val="24"/>
          <w:szCs w:val="24"/>
          <w:lang w:val="en-US"/>
        </w:rPr>
        <w:t xml:space="preserve"> column, systematically cleaning each text entry according to the steps outlined above.</w:t>
      </w:r>
    </w:p>
    <w:p w14:paraId="7F0708DA" w14:textId="77777777" w:rsidR="005E2ABA" w:rsidRPr="00F01642" w:rsidRDefault="005E2ABA" w:rsidP="00012C36">
      <w:pPr>
        <w:numPr>
          <w:ilvl w:val="0"/>
          <w:numId w:val="13"/>
        </w:numPr>
        <w:spacing w:line="360" w:lineRule="auto"/>
        <w:rPr>
          <w:rFonts w:asciiTheme="minorHAnsi" w:hAnsiTheme="minorHAnsi"/>
          <w:sz w:val="24"/>
          <w:szCs w:val="24"/>
          <w:lang w:val="en-US"/>
        </w:rPr>
      </w:pPr>
      <w:r w:rsidRPr="00F01642">
        <w:rPr>
          <w:rFonts w:asciiTheme="minorHAnsi" w:hAnsiTheme="minorHAnsi"/>
          <w:sz w:val="24"/>
          <w:szCs w:val="24"/>
          <w:lang w:val="en-US"/>
        </w:rPr>
        <w:t xml:space="preserve">Post-processing, rows with missing values or empty strings in the </w:t>
      </w:r>
      <w:r w:rsidRPr="00F01642">
        <w:rPr>
          <w:rFonts w:asciiTheme="minorHAnsi" w:hAnsiTheme="minorHAnsi"/>
          <w:b/>
          <w:bCs/>
          <w:sz w:val="24"/>
          <w:szCs w:val="24"/>
          <w:lang w:val="en-US"/>
        </w:rPr>
        <w:t>SECTION_TEXT</w:t>
      </w:r>
      <w:r w:rsidRPr="00F01642">
        <w:rPr>
          <w:rFonts w:asciiTheme="minorHAnsi" w:hAnsiTheme="minorHAnsi"/>
          <w:sz w:val="24"/>
          <w:szCs w:val="24"/>
          <w:lang w:val="en-US"/>
        </w:rPr>
        <w:t xml:space="preserve"> column are dropped to ensure that only complete and relevant data is retained for analysis.</w:t>
      </w:r>
    </w:p>
    <w:p w14:paraId="04267D9A" w14:textId="49B68C6E" w:rsidR="00F01642" w:rsidRDefault="005E2ABA" w:rsidP="008D05A5">
      <w:pPr>
        <w:numPr>
          <w:ilvl w:val="0"/>
          <w:numId w:val="13"/>
        </w:numPr>
        <w:spacing w:line="360" w:lineRule="auto"/>
        <w:rPr>
          <w:rFonts w:asciiTheme="minorHAnsi" w:hAnsiTheme="minorHAnsi"/>
          <w:sz w:val="24"/>
          <w:szCs w:val="24"/>
          <w:lang w:val="en-US"/>
        </w:rPr>
      </w:pPr>
      <w:r w:rsidRPr="00F01642">
        <w:rPr>
          <w:rFonts w:asciiTheme="minorHAnsi" w:hAnsiTheme="minorHAnsi"/>
          <w:sz w:val="24"/>
          <w:szCs w:val="24"/>
          <w:lang w:val="en-US"/>
        </w:rPr>
        <w:t xml:space="preserve">The cleaned and processed dataset is then saved to a new file, </w:t>
      </w:r>
      <w:r w:rsidRPr="00F01642">
        <w:rPr>
          <w:rFonts w:asciiTheme="minorHAnsi" w:hAnsiTheme="minorHAnsi"/>
          <w:b/>
          <w:bCs/>
          <w:sz w:val="24"/>
          <w:szCs w:val="24"/>
          <w:lang w:val="en-US"/>
        </w:rPr>
        <w:t>preprocessed_dataset.csv</w:t>
      </w:r>
      <w:r w:rsidRPr="00F01642">
        <w:rPr>
          <w:rFonts w:asciiTheme="minorHAnsi" w:hAnsiTheme="minorHAnsi"/>
          <w:sz w:val="24"/>
          <w:szCs w:val="24"/>
          <w:lang w:val="en-US"/>
        </w:rPr>
        <w:t xml:space="preserve">, </w:t>
      </w:r>
      <w:r w:rsidR="008D05A5" w:rsidRPr="00F01642">
        <w:rPr>
          <w:rFonts w:asciiTheme="minorHAnsi" w:hAnsiTheme="minorHAnsi"/>
          <w:sz w:val="24"/>
          <w:szCs w:val="24"/>
          <w:lang w:val="en-US"/>
        </w:rPr>
        <w:t>and ready</w:t>
      </w:r>
      <w:r w:rsidRPr="00F01642">
        <w:rPr>
          <w:rFonts w:asciiTheme="minorHAnsi" w:hAnsiTheme="minorHAnsi"/>
          <w:sz w:val="24"/>
          <w:szCs w:val="24"/>
          <w:lang w:val="en-US"/>
        </w:rPr>
        <w:t xml:space="preserve"> for the next stages of our project.</w:t>
      </w:r>
    </w:p>
    <w:p w14:paraId="7B36267C" w14:textId="0A73BD9D" w:rsidR="008D05A5" w:rsidRDefault="0063298D" w:rsidP="008D05A5">
      <w:pPr>
        <w:spacing w:line="360" w:lineRule="auto"/>
        <w:rPr>
          <w:rFonts w:asciiTheme="minorHAnsi" w:hAnsiTheme="minorHAnsi"/>
          <w:sz w:val="24"/>
          <w:szCs w:val="24"/>
          <w:lang w:val="en-US"/>
        </w:rPr>
      </w:pPr>
      <w:r w:rsidRPr="0063298D">
        <w:rPr>
          <w:rFonts w:asciiTheme="minorHAnsi" w:hAnsiTheme="minorHAnsi"/>
          <w:sz w:val="24"/>
          <w:szCs w:val="24"/>
          <w:lang w:val="en-US"/>
        </w:rPr>
        <w:drawing>
          <wp:inline distT="0" distB="0" distL="0" distR="0" wp14:anchorId="17AE0D97" wp14:editId="187638F5">
            <wp:extent cx="5943600" cy="31807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0715"/>
                    </a:xfrm>
                    <a:prstGeom prst="rect">
                      <a:avLst/>
                    </a:prstGeom>
                  </pic:spPr>
                </pic:pic>
              </a:graphicData>
            </a:graphic>
          </wp:inline>
        </w:drawing>
      </w:r>
    </w:p>
    <w:p w14:paraId="7B4A727F" w14:textId="77777777" w:rsidR="0063298D" w:rsidRDefault="0063298D" w:rsidP="008D05A5">
      <w:pPr>
        <w:spacing w:line="360" w:lineRule="auto"/>
        <w:rPr>
          <w:rFonts w:asciiTheme="minorHAnsi" w:hAnsiTheme="minorHAnsi"/>
          <w:b/>
          <w:bCs/>
          <w:sz w:val="24"/>
          <w:szCs w:val="24"/>
          <w:lang w:val="en-US"/>
        </w:rPr>
      </w:pPr>
    </w:p>
    <w:p w14:paraId="153DE2C4" w14:textId="47AE0D8B" w:rsidR="0063298D" w:rsidRPr="0063298D" w:rsidRDefault="0063298D" w:rsidP="008D05A5">
      <w:pPr>
        <w:spacing w:line="360" w:lineRule="auto"/>
        <w:rPr>
          <w:rFonts w:asciiTheme="minorHAnsi" w:hAnsiTheme="minorHAnsi"/>
          <w:b/>
          <w:bCs/>
          <w:sz w:val="28"/>
          <w:szCs w:val="28"/>
          <w:lang w:val="en-US"/>
        </w:rPr>
      </w:pPr>
      <w:r w:rsidRPr="0063298D">
        <w:rPr>
          <w:rFonts w:asciiTheme="minorHAnsi" w:hAnsiTheme="minorHAnsi"/>
          <w:b/>
          <w:bCs/>
          <w:sz w:val="28"/>
          <w:szCs w:val="28"/>
          <w:lang w:val="en-US"/>
        </w:rPr>
        <w:t>Sample of p</w:t>
      </w:r>
      <w:r w:rsidRPr="0063298D">
        <w:rPr>
          <w:rFonts w:asciiTheme="minorHAnsi" w:hAnsiTheme="minorHAnsi"/>
          <w:b/>
          <w:bCs/>
          <w:sz w:val="28"/>
          <w:szCs w:val="28"/>
          <w:lang w:val="en-US"/>
        </w:rPr>
        <w:t>reprocessed_dataset.csv</w:t>
      </w:r>
      <w:r w:rsidRPr="0063298D">
        <w:rPr>
          <w:rFonts w:asciiTheme="minorHAnsi" w:hAnsiTheme="minorHAnsi"/>
          <w:b/>
          <w:bCs/>
          <w:sz w:val="28"/>
          <w:szCs w:val="28"/>
          <w:lang w:val="en-US"/>
        </w:rPr>
        <w:t>:</w:t>
      </w:r>
    </w:p>
    <w:p w14:paraId="45EFE2A3" w14:textId="0C41463E" w:rsidR="0063298D" w:rsidRPr="008D05A5" w:rsidRDefault="0063298D" w:rsidP="008D05A5">
      <w:pPr>
        <w:spacing w:line="360" w:lineRule="auto"/>
        <w:rPr>
          <w:rFonts w:asciiTheme="minorHAnsi" w:hAnsiTheme="minorHAnsi"/>
          <w:sz w:val="24"/>
          <w:szCs w:val="24"/>
          <w:lang w:val="en-US"/>
        </w:rPr>
      </w:pPr>
      <w:r w:rsidRPr="0063298D">
        <w:rPr>
          <w:rFonts w:asciiTheme="minorHAnsi" w:hAnsiTheme="minorHAnsi"/>
          <w:sz w:val="24"/>
          <w:szCs w:val="24"/>
          <w:lang w:val="en-US"/>
        </w:rPr>
        <w:drawing>
          <wp:inline distT="0" distB="0" distL="0" distR="0" wp14:anchorId="3F306076" wp14:editId="358EEC06">
            <wp:extent cx="5943600" cy="2501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01265"/>
                    </a:xfrm>
                    <a:prstGeom prst="rect">
                      <a:avLst/>
                    </a:prstGeom>
                  </pic:spPr>
                </pic:pic>
              </a:graphicData>
            </a:graphic>
          </wp:inline>
        </w:drawing>
      </w:r>
    </w:p>
    <w:p w14:paraId="1D61B01D" w14:textId="77777777" w:rsidR="0063298D" w:rsidRDefault="0063298D" w:rsidP="00F01642">
      <w:pPr>
        <w:spacing w:line="360" w:lineRule="auto"/>
        <w:rPr>
          <w:rFonts w:asciiTheme="minorHAnsi" w:hAnsiTheme="minorHAnsi"/>
          <w:b/>
          <w:bCs/>
          <w:sz w:val="36"/>
          <w:szCs w:val="36"/>
          <w:lang w:val="en-US"/>
        </w:rPr>
      </w:pPr>
    </w:p>
    <w:p w14:paraId="373C5C9D" w14:textId="4701713B" w:rsidR="005E2ABA" w:rsidRPr="00F01642" w:rsidRDefault="005E2ABA" w:rsidP="00F01642">
      <w:pPr>
        <w:spacing w:line="360" w:lineRule="auto"/>
        <w:rPr>
          <w:rFonts w:asciiTheme="minorHAnsi" w:hAnsiTheme="minorHAnsi"/>
          <w:b/>
          <w:bCs/>
          <w:sz w:val="36"/>
          <w:szCs w:val="36"/>
          <w:lang w:val="en-US"/>
        </w:rPr>
      </w:pPr>
      <w:r w:rsidRPr="00F01642">
        <w:rPr>
          <w:rFonts w:asciiTheme="minorHAnsi" w:hAnsiTheme="minorHAnsi"/>
          <w:b/>
          <w:bCs/>
          <w:sz w:val="36"/>
          <w:szCs w:val="36"/>
          <w:lang w:val="en-US"/>
        </w:rPr>
        <w:t>3-</w:t>
      </w:r>
      <w:r w:rsidRPr="00F01642">
        <w:rPr>
          <w:rFonts w:asciiTheme="minorHAnsi" w:eastAsia="Times New Roman" w:hAnsiTheme="minorHAnsi" w:cs="Segoe UI"/>
          <w:b/>
          <w:bCs/>
          <w:color w:val="ECECEC"/>
          <w:sz w:val="36"/>
          <w:szCs w:val="36"/>
          <w:lang w:val="en-US"/>
        </w:rPr>
        <w:t xml:space="preserve"> </w:t>
      </w:r>
      <w:r w:rsidRPr="00F01642">
        <w:rPr>
          <w:rFonts w:asciiTheme="minorHAnsi" w:hAnsiTheme="minorHAnsi"/>
          <w:b/>
          <w:bCs/>
          <w:sz w:val="36"/>
          <w:szCs w:val="36"/>
          <w:lang w:val="en-US"/>
        </w:rPr>
        <w:t>TF-IDF Score Calculation and Indexing</w:t>
      </w:r>
    </w:p>
    <w:p w14:paraId="21B9C89B" w14:textId="77777777" w:rsidR="005E2ABA" w:rsidRPr="00F01642" w:rsidRDefault="005E2ABA" w:rsidP="00F01642">
      <w:pPr>
        <w:spacing w:line="360" w:lineRule="auto"/>
        <w:rPr>
          <w:rFonts w:asciiTheme="minorHAnsi" w:hAnsiTheme="minorHAnsi"/>
          <w:sz w:val="24"/>
          <w:szCs w:val="24"/>
          <w:lang w:val="en-US"/>
        </w:rPr>
      </w:pPr>
      <w:r w:rsidRPr="00F01642">
        <w:rPr>
          <w:rFonts w:asciiTheme="minorHAnsi" w:hAnsiTheme="minorHAnsi"/>
          <w:sz w:val="24"/>
          <w:szCs w:val="24"/>
          <w:lang w:val="en-US"/>
        </w:rPr>
        <w:t xml:space="preserve">The core of our project's analytical engine is the calculation of TF-IDF scores and the creation of an indexing system that enables efficient document retrieval. The </w:t>
      </w:r>
      <w:r w:rsidRPr="00F01642">
        <w:rPr>
          <w:rFonts w:asciiTheme="minorHAnsi" w:hAnsiTheme="minorHAnsi"/>
          <w:b/>
          <w:bCs/>
          <w:sz w:val="24"/>
          <w:szCs w:val="24"/>
          <w:lang w:val="en-US"/>
        </w:rPr>
        <w:t>MainProcess.py</w:t>
      </w:r>
      <w:r w:rsidRPr="00F01642">
        <w:rPr>
          <w:rFonts w:asciiTheme="minorHAnsi" w:hAnsiTheme="minorHAnsi"/>
          <w:sz w:val="24"/>
          <w:szCs w:val="24"/>
          <w:lang w:val="en-US"/>
        </w:rPr>
        <w:t xml:space="preserve"> script encapsulates this critical phase, transitioning from the preprocessed dataset to a structured form that our search engine can utilize for query processing.</w:t>
      </w:r>
    </w:p>
    <w:p w14:paraId="6F51A66A" w14:textId="77777777" w:rsidR="005E2ABA" w:rsidRPr="00F01642" w:rsidRDefault="005E2ABA" w:rsidP="00F01642">
      <w:pPr>
        <w:spacing w:line="360" w:lineRule="auto"/>
        <w:rPr>
          <w:rFonts w:asciiTheme="minorHAnsi" w:hAnsiTheme="minorHAnsi"/>
          <w:b/>
          <w:bCs/>
          <w:sz w:val="28"/>
          <w:szCs w:val="28"/>
          <w:lang w:val="en-US"/>
        </w:rPr>
      </w:pPr>
      <w:r w:rsidRPr="00F01642">
        <w:rPr>
          <w:rFonts w:asciiTheme="minorHAnsi" w:hAnsiTheme="minorHAnsi"/>
          <w:b/>
          <w:bCs/>
          <w:sz w:val="28"/>
          <w:szCs w:val="28"/>
          <w:lang w:val="en-US"/>
        </w:rPr>
        <w:t>Key Components of the Script:</w:t>
      </w:r>
    </w:p>
    <w:p w14:paraId="2A6A34FC" w14:textId="77777777" w:rsidR="005E2ABA" w:rsidRPr="00F01642" w:rsidRDefault="005E2ABA" w:rsidP="00012C36">
      <w:pPr>
        <w:numPr>
          <w:ilvl w:val="0"/>
          <w:numId w:val="14"/>
        </w:numPr>
        <w:spacing w:line="360" w:lineRule="auto"/>
        <w:rPr>
          <w:rFonts w:asciiTheme="minorHAnsi" w:hAnsiTheme="minorHAnsi"/>
          <w:sz w:val="24"/>
          <w:szCs w:val="24"/>
          <w:lang w:val="en-US"/>
        </w:rPr>
      </w:pPr>
      <w:r w:rsidRPr="00F01642">
        <w:rPr>
          <w:rFonts w:asciiTheme="minorHAnsi" w:hAnsiTheme="minorHAnsi"/>
          <w:b/>
          <w:bCs/>
          <w:sz w:val="24"/>
          <w:szCs w:val="24"/>
          <w:lang w:val="en-US"/>
        </w:rPr>
        <w:t>Dataset Integration</w:t>
      </w:r>
      <w:r w:rsidRPr="00F01642">
        <w:rPr>
          <w:rFonts w:asciiTheme="minorHAnsi" w:hAnsiTheme="minorHAnsi"/>
          <w:sz w:val="24"/>
          <w:szCs w:val="24"/>
          <w:lang w:val="en-US"/>
        </w:rPr>
        <w:t xml:space="preserve">: Initially, the script reads the preprocessed dataset from </w:t>
      </w:r>
      <w:r w:rsidRPr="00F01642">
        <w:rPr>
          <w:rFonts w:asciiTheme="minorHAnsi" w:hAnsiTheme="minorHAnsi"/>
          <w:b/>
          <w:bCs/>
          <w:sz w:val="24"/>
          <w:szCs w:val="24"/>
          <w:lang w:val="en-US"/>
        </w:rPr>
        <w:t>preprocessed_dataset.csv</w:t>
      </w:r>
      <w:r w:rsidRPr="00F01642">
        <w:rPr>
          <w:rFonts w:asciiTheme="minorHAnsi" w:hAnsiTheme="minorHAnsi"/>
          <w:sz w:val="24"/>
          <w:szCs w:val="24"/>
          <w:lang w:val="en-US"/>
        </w:rPr>
        <w:t>, where the text has already been cleaned and normalized.</w:t>
      </w:r>
    </w:p>
    <w:p w14:paraId="477F606B" w14:textId="77777777" w:rsidR="005E2ABA" w:rsidRPr="00F01642" w:rsidRDefault="005E2ABA" w:rsidP="00012C36">
      <w:pPr>
        <w:numPr>
          <w:ilvl w:val="0"/>
          <w:numId w:val="14"/>
        </w:numPr>
        <w:spacing w:line="360" w:lineRule="auto"/>
        <w:rPr>
          <w:rFonts w:asciiTheme="minorHAnsi" w:hAnsiTheme="minorHAnsi"/>
          <w:sz w:val="24"/>
          <w:szCs w:val="24"/>
          <w:lang w:val="en-US"/>
        </w:rPr>
      </w:pPr>
      <w:r w:rsidRPr="00F01642">
        <w:rPr>
          <w:rFonts w:asciiTheme="minorHAnsi" w:hAnsiTheme="minorHAnsi"/>
          <w:b/>
          <w:bCs/>
          <w:sz w:val="24"/>
          <w:szCs w:val="24"/>
          <w:lang w:val="en-US"/>
        </w:rPr>
        <w:t>Article Aggregation</w:t>
      </w:r>
      <w:r w:rsidRPr="00F01642">
        <w:rPr>
          <w:rFonts w:asciiTheme="minorHAnsi" w:hAnsiTheme="minorHAnsi"/>
          <w:sz w:val="24"/>
          <w:szCs w:val="24"/>
          <w:lang w:val="en-US"/>
        </w:rPr>
        <w:t xml:space="preserve">: To handle articles that might be split across multiple rows, the script aggregates text by </w:t>
      </w:r>
      <w:r w:rsidRPr="00F01642">
        <w:rPr>
          <w:rFonts w:asciiTheme="minorHAnsi" w:hAnsiTheme="minorHAnsi"/>
          <w:b/>
          <w:bCs/>
          <w:sz w:val="24"/>
          <w:szCs w:val="24"/>
          <w:lang w:val="en-US"/>
        </w:rPr>
        <w:t>ARTICLE_ID</w:t>
      </w:r>
      <w:r w:rsidRPr="00F01642">
        <w:rPr>
          <w:rFonts w:asciiTheme="minorHAnsi" w:hAnsiTheme="minorHAnsi"/>
          <w:sz w:val="24"/>
          <w:szCs w:val="24"/>
          <w:lang w:val="en-US"/>
        </w:rPr>
        <w:t xml:space="preserve">, concatenating </w:t>
      </w:r>
      <w:r w:rsidRPr="00F01642">
        <w:rPr>
          <w:rFonts w:asciiTheme="minorHAnsi" w:hAnsiTheme="minorHAnsi"/>
          <w:b/>
          <w:bCs/>
          <w:sz w:val="24"/>
          <w:szCs w:val="24"/>
          <w:lang w:val="en-US"/>
        </w:rPr>
        <w:t>SECTION_TEXT</w:t>
      </w:r>
      <w:r w:rsidRPr="00F01642">
        <w:rPr>
          <w:rFonts w:asciiTheme="minorHAnsi" w:hAnsiTheme="minorHAnsi"/>
          <w:sz w:val="24"/>
          <w:szCs w:val="24"/>
          <w:lang w:val="en-US"/>
        </w:rPr>
        <w:t xml:space="preserve"> entries. This ensures that each article is treated as a single document for analysis.</w:t>
      </w:r>
    </w:p>
    <w:p w14:paraId="7CA2BD89" w14:textId="77777777" w:rsidR="005E2ABA" w:rsidRPr="00F01642" w:rsidRDefault="005E2ABA" w:rsidP="00012C36">
      <w:pPr>
        <w:numPr>
          <w:ilvl w:val="0"/>
          <w:numId w:val="14"/>
        </w:numPr>
        <w:spacing w:line="360" w:lineRule="auto"/>
        <w:rPr>
          <w:rFonts w:asciiTheme="minorHAnsi" w:hAnsiTheme="minorHAnsi"/>
          <w:sz w:val="24"/>
          <w:szCs w:val="24"/>
          <w:lang w:val="en-US"/>
        </w:rPr>
      </w:pPr>
      <w:r w:rsidRPr="00F01642">
        <w:rPr>
          <w:rFonts w:asciiTheme="minorHAnsi" w:hAnsiTheme="minorHAnsi"/>
          <w:b/>
          <w:bCs/>
          <w:sz w:val="24"/>
          <w:szCs w:val="24"/>
          <w:lang w:val="en-US"/>
        </w:rPr>
        <w:t>Tokenization</w:t>
      </w:r>
      <w:r w:rsidRPr="00F01642">
        <w:rPr>
          <w:rFonts w:asciiTheme="minorHAnsi" w:hAnsiTheme="minorHAnsi"/>
          <w:sz w:val="24"/>
          <w:szCs w:val="24"/>
          <w:lang w:val="en-US"/>
        </w:rPr>
        <w:t>: The aggregated text for each article is tokenized into words. This step transforms the text into a list of tokens that can be analyzed individually.</w:t>
      </w:r>
    </w:p>
    <w:p w14:paraId="0A4E3AB7" w14:textId="77777777" w:rsidR="005E2ABA" w:rsidRPr="00F01642" w:rsidRDefault="005E2ABA" w:rsidP="00012C36">
      <w:pPr>
        <w:numPr>
          <w:ilvl w:val="0"/>
          <w:numId w:val="14"/>
        </w:numPr>
        <w:spacing w:line="360" w:lineRule="auto"/>
        <w:rPr>
          <w:rFonts w:asciiTheme="minorHAnsi" w:hAnsiTheme="minorHAnsi"/>
          <w:sz w:val="24"/>
          <w:szCs w:val="24"/>
          <w:lang w:val="en-US"/>
        </w:rPr>
      </w:pPr>
      <w:r w:rsidRPr="00F01642">
        <w:rPr>
          <w:rFonts w:asciiTheme="minorHAnsi" w:hAnsiTheme="minorHAnsi"/>
          <w:b/>
          <w:bCs/>
          <w:sz w:val="24"/>
          <w:szCs w:val="24"/>
          <w:lang w:val="en-US"/>
        </w:rPr>
        <w:lastRenderedPageBreak/>
        <w:t>Vocabulary Construction</w:t>
      </w:r>
      <w:r w:rsidRPr="00F01642">
        <w:rPr>
          <w:rFonts w:asciiTheme="minorHAnsi" w:hAnsiTheme="minorHAnsi"/>
          <w:sz w:val="24"/>
          <w:szCs w:val="24"/>
          <w:lang w:val="en-US"/>
        </w:rPr>
        <w:t>: From the tokens, a vocabulary set is created, comprising all unique words found in the dataset. This vocabulary serves as the basis for indexing, with each word assigned a unique identifier.</w:t>
      </w:r>
    </w:p>
    <w:p w14:paraId="4C9809D7" w14:textId="34D65E75" w:rsidR="0063298D" w:rsidRPr="0063298D" w:rsidRDefault="005E2ABA" w:rsidP="0063298D">
      <w:pPr>
        <w:numPr>
          <w:ilvl w:val="0"/>
          <w:numId w:val="14"/>
        </w:numPr>
        <w:spacing w:line="360" w:lineRule="auto"/>
        <w:rPr>
          <w:rFonts w:asciiTheme="minorHAnsi" w:hAnsiTheme="minorHAnsi"/>
          <w:sz w:val="24"/>
          <w:szCs w:val="24"/>
          <w:lang w:val="en-US"/>
        </w:rPr>
      </w:pPr>
      <w:r w:rsidRPr="00F01642">
        <w:rPr>
          <w:rFonts w:asciiTheme="minorHAnsi" w:hAnsiTheme="minorHAnsi"/>
          <w:b/>
          <w:bCs/>
          <w:sz w:val="24"/>
          <w:szCs w:val="24"/>
          <w:lang w:val="en-US"/>
        </w:rPr>
        <w:t>Term Frequency (TF) Calculation</w:t>
      </w:r>
      <w:r w:rsidRPr="00F01642">
        <w:rPr>
          <w:rFonts w:asciiTheme="minorHAnsi" w:hAnsiTheme="minorHAnsi"/>
          <w:sz w:val="24"/>
          <w:szCs w:val="24"/>
          <w:lang w:val="en-US"/>
        </w:rPr>
        <w:t>: For each article, the script calculates the term frequency, essentially counting how many times each word appears. This frequency is stored in a dictionary that maps words (or rather, their IDs) to their counts.</w:t>
      </w:r>
    </w:p>
    <w:p w14:paraId="5757614E" w14:textId="10695037" w:rsidR="0063298D" w:rsidRPr="0063298D" w:rsidRDefault="0063298D" w:rsidP="0063298D">
      <w:pPr>
        <w:spacing w:line="360" w:lineRule="auto"/>
        <w:ind w:left="720"/>
        <w:rPr>
          <w:rFonts w:asciiTheme="minorHAnsi" w:hAnsiTheme="minorHAnsi"/>
          <w:sz w:val="24"/>
          <w:szCs w:val="24"/>
          <w:lang w:val="en-US"/>
        </w:rPr>
      </w:pPr>
      <w:r w:rsidRPr="0063298D">
        <w:rPr>
          <w:rFonts w:asciiTheme="minorHAnsi" w:hAnsiTheme="minorHAnsi"/>
          <w:sz w:val="24"/>
          <w:szCs w:val="24"/>
          <w:lang w:val="en-US"/>
        </w:rPr>
        <w:drawing>
          <wp:inline distT="0" distB="0" distL="0" distR="0" wp14:anchorId="0D958BA4" wp14:editId="4B9239A2">
            <wp:extent cx="5943600" cy="6559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55955"/>
                    </a:xfrm>
                    <a:prstGeom prst="rect">
                      <a:avLst/>
                    </a:prstGeom>
                  </pic:spPr>
                </pic:pic>
              </a:graphicData>
            </a:graphic>
          </wp:inline>
        </w:drawing>
      </w:r>
    </w:p>
    <w:p w14:paraId="0DEC7B0A" w14:textId="33371204" w:rsidR="005E2ABA" w:rsidRDefault="005E2ABA" w:rsidP="00012C36">
      <w:pPr>
        <w:numPr>
          <w:ilvl w:val="0"/>
          <w:numId w:val="14"/>
        </w:numPr>
        <w:spacing w:line="360" w:lineRule="auto"/>
        <w:rPr>
          <w:rFonts w:asciiTheme="minorHAnsi" w:hAnsiTheme="minorHAnsi"/>
          <w:sz w:val="24"/>
          <w:szCs w:val="24"/>
          <w:lang w:val="en-US"/>
        </w:rPr>
      </w:pPr>
      <w:r w:rsidRPr="00F01642">
        <w:rPr>
          <w:rFonts w:asciiTheme="minorHAnsi" w:hAnsiTheme="minorHAnsi"/>
          <w:b/>
          <w:bCs/>
          <w:sz w:val="24"/>
          <w:szCs w:val="24"/>
          <w:lang w:val="en-US"/>
        </w:rPr>
        <w:t>Inverse Document Frequency (IDF) Calculation</w:t>
      </w:r>
      <w:r w:rsidRPr="00F01642">
        <w:rPr>
          <w:rFonts w:asciiTheme="minorHAnsi" w:hAnsiTheme="minorHAnsi"/>
          <w:sz w:val="24"/>
          <w:szCs w:val="24"/>
          <w:lang w:val="en-US"/>
        </w:rPr>
        <w:t>: The script computes the IDF for each word in the vocabulary. This involves counting the number of documents each word appears in across the entire dataset. IDF reflects the importance of a word; words that appear in many documents are considered less significant than those that appear in fewer documents.</w:t>
      </w:r>
    </w:p>
    <w:p w14:paraId="62BAFA98" w14:textId="025E07E0" w:rsidR="0063298D" w:rsidRPr="00F01642" w:rsidRDefault="0063298D" w:rsidP="0063298D">
      <w:pPr>
        <w:spacing w:line="360" w:lineRule="auto"/>
        <w:ind w:left="720"/>
        <w:rPr>
          <w:rFonts w:asciiTheme="minorHAnsi" w:hAnsiTheme="minorHAnsi"/>
          <w:sz w:val="24"/>
          <w:szCs w:val="24"/>
          <w:lang w:val="en-US"/>
        </w:rPr>
      </w:pPr>
      <w:r w:rsidRPr="0063298D">
        <w:rPr>
          <w:rFonts w:asciiTheme="minorHAnsi" w:hAnsiTheme="minorHAnsi"/>
          <w:sz w:val="24"/>
          <w:szCs w:val="24"/>
          <w:lang w:val="en-US"/>
        </w:rPr>
        <w:drawing>
          <wp:inline distT="0" distB="0" distL="0" distR="0" wp14:anchorId="6C60C92E" wp14:editId="57C4D244">
            <wp:extent cx="5943600" cy="8216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21690"/>
                    </a:xfrm>
                    <a:prstGeom prst="rect">
                      <a:avLst/>
                    </a:prstGeom>
                  </pic:spPr>
                </pic:pic>
              </a:graphicData>
            </a:graphic>
          </wp:inline>
        </w:drawing>
      </w:r>
    </w:p>
    <w:p w14:paraId="4438DCB7" w14:textId="34C3657A" w:rsidR="005E2ABA" w:rsidRDefault="005E2ABA" w:rsidP="00012C36">
      <w:pPr>
        <w:numPr>
          <w:ilvl w:val="0"/>
          <w:numId w:val="14"/>
        </w:numPr>
        <w:spacing w:line="360" w:lineRule="auto"/>
        <w:rPr>
          <w:rFonts w:asciiTheme="minorHAnsi" w:hAnsiTheme="minorHAnsi"/>
          <w:sz w:val="24"/>
          <w:szCs w:val="24"/>
          <w:lang w:val="en-US"/>
        </w:rPr>
      </w:pPr>
      <w:r w:rsidRPr="00F01642">
        <w:rPr>
          <w:rFonts w:asciiTheme="minorHAnsi" w:hAnsiTheme="minorHAnsi"/>
          <w:b/>
          <w:bCs/>
          <w:sz w:val="24"/>
          <w:szCs w:val="24"/>
          <w:lang w:val="en-US"/>
        </w:rPr>
        <w:t>TF-IDF Calculation</w:t>
      </w:r>
      <w:r w:rsidRPr="00F01642">
        <w:rPr>
          <w:rFonts w:asciiTheme="minorHAnsi" w:hAnsiTheme="minorHAnsi"/>
          <w:sz w:val="24"/>
          <w:szCs w:val="24"/>
          <w:lang w:val="en-US"/>
        </w:rPr>
        <w:t>: Combining TF and IDF, the script calculates the TF-IDF score for each word in each article. This score is a statistical measure used to evaluate the importance of a word to a document in the context of a corpus. The higher the TF-IDF score, the more relevant the word is to the specific document.</w:t>
      </w:r>
    </w:p>
    <w:p w14:paraId="4718CCF1" w14:textId="10F4A7FE" w:rsidR="0063298D" w:rsidRPr="00F01642" w:rsidRDefault="0063298D" w:rsidP="0063298D">
      <w:pPr>
        <w:spacing w:line="360" w:lineRule="auto"/>
        <w:ind w:left="720"/>
        <w:rPr>
          <w:rFonts w:asciiTheme="minorHAnsi" w:hAnsiTheme="minorHAnsi"/>
          <w:sz w:val="24"/>
          <w:szCs w:val="24"/>
          <w:lang w:val="en-US"/>
        </w:rPr>
      </w:pPr>
      <w:r w:rsidRPr="0063298D">
        <w:rPr>
          <w:rFonts w:asciiTheme="minorHAnsi" w:hAnsiTheme="minorHAnsi"/>
          <w:sz w:val="24"/>
          <w:szCs w:val="24"/>
          <w:lang w:val="en-US"/>
        </w:rPr>
        <w:drawing>
          <wp:inline distT="0" distB="0" distL="0" distR="0" wp14:anchorId="14DD7C3D" wp14:editId="21C267DF">
            <wp:extent cx="5943600" cy="881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81380"/>
                    </a:xfrm>
                    <a:prstGeom prst="rect">
                      <a:avLst/>
                    </a:prstGeom>
                  </pic:spPr>
                </pic:pic>
              </a:graphicData>
            </a:graphic>
          </wp:inline>
        </w:drawing>
      </w:r>
    </w:p>
    <w:p w14:paraId="54782727" w14:textId="3A1787EA" w:rsidR="005E2ABA" w:rsidRDefault="005E2ABA" w:rsidP="00012C36">
      <w:pPr>
        <w:numPr>
          <w:ilvl w:val="0"/>
          <w:numId w:val="14"/>
        </w:numPr>
        <w:spacing w:line="360" w:lineRule="auto"/>
        <w:rPr>
          <w:rFonts w:asciiTheme="minorHAnsi" w:hAnsiTheme="minorHAnsi"/>
          <w:sz w:val="24"/>
          <w:szCs w:val="24"/>
          <w:lang w:val="en-US"/>
        </w:rPr>
      </w:pPr>
      <w:r w:rsidRPr="00F01642">
        <w:rPr>
          <w:rFonts w:asciiTheme="minorHAnsi" w:hAnsiTheme="minorHAnsi"/>
          <w:b/>
          <w:bCs/>
          <w:sz w:val="24"/>
          <w:szCs w:val="24"/>
          <w:lang w:val="en-US"/>
        </w:rPr>
        <w:t>Output Generation</w:t>
      </w:r>
      <w:r w:rsidRPr="00F01642">
        <w:rPr>
          <w:rFonts w:asciiTheme="minorHAnsi" w:hAnsiTheme="minorHAnsi"/>
          <w:sz w:val="24"/>
          <w:szCs w:val="24"/>
          <w:lang w:val="en-US"/>
        </w:rPr>
        <w:t>: Finally, the script outputs several CSV files, including a vocabulary list, term frequencies, document frequencies, and TF-IDF scores for each article. These files collectively form the indexed database our search engine will query against.</w:t>
      </w:r>
    </w:p>
    <w:p w14:paraId="33C5F4CD" w14:textId="77777777" w:rsidR="0063298D" w:rsidRPr="00F01642" w:rsidRDefault="0063298D" w:rsidP="0063298D">
      <w:pPr>
        <w:spacing w:line="360" w:lineRule="auto"/>
        <w:ind w:left="720"/>
        <w:rPr>
          <w:rFonts w:asciiTheme="minorHAnsi" w:hAnsiTheme="minorHAnsi"/>
          <w:sz w:val="24"/>
          <w:szCs w:val="24"/>
          <w:lang w:val="en-US"/>
        </w:rPr>
      </w:pPr>
    </w:p>
    <w:p w14:paraId="2082F8BC" w14:textId="77777777" w:rsidR="005E2ABA" w:rsidRPr="00F01642" w:rsidRDefault="005E2ABA" w:rsidP="008B38BD">
      <w:pPr>
        <w:spacing w:line="360" w:lineRule="auto"/>
        <w:rPr>
          <w:rFonts w:asciiTheme="minorHAnsi" w:hAnsiTheme="minorHAnsi"/>
          <w:sz w:val="28"/>
          <w:szCs w:val="28"/>
          <w:lang w:val="en-US"/>
        </w:rPr>
      </w:pPr>
      <w:r w:rsidRPr="00F01642">
        <w:rPr>
          <w:rFonts w:asciiTheme="minorHAnsi" w:hAnsiTheme="minorHAnsi"/>
          <w:b/>
          <w:bCs/>
          <w:sz w:val="28"/>
          <w:szCs w:val="28"/>
          <w:lang w:val="en-US"/>
        </w:rPr>
        <w:t>Processing Logic</w:t>
      </w:r>
      <w:r w:rsidRPr="00F01642">
        <w:rPr>
          <w:rFonts w:asciiTheme="minorHAnsi" w:hAnsiTheme="minorHAnsi"/>
          <w:sz w:val="28"/>
          <w:szCs w:val="28"/>
          <w:lang w:val="en-US"/>
        </w:rPr>
        <w:t>:</w:t>
      </w:r>
    </w:p>
    <w:p w14:paraId="5B8CF78C" w14:textId="77777777" w:rsidR="005E2ABA" w:rsidRPr="00F01642" w:rsidRDefault="005E2ABA" w:rsidP="008B38BD">
      <w:pPr>
        <w:spacing w:line="360" w:lineRule="auto"/>
        <w:rPr>
          <w:rFonts w:asciiTheme="minorHAnsi" w:hAnsiTheme="minorHAnsi"/>
          <w:sz w:val="24"/>
          <w:szCs w:val="24"/>
          <w:lang w:val="en-US"/>
        </w:rPr>
      </w:pPr>
      <w:r w:rsidRPr="00F01642">
        <w:rPr>
          <w:rFonts w:asciiTheme="minorHAnsi" w:hAnsiTheme="minorHAnsi"/>
          <w:sz w:val="24"/>
          <w:szCs w:val="24"/>
          <w:lang w:val="en-US"/>
        </w:rPr>
        <w:lastRenderedPageBreak/>
        <w:t>The script’s logic is rooted in the foundational principles of information retrieval. By calculating TF-IDF scores, it provides a quantitative basis for comparing the relevance of documents to a given search query. The indexing system not only organizes this data efficiently but also ensures that query processing can be performed quickly, even over large datasets.</w:t>
      </w:r>
    </w:p>
    <w:p w14:paraId="4F3E99AF" w14:textId="22AFA898" w:rsidR="005E2ABA" w:rsidRDefault="0063298D" w:rsidP="00012C36">
      <w:pPr>
        <w:spacing w:line="360" w:lineRule="auto"/>
        <w:rPr>
          <w:rFonts w:asciiTheme="minorHAnsi" w:hAnsiTheme="minorHAnsi"/>
          <w:b/>
          <w:bCs/>
          <w:sz w:val="28"/>
          <w:szCs w:val="28"/>
          <w:lang w:val="en-US"/>
        </w:rPr>
      </w:pPr>
      <w:r>
        <w:rPr>
          <w:rFonts w:asciiTheme="minorHAnsi" w:hAnsiTheme="minorHAnsi"/>
          <w:b/>
          <w:bCs/>
          <w:sz w:val="28"/>
          <w:szCs w:val="28"/>
          <w:lang w:val="en-US"/>
        </w:rPr>
        <w:t xml:space="preserve">Sample </w:t>
      </w:r>
      <w:r w:rsidRPr="0063298D">
        <w:rPr>
          <w:rFonts w:asciiTheme="minorHAnsi" w:hAnsiTheme="minorHAnsi"/>
          <w:b/>
          <w:bCs/>
          <w:sz w:val="28"/>
          <w:szCs w:val="28"/>
          <w:lang w:val="en-US"/>
        </w:rPr>
        <w:t>of article_term_frequencies.csv:</w:t>
      </w:r>
    </w:p>
    <w:p w14:paraId="5068D5AC" w14:textId="632FF8C4" w:rsidR="0063298D" w:rsidRPr="0063298D" w:rsidRDefault="008B38BD" w:rsidP="00012C36">
      <w:pPr>
        <w:spacing w:line="360" w:lineRule="auto"/>
        <w:rPr>
          <w:rFonts w:asciiTheme="minorHAnsi" w:hAnsiTheme="minorHAnsi"/>
          <w:b/>
          <w:bCs/>
          <w:sz w:val="28"/>
          <w:szCs w:val="28"/>
          <w:lang w:val="en-US"/>
        </w:rPr>
      </w:pPr>
      <w:r w:rsidRPr="008B38BD">
        <w:rPr>
          <w:rFonts w:asciiTheme="minorHAnsi" w:hAnsiTheme="minorHAnsi"/>
          <w:b/>
          <w:bCs/>
          <w:sz w:val="28"/>
          <w:szCs w:val="28"/>
          <w:lang w:val="en-US"/>
        </w:rPr>
        <w:drawing>
          <wp:inline distT="0" distB="0" distL="0" distR="0" wp14:anchorId="42676D11" wp14:editId="462389AF">
            <wp:extent cx="5943600" cy="1127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27760"/>
                    </a:xfrm>
                    <a:prstGeom prst="rect">
                      <a:avLst/>
                    </a:prstGeom>
                  </pic:spPr>
                </pic:pic>
              </a:graphicData>
            </a:graphic>
          </wp:inline>
        </w:drawing>
      </w:r>
    </w:p>
    <w:p w14:paraId="0D5F25F1" w14:textId="5C65CF45" w:rsidR="0063298D" w:rsidRDefault="0063298D" w:rsidP="0063298D">
      <w:pPr>
        <w:spacing w:line="360" w:lineRule="auto"/>
        <w:rPr>
          <w:rFonts w:asciiTheme="minorHAnsi" w:hAnsiTheme="minorHAnsi"/>
          <w:b/>
          <w:bCs/>
          <w:sz w:val="28"/>
          <w:szCs w:val="28"/>
          <w:lang w:val="en-US"/>
        </w:rPr>
      </w:pPr>
      <w:r w:rsidRPr="0063298D">
        <w:rPr>
          <w:rFonts w:asciiTheme="minorHAnsi" w:hAnsiTheme="minorHAnsi"/>
          <w:b/>
          <w:bCs/>
          <w:sz w:val="28"/>
          <w:szCs w:val="28"/>
          <w:lang w:val="en-US"/>
        </w:rPr>
        <w:t>Sample of article_document</w:t>
      </w:r>
      <w:r w:rsidRPr="0063298D">
        <w:rPr>
          <w:rFonts w:asciiTheme="minorHAnsi" w:hAnsiTheme="minorHAnsi"/>
          <w:b/>
          <w:bCs/>
          <w:sz w:val="28"/>
          <w:szCs w:val="28"/>
          <w:lang w:val="en-US"/>
        </w:rPr>
        <w:t>_frequencies.csv</w:t>
      </w:r>
      <w:r w:rsidRPr="0063298D">
        <w:rPr>
          <w:rFonts w:asciiTheme="minorHAnsi" w:hAnsiTheme="minorHAnsi"/>
          <w:b/>
          <w:bCs/>
          <w:sz w:val="28"/>
          <w:szCs w:val="28"/>
          <w:lang w:val="en-US"/>
        </w:rPr>
        <w:t>:</w:t>
      </w:r>
    </w:p>
    <w:p w14:paraId="48CD7BF5" w14:textId="72921BF4" w:rsidR="008B38BD" w:rsidRPr="0063298D" w:rsidRDefault="008B38BD" w:rsidP="0063298D">
      <w:pPr>
        <w:spacing w:line="360" w:lineRule="auto"/>
        <w:rPr>
          <w:rFonts w:asciiTheme="minorHAnsi" w:hAnsiTheme="minorHAnsi"/>
          <w:b/>
          <w:bCs/>
          <w:sz w:val="28"/>
          <w:szCs w:val="28"/>
          <w:lang w:val="en-US"/>
        </w:rPr>
      </w:pPr>
      <w:r w:rsidRPr="008B38BD">
        <w:rPr>
          <w:rFonts w:asciiTheme="minorHAnsi" w:hAnsiTheme="minorHAnsi"/>
          <w:b/>
          <w:bCs/>
          <w:sz w:val="28"/>
          <w:szCs w:val="28"/>
          <w:lang w:val="en-US"/>
        </w:rPr>
        <w:drawing>
          <wp:inline distT="0" distB="0" distL="0" distR="0" wp14:anchorId="6A4755CD" wp14:editId="10C00619">
            <wp:extent cx="2514600" cy="3222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9010" cy="3228512"/>
                    </a:xfrm>
                    <a:prstGeom prst="rect">
                      <a:avLst/>
                    </a:prstGeom>
                  </pic:spPr>
                </pic:pic>
              </a:graphicData>
            </a:graphic>
          </wp:inline>
        </w:drawing>
      </w:r>
    </w:p>
    <w:p w14:paraId="793D45DD" w14:textId="0346DCB9" w:rsidR="0063298D" w:rsidRPr="0063298D" w:rsidRDefault="0063298D" w:rsidP="0063298D">
      <w:pPr>
        <w:spacing w:line="360" w:lineRule="auto"/>
        <w:rPr>
          <w:rFonts w:asciiTheme="minorHAnsi" w:hAnsiTheme="minorHAnsi"/>
          <w:b/>
          <w:bCs/>
          <w:sz w:val="28"/>
          <w:szCs w:val="28"/>
          <w:lang w:val="en-US"/>
        </w:rPr>
      </w:pPr>
      <w:r w:rsidRPr="0063298D">
        <w:rPr>
          <w:rFonts w:asciiTheme="minorHAnsi" w:hAnsiTheme="minorHAnsi"/>
          <w:b/>
          <w:bCs/>
          <w:sz w:val="28"/>
          <w:szCs w:val="28"/>
          <w:lang w:val="en-US"/>
        </w:rPr>
        <w:t>Sample of article_</w:t>
      </w:r>
      <w:r w:rsidRPr="0063298D">
        <w:rPr>
          <w:rFonts w:asciiTheme="minorHAnsi" w:hAnsiTheme="minorHAnsi"/>
          <w:b/>
          <w:bCs/>
          <w:sz w:val="28"/>
          <w:szCs w:val="28"/>
          <w:lang w:val="en-US"/>
        </w:rPr>
        <w:t>tfidf_scores</w:t>
      </w:r>
      <w:r w:rsidRPr="0063298D">
        <w:rPr>
          <w:rFonts w:asciiTheme="minorHAnsi" w:hAnsiTheme="minorHAnsi"/>
          <w:b/>
          <w:bCs/>
          <w:sz w:val="28"/>
          <w:szCs w:val="28"/>
          <w:lang w:val="en-US"/>
        </w:rPr>
        <w:t>.csv</w:t>
      </w:r>
      <w:r w:rsidRPr="0063298D">
        <w:rPr>
          <w:rFonts w:asciiTheme="minorHAnsi" w:hAnsiTheme="minorHAnsi"/>
          <w:b/>
          <w:bCs/>
          <w:sz w:val="28"/>
          <w:szCs w:val="28"/>
          <w:lang w:val="en-US"/>
        </w:rPr>
        <w:t>:</w:t>
      </w:r>
    </w:p>
    <w:p w14:paraId="152AE8D4" w14:textId="17A95C6A" w:rsidR="0063298D" w:rsidRDefault="008B38BD" w:rsidP="00012C36">
      <w:pPr>
        <w:spacing w:line="360" w:lineRule="auto"/>
        <w:rPr>
          <w:rFonts w:asciiTheme="minorHAnsi" w:hAnsiTheme="minorHAnsi"/>
          <w:sz w:val="24"/>
          <w:szCs w:val="24"/>
          <w:lang w:val="en-US"/>
        </w:rPr>
      </w:pPr>
      <w:r w:rsidRPr="008B38BD">
        <w:rPr>
          <w:rFonts w:asciiTheme="minorHAnsi" w:hAnsiTheme="minorHAnsi"/>
          <w:sz w:val="24"/>
          <w:szCs w:val="24"/>
          <w:lang w:val="en-US"/>
        </w:rPr>
        <w:drawing>
          <wp:inline distT="0" distB="0" distL="0" distR="0" wp14:anchorId="574B0581" wp14:editId="2764DBC7">
            <wp:extent cx="5943600" cy="87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79475"/>
                    </a:xfrm>
                    <a:prstGeom prst="rect">
                      <a:avLst/>
                    </a:prstGeom>
                  </pic:spPr>
                </pic:pic>
              </a:graphicData>
            </a:graphic>
          </wp:inline>
        </w:drawing>
      </w:r>
    </w:p>
    <w:p w14:paraId="25D34BDB" w14:textId="2F88D2EF" w:rsidR="008B38BD" w:rsidRPr="008B38BD" w:rsidRDefault="008B38BD" w:rsidP="008B38BD">
      <w:pPr>
        <w:spacing w:line="360" w:lineRule="auto"/>
        <w:rPr>
          <w:rFonts w:asciiTheme="minorHAnsi" w:hAnsiTheme="minorHAnsi"/>
          <w:b/>
          <w:bCs/>
          <w:sz w:val="36"/>
          <w:szCs w:val="36"/>
          <w:lang w:val="en-US"/>
        </w:rPr>
      </w:pPr>
      <w:r w:rsidRPr="008B38BD">
        <w:rPr>
          <w:rFonts w:asciiTheme="minorHAnsi" w:hAnsiTheme="minorHAnsi"/>
          <w:b/>
          <w:bCs/>
          <w:sz w:val="36"/>
          <w:szCs w:val="36"/>
          <w:lang w:val="en-US"/>
        </w:rPr>
        <w:t>4-Vect</w:t>
      </w:r>
      <w:r>
        <w:rPr>
          <w:rFonts w:asciiTheme="minorHAnsi" w:hAnsiTheme="minorHAnsi"/>
          <w:b/>
          <w:bCs/>
          <w:sz w:val="36"/>
          <w:szCs w:val="36"/>
          <w:lang w:val="en-US"/>
        </w:rPr>
        <w:t>or Space Model</w:t>
      </w:r>
    </w:p>
    <w:p w14:paraId="3611E17B" w14:textId="77777777" w:rsidR="008B38BD" w:rsidRPr="008B38BD" w:rsidRDefault="008B38BD" w:rsidP="008B38BD">
      <w:pPr>
        <w:spacing w:line="360" w:lineRule="auto"/>
        <w:rPr>
          <w:rFonts w:asciiTheme="minorHAnsi" w:hAnsiTheme="minorHAnsi"/>
          <w:sz w:val="24"/>
          <w:szCs w:val="24"/>
          <w:lang w:val="en-US"/>
        </w:rPr>
      </w:pPr>
      <w:r w:rsidRPr="008B38BD">
        <w:rPr>
          <w:rFonts w:asciiTheme="minorHAnsi" w:hAnsiTheme="minorHAnsi"/>
          <w:sz w:val="24"/>
          <w:szCs w:val="24"/>
          <w:lang w:val="en-US"/>
        </w:rPr>
        <w:lastRenderedPageBreak/>
        <w:t xml:space="preserve">The </w:t>
      </w:r>
      <w:r w:rsidRPr="008B38BD">
        <w:rPr>
          <w:rFonts w:asciiTheme="minorHAnsi" w:hAnsiTheme="minorHAnsi"/>
          <w:b/>
          <w:bCs/>
          <w:sz w:val="24"/>
          <w:szCs w:val="24"/>
          <w:lang w:val="en-US"/>
        </w:rPr>
        <w:t>VectorSpaceModel.py</w:t>
      </w:r>
      <w:r w:rsidRPr="008B38BD">
        <w:rPr>
          <w:rFonts w:asciiTheme="minorHAnsi" w:hAnsiTheme="minorHAnsi"/>
          <w:sz w:val="24"/>
          <w:szCs w:val="24"/>
          <w:lang w:val="en-US"/>
        </w:rPr>
        <w:t xml:space="preserve"> script demonstrates the implementation of the Vector Space Model (VSM) for our search engine, focusing on document and query processing without leveraging MapReduce. This approach allows us to understand and apply fundamental information retrieval techniques in a Python environment, using libraries like Pandas and SciPy to handle data and sparse matrices efficiently.</w:t>
      </w:r>
    </w:p>
    <w:p w14:paraId="67040C1D" w14:textId="77777777" w:rsidR="008B38BD" w:rsidRPr="008B38BD" w:rsidRDefault="008B38BD" w:rsidP="008B38BD">
      <w:pPr>
        <w:spacing w:line="360" w:lineRule="auto"/>
        <w:rPr>
          <w:rFonts w:asciiTheme="minorHAnsi" w:hAnsiTheme="minorHAnsi"/>
          <w:sz w:val="24"/>
          <w:szCs w:val="24"/>
          <w:lang w:val="en-US"/>
        </w:rPr>
      </w:pPr>
      <w:r w:rsidRPr="008B38BD">
        <w:rPr>
          <w:rFonts w:asciiTheme="minorHAnsi" w:hAnsiTheme="minorHAnsi"/>
          <w:sz w:val="24"/>
          <w:szCs w:val="24"/>
          <w:lang w:val="en-US"/>
        </w:rPr>
        <w:t>Overview of the Script's Functionalities:</w:t>
      </w:r>
    </w:p>
    <w:p w14:paraId="2151ABF9" w14:textId="77777777" w:rsidR="008B38BD" w:rsidRPr="008B38BD" w:rsidRDefault="008B38BD" w:rsidP="008B38BD">
      <w:pPr>
        <w:numPr>
          <w:ilvl w:val="0"/>
          <w:numId w:val="19"/>
        </w:numPr>
        <w:spacing w:line="360" w:lineRule="auto"/>
        <w:rPr>
          <w:rFonts w:asciiTheme="minorHAnsi" w:hAnsiTheme="minorHAnsi"/>
          <w:sz w:val="24"/>
          <w:szCs w:val="24"/>
          <w:lang w:val="en-US"/>
        </w:rPr>
      </w:pPr>
      <w:r w:rsidRPr="008B38BD">
        <w:rPr>
          <w:rFonts w:asciiTheme="minorHAnsi" w:hAnsiTheme="minorHAnsi"/>
          <w:b/>
          <w:bCs/>
          <w:sz w:val="24"/>
          <w:szCs w:val="24"/>
          <w:lang w:val="en-US"/>
        </w:rPr>
        <w:t>File Accessibility Checks</w:t>
      </w:r>
      <w:r w:rsidRPr="008B38BD">
        <w:rPr>
          <w:rFonts w:asciiTheme="minorHAnsi" w:hAnsiTheme="minorHAnsi"/>
          <w:sz w:val="24"/>
          <w:szCs w:val="24"/>
          <w:lang w:val="en-US"/>
        </w:rPr>
        <w:t>: Ensures that necessary files, such as IDF scores and vocabulary listings, are available and accessible for the script to function correctly. This step is crucial to prevent runtime errors due to missing data.</w:t>
      </w:r>
    </w:p>
    <w:p w14:paraId="553F3776" w14:textId="77777777" w:rsidR="008B38BD" w:rsidRPr="008B38BD" w:rsidRDefault="008B38BD" w:rsidP="008B38BD">
      <w:pPr>
        <w:numPr>
          <w:ilvl w:val="0"/>
          <w:numId w:val="19"/>
        </w:numPr>
        <w:spacing w:line="360" w:lineRule="auto"/>
        <w:rPr>
          <w:rFonts w:asciiTheme="minorHAnsi" w:hAnsiTheme="minorHAnsi"/>
          <w:sz w:val="24"/>
          <w:szCs w:val="24"/>
          <w:lang w:val="en-US"/>
        </w:rPr>
      </w:pPr>
      <w:r w:rsidRPr="008B38BD">
        <w:rPr>
          <w:rFonts w:asciiTheme="minorHAnsi" w:hAnsiTheme="minorHAnsi"/>
          <w:b/>
          <w:bCs/>
          <w:sz w:val="24"/>
          <w:szCs w:val="24"/>
          <w:lang w:val="en-US"/>
        </w:rPr>
        <w:t>Loading Data</w:t>
      </w:r>
      <w:r w:rsidRPr="008B38BD">
        <w:rPr>
          <w:rFonts w:asciiTheme="minorHAnsi" w:hAnsiTheme="minorHAnsi"/>
          <w:sz w:val="24"/>
          <w:szCs w:val="24"/>
          <w:lang w:val="en-US"/>
        </w:rPr>
        <w:t>:</w:t>
      </w:r>
    </w:p>
    <w:p w14:paraId="753F990F" w14:textId="77777777" w:rsidR="008B38BD" w:rsidRPr="008B38BD" w:rsidRDefault="008B38BD" w:rsidP="008B38BD">
      <w:pPr>
        <w:numPr>
          <w:ilvl w:val="1"/>
          <w:numId w:val="19"/>
        </w:numPr>
        <w:spacing w:line="360" w:lineRule="auto"/>
        <w:rPr>
          <w:rFonts w:asciiTheme="minorHAnsi" w:hAnsiTheme="minorHAnsi"/>
          <w:sz w:val="24"/>
          <w:szCs w:val="24"/>
          <w:lang w:val="en-US"/>
        </w:rPr>
      </w:pPr>
      <w:r w:rsidRPr="008B38BD">
        <w:rPr>
          <w:rFonts w:asciiTheme="minorHAnsi" w:hAnsiTheme="minorHAnsi"/>
          <w:b/>
          <w:bCs/>
          <w:sz w:val="24"/>
          <w:szCs w:val="24"/>
          <w:lang w:val="en-US"/>
        </w:rPr>
        <w:t>IDF Scores</w:t>
      </w:r>
      <w:r w:rsidRPr="008B38BD">
        <w:rPr>
          <w:rFonts w:asciiTheme="minorHAnsi" w:hAnsiTheme="minorHAnsi"/>
          <w:sz w:val="24"/>
          <w:szCs w:val="24"/>
          <w:lang w:val="en-US"/>
        </w:rPr>
        <w:t>: Imports IDF values from a specified file, converting these values into a dictionary for quick access. IDF scores help in determining the importance of terms across the document corpus.</w:t>
      </w:r>
    </w:p>
    <w:p w14:paraId="23DFC392" w14:textId="2856C7C1" w:rsidR="008B38BD" w:rsidRDefault="008B38BD" w:rsidP="008B38BD">
      <w:pPr>
        <w:numPr>
          <w:ilvl w:val="1"/>
          <w:numId w:val="19"/>
        </w:numPr>
        <w:spacing w:line="360" w:lineRule="auto"/>
        <w:rPr>
          <w:rFonts w:asciiTheme="minorHAnsi" w:hAnsiTheme="minorHAnsi"/>
          <w:sz w:val="24"/>
          <w:szCs w:val="24"/>
          <w:lang w:val="en-US"/>
        </w:rPr>
      </w:pPr>
      <w:r w:rsidRPr="008B38BD">
        <w:rPr>
          <w:rFonts w:asciiTheme="minorHAnsi" w:hAnsiTheme="minorHAnsi"/>
          <w:b/>
          <w:bCs/>
          <w:sz w:val="24"/>
          <w:szCs w:val="24"/>
          <w:lang w:val="en-US"/>
        </w:rPr>
        <w:t>Vocabulary</w:t>
      </w:r>
      <w:r w:rsidRPr="008B38BD">
        <w:rPr>
          <w:rFonts w:asciiTheme="minorHAnsi" w:hAnsiTheme="minorHAnsi"/>
          <w:sz w:val="24"/>
          <w:szCs w:val="24"/>
          <w:lang w:val="en-US"/>
        </w:rPr>
        <w:t>: Reads a vocabulary file to map terms to unique identifiers, facilitating consistent reference to terms throughout the process.</w:t>
      </w:r>
    </w:p>
    <w:p w14:paraId="2439F4EE" w14:textId="2BC8C3C2" w:rsidR="008B38BD" w:rsidRPr="008B38BD" w:rsidRDefault="008B38BD" w:rsidP="008B38BD">
      <w:pPr>
        <w:spacing w:line="360" w:lineRule="auto"/>
        <w:ind w:left="360"/>
        <w:rPr>
          <w:rFonts w:asciiTheme="minorHAnsi" w:hAnsiTheme="minorHAnsi"/>
          <w:sz w:val="24"/>
          <w:szCs w:val="24"/>
          <w:lang w:val="en-US"/>
        </w:rPr>
      </w:pPr>
      <w:r w:rsidRPr="008B38BD">
        <w:rPr>
          <w:rFonts w:asciiTheme="minorHAnsi" w:hAnsiTheme="minorHAnsi"/>
          <w:sz w:val="24"/>
          <w:szCs w:val="24"/>
          <w:lang w:val="en-US"/>
        </w:rPr>
        <w:drawing>
          <wp:inline distT="0" distB="0" distL="0" distR="0" wp14:anchorId="500AAF3C" wp14:editId="3F7033D4">
            <wp:extent cx="5570220" cy="33312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83" cy="3349488"/>
                    </a:xfrm>
                    <a:prstGeom prst="rect">
                      <a:avLst/>
                    </a:prstGeom>
                  </pic:spPr>
                </pic:pic>
              </a:graphicData>
            </a:graphic>
          </wp:inline>
        </w:drawing>
      </w:r>
    </w:p>
    <w:p w14:paraId="5A5E79E6" w14:textId="77777777" w:rsidR="008B38BD" w:rsidRPr="008B38BD" w:rsidRDefault="008B38BD" w:rsidP="008B38BD">
      <w:pPr>
        <w:numPr>
          <w:ilvl w:val="0"/>
          <w:numId w:val="19"/>
        </w:numPr>
        <w:spacing w:line="360" w:lineRule="auto"/>
        <w:rPr>
          <w:rFonts w:asciiTheme="minorHAnsi" w:hAnsiTheme="minorHAnsi"/>
          <w:sz w:val="24"/>
          <w:szCs w:val="24"/>
          <w:lang w:val="en-US"/>
        </w:rPr>
      </w:pPr>
      <w:r w:rsidRPr="008B38BD">
        <w:rPr>
          <w:rFonts w:asciiTheme="minorHAnsi" w:hAnsiTheme="minorHAnsi"/>
          <w:b/>
          <w:bCs/>
          <w:sz w:val="24"/>
          <w:szCs w:val="24"/>
          <w:lang w:val="en-US"/>
        </w:rPr>
        <w:t>Constructing Document Vectors</w:t>
      </w:r>
      <w:r w:rsidRPr="008B38BD">
        <w:rPr>
          <w:rFonts w:asciiTheme="minorHAnsi" w:hAnsiTheme="minorHAnsi"/>
          <w:sz w:val="24"/>
          <w:szCs w:val="24"/>
          <w:lang w:val="en-US"/>
        </w:rPr>
        <w:t>: Utilizes TF-IDF scores to build sparse representations of documents as vectors within a high-dimensional space defined by the vocabulary. This step is fundamental to comparing document similarity.</w:t>
      </w:r>
    </w:p>
    <w:p w14:paraId="75775FCB" w14:textId="77777777" w:rsidR="008B38BD" w:rsidRPr="008B38BD" w:rsidRDefault="008B38BD" w:rsidP="008B38BD">
      <w:pPr>
        <w:numPr>
          <w:ilvl w:val="0"/>
          <w:numId w:val="19"/>
        </w:numPr>
        <w:spacing w:line="360" w:lineRule="auto"/>
        <w:rPr>
          <w:rFonts w:asciiTheme="minorHAnsi" w:hAnsiTheme="minorHAnsi"/>
          <w:sz w:val="24"/>
          <w:szCs w:val="24"/>
          <w:lang w:val="en-US"/>
        </w:rPr>
      </w:pPr>
      <w:r w:rsidRPr="008B38BD">
        <w:rPr>
          <w:rFonts w:asciiTheme="minorHAnsi" w:hAnsiTheme="minorHAnsi"/>
          <w:b/>
          <w:bCs/>
          <w:sz w:val="24"/>
          <w:szCs w:val="24"/>
          <w:lang w:val="en-US"/>
        </w:rPr>
        <w:lastRenderedPageBreak/>
        <w:t>Sparse Matrix Representation</w:t>
      </w:r>
      <w:r w:rsidRPr="008B38BD">
        <w:rPr>
          <w:rFonts w:asciiTheme="minorHAnsi" w:hAnsiTheme="minorHAnsi"/>
          <w:sz w:val="24"/>
          <w:szCs w:val="24"/>
          <w:lang w:val="en-US"/>
        </w:rPr>
        <w:t>: For efficiency, document vectors are stored in a Compressed Sparse Row (CSR) matrix. This format significantly reduces memory usage and computation time when dealing with large, sparse datasets.</w:t>
      </w:r>
    </w:p>
    <w:p w14:paraId="7FA2D685" w14:textId="77777777" w:rsidR="008B38BD" w:rsidRPr="008B38BD" w:rsidRDefault="008B38BD" w:rsidP="008B38BD">
      <w:pPr>
        <w:numPr>
          <w:ilvl w:val="0"/>
          <w:numId w:val="19"/>
        </w:numPr>
        <w:spacing w:line="360" w:lineRule="auto"/>
        <w:rPr>
          <w:rFonts w:asciiTheme="minorHAnsi" w:hAnsiTheme="minorHAnsi"/>
          <w:sz w:val="24"/>
          <w:szCs w:val="24"/>
          <w:lang w:val="en-US"/>
        </w:rPr>
      </w:pPr>
      <w:r w:rsidRPr="008B38BD">
        <w:rPr>
          <w:rFonts w:asciiTheme="minorHAnsi" w:hAnsiTheme="minorHAnsi"/>
          <w:b/>
          <w:bCs/>
          <w:sz w:val="24"/>
          <w:szCs w:val="24"/>
          <w:lang w:val="en-US"/>
        </w:rPr>
        <w:t>Query Processing</w:t>
      </w:r>
      <w:r w:rsidRPr="008B38BD">
        <w:rPr>
          <w:rFonts w:asciiTheme="minorHAnsi" w:hAnsiTheme="minorHAnsi"/>
          <w:sz w:val="24"/>
          <w:szCs w:val="24"/>
          <w:lang w:val="en-US"/>
        </w:rPr>
        <w:t>:</w:t>
      </w:r>
    </w:p>
    <w:p w14:paraId="250C9C30" w14:textId="77777777" w:rsidR="008B38BD" w:rsidRPr="008B38BD" w:rsidRDefault="008B38BD" w:rsidP="008B38BD">
      <w:pPr>
        <w:numPr>
          <w:ilvl w:val="1"/>
          <w:numId w:val="19"/>
        </w:numPr>
        <w:spacing w:line="360" w:lineRule="auto"/>
        <w:rPr>
          <w:rFonts w:asciiTheme="minorHAnsi" w:hAnsiTheme="minorHAnsi"/>
          <w:sz w:val="24"/>
          <w:szCs w:val="24"/>
          <w:lang w:val="en-US"/>
        </w:rPr>
      </w:pPr>
      <w:r w:rsidRPr="008B38BD">
        <w:rPr>
          <w:rFonts w:asciiTheme="minorHAnsi" w:hAnsiTheme="minorHAnsi"/>
          <w:sz w:val="24"/>
          <w:szCs w:val="24"/>
          <w:lang w:val="en-US"/>
        </w:rPr>
        <w:t>Converts user queries into vectors using the same IDF scores and vocabulary as the documents. This vectorization involves tokenizing the query, mapping tokens to the vocabulary, and applying IDF scores.</w:t>
      </w:r>
    </w:p>
    <w:p w14:paraId="6FD09841" w14:textId="77777777" w:rsidR="008B38BD" w:rsidRPr="008B38BD" w:rsidRDefault="008B38BD" w:rsidP="008B38BD">
      <w:pPr>
        <w:numPr>
          <w:ilvl w:val="1"/>
          <w:numId w:val="19"/>
        </w:numPr>
        <w:spacing w:line="360" w:lineRule="auto"/>
        <w:rPr>
          <w:rFonts w:asciiTheme="minorHAnsi" w:hAnsiTheme="minorHAnsi"/>
          <w:sz w:val="24"/>
          <w:szCs w:val="24"/>
          <w:lang w:val="en-US"/>
        </w:rPr>
      </w:pPr>
      <w:r w:rsidRPr="008B38BD">
        <w:rPr>
          <w:rFonts w:asciiTheme="minorHAnsi" w:hAnsiTheme="minorHAnsi"/>
          <w:sz w:val="24"/>
          <w:szCs w:val="24"/>
          <w:lang w:val="en-US"/>
        </w:rPr>
        <w:t>Computes similarity scores between the query vector and document vectors, effectively determining the relevance of each document to the query.</w:t>
      </w:r>
    </w:p>
    <w:p w14:paraId="306DE602" w14:textId="747E3672" w:rsidR="008B38BD" w:rsidRDefault="008B38BD" w:rsidP="008B38BD">
      <w:pPr>
        <w:numPr>
          <w:ilvl w:val="0"/>
          <w:numId w:val="19"/>
        </w:numPr>
        <w:spacing w:line="360" w:lineRule="auto"/>
        <w:rPr>
          <w:rFonts w:asciiTheme="minorHAnsi" w:hAnsiTheme="minorHAnsi"/>
          <w:sz w:val="24"/>
          <w:szCs w:val="24"/>
          <w:lang w:val="en-US"/>
        </w:rPr>
      </w:pPr>
      <w:r w:rsidRPr="008B38BD">
        <w:rPr>
          <w:rFonts w:asciiTheme="minorHAnsi" w:hAnsiTheme="minorHAnsi"/>
          <w:b/>
          <w:bCs/>
          <w:sz w:val="24"/>
          <w:szCs w:val="24"/>
          <w:lang w:val="en-US"/>
        </w:rPr>
        <w:t>Ranking Documents</w:t>
      </w:r>
      <w:r w:rsidRPr="008B38BD">
        <w:rPr>
          <w:rFonts w:asciiTheme="minorHAnsi" w:hAnsiTheme="minorHAnsi"/>
          <w:sz w:val="24"/>
          <w:szCs w:val="24"/>
          <w:lang w:val="en-US"/>
        </w:rPr>
        <w:t>: Based on computed similarity scores, documents are ranked to identify the most relevant ones to the user's query. The script outputs a list of top documents, ranked by their relevance.</w:t>
      </w:r>
    </w:p>
    <w:p w14:paraId="28FBBB7C" w14:textId="73A2627D" w:rsidR="008B38BD" w:rsidRDefault="0096773A" w:rsidP="008B38BD">
      <w:pPr>
        <w:spacing w:line="360" w:lineRule="auto"/>
        <w:ind w:left="720"/>
        <w:rPr>
          <w:rFonts w:asciiTheme="minorHAnsi" w:hAnsiTheme="minorHAnsi"/>
          <w:sz w:val="24"/>
          <w:szCs w:val="24"/>
          <w:lang w:val="en-US"/>
        </w:rPr>
      </w:pPr>
      <w:r w:rsidRPr="008B38BD">
        <w:rPr>
          <w:rFonts w:asciiTheme="minorHAnsi" w:hAnsiTheme="minorHAnsi"/>
          <w:sz w:val="24"/>
          <w:szCs w:val="24"/>
          <w:lang w:val="en-US"/>
        </w:rPr>
        <w:drawing>
          <wp:inline distT="0" distB="0" distL="0" distR="0" wp14:anchorId="2A274F5C" wp14:editId="411C3ECF">
            <wp:extent cx="5189220" cy="29571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5198" cy="3006185"/>
                    </a:xfrm>
                    <a:prstGeom prst="rect">
                      <a:avLst/>
                    </a:prstGeom>
                  </pic:spPr>
                </pic:pic>
              </a:graphicData>
            </a:graphic>
          </wp:inline>
        </w:drawing>
      </w:r>
    </w:p>
    <w:p w14:paraId="37A946B4" w14:textId="77777777" w:rsidR="0096773A" w:rsidRPr="008B38BD" w:rsidRDefault="0096773A" w:rsidP="008B38BD">
      <w:pPr>
        <w:spacing w:line="360" w:lineRule="auto"/>
        <w:ind w:left="720"/>
        <w:rPr>
          <w:rFonts w:asciiTheme="minorHAnsi" w:hAnsiTheme="minorHAnsi"/>
          <w:sz w:val="24"/>
          <w:szCs w:val="24"/>
          <w:lang w:val="en-US"/>
        </w:rPr>
      </w:pPr>
    </w:p>
    <w:p w14:paraId="031D9FE4" w14:textId="77777777" w:rsidR="008B38BD" w:rsidRPr="008B38BD" w:rsidRDefault="008B38BD" w:rsidP="008B38BD">
      <w:pPr>
        <w:spacing w:line="360" w:lineRule="auto"/>
        <w:rPr>
          <w:rFonts w:asciiTheme="minorHAnsi" w:hAnsiTheme="minorHAnsi"/>
          <w:b/>
          <w:bCs/>
          <w:sz w:val="28"/>
          <w:szCs w:val="28"/>
          <w:lang w:val="en-US"/>
        </w:rPr>
      </w:pPr>
      <w:r w:rsidRPr="008B38BD">
        <w:rPr>
          <w:rFonts w:asciiTheme="minorHAnsi" w:hAnsiTheme="minorHAnsi"/>
          <w:b/>
          <w:bCs/>
          <w:sz w:val="28"/>
          <w:szCs w:val="28"/>
          <w:lang w:val="en-US"/>
        </w:rPr>
        <w:t>Implementation Steps:</w:t>
      </w:r>
    </w:p>
    <w:p w14:paraId="228B940B" w14:textId="77777777" w:rsidR="008B38BD" w:rsidRPr="008B38BD" w:rsidRDefault="008B38BD" w:rsidP="008B38BD">
      <w:pPr>
        <w:numPr>
          <w:ilvl w:val="0"/>
          <w:numId w:val="21"/>
        </w:numPr>
        <w:spacing w:line="360" w:lineRule="auto"/>
        <w:rPr>
          <w:rFonts w:asciiTheme="minorHAnsi" w:hAnsiTheme="minorHAnsi"/>
          <w:sz w:val="24"/>
          <w:szCs w:val="24"/>
          <w:lang w:val="en-US"/>
        </w:rPr>
      </w:pPr>
      <w:r w:rsidRPr="008B38BD">
        <w:rPr>
          <w:rFonts w:asciiTheme="minorHAnsi" w:hAnsiTheme="minorHAnsi"/>
          <w:b/>
          <w:bCs/>
          <w:sz w:val="24"/>
          <w:szCs w:val="24"/>
          <w:lang w:val="en-US"/>
        </w:rPr>
        <w:t>Preparation</w:t>
      </w:r>
      <w:r w:rsidRPr="008B38BD">
        <w:rPr>
          <w:rFonts w:asciiTheme="minorHAnsi" w:hAnsiTheme="minorHAnsi"/>
          <w:sz w:val="24"/>
          <w:szCs w:val="24"/>
          <w:lang w:val="en-US"/>
        </w:rPr>
        <w:t>: The script starts by loading the necessary components, such as IDF scores and the vocabulary, from their respective files.</w:t>
      </w:r>
    </w:p>
    <w:p w14:paraId="5FBB35E6" w14:textId="77777777" w:rsidR="008B38BD" w:rsidRPr="008B38BD" w:rsidRDefault="008B38BD" w:rsidP="008B38BD">
      <w:pPr>
        <w:numPr>
          <w:ilvl w:val="0"/>
          <w:numId w:val="21"/>
        </w:numPr>
        <w:spacing w:line="360" w:lineRule="auto"/>
        <w:rPr>
          <w:rFonts w:asciiTheme="minorHAnsi" w:hAnsiTheme="minorHAnsi"/>
          <w:sz w:val="24"/>
          <w:szCs w:val="24"/>
          <w:lang w:val="en-US"/>
        </w:rPr>
      </w:pPr>
      <w:r w:rsidRPr="008B38BD">
        <w:rPr>
          <w:rFonts w:asciiTheme="minorHAnsi" w:hAnsiTheme="minorHAnsi"/>
          <w:b/>
          <w:bCs/>
          <w:sz w:val="24"/>
          <w:szCs w:val="24"/>
          <w:lang w:val="en-US"/>
        </w:rPr>
        <w:t>Document Vectorization</w:t>
      </w:r>
      <w:r w:rsidRPr="008B38BD">
        <w:rPr>
          <w:rFonts w:asciiTheme="minorHAnsi" w:hAnsiTheme="minorHAnsi"/>
          <w:sz w:val="24"/>
          <w:szCs w:val="24"/>
          <w:lang w:val="en-US"/>
        </w:rPr>
        <w:t>: Each document in the dataset is represented as a vector in a sparse matrix, with TF-IDF scores indicating the significance of each term within the document.</w:t>
      </w:r>
    </w:p>
    <w:p w14:paraId="2C0FA979" w14:textId="77777777" w:rsidR="008B38BD" w:rsidRPr="008B38BD" w:rsidRDefault="008B38BD" w:rsidP="008B38BD">
      <w:pPr>
        <w:numPr>
          <w:ilvl w:val="0"/>
          <w:numId w:val="21"/>
        </w:numPr>
        <w:spacing w:line="360" w:lineRule="auto"/>
        <w:rPr>
          <w:rFonts w:asciiTheme="minorHAnsi" w:hAnsiTheme="minorHAnsi"/>
          <w:sz w:val="24"/>
          <w:szCs w:val="24"/>
          <w:lang w:val="en-US"/>
        </w:rPr>
      </w:pPr>
      <w:r w:rsidRPr="008B38BD">
        <w:rPr>
          <w:rFonts w:asciiTheme="minorHAnsi" w:hAnsiTheme="minorHAnsi"/>
          <w:b/>
          <w:bCs/>
          <w:sz w:val="24"/>
          <w:szCs w:val="24"/>
          <w:lang w:val="en-US"/>
        </w:rPr>
        <w:lastRenderedPageBreak/>
        <w:t>Query Vectorization</w:t>
      </w:r>
      <w:r w:rsidRPr="008B38BD">
        <w:rPr>
          <w:rFonts w:asciiTheme="minorHAnsi" w:hAnsiTheme="minorHAnsi"/>
          <w:sz w:val="24"/>
          <w:szCs w:val="24"/>
          <w:lang w:val="en-US"/>
        </w:rPr>
        <w:t>: Converts a user's search query into a vector using the same method as document vectorization, allowing for direct comparison.</w:t>
      </w:r>
    </w:p>
    <w:p w14:paraId="4BA193B6" w14:textId="0DED8115" w:rsidR="008B38BD" w:rsidRPr="008B38BD" w:rsidRDefault="008B38BD" w:rsidP="008B38BD">
      <w:pPr>
        <w:numPr>
          <w:ilvl w:val="0"/>
          <w:numId w:val="21"/>
        </w:numPr>
        <w:spacing w:line="360" w:lineRule="auto"/>
        <w:rPr>
          <w:rFonts w:asciiTheme="minorHAnsi" w:hAnsiTheme="minorHAnsi"/>
          <w:sz w:val="24"/>
          <w:szCs w:val="24"/>
          <w:lang w:val="en-US"/>
        </w:rPr>
      </w:pPr>
      <w:r w:rsidRPr="008B38BD">
        <w:rPr>
          <w:rFonts w:asciiTheme="minorHAnsi" w:hAnsiTheme="minorHAnsi"/>
          <w:b/>
          <w:bCs/>
          <w:sz w:val="24"/>
          <w:szCs w:val="24"/>
          <w:lang w:val="en-US"/>
        </w:rPr>
        <w:t>Similarity Calculation</w:t>
      </w:r>
      <w:r w:rsidRPr="008B38BD">
        <w:rPr>
          <w:rFonts w:asciiTheme="minorHAnsi" w:hAnsiTheme="minorHAnsi"/>
          <w:sz w:val="24"/>
          <w:szCs w:val="24"/>
          <w:lang w:val="en-US"/>
        </w:rPr>
        <w:t>: Computes the similarity between the query vector and each document vector to assess relevance.</w:t>
      </w:r>
    </w:p>
    <w:p w14:paraId="4C357580" w14:textId="77777777" w:rsidR="008B38BD" w:rsidRPr="008B38BD" w:rsidRDefault="008B38BD" w:rsidP="008B38BD">
      <w:pPr>
        <w:numPr>
          <w:ilvl w:val="0"/>
          <w:numId w:val="21"/>
        </w:numPr>
        <w:spacing w:line="360" w:lineRule="auto"/>
        <w:rPr>
          <w:rFonts w:asciiTheme="minorHAnsi" w:hAnsiTheme="minorHAnsi"/>
          <w:sz w:val="24"/>
          <w:szCs w:val="24"/>
          <w:lang w:val="en-US"/>
        </w:rPr>
      </w:pPr>
      <w:r w:rsidRPr="008B38BD">
        <w:rPr>
          <w:rFonts w:asciiTheme="minorHAnsi" w:hAnsiTheme="minorHAnsi"/>
          <w:b/>
          <w:bCs/>
          <w:sz w:val="24"/>
          <w:szCs w:val="24"/>
          <w:lang w:val="en-US"/>
        </w:rPr>
        <w:t>Output</w:t>
      </w:r>
      <w:r w:rsidRPr="008B38BD">
        <w:rPr>
          <w:rFonts w:asciiTheme="minorHAnsi" w:hAnsiTheme="minorHAnsi"/>
          <w:sz w:val="24"/>
          <w:szCs w:val="24"/>
          <w:lang w:val="en-US"/>
        </w:rPr>
        <w:t>: Displays the top documents that most closely match the search query, serving as the search engine's response.</w:t>
      </w:r>
    </w:p>
    <w:p w14:paraId="5B5728E8" w14:textId="47015055" w:rsidR="0063298D" w:rsidRPr="00F01642" w:rsidRDefault="00C56057" w:rsidP="00012C36">
      <w:pPr>
        <w:spacing w:line="360" w:lineRule="auto"/>
        <w:rPr>
          <w:rFonts w:asciiTheme="minorHAnsi" w:hAnsiTheme="minorHAnsi"/>
          <w:sz w:val="24"/>
          <w:szCs w:val="24"/>
          <w:lang w:val="en-US"/>
        </w:rPr>
      </w:pPr>
      <w:r>
        <w:rPr>
          <w:noProof/>
          <w:lang w:val="en-US"/>
        </w:rPr>
        <w:drawing>
          <wp:inline distT="0" distB="0" distL="0" distR="0" wp14:anchorId="1873A632" wp14:editId="34E531D8">
            <wp:extent cx="6398260" cy="3375660"/>
            <wp:effectExtent l="0" t="0" r="2540" b="0"/>
            <wp:docPr id="12" name="Picture 12" descr="https://cdn.discordapp.com/attachments/1209510473439912019/1223810097688481893/image.png?ex=661b34f8&amp;is=6608bff8&amp;hm=fe33854a86387e492de4221f25983c5852591ca9cc8bc9283843b1c40d77600f&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209510473439912019/1223810097688481893/image.png?ex=661b34f8&amp;is=6608bff8&amp;hm=fe33854a86387e492de4221f25983c5852591ca9cc8bc9283843b1c40d77600f&a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21015" cy="3387665"/>
                    </a:xfrm>
                    <a:prstGeom prst="rect">
                      <a:avLst/>
                    </a:prstGeom>
                    <a:noFill/>
                    <a:ln>
                      <a:noFill/>
                    </a:ln>
                  </pic:spPr>
                </pic:pic>
              </a:graphicData>
            </a:graphic>
          </wp:inline>
        </w:drawing>
      </w:r>
    </w:p>
    <w:p w14:paraId="71ED24BC" w14:textId="77777777" w:rsidR="008B38BD" w:rsidRDefault="008B38BD" w:rsidP="00012C36">
      <w:pPr>
        <w:spacing w:line="360" w:lineRule="auto"/>
        <w:rPr>
          <w:rFonts w:asciiTheme="minorHAnsi" w:hAnsiTheme="minorHAnsi"/>
          <w:b/>
          <w:bCs/>
          <w:sz w:val="36"/>
          <w:szCs w:val="36"/>
          <w:lang w:val="en-US"/>
        </w:rPr>
      </w:pPr>
    </w:p>
    <w:p w14:paraId="4463DE4E" w14:textId="46096825" w:rsidR="00A335F9" w:rsidRPr="00F01642" w:rsidRDefault="008B38BD" w:rsidP="00012C36">
      <w:pPr>
        <w:spacing w:line="360" w:lineRule="auto"/>
        <w:rPr>
          <w:rFonts w:asciiTheme="minorHAnsi" w:hAnsiTheme="minorHAnsi"/>
          <w:b/>
          <w:bCs/>
          <w:sz w:val="36"/>
          <w:szCs w:val="36"/>
          <w:lang w:val="en-US"/>
        </w:rPr>
      </w:pPr>
      <w:r>
        <w:rPr>
          <w:rFonts w:asciiTheme="minorHAnsi" w:hAnsiTheme="minorHAnsi"/>
          <w:b/>
          <w:bCs/>
          <w:sz w:val="36"/>
          <w:szCs w:val="36"/>
          <w:lang w:val="en-US"/>
        </w:rPr>
        <w:t>5</w:t>
      </w:r>
      <w:r w:rsidR="005E2ABA" w:rsidRPr="00F01642">
        <w:rPr>
          <w:rFonts w:asciiTheme="minorHAnsi" w:hAnsiTheme="minorHAnsi"/>
          <w:b/>
          <w:bCs/>
          <w:sz w:val="36"/>
          <w:szCs w:val="36"/>
          <w:lang w:val="en-US"/>
        </w:rPr>
        <w:t xml:space="preserve">- </w:t>
      </w:r>
      <w:r w:rsidR="00A335F9" w:rsidRPr="00F01642">
        <w:rPr>
          <w:rFonts w:asciiTheme="minorHAnsi" w:hAnsiTheme="minorHAnsi"/>
          <w:b/>
          <w:bCs/>
          <w:sz w:val="36"/>
          <w:szCs w:val="36"/>
          <w:lang w:val="en-US"/>
        </w:rPr>
        <w:t>Vector Space Model with MapReduce</w:t>
      </w:r>
    </w:p>
    <w:p w14:paraId="4654260F" w14:textId="77777777" w:rsidR="00A335F9" w:rsidRPr="00F01642" w:rsidRDefault="00A335F9" w:rsidP="00012C36">
      <w:pPr>
        <w:spacing w:line="360" w:lineRule="auto"/>
        <w:rPr>
          <w:rFonts w:asciiTheme="minorHAnsi" w:hAnsiTheme="minorHAnsi"/>
          <w:sz w:val="24"/>
          <w:szCs w:val="24"/>
          <w:lang w:val="en-US"/>
        </w:rPr>
      </w:pPr>
      <w:r w:rsidRPr="00F01642">
        <w:rPr>
          <w:rFonts w:asciiTheme="minorHAnsi" w:hAnsiTheme="minorHAnsi"/>
          <w:sz w:val="24"/>
          <w:szCs w:val="24"/>
          <w:lang w:val="en-US"/>
        </w:rPr>
        <w:t>In a distributed computing environment like Hadoop, MapReduce enables the processing of large datasets across multiple nodes efficiently. Integrating the VSM into a MapReduce framework would involve dividing the task into smaller sub-tasks that can be executed in parallel across different nodes. Here's a conceptual overview:</w:t>
      </w:r>
    </w:p>
    <w:p w14:paraId="2544F17B" w14:textId="3E864163" w:rsidR="00A335F9" w:rsidRPr="00F01642" w:rsidRDefault="00A335F9" w:rsidP="00F01642">
      <w:pPr>
        <w:spacing w:line="360" w:lineRule="auto"/>
        <w:rPr>
          <w:rFonts w:asciiTheme="minorHAnsi" w:hAnsiTheme="minorHAnsi"/>
          <w:sz w:val="28"/>
          <w:szCs w:val="28"/>
          <w:lang w:val="en-US"/>
        </w:rPr>
      </w:pPr>
      <w:r w:rsidRPr="00F01642">
        <w:rPr>
          <w:rFonts w:asciiTheme="minorHAnsi" w:hAnsiTheme="minorHAnsi"/>
          <w:b/>
          <w:bCs/>
          <w:sz w:val="28"/>
          <w:szCs w:val="28"/>
          <w:lang w:val="en-US"/>
        </w:rPr>
        <w:t>Word Enumeration and IDF Calculation with MapReduce</w:t>
      </w:r>
    </w:p>
    <w:p w14:paraId="60F0C1F7" w14:textId="77777777" w:rsidR="00A335F9" w:rsidRPr="00F01642" w:rsidRDefault="00A335F9" w:rsidP="00012C36">
      <w:pPr>
        <w:numPr>
          <w:ilvl w:val="0"/>
          <w:numId w:val="15"/>
        </w:numPr>
        <w:spacing w:line="360" w:lineRule="auto"/>
        <w:rPr>
          <w:rFonts w:asciiTheme="minorHAnsi" w:hAnsiTheme="minorHAnsi"/>
          <w:sz w:val="24"/>
          <w:szCs w:val="24"/>
          <w:lang w:val="en-US"/>
        </w:rPr>
      </w:pPr>
      <w:r w:rsidRPr="00F01642">
        <w:rPr>
          <w:rFonts w:asciiTheme="minorHAnsi" w:hAnsiTheme="minorHAnsi"/>
          <w:b/>
          <w:bCs/>
          <w:sz w:val="24"/>
          <w:szCs w:val="24"/>
          <w:lang w:val="en-US"/>
        </w:rPr>
        <w:t>Map Phase</w:t>
      </w:r>
      <w:r w:rsidRPr="00F01642">
        <w:rPr>
          <w:rFonts w:asciiTheme="minorHAnsi" w:hAnsiTheme="minorHAnsi"/>
          <w:sz w:val="24"/>
          <w:szCs w:val="24"/>
          <w:lang w:val="en-US"/>
        </w:rPr>
        <w:t xml:space="preserve">: Each mapper takes a chunk of the dataset and processes it to extract words, creating key-value pairs where the key is the word and the value is the </w:t>
      </w:r>
      <w:r w:rsidRPr="00F01642">
        <w:rPr>
          <w:rFonts w:asciiTheme="minorHAnsi" w:hAnsiTheme="minorHAnsi"/>
          <w:sz w:val="24"/>
          <w:szCs w:val="24"/>
          <w:lang w:val="en-US"/>
        </w:rPr>
        <w:lastRenderedPageBreak/>
        <w:t>document ID. For IDF calculation, the mapper would output each word-document pair only once.</w:t>
      </w:r>
    </w:p>
    <w:p w14:paraId="0F4E091C" w14:textId="77777777" w:rsidR="00A335F9" w:rsidRPr="00F01642" w:rsidRDefault="00A335F9" w:rsidP="00012C36">
      <w:pPr>
        <w:numPr>
          <w:ilvl w:val="0"/>
          <w:numId w:val="15"/>
        </w:numPr>
        <w:spacing w:line="360" w:lineRule="auto"/>
        <w:rPr>
          <w:rFonts w:asciiTheme="minorHAnsi" w:hAnsiTheme="minorHAnsi"/>
          <w:sz w:val="24"/>
          <w:szCs w:val="24"/>
          <w:lang w:val="en-US"/>
        </w:rPr>
      </w:pPr>
      <w:r w:rsidRPr="00F01642">
        <w:rPr>
          <w:rFonts w:asciiTheme="minorHAnsi" w:hAnsiTheme="minorHAnsi"/>
          <w:b/>
          <w:bCs/>
          <w:sz w:val="24"/>
          <w:szCs w:val="24"/>
          <w:lang w:val="en-US"/>
        </w:rPr>
        <w:t>Reduce Phase</w:t>
      </w:r>
      <w:r w:rsidRPr="00F01642">
        <w:rPr>
          <w:rFonts w:asciiTheme="minorHAnsi" w:hAnsiTheme="minorHAnsi"/>
          <w:sz w:val="24"/>
          <w:szCs w:val="24"/>
          <w:lang w:val="en-US"/>
        </w:rPr>
        <w:t>: Reducers receive key-value pairs sorted by key (the word). For each word, the reducer compiles a list of unique documents in which the word appears and calculates the IDF by dividing the total number of documents by the number of documents containing the word, followed by taking the logarithm of this quotient.</w:t>
      </w:r>
    </w:p>
    <w:p w14:paraId="3FC02B9F" w14:textId="1A27B43F" w:rsidR="00A335F9" w:rsidRPr="00F01642" w:rsidRDefault="00A335F9" w:rsidP="00012C36">
      <w:pPr>
        <w:spacing w:line="360" w:lineRule="auto"/>
        <w:rPr>
          <w:rFonts w:asciiTheme="minorHAnsi" w:hAnsiTheme="minorHAnsi"/>
          <w:sz w:val="28"/>
          <w:szCs w:val="28"/>
          <w:lang w:val="en-US"/>
        </w:rPr>
      </w:pPr>
      <w:r w:rsidRPr="00F01642">
        <w:rPr>
          <w:rFonts w:asciiTheme="minorHAnsi" w:hAnsiTheme="minorHAnsi"/>
          <w:b/>
          <w:bCs/>
          <w:sz w:val="28"/>
          <w:szCs w:val="28"/>
          <w:lang w:val="en-US"/>
        </w:rPr>
        <w:t>TF Calculation with MapReduce</w:t>
      </w:r>
    </w:p>
    <w:p w14:paraId="4A56524C" w14:textId="77777777" w:rsidR="00A335F9" w:rsidRPr="00F01642" w:rsidRDefault="00A335F9" w:rsidP="00012C36">
      <w:pPr>
        <w:numPr>
          <w:ilvl w:val="0"/>
          <w:numId w:val="16"/>
        </w:numPr>
        <w:spacing w:line="360" w:lineRule="auto"/>
        <w:rPr>
          <w:rFonts w:asciiTheme="minorHAnsi" w:hAnsiTheme="minorHAnsi"/>
          <w:sz w:val="24"/>
          <w:szCs w:val="24"/>
          <w:lang w:val="en-US"/>
        </w:rPr>
      </w:pPr>
      <w:r w:rsidRPr="00F01642">
        <w:rPr>
          <w:rFonts w:asciiTheme="minorHAnsi" w:hAnsiTheme="minorHAnsi"/>
          <w:b/>
          <w:bCs/>
          <w:sz w:val="24"/>
          <w:szCs w:val="24"/>
          <w:lang w:val="en-US"/>
        </w:rPr>
        <w:t>Map Phase</w:t>
      </w:r>
      <w:r w:rsidRPr="00F01642">
        <w:rPr>
          <w:rFonts w:asciiTheme="minorHAnsi" w:hAnsiTheme="minorHAnsi"/>
          <w:sz w:val="24"/>
          <w:szCs w:val="24"/>
          <w:lang w:val="en-US"/>
        </w:rPr>
        <w:t>: Mappers process documents to count word occurrences, outputting key-value pairs with the word and count for each document.</w:t>
      </w:r>
    </w:p>
    <w:p w14:paraId="6C9FF7C9" w14:textId="77777777" w:rsidR="00A335F9" w:rsidRPr="00F01642" w:rsidRDefault="00A335F9" w:rsidP="00012C36">
      <w:pPr>
        <w:numPr>
          <w:ilvl w:val="0"/>
          <w:numId w:val="16"/>
        </w:numPr>
        <w:spacing w:line="360" w:lineRule="auto"/>
        <w:rPr>
          <w:rFonts w:asciiTheme="minorHAnsi" w:hAnsiTheme="minorHAnsi"/>
          <w:sz w:val="24"/>
          <w:szCs w:val="24"/>
          <w:lang w:val="en-US"/>
        </w:rPr>
      </w:pPr>
      <w:r w:rsidRPr="00F01642">
        <w:rPr>
          <w:rFonts w:asciiTheme="minorHAnsi" w:hAnsiTheme="minorHAnsi"/>
          <w:b/>
          <w:bCs/>
          <w:sz w:val="24"/>
          <w:szCs w:val="24"/>
          <w:lang w:val="en-US"/>
        </w:rPr>
        <w:t>Reduce Phase</w:t>
      </w:r>
      <w:r w:rsidRPr="00F01642">
        <w:rPr>
          <w:rFonts w:asciiTheme="minorHAnsi" w:hAnsiTheme="minorHAnsi"/>
          <w:sz w:val="24"/>
          <w:szCs w:val="24"/>
          <w:lang w:val="en-US"/>
        </w:rPr>
        <w:t>: Reducers sum up the counts for each word-document pair, resulting in the final term frequency (TF) for each word in each document.</w:t>
      </w:r>
    </w:p>
    <w:p w14:paraId="4FF1D37A" w14:textId="09DD9B59" w:rsidR="00A335F9" w:rsidRPr="00F01642" w:rsidRDefault="00A335F9" w:rsidP="00012C36">
      <w:pPr>
        <w:spacing w:line="360" w:lineRule="auto"/>
        <w:rPr>
          <w:rFonts w:asciiTheme="minorHAnsi" w:hAnsiTheme="minorHAnsi"/>
          <w:sz w:val="28"/>
          <w:szCs w:val="28"/>
          <w:lang w:val="en-US"/>
        </w:rPr>
      </w:pPr>
      <w:r w:rsidRPr="00F01642">
        <w:rPr>
          <w:rFonts w:asciiTheme="minorHAnsi" w:hAnsiTheme="minorHAnsi"/>
          <w:b/>
          <w:bCs/>
          <w:sz w:val="28"/>
          <w:szCs w:val="28"/>
          <w:lang w:val="en-US"/>
        </w:rPr>
        <w:t>TF-IDF Score Calculation</w:t>
      </w:r>
    </w:p>
    <w:p w14:paraId="0B4ADA19" w14:textId="159D5D28" w:rsidR="00A335F9" w:rsidRPr="00F01642" w:rsidRDefault="00A335F9" w:rsidP="00012C36">
      <w:pPr>
        <w:spacing w:line="360" w:lineRule="auto"/>
        <w:rPr>
          <w:rFonts w:asciiTheme="minorHAnsi" w:hAnsiTheme="minorHAnsi"/>
          <w:sz w:val="24"/>
          <w:szCs w:val="24"/>
          <w:lang w:val="en-US"/>
        </w:rPr>
      </w:pPr>
      <w:r w:rsidRPr="00F01642">
        <w:rPr>
          <w:rFonts w:asciiTheme="minorHAnsi" w:hAnsiTheme="minorHAnsi"/>
          <w:sz w:val="24"/>
          <w:szCs w:val="24"/>
          <w:lang w:val="en-US"/>
        </w:rPr>
        <w:t>With TF and IDF values calculated, a final MapReduce job can combine these to calculate the TF-IDF score for each word in each document. This could be done in a single reduce phase, where the reducer has access to both TF and IDF values and calculates the TF-IDF by multiplying the TF by the IDF for each word-document pair.</w:t>
      </w:r>
    </w:p>
    <w:p w14:paraId="510B875F" w14:textId="77777777" w:rsidR="00F01642" w:rsidRPr="00F01642" w:rsidRDefault="00F01642" w:rsidP="00012C36">
      <w:pPr>
        <w:spacing w:line="360" w:lineRule="auto"/>
        <w:rPr>
          <w:rFonts w:asciiTheme="minorHAnsi" w:hAnsiTheme="minorHAnsi"/>
          <w:sz w:val="28"/>
          <w:szCs w:val="28"/>
          <w:lang w:val="en-US"/>
        </w:rPr>
      </w:pPr>
    </w:p>
    <w:p w14:paraId="519D9E57" w14:textId="3E4D84ED" w:rsidR="00A335F9" w:rsidRPr="00F01642" w:rsidRDefault="00A335F9" w:rsidP="00012C36">
      <w:pPr>
        <w:spacing w:line="360" w:lineRule="auto"/>
        <w:rPr>
          <w:rFonts w:asciiTheme="minorHAnsi" w:hAnsiTheme="minorHAnsi"/>
          <w:sz w:val="28"/>
          <w:szCs w:val="28"/>
          <w:lang w:val="en-US"/>
        </w:rPr>
      </w:pPr>
      <w:r w:rsidRPr="00F01642">
        <w:rPr>
          <w:rFonts w:asciiTheme="minorHAnsi" w:hAnsiTheme="minorHAnsi"/>
          <w:b/>
          <w:bCs/>
          <w:sz w:val="28"/>
          <w:szCs w:val="28"/>
          <w:lang w:val="en-US"/>
        </w:rPr>
        <w:t>Query Processing and Document Ranking</w:t>
      </w:r>
    </w:p>
    <w:p w14:paraId="26D03E5B" w14:textId="77777777" w:rsidR="00A335F9" w:rsidRPr="00F01642" w:rsidRDefault="00A335F9" w:rsidP="00012C36">
      <w:pPr>
        <w:numPr>
          <w:ilvl w:val="0"/>
          <w:numId w:val="17"/>
        </w:numPr>
        <w:spacing w:line="360" w:lineRule="auto"/>
        <w:rPr>
          <w:rFonts w:asciiTheme="minorHAnsi" w:hAnsiTheme="minorHAnsi"/>
          <w:sz w:val="24"/>
          <w:szCs w:val="24"/>
          <w:lang w:val="en-US"/>
        </w:rPr>
      </w:pPr>
      <w:r w:rsidRPr="00F01642">
        <w:rPr>
          <w:rFonts w:asciiTheme="minorHAnsi" w:hAnsiTheme="minorHAnsi"/>
          <w:b/>
          <w:bCs/>
          <w:sz w:val="24"/>
          <w:szCs w:val="24"/>
          <w:lang w:val="en-US"/>
        </w:rPr>
        <w:t>Vectorization and Query Processing</w:t>
      </w:r>
      <w:r w:rsidRPr="00F01642">
        <w:rPr>
          <w:rFonts w:asciiTheme="minorHAnsi" w:hAnsiTheme="minorHAnsi"/>
          <w:sz w:val="24"/>
          <w:szCs w:val="24"/>
          <w:lang w:val="en-US"/>
        </w:rPr>
        <w:t>: This could be handled outside the MapReduce jobs due to the interactive nature of queries. However, once a query is vectorized, its similarity to document vectors could be assessed using a MapReduce job.</w:t>
      </w:r>
    </w:p>
    <w:p w14:paraId="1DF4FF3B" w14:textId="77777777" w:rsidR="00A335F9" w:rsidRPr="00F01642" w:rsidRDefault="00A335F9" w:rsidP="00012C36">
      <w:pPr>
        <w:numPr>
          <w:ilvl w:val="0"/>
          <w:numId w:val="17"/>
        </w:numPr>
        <w:spacing w:line="360" w:lineRule="auto"/>
        <w:rPr>
          <w:rFonts w:asciiTheme="minorHAnsi" w:hAnsiTheme="minorHAnsi"/>
          <w:sz w:val="24"/>
          <w:szCs w:val="24"/>
          <w:lang w:val="en-US"/>
        </w:rPr>
      </w:pPr>
      <w:r w:rsidRPr="00F01642">
        <w:rPr>
          <w:rFonts w:asciiTheme="minorHAnsi" w:hAnsiTheme="minorHAnsi"/>
          <w:b/>
          <w:bCs/>
          <w:sz w:val="24"/>
          <w:szCs w:val="24"/>
          <w:lang w:val="en-US"/>
        </w:rPr>
        <w:t>Map Phase for Query Processing</w:t>
      </w:r>
      <w:r w:rsidRPr="00F01642">
        <w:rPr>
          <w:rFonts w:asciiTheme="minorHAnsi" w:hAnsiTheme="minorHAnsi"/>
          <w:sz w:val="24"/>
          <w:szCs w:val="24"/>
          <w:lang w:val="en-US"/>
        </w:rPr>
        <w:t>: For each document vector, the mapper calculates the dot product between the document vector and the query vector (or another similarity measure), outputting the document ID and its similarity score.</w:t>
      </w:r>
    </w:p>
    <w:p w14:paraId="3B6402AC" w14:textId="1CB42BCE" w:rsidR="00F01642" w:rsidRPr="00C56057" w:rsidRDefault="00A335F9" w:rsidP="00C56057">
      <w:pPr>
        <w:numPr>
          <w:ilvl w:val="0"/>
          <w:numId w:val="17"/>
        </w:numPr>
        <w:spacing w:line="360" w:lineRule="auto"/>
        <w:rPr>
          <w:rFonts w:asciiTheme="minorHAnsi" w:hAnsiTheme="minorHAnsi"/>
          <w:sz w:val="24"/>
          <w:szCs w:val="24"/>
          <w:lang w:val="en-US"/>
        </w:rPr>
      </w:pPr>
      <w:r w:rsidRPr="00F01642">
        <w:rPr>
          <w:rFonts w:asciiTheme="minorHAnsi" w:hAnsiTheme="minorHAnsi"/>
          <w:b/>
          <w:bCs/>
          <w:sz w:val="24"/>
          <w:szCs w:val="24"/>
          <w:lang w:val="en-US"/>
        </w:rPr>
        <w:t>Reduce Phase for Ranking</w:t>
      </w:r>
      <w:r w:rsidRPr="00F01642">
        <w:rPr>
          <w:rFonts w:asciiTheme="minorHAnsi" w:hAnsiTheme="minorHAnsi"/>
          <w:sz w:val="24"/>
          <w:szCs w:val="24"/>
          <w:lang w:val="en-US"/>
        </w:rPr>
        <w:t>: Reducers receive the document IDs and their similarity scores, sorting them to identify the top N documents to be returned as search results.</w:t>
      </w:r>
    </w:p>
    <w:p w14:paraId="372D0523" w14:textId="3036A047" w:rsidR="00F01642" w:rsidRDefault="003C027F" w:rsidP="00012C36">
      <w:pPr>
        <w:spacing w:line="360" w:lineRule="auto"/>
        <w:rPr>
          <w:rFonts w:asciiTheme="minorHAnsi" w:hAnsiTheme="minorHAnsi"/>
          <w:b/>
          <w:bCs/>
          <w:sz w:val="36"/>
          <w:szCs w:val="36"/>
          <w:lang w:val="en-US"/>
        </w:rPr>
      </w:pPr>
      <w:bookmarkStart w:id="0" w:name="_GoBack"/>
      <w:r>
        <w:rPr>
          <w:noProof/>
          <w:lang w:val="en-US"/>
        </w:rPr>
        <w:lastRenderedPageBreak/>
        <w:drawing>
          <wp:inline distT="0" distB="0" distL="0" distR="0" wp14:anchorId="285220D2" wp14:editId="40F90E18">
            <wp:extent cx="3436620" cy="7415169"/>
            <wp:effectExtent l="0" t="0" r="0" b="0"/>
            <wp:docPr id="13" name="Picture 13" descr="https://cdn.discordapp.com/attachments/1209510473439912020/1224042706267934840/image.png?ex=661c0d9a&amp;is=6609989a&amp;hm=9569db8802f03269dd23cd88cd699044078c14cc7b1f2e6b95f005ec030d84e5&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209510473439912020/1224042706267934840/image.png?ex=661c0d9a&amp;is=6609989a&amp;hm=9569db8802f03269dd23cd88cd699044078c14cc7b1f2e6b95f005ec030d84e5&a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4764" cy="7432742"/>
                    </a:xfrm>
                    <a:prstGeom prst="rect">
                      <a:avLst/>
                    </a:prstGeom>
                    <a:noFill/>
                    <a:ln>
                      <a:noFill/>
                    </a:ln>
                  </pic:spPr>
                </pic:pic>
              </a:graphicData>
            </a:graphic>
          </wp:inline>
        </w:drawing>
      </w:r>
      <w:bookmarkEnd w:id="0"/>
    </w:p>
    <w:p w14:paraId="6BDF114F" w14:textId="77777777" w:rsidR="003C027F" w:rsidRDefault="003C027F" w:rsidP="00012C36">
      <w:pPr>
        <w:spacing w:line="360" w:lineRule="auto"/>
        <w:rPr>
          <w:rFonts w:asciiTheme="minorHAnsi" w:hAnsiTheme="minorHAnsi"/>
          <w:b/>
          <w:bCs/>
          <w:sz w:val="36"/>
          <w:szCs w:val="36"/>
          <w:lang w:val="en-US"/>
        </w:rPr>
      </w:pPr>
    </w:p>
    <w:p w14:paraId="306BB9D9" w14:textId="77777777" w:rsidR="003C027F" w:rsidRDefault="003C027F" w:rsidP="00012C36">
      <w:pPr>
        <w:spacing w:line="360" w:lineRule="auto"/>
        <w:rPr>
          <w:rFonts w:asciiTheme="minorHAnsi" w:hAnsiTheme="minorHAnsi"/>
          <w:b/>
          <w:bCs/>
          <w:sz w:val="36"/>
          <w:szCs w:val="36"/>
          <w:lang w:val="en-US"/>
        </w:rPr>
      </w:pPr>
    </w:p>
    <w:p w14:paraId="48B75A68" w14:textId="77777777" w:rsidR="003C027F" w:rsidRDefault="003C027F" w:rsidP="00012C36">
      <w:pPr>
        <w:spacing w:line="360" w:lineRule="auto"/>
        <w:rPr>
          <w:rFonts w:asciiTheme="minorHAnsi" w:hAnsiTheme="minorHAnsi"/>
          <w:b/>
          <w:bCs/>
          <w:sz w:val="36"/>
          <w:szCs w:val="36"/>
          <w:lang w:val="en-US"/>
        </w:rPr>
      </w:pPr>
    </w:p>
    <w:p w14:paraId="6155F433" w14:textId="3246299E" w:rsidR="00A335F9" w:rsidRPr="00F01642" w:rsidRDefault="00A335F9" w:rsidP="00012C36">
      <w:pPr>
        <w:spacing w:line="360" w:lineRule="auto"/>
        <w:rPr>
          <w:rFonts w:asciiTheme="minorHAnsi" w:hAnsiTheme="minorHAnsi"/>
          <w:sz w:val="24"/>
          <w:szCs w:val="24"/>
          <w:lang w:val="en-US"/>
        </w:rPr>
      </w:pPr>
      <w:r w:rsidRPr="00F01642">
        <w:rPr>
          <w:rFonts w:asciiTheme="minorHAnsi" w:hAnsiTheme="minorHAnsi"/>
          <w:b/>
          <w:bCs/>
          <w:sz w:val="36"/>
          <w:szCs w:val="36"/>
          <w:lang w:val="en-US"/>
        </w:rPr>
        <w:t>Conclusion:</w:t>
      </w:r>
      <w:r w:rsidRPr="00F01642">
        <w:rPr>
          <w:rFonts w:asciiTheme="minorHAnsi" w:hAnsiTheme="minorHAnsi"/>
          <w:sz w:val="24"/>
          <w:szCs w:val="24"/>
          <w:lang w:val="en-US"/>
        </w:rPr>
        <w:br/>
        <w:t>In summary, our project to develop a naïve search engine using MapReduce technology provided a practical, end-to-end experience in applying big data analytics. From initial data preparation and preprocessing to implementing complex TF-IDF calculations and the Vector Space Model, each step was crucial in building a functional search engine capable of efficiently handling large datasets. This project not only enhanced our technical skills but also demonstrated the power of distributed computing in processing and analyzing big data. Looking forward, opportunities to improve the search engine abound, including algorithm refinement and dataset expansion. The project underscored the importance of collaboration and persistence, offering invaluable lessons and confidence for future challenges in data science and analytics.</w:t>
      </w:r>
    </w:p>
    <w:p w14:paraId="3986315A" w14:textId="77777777" w:rsidR="00A335F9" w:rsidRPr="00F01642" w:rsidRDefault="00A335F9" w:rsidP="00012C36">
      <w:pPr>
        <w:spacing w:line="360" w:lineRule="auto"/>
        <w:rPr>
          <w:rFonts w:asciiTheme="minorHAnsi" w:hAnsiTheme="minorHAnsi"/>
          <w:vanish/>
          <w:sz w:val="24"/>
          <w:szCs w:val="24"/>
          <w:lang w:val="en-US"/>
        </w:rPr>
      </w:pPr>
      <w:r w:rsidRPr="00F01642">
        <w:rPr>
          <w:rFonts w:asciiTheme="minorHAnsi" w:hAnsiTheme="minorHAnsi"/>
          <w:vanish/>
          <w:sz w:val="24"/>
          <w:szCs w:val="24"/>
          <w:lang w:val="en-US"/>
        </w:rPr>
        <w:t>Top of Form</w:t>
      </w:r>
    </w:p>
    <w:p w14:paraId="1A851775" w14:textId="52F41B70" w:rsidR="00985795" w:rsidRPr="00F01642" w:rsidRDefault="00985795" w:rsidP="00012C36">
      <w:pPr>
        <w:spacing w:line="360" w:lineRule="auto"/>
        <w:rPr>
          <w:rFonts w:asciiTheme="minorHAnsi" w:hAnsiTheme="minorHAnsi"/>
          <w:sz w:val="24"/>
          <w:szCs w:val="24"/>
          <w:lang w:val="en-US"/>
        </w:rPr>
      </w:pPr>
    </w:p>
    <w:p w14:paraId="3135D82A" w14:textId="77777777" w:rsidR="00985795" w:rsidRPr="00F01642" w:rsidRDefault="00985795" w:rsidP="00012C36">
      <w:pPr>
        <w:spacing w:line="360" w:lineRule="auto"/>
        <w:rPr>
          <w:rFonts w:asciiTheme="minorHAnsi" w:hAnsiTheme="minorHAnsi"/>
          <w:sz w:val="24"/>
          <w:szCs w:val="24"/>
          <w:lang w:val="en-US"/>
        </w:rPr>
      </w:pPr>
    </w:p>
    <w:sectPr w:rsidR="00985795" w:rsidRPr="00F01642" w:rsidSect="00171920">
      <w:headerReference w:type="default" r:id="rId21"/>
      <w:footerReference w:type="default" r:id="rId22"/>
      <w:headerReference w:type="first" r:id="rId23"/>
      <w:footerReference w:type="firs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1EA16E" w14:textId="77777777" w:rsidR="00C96FB8" w:rsidRDefault="00C96FB8" w:rsidP="00F60317">
      <w:pPr>
        <w:spacing w:line="240" w:lineRule="auto"/>
      </w:pPr>
      <w:r>
        <w:separator/>
      </w:r>
    </w:p>
  </w:endnote>
  <w:endnote w:type="continuationSeparator" w:id="0">
    <w:p w14:paraId="1688D214" w14:textId="77777777" w:rsidR="00C96FB8" w:rsidRDefault="00C96FB8" w:rsidP="00F60317">
      <w:pPr>
        <w:spacing w:line="240" w:lineRule="auto"/>
      </w:pPr>
      <w:r>
        <w:continuationSeparator/>
      </w:r>
    </w:p>
  </w:endnote>
  <w:endnote w:type="continuationNotice" w:id="1">
    <w:p w14:paraId="284C84DA" w14:textId="77777777" w:rsidR="00C96FB8" w:rsidRDefault="00C96FB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1865616"/>
      <w:docPartObj>
        <w:docPartGallery w:val="Page Numbers (Bottom of Page)"/>
        <w:docPartUnique/>
      </w:docPartObj>
    </w:sdtPr>
    <w:sdtEndPr>
      <w:rPr>
        <w:color w:val="7F7F7F" w:themeColor="background1" w:themeShade="7F"/>
        <w:spacing w:val="60"/>
      </w:rPr>
    </w:sdtEndPr>
    <w:sdtContent>
      <w:p w14:paraId="21B7DA8A" w14:textId="35E2161E" w:rsidR="003C027F" w:rsidRDefault="003C027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13</w:t>
        </w:r>
        <w:r>
          <w:rPr>
            <w:noProof/>
          </w:rPr>
          <w:fldChar w:fldCharType="end"/>
        </w:r>
        <w:r>
          <w:t xml:space="preserve"> | </w:t>
        </w:r>
        <w:r>
          <w:rPr>
            <w:color w:val="7F7F7F" w:themeColor="background1" w:themeShade="7F"/>
            <w:spacing w:val="60"/>
          </w:rPr>
          <w:t>Page</w:t>
        </w:r>
      </w:p>
    </w:sdtContent>
  </w:sdt>
  <w:p w14:paraId="3EBC019E" w14:textId="050A561C" w:rsidR="00E6019E" w:rsidRDefault="00E6019E" w:rsidP="00E6019E">
    <w:pPr>
      <w:pStyle w:val="Footer"/>
      <w:pBdr>
        <w:top w:val="single" w:sz="4" w:space="1"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14183C59" w14:paraId="747F2995" w14:textId="77777777" w:rsidTr="14183C59">
      <w:trPr>
        <w:trHeight w:val="300"/>
      </w:trPr>
      <w:tc>
        <w:tcPr>
          <w:tcW w:w="3120" w:type="dxa"/>
        </w:tcPr>
        <w:p w14:paraId="62CA4AD5" w14:textId="3C4F9E56" w:rsidR="14183C59" w:rsidRDefault="14183C59" w:rsidP="14183C59">
          <w:pPr>
            <w:pStyle w:val="Header"/>
            <w:ind w:left="-115"/>
          </w:pPr>
        </w:p>
      </w:tc>
      <w:tc>
        <w:tcPr>
          <w:tcW w:w="3120" w:type="dxa"/>
        </w:tcPr>
        <w:p w14:paraId="255F79DD" w14:textId="078FAFAB" w:rsidR="14183C59" w:rsidRDefault="14183C59" w:rsidP="14183C59">
          <w:pPr>
            <w:pStyle w:val="Header"/>
            <w:jc w:val="center"/>
          </w:pPr>
        </w:p>
      </w:tc>
      <w:tc>
        <w:tcPr>
          <w:tcW w:w="3120" w:type="dxa"/>
        </w:tcPr>
        <w:p w14:paraId="69378C90" w14:textId="2CE314C7" w:rsidR="14183C59" w:rsidRDefault="14183C59" w:rsidP="14183C59">
          <w:pPr>
            <w:pStyle w:val="Header"/>
            <w:ind w:right="-115"/>
            <w:jc w:val="right"/>
          </w:pPr>
        </w:p>
      </w:tc>
    </w:tr>
  </w:tbl>
  <w:p w14:paraId="2C6CA26A" w14:textId="7BBB48C7" w:rsidR="00314E99" w:rsidRDefault="00314E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D36DCC" w14:textId="77777777" w:rsidR="00C96FB8" w:rsidRDefault="00C96FB8" w:rsidP="00F60317">
      <w:pPr>
        <w:spacing w:line="240" w:lineRule="auto"/>
      </w:pPr>
      <w:r>
        <w:separator/>
      </w:r>
    </w:p>
  </w:footnote>
  <w:footnote w:type="continuationSeparator" w:id="0">
    <w:p w14:paraId="4FFCCAD9" w14:textId="77777777" w:rsidR="00C96FB8" w:rsidRDefault="00C96FB8" w:rsidP="00F60317">
      <w:pPr>
        <w:spacing w:line="240" w:lineRule="auto"/>
      </w:pPr>
      <w:r>
        <w:continuationSeparator/>
      </w:r>
    </w:p>
  </w:footnote>
  <w:footnote w:type="continuationNotice" w:id="1">
    <w:p w14:paraId="5D1B022B" w14:textId="77777777" w:rsidR="00C96FB8" w:rsidRDefault="00C96FB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14183C59" w14:paraId="68CF73D4" w14:textId="77777777" w:rsidTr="14183C59">
      <w:trPr>
        <w:trHeight w:val="300"/>
      </w:trPr>
      <w:tc>
        <w:tcPr>
          <w:tcW w:w="3120" w:type="dxa"/>
        </w:tcPr>
        <w:p w14:paraId="465F5AC2" w14:textId="25167317" w:rsidR="14183C59" w:rsidRDefault="14183C59" w:rsidP="14183C59">
          <w:pPr>
            <w:pStyle w:val="Header"/>
            <w:ind w:left="-115"/>
          </w:pPr>
        </w:p>
      </w:tc>
      <w:tc>
        <w:tcPr>
          <w:tcW w:w="3120" w:type="dxa"/>
        </w:tcPr>
        <w:p w14:paraId="17B841D4" w14:textId="198C2FAB" w:rsidR="14183C59" w:rsidRDefault="14183C59" w:rsidP="14183C59">
          <w:pPr>
            <w:pStyle w:val="Header"/>
            <w:jc w:val="center"/>
          </w:pPr>
        </w:p>
      </w:tc>
      <w:tc>
        <w:tcPr>
          <w:tcW w:w="3120" w:type="dxa"/>
        </w:tcPr>
        <w:p w14:paraId="1E0DFF23" w14:textId="2D1FF94B" w:rsidR="14183C59" w:rsidRDefault="14183C59" w:rsidP="14183C59">
          <w:pPr>
            <w:pStyle w:val="Header"/>
            <w:ind w:right="-115"/>
            <w:jc w:val="right"/>
          </w:pPr>
        </w:p>
      </w:tc>
    </w:tr>
  </w:tbl>
  <w:p w14:paraId="675CC8C8" w14:textId="15AEEDBA" w:rsidR="00314E99" w:rsidRDefault="00314E9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20"/>
      <w:gridCol w:w="3120"/>
      <w:gridCol w:w="3120"/>
    </w:tblGrid>
    <w:tr w:rsidR="14183C59" w14:paraId="1AD38AC1" w14:textId="77777777" w:rsidTr="14183C59">
      <w:trPr>
        <w:trHeight w:val="300"/>
      </w:trPr>
      <w:tc>
        <w:tcPr>
          <w:tcW w:w="3120" w:type="dxa"/>
        </w:tcPr>
        <w:p w14:paraId="428C2C6F" w14:textId="48B1CD22" w:rsidR="14183C59" w:rsidRDefault="14183C59" w:rsidP="14183C59">
          <w:pPr>
            <w:pStyle w:val="Header"/>
            <w:ind w:left="-115"/>
          </w:pPr>
        </w:p>
      </w:tc>
      <w:tc>
        <w:tcPr>
          <w:tcW w:w="3120" w:type="dxa"/>
        </w:tcPr>
        <w:p w14:paraId="72DE10A2" w14:textId="01A00A88" w:rsidR="14183C59" w:rsidRDefault="14183C59" w:rsidP="14183C59">
          <w:pPr>
            <w:pStyle w:val="Header"/>
            <w:jc w:val="center"/>
          </w:pPr>
        </w:p>
      </w:tc>
      <w:tc>
        <w:tcPr>
          <w:tcW w:w="3120" w:type="dxa"/>
        </w:tcPr>
        <w:p w14:paraId="52D13E87" w14:textId="0A11B691" w:rsidR="14183C59" w:rsidRDefault="14183C59" w:rsidP="14183C59">
          <w:pPr>
            <w:pStyle w:val="Header"/>
            <w:ind w:right="-115"/>
            <w:jc w:val="right"/>
          </w:pPr>
        </w:p>
      </w:tc>
    </w:tr>
  </w:tbl>
  <w:p w14:paraId="206B1D91" w14:textId="4205CE01" w:rsidR="00314E99" w:rsidRDefault="00314E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26967"/>
    <w:multiLevelType w:val="multilevel"/>
    <w:tmpl w:val="B262F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74733C"/>
    <w:multiLevelType w:val="multilevel"/>
    <w:tmpl w:val="3F04F7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2B0B51"/>
    <w:multiLevelType w:val="hybridMultilevel"/>
    <w:tmpl w:val="3F40D8BA"/>
    <w:lvl w:ilvl="0" w:tplc="EDA0D880">
      <w:start w:val="1"/>
      <w:numFmt w:val="bullet"/>
      <w:lvlText w:val=""/>
      <w:lvlJc w:val="left"/>
      <w:pPr>
        <w:ind w:left="720" w:hanging="360"/>
      </w:pPr>
      <w:rPr>
        <w:rFonts w:ascii="Symbol" w:hAnsi="Symbol" w:hint="default"/>
        <w:u w:val="none"/>
      </w:rPr>
    </w:lvl>
    <w:lvl w:ilvl="1" w:tplc="59BE658C">
      <w:start w:val="1"/>
      <w:numFmt w:val="bullet"/>
      <w:lvlText w:val="○"/>
      <w:lvlJc w:val="left"/>
      <w:pPr>
        <w:ind w:left="1440" w:hanging="360"/>
      </w:pPr>
      <w:rPr>
        <w:u w:val="none"/>
      </w:rPr>
    </w:lvl>
    <w:lvl w:ilvl="2" w:tplc="02D85ECC">
      <w:start w:val="1"/>
      <w:numFmt w:val="bullet"/>
      <w:lvlText w:val="■"/>
      <w:lvlJc w:val="left"/>
      <w:pPr>
        <w:ind w:left="2160" w:hanging="360"/>
      </w:pPr>
      <w:rPr>
        <w:u w:val="none"/>
      </w:rPr>
    </w:lvl>
    <w:lvl w:ilvl="3" w:tplc="20BAF5A8">
      <w:start w:val="1"/>
      <w:numFmt w:val="bullet"/>
      <w:lvlText w:val="●"/>
      <w:lvlJc w:val="left"/>
      <w:pPr>
        <w:ind w:left="2880" w:hanging="360"/>
      </w:pPr>
      <w:rPr>
        <w:u w:val="none"/>
      </w:rPr>
    </w:lvl>
    <w:lvl w:ilvl="4" w:tplc="EECCD04C">
      <w:start w:val="1"/>
      <w:numFmt w:val="bullet"/>
      <w:lvlText w:val="○"/>
      <w:lvlJc w:val="left"/>
      <w:pPr>
        <w:ind w:left="3600" w:hanging="360"/>
      </w:pPr>
      <w:rPr>
        <w:u w:val="none"/>
      </w:rPr>
    </w:lvl>
    <w:lvl w:ilvl="5" w:tplc="8F3A2284">
      <w:start w:val="1"/>
      <w:numFmt w:val="bullet"/>
      <w:lvlText w:val="■"/>
      <w:lvlJc w:val="left"/>
      <w:pPr>
        <w:ind w:left="4320" w:hanging="360"/>
      </w:pPr>
      <w:rPr>
        <w:u w:val="none"/>
      </w:rPr>
    </w:lvl>
    <w:lvl w:ilvl="6" w:tplc="9D44E020">
      <w:start w:val="1"/>
      <w:numFmt w:val="bullet"/>
      <w:lvlText w:val="●"/>
      <w:lvlJc w:val="left"/>
      <w:pPr>
        <w:ind w:left="5040" w:hanging="360"/>
      </w:pPr>
      <w:rPr>
        <w:u w:val="none"/>
      </w:rPr>
    </w:lvl>
    <w:lvl w:ilvl="7" w:tplc="E77AF6E8">
      <w:start w:val="1"/>
      <w:numFmt w:val="bullet"/>
      <w:lvlText w:val="○"/>
      <w:lvlJc w:val="left"/>
      <w:pPr>
        <w:ind w:left="5760" w:hanging="360"/>
      </w:pPr>
      <w:rPr>
        <w:u w:val="none"/>
      </w:rPr>
    </w:lvl>
    <w:lvl w:ilvl="8" w:tplc="C30E6E2A">
      <w:start w:val="1"/>
      <w:numFmt w:val="bullet"/>
      <w:lvlText w:val="■"/>
      <w:lvlJc w:val="left"/>
      <w:pPr>
        <w:ind w:left="6480" w:hanging="360"/>
      </w:pPr>
      <w:rPr>
        <w:u w:val="none"/>
      </w:rPr>
    </w:lvl>
  </w:abstractNum>
  <w:abstractNum w:abstractNumId="3" w15:restartNumberingAfterBreak="0">
    <w:nsid w:val="076F66A2"/>
    <w:multiLevelType w:val="multilevel"/>
    <w:tmpl w:val="682A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EB6DAE"/>
    <w:multiLevelType w:val="multilevel"/>
    <w:tmpl w:val="E36A1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823A03"/>
    <w:multiLevelType w:val="multilevel"/>
    <w:tmpl w:val="6644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9111E5"/>
    <w:multiLevelType w:val="multilevel"/>
    <w:tmpl w:val="77521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EBE416A"/>
    <w:multiLevelType w:val="multilevel"/>
    <w:tmpl w:val="3F40D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197C06"/>
    <w:multiLevelType w:val="multilevel"/>
    <w:tmpl w:val="9A509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C54035"/>
    <w:multiLevelType w:val="multilevel"/>
    <w:tmpl w:val="3F40D8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B61A22"/>
    <w:multiLevelType w:val="multilevel"/>
    <w:tmpl w:val="640E0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E77431D"/>
    <w:multiLevelType w:val="hybridMultilevel"/>
    <w:tmpl w:val="32DC70DA"/>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F103575"/>
    <w:multiLevelType w:val="multilevel"/>
    <w:tmpl w:val="250A38C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0E2C8A"/>
    <w:multiLevelType w:val="hybridMultilevel"/>
    <w:tmpl w:val="AE66FBD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3F8644DE"/>
    <w:multiLevelType w:val="hybridMultilevel"/>
    <w:tmpl w:val="8A1E1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875E1"/>
    <w:multiLevelType w:val="hybridMultilevel"/>
    <w:tmpl w:val="224C206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49230B9C"/>
    <w:multiLevelType w:val="hybridMultilevel"/>
    <w:tmpl w:val="3F40D8BA"/>
    <w:lvl w:ilvl="0" w:tplc="6F301C66">
      <w:start w:val="1"/>
      <w:numFmt w:val="bullet"/>
      <w:lvlText w:val=""/>
      <w:lvlJc w:val="left"/>
      <w:pPr>
        <w:ind w:left="720" w:hanging="360"/>
      </w:pPr>
      <w:rPr>
        <w:rFonts w:ascii="Symbol" w:hAnsi="Symbol" w:hint="default"/>
        <w:u w:val="none"/>
      </w:rPr>
    </w:lvl>
    <w:lvl w:ilvl="1" w:tplc="DD8279E2">
      <w:start w:val="1"/>
      <w:numFmt w:val="bullet"/>
      <w:lvlText w:val="○"/>
      <w:lvlJc w:val="left"/>
      <w:pPr>
        <w:ind w:left="1440" w:hanging="360"/>
      </w:pPr>
      <w:rPr>
        <w:u w:val="none"/>
      </w:rPr>
    </w:lvl>
    <w:lvl w:ilvl="2" w:tplc="6F208DDC">
      <w:start w:val="1"/>
      <w:numFmt w:val="bullet"/>
      <w:lvlText w:val="■"/>
      <w:lvlJc w:val="left"/>
      <w:pPr>
        <w:ind w:left="2160" w:hanging="360"/>
      </w:pPr>
      <w:rPr>
        <w:u w:val="none"/>
      </w:rPr>
    </w:lvl>
    <w:lvl w:ilvl="3" w:tplc="C65AF838">
      <w:start w:val="1"/>
      <w:numFmt w:val="bullet"/>
      <w:lvlText w:val="●"/>
      <w:lvlJc w:val="left"/>
      <w:pPr>
        <w:ind w:left="2880" w:hanging="360"/>
      </w:pPr>
      <w:rPr>
        <w:u w:val="none"/>
      </w:rPr>
    </w:lvl>
    <w:lvl w:ilvl="4" w:tplc="031A5BA6">
      <w:start w:val="1"/>
      <w:numFmt w:val="bullet"/>
      <w:lvlText w:val="○"/>
      <w:lvlJc w:val="left"/>
      <w:pPr>
        <w:ind w:left="3600" w:hanging="360"/>
      </w:pPr>
      <w:rPr>
        <w:u w:val="none"/>
      </w:rPr>
    </w:lvl>
    <w:lvl w:ilvl="5" w:tplc="86480C06">
      <w:start w:val="1"/>
      <w:numFmt w:val="bullet"/>
      <w:lvlText w:val="■"/>
      <w:lvlJc w:val="left"/>
      <w:pPr>
        <w:ind w:left="4320" w:hanging="360"/>
      </w:pPr>
      <w:rPr>
        <w:u w:val="none"/>
      </w:rPr>
    </w:lvl>
    <w:lvl w:ilvl="6" w:tplc="7E88C810">
      <w:start w:val="1"/>
      <w:numFmt w:val="bullet"/>
      <w:lvlText w:val="●"/>
      <w:lvlJc w:val="left"/>
      <w:pPr>
        <w:ind w:left="5040" w:hanging="360"/>
      </w:pPr>
      <w:rPr>
        <w:u w:val="none"/>
      </w:rPr>
    </w:lvl>
    <w:lvl w:ilvl="7" w:tplc="BA667884">
      <w:start w:val="1"/>
      <w:numFmt w:val="bullet"/>
      <w:lvlText w:val="○"/>
      <w:lvlJc w:val="left"/>
      <w:pPr>
        <w:ind w:left="5760" w:hanging="360"/>
      </w:pPr>
      <w:rPr>
        <w:u w:val="none"/>
      </w:rPr>
    </w:lvl>
    <w:lvl w:ilvl="8" w:tplc="CD1C50FE">
      <w:start w:val="1"/>
      <w:numFmt w:val="bullet"/>
      <w:lvlText w:val="■"/>
      <w:lvlJc w:val="left"/>
      <w:pPr>
        <w:ind w:left="6480" w:hanging="360"/>
      </w:pPr>
      <w:rPr>
        <w:u w:val="none"/>
      </w:rPr>
    </w:lvl>
  </w:abstractNum>
  <w:abstractNum w:abstractNumId="17" w15:restartNumberingAfterBreak="0">
    <w:nsid w:val="53164147"/>
    <w:multiLevelType w:val="multilevel"/>
    <w:tmpl w:val="0E043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FEA481"/>
    <w:multiLevelType w:val="hybridMultilevel"/>
    <w:tmpl w:val="FFFFFFFF"/>
    <w:lvl w:ilvl="0" w:tplc="D84A3B34">
      <w:start w:val="1"/>
      <w:numFmt w:val="bullet"/>
      <w:lvlText w:val=""/>
      <w:lvlJc w:val="left"/>
      <w:pPr>
        <w:ind w:left="720" w:hanging="360"/>
      </w:pPr>
      <w:rPr>
        <w:rFonts w:ascii="Symbol" w:hAnsi="Symbol" w:hint="default"/>
      </w:rPr>
    </w:lvl>
    <w:lvl w:ilvl="1" w:tplc="A508B2E8">
      <w:start w:val="1"/>
      <w:numFmt w:val="bullet"/>
      <w:lvlText w:val="o"/>
      <w:lvlJc w:val="left"/>
      <w:pPr>
        <w:ind w:left="1440" w:hanging="360"/>
      </w:pPr>
      <w:rPr>
        <w:rFonts w:ascii="Courier New" w:hAnsi="Courier New" w:hint="default"/>
      </w:rPr>
    </w:lvl>
    <w:lvl w:ilvl="2" w:tplc="E41CBEF4">
      <w:start w:val="1"/>
      <w:numFmt w:val="bullet"/>
      <w:lvlText w:val=""/>
      <w:lvlJc w:val="left"/>
      <w:pPr>
        <w:ind w:left="2160" w:hanging="360"/>
      </w:pPr>
      <w:rPr>
        <w:rFonts w:ascii="Wingdings" w:hAnsi="Wingdings" w:hint="default"/>
      </w:rPr>
    </w:lvl>
    <w:lvl w:ilvl="3" w:tplc="3E3AA3BC">
      <w:start w:val="1"/>
      <w:numFmt w:val="bullet"/>
      <w:lvlText w:val=""/>
      <w:lvlJc w:val="left"/>
      <w:pPr>
        <w:ind w:left="2880" w:hanging="360"/>
      </w:pPr>
      <w:rPr>
        <w:rFonts w:ascii="Symbol" w:hAnsi="Symbol" w:hint="default"/>
      </w:rPr>
    </w:lvl>
    <w:lvl w:ilvl="4" w:tplc="EC0C33A0">
      <w:start w:val="1"/>
      <w:numFmt w:val="bullet"/>
      <w:lvlText w:val="o"/>
      <w:lvlJc w:val="left"/>
      <w:pPr>
        <w:ind w:left="3600" w:hanging="360"/>
      </w:pPr>
      <w:rPr>
        <w:rFonts w:ascii="Courier New" w:hAnsi="Courier New" w:hint="default"/>
      </w:rPr>
    </w:lvl>
    <w:lvl w:ilvl="5" w:tplc="FE022092">
      <w:start w:val="1"/>
      <w:numFmt w:val="bullet"/>
      <w:lvlText w:val=""/>
      <w:lvlJc w:val="left"/>
      <w:pPr>
        <w:ind w:left="4320" w:hanging="360"/>
      </w:pPr>
      <w:rPr>
        <w:rFonts w:ascii="Wingdings" w:hAnsi="Wingdings" w:hint="default"/>
      </w:rPr>
    </w:lvl>
    <w:lvl w:ilvl="6" w:tplc="0D2CB8EC">
      <w:start w:val="1"/>
      <w:numFmt w:val="bullet"/>
      <w:lvlText w:val=""/>
      <w:lvlJc w:val="left"/>
      <w:pPr>
        <w:ind w:left="5040" w:hanging="360"/>
      </w:pPr>
      <w:rPr>
        <w:rFonts w:ascii="Symbol" w:hAnsi="Symbol" w:hint="default"/>
      </w:rPr>
    </w:lvl>
    <w:lvl w:ilvl="7" w:tplc="D1F66572">
      <w:start w:val="1"/>
      <w:numFmt w:val="bullet"/>
      <w:lvlText w:val="o"/>
      <w:lvlJc w:val="left"/>
      <w:pPr>
        <w:ind w:left="5760" w:hanging="360"/>
      </w:pPr>
      <w:rPr>
        <w:rFonts w:ascii="Courier New" w:hAnsi="Courier New" w:hint="default"/>
      </w:rPr>
    </w:lvl>
    <w:lvl w:ilvl="8" w:tplc="666CA296">
      <w:start w:val="1"/>
      <w:numFmt w:val="bullet"/>
      <w:lvlText w:val=""/>
      <w:lvlJc w:val="left"/>
      <w:pPr>
        <w:ind w:left="6480" w:hanging="360"/>
      </w:pPr>
      <w:rPr>
        <w:rFonts w:ascii="Wingdings" w:hAnsi="Wingdings" w:hint="default"/>
      </w:rPr>
    </w:lvl>
  </w:abstractNum>
  <w:abstractNum w:abstractNumId="19" w15:restartNumberingAfterBreak="0">
    <w:nsid w:val="5B076032"/>
    <w:multiLevelType w:val="multilevel"/>
    <w:tmpl w:val="6BB6A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CC01F78"/>
    <w:multiLevelType w:val="multilevel"/>
    <w:tmpl w:val="12CE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16"/>
  </w:num>
  <w:num w:numId="3">
    <w:abstractNumId w:val="13"/>
  </w:num>
  <w:num w:numId="4">
    <w:abstractNumId w:val="2"/>
  </w:num>
  <w:num w:numId="5">
    <w:abstractNumId w:val="7"/>
  </w:num>
  <w:num w:numId="6">
    <w:abstractNumId w:val="9"/>
  </w:num>
  <w:num w:numId="7">
    <w:abstractNumId w:val="11"/>
  </w:num>
  <w:num w:numId="8">
    <w:abstractNumId w:val="15"/>
  </w:num>
  <w:num w:numId="9">
    <w:abstractNumId w:val="18"/>
  </w:num>
  <w:num w:numId="10">
    <w:abstractNumId w:val="19"/>
  </w:num>
  <w:num w:numId="11">
    <w:abstractNumId w:val="4"/>
  </w:num>
  <w:num w:numId="12">
    <w:abstractNumId w:val="20"/>
  </w:num>
  <w:num w:numId="13">
    <w:abstractNumId w:val="5"/>
  </w:num>
  <w:num w:numId="14">
    <w:abstractNumId w:val="6"/>
  </w:num>
  <w:num w:numId="15">
    <w:abstractNumId w:val="10"/>
  </w:num>
  <w:num w:numId="16">
    <w:abstractNumId w:val="0"/>
  </w:num>
  <w:num w:numId="17">
    <w:abstractNumId w:val="3"/>
  </w:num>
  <w:num w:numId="18">
    <w:abstractNumId w:val="14"/>
  </w:num>
  <w:num w:numId="19">
    <w:abstractNumId w:val="1"/>
  </w:num>
  <w:num w:numId="20">
    <w:abstractNumId w:val="17"/>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4733"/>
    <w:rsid w:val="00012942"/>
    <w:rsid w:val="00012C36"/>
    <w:rsid w:val="00036618"/>
    <w:rsid w:val="000613EB"/>
    <w:rsid w:val="00067452"/>
    <w:rsid w:val="000A175B"/>
    <w:rsid w:val="000A7F42"/>
    <w:rsid w:val="000C098C"/>
    <w:rsid w:val="00104A7F"/>
    <w:rsid w:val="00114A5F"/>
    <w:rsid w:val="00132BB2"/>
    <w:rsid w:val="00145BF4"/>
    <w:rsid w:val="00171920"/>
    <w:rsid w:val="001C07F1"/>
    <w:rsid w:val="001D611D"/>
    <w:rsid w:val="00212B11"/>
    <w:rsid w:val="00266092"/>
    <w:rsid w:val="00283ACE"/>
    <w:rsid w:val="00303128"/>
    <w:rsid w:val="00314E99"/>
    <w:rsid w:val="0032371C"/>
    <w:rsid w:val="00333818"/>
    <w:rsid w:val="0034032C"/>
    <w:rsid w:val="00353DBF"/>
    <w:rsid w:val="003940E7"/>
    <w:rsid w:val="003A40E9"/>
    <w:rsid w:val="003C027F"/>
    <w:rsid w:val="003E3BC9"/>
    <w:rsid w:val="003F68C6"/>
    <w:rsid w:val="004413B7"/>
    <w:rsid w:val="004634C0"/>
    <w:rsid w:val="004A0BAA"/>
    <w:rsid w:val="004A4B61"/>
    <w:rsid w:val="004B7FDC"/>
    <w:rsid w:val="00531182"/>
    <w:rsid w:val="00536F16"/>
    <w:rsid w:val="0055723A"/>
    <w:rsid w:val="00561932"/>
    <w:rsid w:val="00562840"/>
    <w:rsid w:val="005630FF"/>
    <w:rsid w:val="0056782C"/>
    <w:rsid w:val="005915B6"/>
    <w:rsid w:val="00593D62"/>
    <w:rsid w:val="00596D35"/>
    <w:rsid w:val="005A135E"/>
    <w:rsid w:val="005B7426"/>
    <w:rsid w:val="005C1596"/>
    <w:rsid w:val="005E2ABA"/>
    <w:rsid w:val="005E58A6"/>
    <w:rsid w:val="00617B5A"/>
    <w:rsid w:val="00627845"/>
    <w:rsid w:val="0063298D"/>
    <w:rsid w:val="00634A29"/>
    <w:rsid w:val="00636DED"/>
    <w:rsid w:val="00640BD5"/>
    <w:rsid w:val="00686BC9"/>
    <w:rsid w:val="00694733"/>
    <w:rsid w:val="006B3850"/>
    <w:rsid w:val="006C0920"/>
    <w:rsid w:val="006E691E"/>
    <w:rsid w:val="00710D43"/>
    <w:rsid w:val="00712F32"/>
    <w:rsid w:val="0071342E"/>
    <w:rsid w:val="00713920"/>
    <w:rsid w:val="00733041"/>
    <w:rsid w:val="007365F7"/>
    <w:rsid w:val="007555D4"/>
    <w:rsid w:val="00784819"/>
    <w:rsid w:val="007931DB"/>
    <w:rsid w:val="00795D4B"/>
    <w:rsid w:val="007A0BAB"/>
    <w:rsid w:val="007A20D4"/>
    <w:rsid w:val="007B55D5"/>
    <w:rsid w:val="007F7DF9"/>
    <w:rsid w:val="00851248"/>
    <w:rsid w:val="0089232A"/>
    <w:rsid w:val="008A34FF"/>
    <w:rsid w:val="008B38BD"/>
    <w:rsid w:val="008D05A5"/>
    <w:rsid w:val="008D61E1"/>
    <w:rsid w:val="008F676F"/>
    <w:rsid w:val="009211F8"/>
    <w:rsid w:val="009234B6"/>
    <w:rsid w:val="009460D7"/>
    <w:rsid w:val="00951DEE"/>
    <w:rsid w:val="00957416"/>
    <w:rsid w:val="0096773A"/>
    <w:rsid w:val="0097621B"/>
    <w:rsid w:val="00980971"/>
    <w:rsid w:val="00981FF4"/>
    <w:rsid w:val="00985795"/>
    <w:rsid w:val="0099276D"/>
    <w:rsid w:val="009B11AE"/>
    <w:rsid w:val="009B72FF"/>
    <w:rsid w:val="009C5E7C"/>
    <w:rsid w:val="009D52B3"/>
    <w:rsid w:val="009E611D"/>
    <w:rsid w:val="009F2921"/>
    <w:rsid w:val="00A11926"/>
    <w:rsid w:val="00A3043B"/>
    <w:rsid w:val="00A30FF9"/>
    <w:rsid w:val="00A335F9"/>
    <w:rsid w:val="00A36901"/>
    <w:rsid w:val="00A51E59"/>
    <w:rsid w:val="00A7050D"/>
    <w:rsid w:val="00A73594"/>
    <w:rsid w:val="00A76DAB"/>
    <w:rsid w:val="00A80F9F"/>
    <w:rsid w:val="00A91F61"/>
    <w:rsid w:val="00AA20C3"/>
    <w:rsid w:val="00AB0F73"/>
    <w:rsid w:val="00AD0B21"/>
    <w:rsid w:val="00AE7F95"/>
    <w:rsid w:val="00B27E3F"/>
    <w:rsid w:val="00B27EFE"/>
    <w:rsid w:val="00B314C5"/>
    <w:rsid w:val="00B476CF"/>
    <w:rsid w:val="00B81F0E"/>
    <w:rsid w:val="00B85F20"/>
    <w:rsid w:val="00B93337"/>
    <w:rsid w:val="00BA3982"/>
    <w:rsid w:val="00BC797C"/>
    <w:rsid w:val="00BC7FCE"/>
    <w:rsid w:val="00C14DF6"/>
    <w:rsid w:val="00C218B9"/>
    <w:rsid w:val="00C21A17"/>
    <w:rsid w:val="00C32B51"/>
    <w:rsid w:val="00C33ABB"/>
    <w:rsid w:val="00C3574B"/>
    <w:rsid w:val="00C44B4C"/>
    <w:rsid w:val="00C47D4C"/>
    <w:rsid w:val="00C56057"/>
    <w:rsid w:val="00C65F69"/>
    <w:rsid w:val="00C90FA2"/>
    <w:rsid w:val="00C92AE1"/>
    <w:rsid w:val="00C96FB8"/>
    <w:rsid w:val="00CB16D4"/>
    <w:rsid w:val="00CB655F"/>
    <w:rsid w:val="00CD5A1C"/>
    <w:rsid w:val="00CF1612"/>
    <w:rsid w:val="00D07392"/>
    <w:rsid w:val="00D42DA4"/>
    <w:rsid w:val="00D85870"/>
    <w:rsid w:val="00D95164"/>
    <w:rsid w:val="00DC5E85"/>
    <w:rsid w:val="00DE0109"/>
    <w:rsid w:val="00DE7B9D"/>
    <w:rsid w:val="00DF6457"/>
    <w:rsid w:val="00E003F9"/>
    <w:rsid w:val="00E01744"/>
    <w:rsid w:val="00E11E47"/>
    <w:rsid w:val="00E14185"/>
    <w:rsid w:val="00E530DC"/>
    <w:rsid w:val="00E54EB3"/>
    <w:rsid w:val="00E6019E"/>
    <w:rsid w:val="00E658B4"/>
    <w:rsid w:val="00E86B26"/>
    <w:rsid w:val="00EA30E4"/>
    <w:rsid w:val="00EA7F06"/>
    <w:rsid w:val="00EB3DC5"/>
    <w:rsid w:val="00F01642"/>
    <w:rsid w:val="00F307E1"/>
    <w:rsid w:val="00F5093F"/>
    <w:rsid w:val="00F60317"/>
    <w:rsid w:val="00F6347F"/>
    <w:rsid w:val="00FD36CF"/>
    <w:rsid w:val="00FD467E"/>
    <w:rsid w:val="00FD65B0"/>
    <w:rsid w:val="0751AC96"/>
    <w:rsid w:val="0906F2F2"/>
    <w:rsid w:val="14183C59"/>
    <w:rsid w:val="14BE553E"/>
    <w:rsid w:val="16289A0B"/>
    <w:rsid w:val="1639A1A6"/>
    <w:rsid w:val="176A49DE"/>
    <w:rsid w:val="196F934F"/>
    <w:rsid w:val="1CA28767"/>
    <w:rsid w:val="1DA45D2F"/>
    <w:rsid w:val="1E36F3AD"/>
    <w:rsid w:val="1EE3F50A"/>
    <w:rsid w:val="23843362"/>
    <w:rsid w:val="2AD33FCC"/>
    <w:rsid w:val="2BA09E2E"/>
    <w:rsid w:val="2E00A1BD"/>
    <w:rsid w:val="360922E4"/>
    <w:rsid w:val="3667B981"/>
    <w:rsid w:val="3C9D908B"/>
    <w:rsid w:val="40F95F5E"/>
    <w:rsid w:val="42AA001A"/>
    <w:rsid w:val="44B0D9C4"/>
    <w:rsid w:val="4E251272"/>
    <w:rsid w:val="4FA30A02"/>
    <w:rsid w:val="5634CCE7"/>
    <w:rsid w:val="5664F33B"/>
    <w:rsid w:val="58242EEF"/>
    <w:rsid w:val="5A04048C"/>
    <w:rsid w:val="5E69DA12"/>
    <w:rsid w:val="5EDF0CAD"/>
    <w:rsid w:val="61B3AF43"/>
    <w:rsid w:val="62097291"/>
    <w:rsid w:val="63707890"/>
    <w:rsid w:val="64034123"/>
    <w:rsid w:val="65475BD7"/>
    <w:rsid w:val="65B79461"/>
    <w:rsid w:val="66992D48"/>
    <w:rsid w:val="6BFC0B4F"/>
    <w:rsid w:val="6C5BC40B"/>
    <w:rsid w:val="6F215DCF"/>
    <w:rsid w:val="7005BAE7"/>
    <w:rsid w:val="70A637FF"/>
    <w:rsid w:val="72ED24DE"/>
    <w:rsid w:val="755B7C28"/>
    <w:rsid w:val="76B18791"/>
    <w:rsid w:val="7D109C8E"/>
    <w:rsid w:val="7D61DE3E"/>
    <w:rsid w:val="7F61946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2546B"/>
  <w15:docId w15:val="{67FDB9B7-0F13-4D1A-A46C-943563C63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60317"/>
    <w:pPr>
      <w:tabs>
        <w:tab w:val="center" w:pos="4513"/>
        <w:tab w:val="right" w:pos="9026"/>
      </w:tabs>
      <w:spacing w:line="240" w:lineRule="auto"/>
    </w:pPr>
  </w:style>
  <w:style w:type="character" w:customStyle="1" w:styleId="HeaderChar">
    <w:name w:val="Header Char"/>
    <w:basedOn w:val="DefaultParagraphFont"/>
    <w:link w:val="Header"/>
    <w:uiPriority w:val="99"/>
    <w:rsid w:val="00F60317"/>
  </w:style>
  <w:style w:type="paragraph" w:styleId="Footer">
    <w:name w:val="footer"/>
    <w:basedOn w:val="Normal"/>
    <w:link w:val="FooterChar"/>
    <w:uiPriority w:val="99"/>
    <w:unhideWhenUsed/>
    <w:rsid w:val="00F60317"/>
    <w:pPr>
      <w:tabs>
        <w:tab w:val="center" w:pos="4513"/>
        <w:tab w:val="right" w:pos="9026"/>
      </w:tabs>
      <w:spacing w:line="240" w:lineRule="auto"/>
    </w:pPr>
  </w:style>
  <w:style w:type="character" w:customStyle="1" w:styleId="FooterChar">
    <w:name w:val="Footer Char"/>
    <w:basedOn w:val="DefaultParagraphFont"/>
    <w:link w:val="Footer"/>
    <w:uiPriority w:val="99"/>
    <w:rsid w:val="00F60317"/>
  </w:style>
  <w:style w:type="paragraph" w:styleId="ListParagraph">
    <w:name w:val="List Paragraph"/>
    <w:basedOn w:val="Normal"/>
    <w:uiPriority w:val="34"/>
    <w:qFormat/>
    <w:rsid w:val="00F60317"/>
    <w:pPr>
      <w:ind w:left="720"/>
      <w:contextualSpacing/>
    </w:pPr>
  </w:style>
  <w:style w:type="paragraph" w:styleId="NoSpacing">
    <w:name w:val="No Spacing"/>
    <w:link w:val="NoSpacingChar"/>
    <w:uiPriority w:val="1"/>
    <w:qFormat/>
    <w:rsid w:val="005C1596"/>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5C1596"/>
    <w:rPr>
      <w:rFonts w:asciiTheme="minorHAnsi" w:eastAsiaTheme="minorEastAsia" w:hAnsiTheme="minorHAnsi" w:cstheme="minorBidi"/>
      <w:lang w:val="en-US"/>
    </w:rPr>
  </w:style>
  <w:style w:type="table" w:styleId="TableGrid">
    <w:name w:val="Table Grid"/>
    <w:basedOn w:val="TableNormal"/>
    <w:uiPriority w:val="59"/>
    <w:rsid w:val="00314E99"/>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Quote">
    <w:name w:val="Quote"/>
    <w:basedOn w:val="Normal"/>
    <w:next w:val="Normal"/>
    <w:link w:val="QuoteChar"/>
    <w:uiPriority w:val="29"/>
    <w:qFormat/>
    <w:rsid w:val="00EA7F0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A7F06"/>
    <w:rPr>
      <w:i/>
      <w:iCs/>
      <w:color w:val="404040" w:themeColor="text1" w:themeTint="BF"/>
    </w:rPr>
  </w:style>
  <w:style w:type="character" w:styleId="SubtleReference">
    <w:name w:val="Subtle Reference"/>
    <w:basedOn w:val="DefaultParagraphFont"/>
    <w:uiPriority w:val="31"/>
    <w:qFormat/>
    <w:rsid w:val="00EA7F06"/>
    <w:rPr>
      <w:smallCaps/>
      <w:color w:val="5A5A5A" w:themeColor="text1" w:themeTint="A5"/>
    </w:rPr>
  </w:style>
  <w:style w:type="character" w:styleId="Hyperlink">
    <w:name w:val="Hyperlink"/>
    <w:basedOn w:val="DefaultParagraphFont"/>
    <w:uiPriority w:val="99"/>
    <w:unhideWhenUsed/>
    <w:rsid w:val="0071342E"/>
    <w:rPr>
      <w:color w:val="0000FF" w:themeColor="hyperlink"/>
      <w:u w:val="single"/>
    </w:rPr>
  </w:style>
  <w:style w:type="paragraph" w:styleId="TOCHeading">
    <w:name w:val="TOC Heading"/>
    <w:basedOn w:val="Heading1"/>
    <w:next w:val="Normal"/>
    <w:uiPriority w:val="39"/>
    <w:unhideWhenUsed/>
    <w:qFormat/>
    <w:rsid w:val="00C3574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NormalWeb">
    <w:name w:val="Normal (Web)"/>
    <w:basedOn w:val="Normal"/>
    <w:uiPriority w:val="99"/>
    <w:semiHidden/>
    <w:unhideWhenUsed/>
    <w:rsid w:val="00A335F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4819">
      <w:bodyDiv w:val="1"/>
      <w:marLeft w:val="0"/>
      <w:marRight w:val="0"/>
      <w:marTop w:val="0"/>
      <w:marBottom w:val="0"/>
      <w:divBdr>
        <w:top w:val="none" w:sz="0" w:space="0" w:color="auto"/>
        <w:left w:val="none" w:sz="0" w:space="0" w:color="auto"/>
        <w:bottom w:val="none" w:sz="0" w:space="0" w:color="auto"/>
        <w:right w:val="none" w:sz="0" w:space="0" w:color="auto"/>
      </w:divBdr>
      <w:divsChild>
        <w:div w:id="731781755">
          <w:marLeft w:val="0"/>
          <w:marRight w:val="0"/>
          <w:marTop w:val="0"/>
          <w:marBottom w:val="0"/>
          <w:divBdr>
            <w:top w:val="single" w:sz="2" w:space="0" w:color="E3E3E3"/>
            <w:left w:val="single" w:sz="2" w:space="0" w:color="E3E3E3"/>
            <w:bottom w:val="single" w:sz="2" w:space="0" w:color="E3E3E3"/>
            <w:right w:val="single" w:sz="2" w:space="0" w:color="E3E3E3"/>
          </w:divBdr>
          <w:divsChild>
            <w:div w:id="1849173910">
              <w:marLeft w:val="0"/>
              <w:marRight w:val="0"/>
              <w:marTop w:val="0"/>
              <w:marBottom w:val="0"/>
              <w:divBdr>
                <w:top w:val="single" w:sz="2" w:space="0" w:color="E3E3E3"/>
                <w:left w:val="single" w:sz="2" w:space="0" w:color="E3E3E3"/>
                <w:bottom w:val="single" w:sz="2" w:space="0" w:color="E3E3E3"/>
                <w:right w:val="single" w:sz="2" w:space="0" w:color="E3E3E3"/>
              </w:divBdr>
              <w:divsChild>
                <w:div w:id="894894820">
                  <w:marLeft w:val="0"/>
                  <w:marRight w:val="0"/>
                  <w:marTop w:val="0"/>
                  <w:marBottom w:val="0"/>
                  <w:divBdr>
                    <w:top w:val="single" w:sz="2" w:space="0" w:color="E3E3E3"/>
                    <w:left w:val="single" w:sz="2" w:space="0" w:color="E3E3E3"/>
                    <w:bottom w:val="single" w:sz="2" w:space="0" w:color="E3E3E3"/>
                    <w:right w:val="single" w:sz="2" w:space="0" w:color="E3E3E3"/>
                  </w:divBdr>
                  <w:divsChild>
                    <w:div w:id="398791326">
                      <w:marLeft w:val="0"/>
                      <w:marRight w:val="0"/>
                      <w:marTop w:val="0"/>
                      <w:marBottom w:val="0"/>
                      <w:divBdr>
                        <w:top w:val="single" w:sz="2" w:space="0" w:color="E3E3E3"/>
                        <w:left w:val="single" w:sz="2" w:space="0" w:color="E3E3E3"/>
                        <w:bottom w:val="single" w:sz="2" w:space="0" w:color="E3E3E3"/>
                        <w:right w:val="single" w:sz="2" w:space="0" w:color="E3E3E3"/>
                      </w:divBdr>
                      <w:divsChild>
                        <w:div w:id="1316689141">
                          <w:marLeft w:val="0"/>
                          <w:marRight w:val="0"/>
                          <w:marTop w:val="0"/>
                          <w:marBottom w:val="0"/>
                          <w:divBdr>
                            <w:top w:val="single" w:sz="2" w:space="0" w:color="E3E3E3"/>
                            <w:left w:val="single" w:sz="2" w:space="0" w:color="E3E3E3"/>
                            <w:bottom w:val="single" w:sz="2" w:space="0" w:color="E3E3E3"/>
                            <w:right w:val="single" w:sz="2" w:space="0" w:color="E3E3E3"/>
                          </w:divBdr>
                          <w:divsChild>
                            <w:div w:id="267548048">
                              <w:marLeft w:val="0"/>
                              <w:marRight w:val="0"/>
                              <w:marTop w:val="0"/>
                              <w:marBottom w:val="0"/>
                              <w:divBdr>
                                <w:top w:val="single" w:sz="2" w:space="0" w:color="E3E3E3"/>
                                <w:left w:val="single" w:sz="2" w:space="0" w:color="E3E3E3"/>
                                <w:bottom w:val="single" w:sz="2" w:space="0" w:color="E3E3E3"/>
                                <w:right w:val="single" w:sz="2" w:space="0" w:color="E3E3E3"/>
                              </w:divBdr>
                              <w:divsChild>
                                <w:div w:id="494339503">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724361">
                                      <w:marLeft w:val="0"/>
                                      <w:marRight w:val="0"/>
                                      <w:marTop w:val="0"/>
                                      <w:marBottom w:val="0"/>
                                      <w:divBdr>
                                        <w:top w:val="single" w:sz="2" w:space="0" w:color="E3E3E3"/>
                                        <w:left w:val="single" w:sz="2" w:space="0" w:color="E3E3E3"/>
                                        <w:bottom w:val="single" w:sz="2" w:space="0" w:color="E3E3E3"/>
                                        <w:right w:val="single" w:sz="2" w:space="0" w:color="E3E3E3"/>
                                      </w:divBdr>
                                      <w:divsChild>
                                        <w:div w:id="749155380">
                                          <w:marLeft w:val="0"/>
                                          <w:marRight w:val="0"/>
                                          <w:marTop w:val="0"/>
                                          <w:marBottom w:val="0"/>
                                          <w:divBdr>
                                            <w:top w:val="single" w:sz="2" w:space="0" w:color="E3E3E3"/>
                                            <w:left w:val="single" w:sz="2" w:space="0" w:color="E3E3E3"/>
                                            <w:bottom w:val="single" w:sz="2" w:space="0" w:color="E3E3E3"/>
                                            <w:right w:val="single" w:sz="2" w:space="0" w:color="E3E3E3"/>
                                          </w:divBdr>
                                          <w:divsChild>
                                            <w:div w:id="1678001081">
                                              <w:marLeft w:val="0"/>
                                              <w:marRight w:val="0"/>
                                              <w:marTop w:val="0"/>
                                              <w:marBottom w:val="0"/>
                                              <w:divBdr>
                                                <w:top w:val="single" w:sz="2" w:space="0" w:color="E3E3E3"/>
                                                <w:left w:val="single" w:sz="2" w:space="0" w:color="E3E3E3"/>
                                                <w:bottom w:val="single" w:sz="2" w:space="0" w:color="E3E3E3"/>
                                                <w:right w:val="single" w:sz="2" w:space="0" w:color="E3E3E3"/>
                                              </w:divBdr>
                                              <w:divsChild>
                                                <w:div w:id="851334459">
                                                  <w:marLeft w:val="0"/>
                                                  <w:marRight w:val="0"/>
                                                  <w:marTop w:val="0"/>
                                                  <w:marBottom w:val="0"/>
                                                  <w:divBdr>
                                                    <w:top w:val="single" w:sz="2" w:space="0" w:color="E3E3E3"/>
                                                    <w:left w:val="single" w:sz="2" w:space="0" w:color="E3E3E3"/>
                                                    <w:bottom w:val="single" w:sz="2" w:space="0" w:color="E3E3E3"/>
                                                    <w:right w:val="single" w:sz="2" w:space="0" w:color="E3E3E3"/>
                                                  </w:divBdr>
                                                  <w:divsChild>
                                                    <w:div w:id="947664194">
                                                      <w:marLeft w:val="0"/>
                                                      <w:marRight w:val="0"/>
                                                      <w:marTop w:val="0"/>
                                                      <w:marBottom w:val="0"/>
                                                      <w:divBdr>
                                                        <w:top w:val="single" w:sz="2" w:space="0" w:color="E3E3E3"/>
                                                        <w:left w:val="single" w:sz="2" w:space="0" w:color="E3E3E3"/>
                                                        <w:bottom w:val="single" w:sz="2" w:space="0" w:color="E3E3E3"/>
                                                        <w:right w:val="single" w:sz="2" w:space="0" w:color="E3E3E3"/>
                                                      </w:divBdr>
                                                      <w:divsChild>
                                                        <w:div w:id="1992295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929312">
          <w:marLeft w:val="0"/>
          <w:marRight w:val="0"/>
          <w:marTop w:val="0"/>
          <w:marBottom w:val="0"/>
          <w:divBdr>
            <w:top w:val="none" w:sz="0" w:space="0" w:color="auto"/>
            <w:left w:val="none" w:sz="0" w:space="0" w:color="auto"/>
            <w:bottom w:val="none" w:sz="0" w:space="0" w:color="auto"/>
            <w:right w:val="none" w:sz="0" w:space="0" w:color="auto"/>
          </w:divBdr>
        </w:div>
      </w:divsChild>
    </w:div>
    <w:div w:id="382870932">
      <w:bodyDiv w:val="1"/>
      <w:marLeft w:val="0"/>
      <w:marRight w:val="0"/>
      <w:marTop w:val="0"/>
      <w:marBottom w:val="0"/>
      <w:divBdr>
        <w:top w:val="none" w:sz="0" w:space="0" w:color="auto"/>
        <w:left w:val="none" w:sz="0" w:space="0" w:color="auto"/>
        <w:bottom w:val="none" w:sz="0" w:space="0" w:color="auto"/>
        <w:right w:val="none" w:sz="0" w:space="0" w:color="auto"/>
      </w:divBdr>
    </w:div>
    <w:div w:id="773326550">
      <w:bodyDiv w:val="1"/>
      <w:marLeft w:val="0"/>
      <w:marRight w:val="0"/>
      <w:marTop w:val="0"/>
      <w:marBottom w:val="0"/>
      <w:divBdr>
        <w:top w:val="none" w:sz="0" w:space="0" w:color="auto"/>
        <w:left w:val="none" w:sz="0" w:space="0" w:color="auto"/>
        <w:bottom w:val="none" w:sz="0" w:space="0" w:color="auto"/>
        <w:right w:val="none" w:sz="0" w:space="0" w:color="auto"/>
      </w:divBdr>
    </w:div>
    <w:div w:id="837312072">
      <w:bodyDiv w:val="1"/>
      <w:marLeft w:val="0"/>
      <w:marRight w:val="0"/>
      <w:marTop w:val="0"/>
      <w:marBottom w:val="0"/>
      <w:divBdr>
        <w:top w:val="none" w:sz="0" w:space="0" w:color="auto"/>
        <w:left w:val="none" w:sz="0" w:space="0" w:color="auto"/>
        <w:bottom w:val="none" w:sz="0" w:space="0" w:color="auto"/>
        <w:right w:val="none" w:sz="0" w:space="0" w:color="auto"/>
      </w:divBdr>
    </w:div>
    <w:div w:id="956571732">
      <w:bodyDiv w:val="1"/>
      <w:marLeft w:val="0"/>
      <w:marRight w:val="0"/>
      <w:marTop w:val="0"/>
      <w:marBottom w:val="0"/>
      <w:divBdr>
        <w:top w:val="none" w:sz="0" w:space="0" w:color="auto"/>
        <w:left w:val="none" w:sz="0" w:space="0" w:color="auto"/>
        <w:bottom w:val="none" w:sz="0" w:space="0" w:color="auto"/>
        <w:right w:val="none" w:sz="0" w:space="0" w:color="auto"/>
      </w:divBdr>
    </w:div>
    <w:div w:id="993340051">
      <w:bodyDiv w:val="1"/>
      <w:marLeft w:val="0"/>
      <w:marRight w:val="0"/>
      <w:marTop w:val="0"/>
      <w:marBottom w:val="0"/>
      <w:divBdr>
        <w:top w:val="none" w:sz="0" w:space="0" w:color="auto"/>
        <w:left w:val="none" w:sz="0" w:space="0" w:color="auto"/>
        <w:bottom w:val="none" w:sz="0" w:space="0" w:color="auto"/>
        <w:right w:val="none" w:sz="0" w:space="0" w:color="auto"/>
      </w:divBdr>
    </w:div>
    <w:div w:id="1193836001">
      <w:bodyDiv w:val="1"/>
      <w:marLeft w:val="0"/>
      <w:marRight w:val="0"/>
      <w:marTop w:val="0"/>
      <w:marBottom w:val="0"/>
      <w:divBdr>
        <w:top w:val="none" w:sz="0" w:space="0" w:color="auto"/>
        <w:left w:val="none" w:sz="0" w:space="0" w:color="auto"/>
        <w:bottom w:val="none" w:sz="0" w:space="0" w:color="auto"/>
        <w:right w:val="none" w:sz="0" w:space="0" w:color="auto"/>
      </w:divBdr>
      <w:divsChild>
        <w:div w:id="1016347053">
          <w:marLeft w:val="0"/>
          <w:marRight w:val="0"/>
          <w:marTop w:val="0"/>
          <w:marBottom w:val="0"/>
          <w:divBdr>
            <w:top w:val="none" w:sz="0" w:space="0" w:color="auto"/>
            <w:left w:val="none" w:sz="0" w:space="0" w:color="auto"/>
            <w:bottom w:val="none" w:sz="0" w:space="0" w:color="auto"/>
            <w:right w:val="none" w:sz="0" w:space="0" w:color="auto"/>
          </w:divBdr>
          <w:divsChild>
            <w:div w:id="1328169960">
              <w:marLeft w:val="0"/>
              <w:marRight w:val="0"/>
              <w:marTop w:val="0"/>
              <w:marBottom w:val="0"/>
              <w:divBdr>
                <w:top w:val="none" w:sz="0" w:space="0" w:color="auto"/>
                <w:left w:val="none" w:sz="0" w:space="0" w:color="auto"/>
                <w:bottom w:val="none" w:sz="0" w:space="0" w:color="auto"/>
                <w:right w:val="none" w:sz="0" w:space="0" w:color="auto"/>
              </w:divBdr>
            </w:div>
            <w:div w:id="838354219">
              <w:marLeft w:val="0"/>
              <w:marRight w:val="0"/>
              <w:marTop w:val="0"/>
              <w:marBottom w:val="0"/>
              <w:divBdr>
                <w:top w:val="none" w:sz="0" w:space="0" w:color="auto"/>
                <w:left w:val="none" w:sz="0" w:space="0" w:color="auto"/>
                <w:bottom w:val="none" w:sz="0" w:space="0" w:color="auto"/>
                <w:right w:val="none" w:sz="0" w:space="0" w:color="auto"/>
              </w:divBdr>
            </w:div>
            <w:div w:id="741685392">
              <w:marLeft w:val="0"/>
              <w:marRight w:val="0"/>
              <w:marTop w:val="0"/>
              <w:marBottom w:val="0"/>
              <w:divBdr>
                <w:top w:val="none" w:sz="0" w:space="0" w:color="auto"/>
                <w:left w:val="none" w:sz="0" w:space="0" w:color="auto"/>
                <w:bottom w:val="none" w:sz="0" w:space="0" w:color="auto"/>
                <w:right w:val="none" w:sz="0" w:space="0" w:color="auto"/>
              </w:divBdr>
            </w:div>
            <w:div w:id="51512723">
              <w:marLeft w:val="0"/>
              <w:marRight w:val="0"/>
              <w:marTop w:val="0"/>
              <w:marBottom w:val="0"/>
              <w:divBdr>
                <w:top w:val="none" w:sz="0" w:space="0" w:color="auto"/>
                <w:left w:val="none" w:sz="0" w:space="0" w:color="auto"/>
                <w:bottom w:val="none" w:sz="0" w:space="0" w:color="auto"/>
                <w:right w:val="none" w:sz="0" w:space="0" w:color="auto"/>
              </w:divBdr>
            </w:div>
            <w:div w:id="1694115700">
              <w:marLeft w:val="0"/>
              <w:marRight w:val="0"/>
              <w:marTop w:val="0"/>
              <w:marBottom w:val="0"/>
              <w:divBdr>
                <w:top w:val="none" w:sz="0" w:space="0" w:color="auto"/>
                <w:left w:val="none" w:sz="0" w:space="0" w:color="auto"/>
                <w:bottom w:val="none" w:sz="0" w:space="0" w:color="auto"/>
                <w:right w:val="none" w:sz="0" w:space="0" w:color="auto"/>
              </w:divBdr>
            </w:div>
            <w:div w:id="459222783">
              <w:marLeft w:val="0"/>
              <w:marRight w:val="0"/>
              <w:marTop w:val="0"/>
              <w:marBottom w:val="0"/>
              <w:divBdr>
                <w:top w:val="none" w:sz="0" w:space="0" w:color="auto"/>
                <w:left w:val="none" w:sz="0" w:space="0" w:color="auto"/>
                <w:bottom w:val="none" w:sz="0" w:space="0" w:color="auto"/>
                <w:right w:val="none" w:sz="0" w:space="0" w:color="auto"/>
              </w:divBdr>
            </w:div>
            <w:div w:id="2083403073">
              <w:marLeft w:val="0"/>
              <w:marRight w:val="0"/>
              <w:marTop w:val="0"/>
              <w:marBottom w:val="0"/>
              <w:divBdr>
                <w:top w:val="none" w:sz="0" w:space="0" w:color="auto"/>
                <w:left w:val="none" w:sz="0" w:space="0" w:color="auto"/>
                <w:bottom w:val="none" w:sz="0" w:space="0" w:color="auto"/>
                <w:right w:val="none" w:sz="0" w:space="0" w:color="auto"/>
              </w:divBdr>
            </w:div>
            <w:div w:id="448747832">
              <w:marLeft w:val="0"/>
              <w:marRight w:val="0"/>
              <w:marTop w:val="0"/>
              <w:marBottom w:val="0"/>
              <w:divBdr>
                <w:top w:val="none" w:sz="0" w:space="0" w:color="auto"/>
                <w:left w:val="none" w:sz="0" w:space="0" w:color="auto"/>
                <w:bottom w:val="none" w:sz="0" w:space="0" w:color="auto"/>
                <w:right w:val="none" w:sz="0" w:space="0" w:color="auto"/>
              </w:divBdr>
            </w:div>
            <w:div w:id="1735933400">
              <w:marLeft w:val="0"/>
              <w:marRight w:val="0"/>
              <w:marTop w:val="0"/>
              <w:marBottom w:val="0"/>
              <w:divBdr>
                <w:top w:val="none" w:sz="0" w:space="0" w:color="auto"/>
                <w:left w:val="none" w:sz="0" w:space="0" w:color="auto"/>
                <w:bottom w:val="none" w:sz="0" w:space="0" w:color="auto"/>
                <w:right w:val="none" w:sz="0" w:space="0" w:color="auto"/>
              </w:divBdr>
            </w:div>
            <w:div w:id="334186014">
              <w:marLeft w:val="0"/>
              <w:marRight w:val="0"/>
              <w:marTop w:val="0"/>
              <w:marBottom w:val="0"/>
              <w:divBdr>
                <w:top w:val="none" w:sz="0" w:space="0" w:color="auto"/>
                <w:left w:val="none" w:sz="0" w:space="0" w:color="auto"/>
                <w:bottom w:val="none" w:sz="0" w:space="0" w:color="auto"/>
                <w:right w:val="none" w:sz="0" w:space="0" w:color="auto"/>
              </w:divBdr>
            </w:div>
            <w:div w:id="334265136">
              <w:marLeft w:val="0"/>
              <w:marRight w:val="0"/>
              <w:marTop w:val="0"/>
              <w:marBottom w:val="0"/>
              <w:divBdr>
                <w:top w:val="none" w:sz="0" w:space="0" w:color="auto"/>
                <w:left w:val="none" w:sz="0" w:space="0" w:color="auto"/>
                <w:bottom w:val="none" w:sz="0" w:space="0" w:color="auto"/>
                <w:right w:val="none" w:sz="0" w:space="0" w:color="auto"/>
              </w:divBdr>
            </w:div>
            <w:div w:id="216672394">
              <w:marLeft w:val="0"/>
              <w:marRight w:val="0"/>
              <w:marTop w:val="0"/>
              <w:marBottom w:val="0"/>
              <w:divBdr>
                <w:top w:val="none" w:sz="0" w:space="0" w:color="auto"/>
                <w:left w:val="none" w:sz="0" w:space="0" w:color="auto"/>
                <w:bottom w:val="none" w:sz="0" w:space="0" w:color="auto"/>
                <w:right w:val="none" w:sz="0" w:space="0" w:color="auto"/>
              </w:divBdr>
            </w:div>
            <w:div w:id="1031690629">
              <w:marLeft w:val="0"/>
              <w:marRight w:val="0"/>
              <w:marTop w:val="0"/>
              <w:marBottom w:val="0"/>
              <w:divBdr>
                <w:top w:val="none" w:sz="0" w:space="0" w:color="auto"/>
                <w:left w:val="none" w:sz="0" w:space="0" w:color="auto"/>
                <w:bottom w:val="none" w:sz="0" w:space="0" w:color="auto"/>
                <w:right w:val="none" w:sz="0" w:space="0" w:color="auto"/>
              </w:divBdr>
            </w:div>
            <w:div w:id="1682514852">
              <w:marLeft w:val="0"/>
              <w:marRight w:val="0"/>
              <w:marTop w:val="0"/>
              <w:marBottom w:val="0"/>
              <w:divBdr>
                <w:top w:val="none" w:sz="0" w:space="0" w:color="auto"/>
                <w:left w:val="none" w:sz="0" w:space="0" w:color="auto"/>
                <w:bottom w:val="none" w:sz="0" w:space="0" w:color="auto"/>
                <w:right w:val="none" w:sz="0" w:space="0" w:color="auto"/>
              </w:divBdr>
            </w:div>
            <w:div w:id="1410541133">
              <w:marLeft w:val="0"/>
              <w:marRight w:val="0"/>
              <w:marTop w:val="0"/>
              <w:marBottom w:val="0"/>
              <w:divBdr>
                <w:top w:val="none" w:sz="0" w:space="0" w:color="auto"/>
                <w:left w:val="none" w:sz="0" w:space="0" w:color="auto"/>
                <w:bottom w:val="none" w:sz="0" w:space="0" w:color="auto"/>
                <w:right w:val="none" w:sz="0" w:space="0" w:color="auto"/>
              </w:divBdr>
            </w:div>
            <w:div w:id="1785274074">
              <w:marLeft w:val="0"/>
              <w:marRight w:val="0"/>
              <w:marTop w:val="0"/>
              <w:marBottom w:val="0"/>
              <w:divBdr>
                <w:top w:val="none" w:sz="0" w:space="0" w:color="auto"/>
                <w:left w:val="none" w:sz="0" w:space="0" w:color="auto"/>
                <w:bottom w:val="none" w:sz="0" w:space="0" w:color="auto"/>
                <w:right w:val="none" w:sz="0" w:space="0" w:color="auto"/>
              </w:divBdr>
            </w:div>
            <w:div w:id="532306312">
              <w:marLeft w:val="0"/>
              <w:marRight w:val="0"/>
              <w:marTop w:val="0"/>
              <w:marBottom w:val="0"/>
              <w:divBdr>
                <w:top w:val="none" w:sz="0" w:space="0" w:color="auto"/>
                <w:left w:val="none" w:sz="0" w:space="0" w:color="auto"/>
                <w:bottom w:val="none" w:sz="0" w:space="0" w:color="auto"/>
                <w:right w:val="none" w:sz="0" w:space="0" w:color="auto"/>
              </w:divBdr>
            </w:div>
            <w:div w:id="1557814519">
              <w:marLeft w:val="0"/>
              <w:marRight w:val="0"/>
              <w:marTop w:val="0"/>
              <w:marBottom w:val="0"/>
              <w:divBdr>
                <w:top w:val="none" w:sz="0" w:space="0" w:color="auto"/>
                <w:left w:val="none" w:sz="0" w:space="0" w:color="auto"/>
                <w:bottom w:val="none" w:sz="0" w:space="0" w:color="auto"/>
                <w:right w:val="none" w:sz="0" w:space="0" w:color="auto"/>
              </w:divBdr>
            </w:div>
            <w:div w:id="76365808">
              <w:marLeft w:val="0"/>
              <w:marRight w:val="0"/>
              <w:marTop w:val="0"/>
              <w:marBottom w:val="0"/>
              <w:divBdr>
                <w:top w:val="none" w:sz="0" w:space="0" w:color="auto"/>
                <w:left w:val="none" w:sz="0" w:space="0" w:color="auto"/>
                <w:bottom w:val="none" w:sz="0" w:space="0" w:color="auto"/>
                <w:right w:val="none" w:sz="0" w:space="0" w:color="auto"/>
              </w:divBdr>
            </w:div>
            <w:div w:id="138421380">
              <w:marLeft w:val="0"/>
              <w:marRight w:val="0"/>
              <w:marTop w:val="0"/>
              <w:marBottom w:val="0"/>
              <w:divBdr>
                <w:top w:val="none" w:sz="0" w:space="0" w:color="auto"/>
                <w:left w:val="none" w:sz="0" w:space="0" w:color="auto"/>
                <w:bottom w:val="none" w:sz="0" w:space="0" w:color="auto"/>
                <w:right w:val="none" w:sz="0" w:space="0" w:color="auto"/>
              </w:divBdr>
            </w:div>
            <w:div w:id="2066680994">
              <w:marLeft w:val="0"/>
              <w:marRight w:val="0"/>
              <w:marTop w:val="0"/>
              <w:marBottom w:val="0"/>
              <w:divBdr>
                <w:top w:val="none" w:sz="0" w:space="0" w:color="auto"/>
                <w:left w:val="none" w:sz="0" w:space="0" w:color="auto"/>
                <w:bottom w:val="none" w:sz="0" w:space="0" w:color="auto"/>
                <w:right w:val="none" w:sz="0" w:space="0" w:color="auto"/>
              </w:divBdr>
            </w:div>
            <w:div w:id="668867683">
              <w:marLeft w:val="0"/>
              <w:marRight w:val="0"/>
              <w:marTop w:val="0"/>
              <w:marBottom w:val="0"/>
              <w:divBdr>
                <w:top w:val="none" w:sz="0" w:space="0" w:color="auto"/>
                <w:left w:val="none" w:sz="0" w:space="0" w:color="auto"/>
                <w:bottom w:val="none" w:sz="0" w:space="0" w:color="auto"/>
                <w:right w:val="none" w:sz="0" w:space="0" w:color="auto"/>
              </w:divBdr>
            </w:div>
            <w:div w:id="426734254">
              <w:marLeft w:val="0"/>
              <w:marRight w:val="0"/>
              <w:marTop w:val="0"/>
              <w:marBottom w:val="0"/>
              <w:divBdr>
                <w:top w:val="none" w:sz="0" w:space="0" w:color="auto"/>
                <w:left w:val="none" w:sz="0" w:space="0" w:color="auto"/>
                <w:bottom w:val="none" w:sz="0" w:space="0" w:color="auto"/>
                <w:right w:val="none" w:sz="0" w:space="0" w:color="auto"/>
              </w:divBdr>
            </w:div>
            <w:div w:id="662589675">
              <w:marLeft w:val="0"/>
              <w:marRight w:val="0"/>
              <w:marTop w:val="0"/>
              <w:marBottom w:val="0"/>
              <w:divBdr>
                <w:top w:val="none" w:sz="0" w:space="0" w:color="auto"/>
                <w:left w:val="none" w:sz="0" w:space="0" w:color="auto"/>
                <w:bottom w:val="none" w:sz="0" w:space="0" w:color="auto"/>
                <w:right w:val="none" w:sz="0" w:space="0" w:color="auto"/>
              </w:divBdr>
            </w:div>
            <w:div w:id="1881936867">
              <w:marLeft w:val="0"/>
              <w:marRight w:val="0"/>
              <w:marTop w:val="0"/>
              <w:marBottom w:val="0"/>
              <w:divBdr>
                <w:top w:val="none" w:sz="0" w:space="0" w:color="auto"/>
                <w:left w:val="none" w:sz="0" w:space="0" w:color="auto"/>
                <w:bottom w:val="none" w:sz="0" w:space="0" w:color="auto"/>
                <w:right w:val="none" w:sz="0" w:space="0" w:color="auto"/>
              </w:divBdr>
            </w:div>
            <w:div w:id="1797598633">
              <w:marLeft w:val="0"/>
              <w:marRight w:val="0"/>
              <w:marTop w:val="0"/>
              <w:marBottom w:val="0"/>
              <w:divBdr>
                <w:top w:val="none" w:sz="0" w:space="0" w:color="auto"/>
                <w:left w:val="none" w:sz="0" w:space="0" w:color="auto"/>
                <w:bottom w:val="none" w:sz="0" w:space="0" w:color="auto"/>
                <w:right w:val="none" w:sz="0" w:space="0" w:color="auto"/>
              </w:divBdr>
            </w:div>
            <w:div w:id="1105228498">
              <w:marLeft w:val="0"/>
              <w:marRight w:val="0"/>
              <w:marTop w:val="0"/>
              <w:marBottom w:val="0"/>
              <w:divBdr>
                <w:top w:val="none" w:sz="0" w:space="0" w:color="auto"/>
                <w:left w:val="none" w:sz="0" w:space="0" w:color="auto"/>
                <w:bottom w:val="none" w:sz="0" w:space="0" w:color="auto"/>
                <w:right w:val="none" w:sz="0" w:space="0" w:color="auto"/>
              </w:divBdr>
            </w:div>
            <w:div w:id="289897936">
              <w:marLeft w:val="0"/>
              <w:marRight w:val="0"/>
              <w:marTop w:val="0"/>
              <w:marBottom w:val="0"/>
              <w:divBdr>
                <w:top w:val="none" w:sz="0" w:space="0" w:color="auto"/>
                <w:left w:val="none" w:sz="0" w:space="0" w:color="auto"/>
                <w:bottom w:val="none" w:sz="0" w:space="0" w:color="auto"/>
                <w:right w:val="none" w:sz="0" w:space="0" w:color="auto"/>
              </w:divBdr>
            </w:div>
            <w:div w:id="1168593185">
              <w:marLeft w:val="0"/>
              <w:marRight w:val="0"/>
              <w:marTop w:val="0"/>
              <w:marBottom w:val="0"/>
              <w:divBdr>
                <w:top w:val="none" w:sz="0" w:space="0" w:color="auto"/>
                <w:left w:val="none" w:sz="0" w:space="0" w:color="auto"/>
                <w:bottom w:val="none" w:sz="0" w:space="0" w:color="auto"/>
                <w:right w:val="none" w:sz="0" w:space="0" w:color="auto"/>
              </w:divBdr>
            </w:div>
            <w:div w:id="256595496">
              <w:marLeft w:val="0"/>
              <w:marRight w:val="0"/>
              <w:marTop w:val="0"/>
              <w:marBottom w:val="0"/>
              <w:divBdr>
                <w:top w:val="none" w:sz="0" w:space="0" w:color="auto"/>
                <w:left w:val="none" w:sz="0" w:space="0" w:color="auto"/>
                <w:bottom w:val="none" w:sz="0" w:space="0" w:color="auto"/>
                <w:right w:val="none" w:sz="0" w:space="0" w:color="auto"/>
              </w:divBdr>
            </w:div>
            <w:div w:id="1539319251">
              <w:marLeft w:val="0"/>
              <w:marRight w:val="0"/>
              <w:marTop w:val="0"/>
              <w:marBottom w:val="0"/>
              <w:divBdr>
                <w:top w:val="none" w:sz="0" w:space="0" w:color="auto"/>
                <w:left w:val="none" w:sz="0" w:space="0" w:color="auto"/>
                <w:bottom w:val="none" w:sz="0" w:space="0" w:color="auto"/>
                <w:right w:val="none" w:sz="0" w:space="0" w:color="auto"/>
              </w:divBdr>
            </w:div>
            <w:div w:id="343367271">
              <w:marLeft w:val="0"/>
              <w:marRight w:val="0"/>
              <w:marTop w:val="0"/>
              <w:marBottom w:val="0"/>
              <w:divBdr>
                <w:top w:val="none" w:sz="0" w:space="0" w:color="auto"/>
                <w:left w:val="none" w:sz="0" w:space="0" w:color="auto"/>
                <w:bottom w:val="none" w:sz="0" w:space="0" w:color="auto"/>
                <w:right w:val="none" w:sz="0" w:space="0" w:color="auto"/>
              </w:divBdr>
            </w:div>
            <w:div w:id="1092511032">
              <w:marLeft w:val="0"/>
              <w:marRight w:val="0"/>
              <w:marTop w:val="0"/>
              <w:marBottom w:val="0"/>
              <w:divBdr>
                <w:top w:val="none" w:sz="0" w:space="0" w:color="auto"/>
                <w:left w:val="none" w:sz="0" w:space="0" w:color="auto"/>
                <w:bottom w:val="none" w:sz="0" w:space="0" w:color="auto"/>
                <w:right w:val="none" w:sz="0" w:space="0" w:color="auto"/>
              </w:divBdr>
            </w:div>
            <w:div w:id="1271401203">
              <w:marLeft w:val="0"/>
              <w:marRight w:val="0"/>
              <w:marTop w:val="0"/>
              <w:marBottom w:val="0"/>
              <w:divBdr>
                <w:top w:val="none" w:sz="0" w:space="0" w:color="auto"/>
                <w:left w:val="none" w:sz="0" w:space="0" w:color="auto"/>
                <w:bottom w:val="none" w:sz="0" w:space="0" w:color="auto"/>
                <w:right w:val="none" w:sz="0" w:space="0" w:color="auto"/>
              </w:divBdr>
            </w:div>
            <w:div w:id="179971826">
              <w:marLeft w:val="0"/>
              <w:marRight w:val="0"/>
              <w:marTop w:val="0"/>
              <w:marBottom w:val="0"/>
              <w:divBdr>
                <w:top w:val="none" w:sz="0" w:space="0" w:color="auto"/>
                <w:left w:val="none" w:sz="0" w:space="0" w:color="auto"/>
                <w:bottom w:val="none" w:sz="0" w:space="0" w:color="auto"/>
                <w:right w:val="none" w:sz="0" w:space="0" w:color="auto"/>
              </w:divBdr>
            </w:div>
            <w:div w:id="600576754">
              <w:marLeft w:val="0"/>
              <w:marRight w:val="0"/>
              <w:marTop w:val="0"/>
              <w:marBottom w:val="0"/>
              <w:divBdr>
                <w:top w:val="none" w:sz="0" w:space="0" w:color="auto"/>
                <w:left w:val="none" w:sz="0" w:space="0" w:color="auto"/>
                <w:bottom w:val="none" w:sz="0" w:space="0" w:color="auto"/>
                <w:right w:val="none" w:sz="0" w:space="0" w:color="auto"/>
              </w:divBdr>
            </w:div>
            <w:div w:id="1789273419">
              <w:marLeft w:val="0"/>
              <w:marRight w:val="0"/>
              <w:marTop w:val="0"/>
              <w:marBottom w:val="0"/>
              <w:divBdr>
                <w:top w:val="none" w:sz="0" w:space="0" w:color="auto"/>
                <w:left w:val="none" w:sz="0" w:space="0" w:color="auto"/>
                <w:bottom w:val="none" w:sz="0" w:space="0" w:color="auto"/>
                <w:right w:val="none" w:sz="0" w:space="0" w:color="auto"/>
              </w:divBdr>
            </w:div>
            <w:div w:id="141442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30065">
      <w:bodyDiv w:val="1"/>
      <w:marLeft w:val="0"/>
      <w:marRight w:val="0"/>
      <w:marTop w:val="0"/>
      <w:marBottom w:val="0"/>
      <w:divBdr>
        <w:top w:val="none" w:sz="0" w:space="0" w:color="auto"/>
        <w:left w:val="none" w:sz="0" w:space="0" w:color="auto"/>
        <w:bottom w:val="none" w:sz="0" w:space="0" w:color="auto"/>
        <w:right w:val="none" w:sz="0" w:space="0" w:color="auto"/>
      </w:divBdr>
    </w:div>
    <w:div w:id="1395735750">
      <w:bodyDiv w:val="1"/>
      <w:marLeft w:val="0"/>
      <w:marRight w:val="0"/>
      <w:marTop w:val="0"/>
      <w:marBottom w:val="0"/>
      <w:divBdr>
        <w:top w:val="none" w:sz="0" w:space="0" w:color="auto"/>
        <w:left w:val="none" w:sz="0" w:space="0" w:color="auto"/>
        <w:bottom w:val="none" w:sz="0" w:space="0" w:color="auto"/>
        <w:right w:val="none" w:sz="0" w:space="0" w:color="auto"/>
      </w:divBdr>
    </w:div>
    <w:div w:id="1428388496">
      <w:bodyDiv w:val="1"/>
      <w:marLeft w:val="0"/>
      <w:marRight w:val="0"/>
      <w:marTop w:val="0"/>
      <w:marBottom w:val="0"/>
      <w:divBdr>
        <w:top w:val="none" w:sz="0" w:space="0" w:color="auto"/>
        <w:left w:val="none" w:sz="0" w:space="0" w:color="auto"/>
        <w:bottom w:val="none" w:sz="0" w:space="0" w:color="auto"/>
        <w:right w:val="none" w:sz="0" w:space="0" w:color="auto"/>
      </w:divBdr>
    </w:div>
    <w:div w:id="1589651656">
      <w:bodyDiv w:val="1"/>
      <w:marLeft w:val="0"/>
      <w:marRight w:val="0"/>
      <w:marTop w:val="0"/>
      <w:marBottom w:val="0"/>
      <w:divBdr>
        <w:top w:val="none" w:sz="0" w:space="0" w:color="auto"/>
        <w:left w:val="none" w:sz="0" w:space="0" w:color="auto"/>
        <w:bottom w:val="none" w:sz="0" w:space="0" w:color="auto"/>
        <w:right w:val="none" w:sz="0" w:space="0" w:color="auto"/>
      </w:divBdr>
    </w:div>
    <w:div w:id="1669357308">
      <w:bodyDiv w:val="1"/>
      <w:marLeft w:val="0"/>
      <w:marRight w:val="0"/>
      <w:marTop w:val="0"/>
      <w:marBottom w:val="0"/>
      <w:divBdr>
        <w:top w:val="none" w:sz="0" w:space="0" w:color="auto"/>
        <w:left w:val="none" w:sz="0" w:space="0" w:color="auto"/>
        <w:bottom w:val="none" w:sz="0" w:space="0" w:color="auto"/>
        <w:right w:val="none" w:sz="0" w:space="0" w:color="auto"/>
      </w:divBdr>
    </w:div>
    <w:div w:id="1702170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884BA-97FE-4973-BDF3-09231CAF6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14</Pages>
  <Words>2184</Words>
  <Characters>12453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Developing a Naïve Search Engine Utilizing MapReduce Technology</vt:lpstr>
    </vt:vector>
  </TitlesOfParts>
  <Company/>
  <LinksUpToDate>false</LinksUpToDate>
  <CharactersWithSpaces>14608</CharactersWithSpaces>
  <SharedDoc>false</SharedDoc>
  <HLinks>
    <vt:vector size="12" baseType="variant">
      <vt:variant>
        <vt:i4>65629</vt:i4>
      </vt:variant>
      <vt:variant>
        <vt:i4>3</vt:i4>
      </vt:variant>
      <vt:variant>
        <vt:i4>0</vt:i4>
      </vt:variant>
      <vt:variant>
        <vt:i4>5</vt:i4>
      </vt:variant>
      <vt:variant>
        <vt:lpwstr>http://localhost:5000/display</vt:lpwstr>
      </vt:variant>
      <vt:variant>
        <vt:lpwstr/>
      </vt:variant>
      <vt:variant>
        <vt:i4>7340091</vt:i4>
      </vt:variant>
      <vt:variant>
        <vt:i4>0</vt:i4>
      </vt:variant>
      <vt:variant>
        <vt:i4>0</vt:i4>
      </vt:variant>
      <vt:variant>
        <vt:i4>5</vt:i4>
      </vt:variant>
      <vt:variant>
        <vt:lpwstr>http://localhost:5000/uploader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Developing a Naïve Search Engine Utilizing MapReduce Technology</dc:title>
  <dc:subject>Assignment 1</dc:subject>
  <dc:creator>Manal Aamir, Mohammad Malik, Aqsa Fayyaz</dc:creator>
  <cp:lastModifiedBy>Aqsa</cp:lastModifiedBy>
  <cp:revision>3</cp:revision>
  <dcterms:created xsi:type="dcterms:W3CDTF">2024-03-31T16:56:00Z</dcterms:created>
  <dcterms:modified xsi:type="dcterms:W3CDTF">2024-03-31T17:10:00Z</dcterms:modified>
</cp:coreProperties>
</file>