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Code of Conduct &amp; Ethics (EN, 2025-01)</w:t>
      </w:r>
    </w:p>
    <w:p>
      <w:r>
        <w:t># Code of Conduct &amp; Ethics Policy</w:t>
      </w:r>
    </w:p>
    <w:p>
      <w:r>
        <w:t>**Version: 2025-01**</w:t>
      </w:r>
    </w:p>
    <w:p>
      <w:r>
        <w:t>**Global Services Firm**</w:t>
      </w:r>
    </w:p>
    <w:p/>
    <w:p>
      <w:r>
        <w:t>## Purpose and Scope of the Policy</w:t>
      </w:r>
    </w:p>
    <w:p/>
    <w:p>
      <w:r>
        <w:t xml:space="preserve">The Code of Conduct &amp; Ethics Policy serves as a guiding framework for all employees of </w:t>
      </w:r>
      <w:r>
        <w:t>Global Service Firm</w:t>
      </w:r>
      <w:r>
        <w:t>, regardless of their position or location. This policy aims to foster an ethical workplace that promotes integrity, respect, and accountability. It applies to all employees, contractors, and third-party representatives associated with the firm.</w:t>
      </w:r>
    </w:p>
    <w:p/>
    <w:p>
      <w:r>
        <w:t>### Objectives:</w:t>
      </w:r>
    </w:p>
    <w:p>
      <w:pPr>
        <w:pStyle w:val="P22"/>
      </w:pPr>
      <w:r>
        <w:t>To establish clear expectations for ethical behavior.</w:t>
      </w:r>
    </w:p>
    <w:p>
      <w:pPr>
        <w:pStyle w:val="P22"/>
      </w:pPr>
      <w:r>
        <w:t>To protect the company’s reputation and assets.</w:t>
      </w:r>
    </w:p>
    <w:p>
      <w:pPr>
        <w:pStyle w:val="P22"/>
      </w:pPr>
      <w:r>
        <w:t>To ensure compliance with all applicable laws and regulations.</w:t>
      </w:r>
    </w:p>
    <w:p/>
    <w:p>
      <w:r>
        <w:t>## Core Values and Principles</w:t>
      </w:r>
    </w:p>
    <w:p/>
    <w:p>
      <w:r>
        <w:t xml:space="preserve">At </w:t>
      </w:r>
      <w:r>
        <w:t>Global Service Firm</w:t>
      </w:r>
      <w:r>
        <w:t>, our core values guide our actions and decisions. These values are:</w:t>
      </w:r>
    </w:p>
    <w:p/>
    <w:p>
      <w:r>
        <w:t>1. **Integrity**: We conduct our business honestly and transparently.</w:t>
      </w:r>
    </w:p>
    <w:p>
      <w:pPr>
        <w:pStyle w:val="P22"/>
      </w:pPr>
      <w:r>
        <w:t>*Example*: An employee discovers a billing error that favors the company. They report it immediately to ensure transparency.</w:t>
      </w:r>
    </w:p>
    <w:p/>
    <w:p>
      <w:r>
        <w:t>2. **Respect**: We treat everyone with dignity and consideration.</w:t>
      </w:r>
    </w:p>
    <w:p>
      <w:pPr>
        <w:pStyle w:val="P22"/>
      </w:pPr>
      <w:r>
        <w:t>*Example*: A team member actively listens to diverse opinions during meetings, fostering an inclusive environment.</w:t>
      </w:r>
    </w:p>
    <w:p/>
    <w:p>
      <w:r>
        <w:t>3. **Fairness**: We strive for equitable treatment in all interactions.</w:t>
      </w:r>
    </w:p>
    <w:p>
      <w:pPr>
        <w:pStyle w:val="P22"/>
      </w:pPr>
      <w:r>
        <w:t>*Example*: Promotions are based on merit, ensuring all employees have equal opportunities.</w:t>
      </w:r>
    </w:p>
    <w:p/>
    <w:p>
      <w:r>
        <w:t>4. **Compliance with Laws**: We adhere to all applicable local and international laws.</w:t>
      </w:r>
    </w:p>
    <w:p>
      <w:pPr>
        <w:pStyle w:val="P22"/>
      </w:pPr>
      <w:r>
        <w:t>*Example*: Employees are trained on data protection laws relevant to their region.</w:t>
      </w:r>
    </w:p>
    <w:p/>
    <w:p>
      <w:r>
        <w:t>## Workplace Behavior Standards</w:t>
      </w:r>
    </w:p>
    <w:p/>
    <w:p>
      <w:r>
        <w:t>### Professional Conduct</w:t>
      </w:r>
    </w:p>
    <w:p>
      <w:r>
        <w:t>Employees are expected to maintain a high standard of professionalism in all interactions.</w:t>
      </w:r>
    </w:p>
    <w:p/>
    <w:p>
      <w:pPr>
        <w:pStyle w:val="P22"/>
      </w:pPr>
      <w:r>
        <w:t>**Dress Code**: Employees should dress appropriately for their role and work environment.</w:t>
      </w:r>
    </w:p>
    <w:p>
      <w:pPr>
        <w:pStyle w:val="P22"/>
      </w:pPr>
      <w:r>
        <w:t>**Communication**: Use respectful language in all forms of communication, whether in person, via email, or on social media.</w:t>
      </w:r>
    </w:p>
    <w:p/>
    <w:p>
      <w:r>
        <w:t>### Anti-Discrimination</w:t>
      </w:r>
    </w:p>
    <w:p>
      <w:r>
        <w:t>Discrimination based on race, gender, age, religion, sexual orientation, or disability is strictly prohibited.</w:t>
      </w:r>
    </w:p>
    <w:p/>
    <w:p>
      <w:pPr>
        <w:pStyle w:val="P22"/>
      </w:pPr>
      <w:r>
        <w:t>*Scenario*: An employee overhears a colleague making derogatory remarks about another’s ethnicity. They are encouraged to report this behavior.</w:t>
      </w:r>
    </w:p>
    <w:p/>
    <w:p>
      <w:r>
        <w:t>### Anti-Harassment</w:t>
      </w:r>
    </w:p>
    <w:p>
      <w:r>
        <w:t>Harassment of any kind, including sexual harassment, is not tolerated.</w:t>
      </w:r>
    </w:p>
    <w:p/>
    <w:p>
      <w:pPr>
        <w:pStyle w:val="P22"/>
      </w:pPr>
      <w:r>
        <w:t>*Example*: Unwanted advances or inappropriate jokes create a hostile work environment and should be reported immediately.</w:t>
      </w:r>
    </w:p>
    <w:p/>
    <w:p>
      <w:r>
        <w:t>### Manager Checklist</w:t>
      </w:r>
    </w:p>
    <w:p>
      <w:pPr>
        <w:pStyle w:val="P22"/>
      </w:pPr>
      <w:r>
        <w:t>Ensure all team members understand workplace behavior standards.</w:t>
      </w:r>
    </w:p>
    <w:p>
      <w:pPr>
        <w:pStyle w:val="P22"/>
      </w:pPr>
      <w:r>
        <w:t>Provide training on diversity and inclusion.</w:t>
      </w:r>
    </w:p>
    <w:p>
      <w:pPr>
        <w:pStyle w:val="P22"/>
      </w:pPr>
      <w:r>
        <w:t>Encourage open dialogue about workplace conduct.</w:t>
      </w:r>
    </w:p>
    <w:p/>
    <w:p>
      <w:r>
        <w:t>## Conflicts of Interest</w:t>
      </w:r>
    </w:p>
    <w:p/>
    <w:p>
      <w:r>
        <w:t xml:space="preserve">Employees must avoid situations where personal interests conflict with the interests of </w:t>
      </w:r>
      <w:r>
        <w:t>Global Service Firm</w:t>
      </w:r>
      <w:r>
        <w:t>.</w:t>
      </w:r>
    </w:p>
    <w:p/>
    <w:p>
      <w:r>
        <w:t>### Examples of Conflicts:</w:t>
      </w:r>
    </w:p>
    <w:p>
      <w:pPr>
        <w:pStyle w:val="P22"/>
      </w:pPr>
      <w:r>
        <w:t>**Personal Relationships**: Hiring or supervising a family member.</w:t>
      </w:r>
    </w:p>
    <w:p>
      <w:pPr>
        <w:pStyle w:val="P22"/>
      </w:pPr>
      <w:r>
        <w:t>**Financial Interests**: Holding a significant financial stake in a competitor.</w:t>
      </w:r>
    </w:p>
    <w:p/>
    <w:p>
      <w:r>
        <w:t>### Disclosure Process</w:t>
      </w:r>
    </w:p>
    <w:p>
      <w:r>
        <w:t>Employees must disclose any potential conflicts to their manager or HR.</w:t>
      </w:r>
    </w:p>
    <w:p/>
    <w:p>
      <w:r>
        <w:t>### Prohibited Activities</w:t>
      </w:r>
    </w:p>
    <w:p>
      <w:pPr>
        <w:pStyle w:val="P22"/>
      </w:pPr>
      <w:r>
        <w:t>Accepting gifts from clients or suppliers that exceed a nominal value.</w:t>
      </w:r>
    </w:p>
    <w:p>
      <w:pPr>
        <w:pStyle w:val="P22"/>
      </w:pPr>
      <w:r>
        <w:t>Engaging in outside employment that interferes with job performance.</w:t>
      </w:r>
    </w:p>
    <w:p/>
    <w:p>
      <w:r>
        <w:t>### Manager Checklist</w:t>
      </w:r>
    </w:p>
    <w:p>
      <w:pPr>
        <w:pStyle w:val="P22"/>
      </w:pPr>
      <w:r>
        <w:t>Regularly review team members for potential conflicts of interest.</w:t>
      </w:r>
    </w:p>
    <w:p>
      <w:pPr>
        <w:pStyle w:val="P22"/>
      </w:pPr>
      <w:r>
        <w:t>Encourage transparency in all business dealings.</w:t>
      </w:r>
    </w:p>
    <w:p>
      <w:pPr>
        <w:pStyle w:val="P22"/>
      </w:pPr>
      <w:r>
        <w:t>Provide guidance on acceptable gift policies.</w:t>
      </w:r>
    </w:p>
    <w:p/>
    <w:p>
      <w:r>
        <w:t>## Confidentiality and Data Protection Obligations</w:t>
      </w:r>
    </w:p>
    <w:p/>
    <w:p>
      <w:r>
        <w:t>Employees must protect sensitive information related to the company, clients, and colleagues.</w:t>
      </w:r>
    </w:p>
    <w:p/>
    <w:p>
      <w:pPr>
        <w:pStyle w:val="P22"/>
      </w:pPr>
      <w:r>
        <w:t>**Data Handling**: Follow company protocols for data storage and sharing.</w:t>
      </w:r>
    </w:p>
    <w:p>
      <w:pPr>
        <w:pStyle w:val="P22"/>
      </w:pPr>
      <w:r>
        <w:t>**Confidential Information**: Do not disclose proprietary information without authorization.</w:t>
      </w:r>
    </w:p>
    <w:p/>
    <w:p>
      <w:r>
        <w:t>### Example:</w:t>
      </w:r>
    </w:p>
    <w:p>
      <w:r>
        <w:t>An employee receives a request for client data from an external party. They must verify the request’s legitimacy before sharing any information.</w:t>
      </w:r>
    </w:p>
    <w:p/>
    <w:p>
      <w:r>
        <w:t>### Manager Checklist</w:t>
      </w:r>
    </w:p>
    <w:p>
      <w:pPr>
        <w:pStyle w:val="P22"/>
      </w:pPr>
      <w:r>
        <w:t>Conduct regular training on data protection policies.</w:t>
      </w:r>
    </w:p>
    <w:p>
      <w:pPr>
        <w:pStyle w:val="P22"/>
      </w:pPr>
      <w:r>
        <w:t>Ensure secure data storage practices are followed.</w:t>
      </w:r>
    </w:p>
    <w:p>
      <w:pPr>
        <w:pStyle w:val="P22"/>
      </w:pPr>
      <w:r>
        <w:t>Monitor compliance with confidentiality agreements.</w:t>
      </w:r>
    </w:p>
    <w:p/>
    <w:p>
      <w:r>
        <w:t>## Use of Company Assets and IT Resources</w:t>
      </w:r>
    </w:p>
    <w:p/>
    <w:p>
      <w:r>
        <w:t>Company assets, including IT resources, should be used responsibly and primarily for business purposes.</w:t>
      </w:r>
    </w:p>
    <w:p/>
    <w:p>
      <w:r>
        <w:t>### Acceptable Use:</w:t>
      </w:r>
    </w:p>
    <w:p>
      <w:pPr>
        <w:pStyle w:val="P22"/>
      </w:pPr>
      <w:r>
        <w:t>Using company email for work-related communication.</w:t>
      </w:r>
    </w:p>
    <w:p>
      <w:pPr>
        <w:pStyle w:val="P22"/>
      </w:pPr>
      <w:r>
        <w:t>Accessing the internet for research relevant to job responsibilities.</w:t>
      </w:r>
    </w:p>
    <w:p/>
    <w:p>
      <w:r>
        <w:t>### Prohibited Use:</w:t>
      </w:r>
    </w:p>
    <w:p>
      <w:pPr>
        <w:pStyle w:val="P22"/>
      </w:pPr>
      <w:r>
        <w:t>Downloading unauthorized software.</w:t>
      </w:r>
    </w:p>
    <w:p>
      <w:pPr>
        <w:pStyle w:val="P22"/>
      </w:pPr>
      <w:r>
        <w:t>Using company resources for personal financial gain.</w:t>
      </w:r>
    </w:p>
    <w:p/>
    <w:p>
      <w:r>
        <w:t>### Manager Checklist</w:t>
      </w:r>
    </w:p>
    <w:p>
      <w:pPr>
        <w:pStyle w:val="P22"/>
      </w:pPr>
      <w:r>
        <w:t>Monitor the use of company assets and IT resources.</w:t>
      </w:r>
    </w:p>
    <w:p>
      <w:pPr>
        <w:pStyle w:val="P22"/>
      </w:pPr>
      <w:r>
        <w:t>Provide guidelines on acceptable use.</w:t>
      </w:r>
    </w:p>
    <w:p>
      <w:pPr>
        <w:pStyle w:val="P22"/>
      </w:pPr>
      <w:r>
        <w:t>Address misuse promptly.</w:t>
      </w:r>
    </w:p>
    <w:p/>
    <w:p>
      <w:r>
        <w:t>## Anti-Bribery and Anti-Corruption Rules</w:t>
      </w:r>
    </w:p>
    <w:p/>
    <w:p>
      <w:r>
        <w:t>Global Service Firm</w:t>
      </w:r>
      <w:r>
        <w:t xml:space="preserve"> has a zero-tolerance policy towards bribery and corruption.</w:t>
      </w:r>
    </w:p>
    <w:p/>
    <w:p>
      <w:r>
        <w:t>### Key Principles:</w:t>
      </w:r>
    </w:p>
    <w:p>
      <w:pPr>
        <w:pStyle w:val="P22"/>
      </w:pPr>
      <w:r>
        <w:t>Never offer or accept bribes in any form.</w:t>
      </w:r>
    </w:p>
    <w:p>
      <w:pPr>
        <w:pStyle w:val="P22"/>
      </w:pPr>
      <w:r>
        <w:t>Maintain transparency in all financial transactions.</w:t>
      </w:r>
    </w:p>
    <w:p/>
    <w:p>
      <w:r>
        <w:t>### Example:</w:t>
      </w:r>
    </w:p>
    <w:p>
      <w:r>
        <w:t>An employee is offered a payment in exchange for favorable treatment. They must refuse and report the incident.</w:t>
      </w:r>
    </w:p>
    <w:p/>
    <w:p>
      <w:r>
        <w:t>### Manager Checklist</w:t>
      </w:r>
    </w:p>
    <w:p>
      <w:pPr>
        <w:pStyle w:val="P22"/>
      </w:pPr>
      <w:r>
        <w:t>Provide training on anti-bribery policies.</w:t>
      </w:r>
    </w:p>
    <w:p>
      <w:pPr>
        <w:pStyle w:val="P22"/>
      </w:pPr>
      <w:r>
        <w:t>Ensure all contracts include anti-corruption clauses.</w:t>
      </w:r>
    </w:p>
    <w:p>
      <w:pPr>
        <w:pStyle w:val="P22"/>
      </w:pPr>
      <w:r>
        <w:t>Monitor compliance with ethical standards.</w:t>
      </w:r>
    </w:p>
    <w:p/>
    <w:p>
      <w:r>
        <w:t>## Interactions with Clients, Partners, and Suppliers</w:t>
      </w:r>
    </w:p>
    <w:p/>
    <w:p>
      <w:r>
        <w:t>All interactions must reflect our commitment to integrity and professionalism.</w:t>
      </w:r>
    </w:p>
    <w:p/>
    <w:p>
      <w:r>
        <w:t>### Guidelines:</w:t>
      </w:r>
    </w:p>
    <w:p>
      <w:pPr>
        <w:pStyle w:val="P22"/>
      </w:pPr>
      <w:r>
        <w:t>Treat all clients and partners with respect and fairness.</w:t>
      </w:r>
    </w:p>
    <w:p>
      <w:pPr>
        <w:pStyle w:val="P22"/>
      </w:pPr>
      <w:r>
        <w:t>Avoid any actions that could damage the company’s reputation.</w:t>
      </w:r>
    </w:p>
    <w:p/>
    <w:p>
      <w:r>
        <w:t>### Scenario:</w:t>
      </w:r>
    </w:p>
    <w:p>
      <w:r>
        <w:t>A supplier offers a discount for a future project in exchange for a contract. This should be reported as a potential conflict of interest.</w:t>
      </w:r>
    </w:p>
    <w:p/>
    <w:p>
      <w:r>
        <w:t>### Manager Checklist</w:t>
      </w:r>
    </w:p>
    <w:p>
      <w:pPr>
        <w:pStyle w:val="P22"/>
      </w:pPr>
      <w:r>
        <w:t>Ensure all client interactions align with company values.</w:t>
      </w:r>
    </w:p>
    <w:p>
      <w:pPr>
        <w:pStyle w:val="P22"/>
      </w:pPr>
      <w:r>
        <w:t>Review contracts for ethical compliance.</w:t>
      </w:r>
    </w:p>
    <w:p>
      <w:pPr>
        <w:pStyle w:val="P22"/>
      </w:pPr>
      <w:r>
        <w:t>Foster strong, ethical relationships with partners.</w:t>
      </w:r>
    </w:p>
    <w:p/>
    <w:p>
      <w:r>
        <w:t>## Reporting Concerns and Whistleblower Protections</w:t>
      </w:r>
    </w:p>
    <w:p/>
    <w:p>
      <w:r>
        <w:t>Employees are encouraged to report any unethical behavior or violations of this policy.</w:t>
      </w:r>
    </w:p>
    <w:p/>
    <w:p>
      <w:r>
        <w:t>### Reporting Channels:</w:t>
      </w:r>
    </w:p>
    <w:p>
      <w:pPr>
        <w:pStyle w:val="P22"/>
      </w:pPr>
      <w:r>
        <w:t>Directly to a manager or HR representative.</w:t>
      </w:r>
    </w:p>
    <w:p>
      <w:pPr>
        <w:pStyle w:val="P22"/>
      </w:pPr>
      <w:r>
        <w:t>Anonymously through a designated whistleblower hotline.</w:t>
      </w:r>
    </w:p>
    <w:p/>
    <w:p>
      <w:r>
        <w:t>### Protections:</w:t>
      </w:r>
    </w:p>
    <w:p>
      <w:pPr>
        <w:pStyle w:val="P22"/>
      </w:pPr>
      <w:r>
        <w:t>Employees who report concerns in good faith will not face retaliation.</w:t>
      </w:r>
    </w:p>
    <w:p/>
    <w:p>
      <w:r>
        <w:t>### Manager Checklist</w:t>
      </w:r>
    </w:p>
    <w:p>
      <w:pPr>
        <w:pStyle w:val="P22"/>
      </w:pPr>
      <w:r>
        <w:t>Promote a culture of openness and transparency.</w:t>
      </w:r>
    </w:p>
    <w:p>
      <w:pPr>
        <w:pStyle w:val="P22"/>
      </w:pPr>
      <w:r>
        <w:t>Ensure employees know how to report concerns.</w:t>
      </w:r>
    </w:p>
    <w:p>
      <w:pPr>
        <w:pStyle w:val="P22"/>
      </w:pPr>
      <w:r>
        <w:t>Address reports promptly and fairly.</w:t>
      </w:r>
    </w:p>
    <w:p/>
    <w:p>
      <w:r>
        <w:t>## Disciplinary Measures for Violations</w:t>
      </w:r>
    </w:p>
    <w:p/>
    <w:p>
      <w:r>
        <w:t>Violations of this Code of Conduct may result in disciplinary action, up to and including termination.</w:t>
      </w:r>
    </w:p>
    <w:p/>
    <w:p>
      <w:r>
        <w:t>### Possible Consequences:</w:t>
      </w:r>
    </w:p>
    <w:p>
      <w:pPr>
        <w:pStyle w:val="P22"/>
      </w:pPr>
      <w:r>
        <w:t>Verbal or written warnings.</w:t>
      </w:r>
    </w:p>
    <w:p>
      <w:pPr>
        <w:pStyle w:val="P22"/>
      </w:pPr>
      <w:r>
        <w:t>Suspension or demotion.</w:t>
      </w:r>
    </w:p>
    <w:p>
      <w:pPr>
        <w:pStyle w:val="P22"/>
      </w:pPr>
      <w:r>
        <w:t>Termination for severe breaches.</w:t>
      </w:r>
    </w:p>
    <w:p/>
    <w:p>
      <w:r>
        <w:t>### Manager Checklist</w:t>
      </w:r>
    </w:p>
    <w:p>
      <w:pPr>
        <w:pStyle w:val="P22"/>
      </w:pPr>
      <w:r>
        <w:t>Document all violations and disciplinary actions.</w:t>
      </w:r>
    </w:p>
    <w:p>
      <w:pPr>
        <w:pStyle w:val="P22"/>
      </w:pPr>
      <w:r>
        <w:t>Ensure consistency in applying disciplinary measures.</w:t>
      </w:r>
    </w:p>
    <w:p>
      <w:pPr>
        <w:pStyle w:val="P22"/>
      </w:pPr>
      <w:r>
        <w:t>Provide employees with opportunities to improve.</w:t>
      </w:r>
    </w:p>
    <w:p/>
    <w:p>
      <w:r>
        <w:t>## Appendix</w:t>
      </w:r>
    </w:p>
    <w:p/>
    <w:p>
      <w:r>
        <w:t>### Glossary</w:t>
      </w:r>
    </w:p>
    <w:p>
      <w:pPr>
        <w:pStyle w:val="P22"/>
      </w:pPr>
      <w:r>
        <w:t>**Confidential Information**: Sensitive data that must be protected.</w:t>
      </w:r>
    </w:p>
    <w:p>
      <w:pPr>
        <w:pStyle w:val="P22"/>
      </w:pPr>
      <w:r>
        <w:t>**Conflict of Interest**: A situation where personal interests could influence professional decisions.</w:t>
      </w:r>
    </w:p>
    <w:p/>
    <w:p>
      <w:r>
        <w:t>### Related Policies</w:t>
      </w:r>
    </w:p>
    <w:p>
      <w:pPr>
        <w:pStyle w:val="P22"/>
      </w:pPr>
      <w:r>
        <w:t>Anti-Harassment Policy</w:t>
      </w:r>
    </w:p>
    <w:p>
      <w:pPr>
        <w:pStyle w:val="P22"/>
      </w:pPr>
      <w:r>
        <w:t>Data Protection Policy</w:t>
      </w:r>
    </w:p>
    <w:p>
      <w:pPr>
        <w:pStyle w:val="P22"/>
      </w:pPr>
      <w:r>
        <w:t>Whistleblower Policy</w:t>
      </w:r>
    </w:p>
    <w:p/>
    <w:p>
      <w:r>
        <w:t>### FAQ</w:t>
      </w:r>
    </w:p>
    <w:p/>
    <w:p>
      <w:r>
        <w:t>1. **What should I do if I witness unethical behavior?**</w:t>
      </w:r>
    </w:p>
    <w:p>
      <w:pPr>
        <w:pStyle w:val="P22"/>
      </w:pPr>
      <w:r>
        <w:t>Report it to your manager or HR immediately.</w:t>
      </w:r>
    </w:p>
    <w:p/>
    <w:p>
      <w:r>
        <w:t>2. **Can I accept gifts from clients?**</w:t>
      </w:r>
    </w:p>
    <w:p>
      <w:pPr>
        <w:pStyle w:val="P22"/>
      </w:pPr>
      <w:r>
        <w:t>Only nominal gifts are acceptable; anything beyond that must be reported.</w:t>
      </w:r>
    </w:p>
    <w:p/>
    <w:p>
      <w:r>
        <w:t>3. **What if I am unsure about a potential conflict of interest?**</w:t>
      </w:r>
    </w:p>
    <w:p>
      <w:pPr>
        <w:pStyle w:val="P22"/>
      </w:pPr>
      <w:r>
        <w:t>Disclose your concerns to your manager or HR for guidance.</w:t>
      </w:r>
    </w:p>
    <w:p/>
    <w:p>
      <w:r>
        <w:t>4. **How is confidentiality maintained?**</w:t>
      </w:r>
    </w:p>
    <w:p>
      <w:pPr>
        <w:pStyle w:val="P22"/>
      </w:pPr>
      <w:r>
        <w:t>Follow company protocols for data handling and sharing.</w:t>
      </w:r>
    </w:p>
    <w:p/>
    <w:p>
      <w:r>
        <w:t>5. **What protections do I have if I report a violation?**</w:t>
      </w:r>
    </w:p>
    <w:p>
      <w:pPr>
        <w:pStyle w:val="P22"/>
      </w:pPr>
      <w:r>
        <w:t>You are protected from retaliation if you report in good faith.</w:t>
      </w:r>
    </w:p>
    <w:p/>
    <w:p>
      <w:r>
        <w:t>6. **What constitutes harassment?**</w:t>
      </w:r>
    </w:p>
    <w:p>
      <w:pPr>
        <w:pStyle w:val="P22"/>
      </w:pPr>
      <w:r>
        <w:t>Any unwanted behavior that creates a hostile work environment.</w:t>
      </w:r>
    </w:p>
    <w:p/>
    <w:p>
      <w:r>
        <w:t>7. **Are there consequences for violating this policy?**</w:t>
      </w:r>
    </w:p>
    <w:p>
      <w:pPr>
        <w:pStyle w:val="P22"/>
      </w:pPr>
      <w:r>
        <w:t>Yes, disciplinary actions can range from warnings to termination.</w:t>
      </w:r>
    </w:p>
    <w:p/>
    <w:p>
      <w:r>
        <w:t xml:space="preserve">By adhering to this Code of Conduct &amp; Ethics Policy, we can collectively uphold the values that define </w:t>
      </w:r>
      <w:r>
        <w:t>Global Service Firm</w:t>
      </w:r>
      <w:r>
        <w:t xml:space="preserve"> and ensure a respectful and ethical workplace for all.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28EA0BC4">
      <w:start w:val="1"/>
      <w:numFmt w:val="decimal"/>
      <w:suff w:val="tab"/>
      <w:lvlText w:val="%1."/>
      <w:lvlJc w:val="left"/>
      <w:pPr/>
      <w:rPr/>
    </w:lvl>
    <w:lvl w:ilvl="2" w:tplc="7AAC7535">
      <w:start w:val="1"/>
      <w:numFmt w:val="decimal"/>
      <w:suff w:val="tab"/>
      <w:lvlText w:val="%1."/>
      <w:lvlJc w:val="left"/>
      <w:pPr/>
      <w:rPr/>
    </w:lvl>
    <w:lvl w:ilvl="3" w:tplc="0A0148C6">
      <w:start w:val="1"/>
      <w:numFmt w:val="decimal"/>
      <w:suff w:val="tab"/>
      <w:lvlText w:val="%1."/>
      <w:lvlJc w:val="left"/>
      <w:pPr/>
      <w:rPr/>
    </w:lvl>
    <w:lvl w:ilvl="4" w:tplc="238A8103">
      <w:start w:val="1"/>
      <w:numFmt w:val="decimal"/>
      <w:suff w:val="tab"/>
      <w:lvlText w:val="%1."/>
      <w:lvlJc w:val="left"/>
      <w:pPr/>
      <w:rPr/>
    </w:lvl>
    <w:lvl w:ilvl="5" w:tplc="1EF3BAED">
      <w:start w:val="1"/>
      <w:numFmt w:val="decimal"/>
      <w:suff w:val="tab"/>
      <w:lvlText w:val="%1."/>
      <w:lvlJc w:val="left"/>
      <w:pPr/>
      <w:rPr/>
    </w:lvl>
    <w:lvl w:ilvl="6" w:tplc="1EF9FA87">
      <w:start w:val="1"/>
      <w:numFmt w:val="decimal"/>
      <w:suff w:val="tab"/>
      <w:lvlText w:val="%1."/>
      <w:lvlJc w:val="left"/>
      <w:pPr/>
      <w:rPr/>
    </w:lvl>
    <w:lvl w:ilvl="7" w:tplc="43EE9BC6">
      <w:start w:val="1"/>
      <w:numFmt w:val="decimal"/>
      <w:suff w:val="tab"/>
      <w:lvlText w:val="%1."/>
      <w:lvlJc w:val="left"/>
      <w:pPr/>
      <w:rPr/>
    </w:lvl>
    <w:lvl w:ilvl="8" w:tplc="4CD9F76D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38DF4D6F">
      <w:start w:val="1"/>
      <w:numFmt w:val="decimal"/>
      <w:suff w:val="tab"/>
      <w:lvlText w:val="%1."/>
      <w:lvlJc w:val="left"/>
      <w:pPr/>
      <w:rPr/>
    </w:lvl>
    <w:lvl w:ilvl="2" w:tplc="548179D8">
      <w:start w:val="1"/>
      <w:numFmt w:val="decimal"/>
      <w:suff w:val="tab"/>
      <w:lvlText w:val="%1."/>
      <w:lvlJc w:val="left"/>
      <w:pPr/>
      <w:rPr/>
    </w:lvl>
    <w:lvl w:ilvl="3" w:tplc="579D857E">
      <w:start w:val="1"/>
      <w:numFmt w:val="decimal"/>
      <w:suff w:val="tab"/>
      <w:lvlText w:val="%1."/>
      <w:lvlJc w:val="left"/>
      <w:pPr/>
      <w:rPr/>
    </w:lvl>
    <w:lvl w:ilvl="4" w:tplc="4AD83B1B">
      <w:start w:val="1"/>
      <w:numFmt w:val="decimal"/>
      <w:suff w:val="tab"/>
      <w:lvlText w:val="%1."/>
      <w:lvlJc w:val="left"/>
      <w:pPr/>
      <w:rPr/>
    </w:lvl>
    <w:lvl w:ilvl="5" w:tplc="0C907A8C">
      <w:start w:val="1"/>
      <w:numFmt w:val="decimal"/>
      <w:suff w:val="tab"/>
      <w:lvlText w:val="%1."/>
      <w:lvlJc w:val="left"/>
      <w:pPr/>
      <w:rPr/>
    </w:lvl>
    <w:lvl w:ilvl="6" w:tplc="1D2BE6A7">
      <w:start w:val="1"/>
      <w:numFmt w:val="decimal"/>
      <w:suff w:val="tab"/>
      <w:lvlText w:val="%1."/>
      <w:lvlJc w:val="left"/>
      <w:pPr/>
      <w:rPr/>
    </w:lvl>
    <w:lvl w:ilvl="7" w:tplc="37390A59">
      <w:start w:val="1"/>
      <w:numFmt w:val="decimal"/>
      <w:suff w:val="tab"/>
      <w:lvlText w:val="%1."/>
      <w:lvlJc w:val="left"/>
      <w:pPr/>
      <w:rPr/>
    </w:lvl>
    <w:lvl w:ilvl="8" w:tplc="20F41BCB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38DA8EB">
      <w:start w:val="1"/>
      <w:numFmt w:val="decimal"/>
      <w:suff w:val="tab"/>
      <w:lvlText w:val="%1."/>
      <w:lvlJc w:val="left"/>
      <w:pPr/>
      <w:rPr/>
    </w:lvl>
    <w:lvl w:ilvl="2" w:tplc="02A34061">
      <w:start w:val="1"/>
      <w:numFmt w:val="decimal"/>
      <w:suff w:val="tab"/>
      <w:lvlText w:val="%1."/>
      <w:lvlJc w:val="left"/>
      <w:pPr/>
      <w:rPr/>
    </w:lvl>
    <w:lvl w:ilvl="3" w:tplc="1E081E0C">
      <w:start w:val="1"/>
      <w:numFmt w:val="decimal"/>
      <w:suff w:val="tab"/>
      <w:lvlText w:val="%1."/>
      <w:lvlJc w:val="left"/>
      <w:pPr/>
      <w:rPr/>
    </w:lvl>
    <w:lvl w:ilvl="4" w:tplc="0DA66840">
      <w:start w:val="1"/>
      <w:numFmt w:val="decimal"/>
      <w:suff w:val="tab"/>
      <w:lvlText w:val="%1."/>
      <w:lvlJc w:val="left"/>
      <w:pPr/>
      <w:rPr/>
    </w:lvl>
    <w:lvl w:ilvl="5" w:tplc="7CDED707">
      <w:start w:val="1"/>
      <w:numFmt w:val="decimal"/>
      <w:suff w:val="tab"/>
      <w:lvlText w:val="%1."/>
      <w:lvlJc w:val="left"/>
      <w:pPr/>
      <w:rPr/>
    </w:lvl>
    <w:lvl w:ilvl="6" w:tplc="056400D4">
      <w:start w:val="1"/>
      <w:numFmt w:val="decimal"/>
      <w:suff w:val="tab"/>
      <w:lvlText w:val="%1."/>
      <w:lvlJc w:val="left"/>
      <w:pPr/>
      <w:rPr/>
    </w:lvl>
    <w:lvl w:ilvl="7" w:tplc="5B9BA812">
      <w:start w:val="1"/>
      <w:numFmt w:val="decimal"/>
      <w:suff w:val="tab"/>
      <w:lvlText w:val="%1."/>
      <w:lvlJc w:val="left"/>
      <w:pPr/>
      <w:rPr/>
    </w:lvl>
    <w:lvl w:ilvl="8" w:tplc="094CB963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0A696A01">
      <w:start w:val="1"/>
      <w:numFmt w:val="decimal"/>
      <w:suff w:val="tab"/>
      <w:lvlText w:val="%1."/>
      <w:lvlJc w:val="left"/>
      <w:pPr/>
      <w:rPr/>
    </w:lvl>
    <w:lvl w:ilvl="2" w:tplc="1230626C">
      <w:start w:val="1"/>
      <w:numFmt w:val="decimal"/>
      <w:suff w:val="tab"/>
      <w:lvlText w:val="%1."/>
      <w:lvlJc w:val="left"/>
      <w:pPr/>
      <w:rPr/>
    </w:lvl>
    <w:lvl w:ilvl="3" w:tplc="49A3523C">
      <w:start w:val="1"/>
      <w:numFmt w:val="decimal"/>
      <w:suff w:val="tab"/>
      <w:lvlText w:val="%1."/>
      <w:lvlJc w:val="left"/>
      <w:pPr/>
      <w:rPr/>
    </w:lvl>
    <w:lvl w:ilvl="4" w:tplc="28B0698A">
      <w:start w:val="1"/>
      <w:numFmt w:val="decimal"/>
      <w:suff w:val="tab"/>
      <w:lvlText w:val="%1."/>
      <w:lvlJc w:val="left"/>
      <w:pPr/>
      <w:rPr/>
    </w:lvl>
    <w:lvl w:ilvl="5" w:tplc="34795A91">
      <w:start w:val="1"/>
      <w:numFmt w:val="decimal"/>
      <w:suff w:val="tab"/>
      <w:lvlText w:val="%1."/>
      <w:lvlJc w:val="left"/>
      <w:pPr/>
      <w:rPr/>
    </w:lvl>
    <w:lvl w:ilvl="6" w:tplc="626724E6">
      <w:start w:val="1"/>
      <w:numFmt w:val="decimal"/>
      <w:suff w:val="tab"/>
      <w:lvlText w:val="%1."/>
      <w:lvlJc w:val="left"/>
      <w:pPr/>
      <w:rPr/>
    </w:lvl>
    <w:lvl w:ilvl="7" w:tplc="507759AF">
      <w:start w:val="1"/>
      <w:numFmt w:val="decimal"/>
      <w:suff w:val="tab"/>
      <w:lvlText w:val="%1."/>
      <w:lvlJc w:val="left"/>
      <w:pPr/>
      <w:rPr/>
    </w:lvl>
    <w:lvl w:ilvl="8" w:tplc="3C221D26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485F61AF">
      <w:start w:val="1"/>
      <w:numFmt w:val="decimal"/>
      <w:suff w:val="tab"/>
      <w:lvlText w:val="%1."/>
      <w:lvlJc w:val="left"/>
      <w:pPr/>
      <w:rPr/>
    </w:lvl>
    <w:lvl w:ilvl="2" w:tplc="1E071C4A">
      <w:start w:val="1"/>
      <w:numFmt w:val="decimal"/>
      <w:suff w:val="tab"/>
      <w:lvlText w:val="%1."/>
      <w:lvlJc w:val="left"/>
      <w:pPr/>
      <w:rPr/>
    </w:lvl>
    <w:lvl w:ilvl="3" w:tplc="69103D13">
      <w:start w:val="1"/>
      <w:numFmt w:val="decimal"/>
      <w:suff w:val="tab"/>
      <w:lvlText w:val="%1."/>
      <w:lvlJc w:val="left"/>
      <w:pPr/>
      <w:rPr/>
    </w:lvl>
    <w:lvl w:ilvl="4" w:tplc="602EE75F">
      <w:start w:val="1"/>
      <w:numFmt w:val="decimal"/>
      <w:suff w:val="tab"/>
      <w:lvlText w:val="%1."/>
      <w:lvlJc w:val="left"/>
      <w:pPr/>
      <w:rPr/>
    </w:lvl>
    <w:lvl w:ilvl="5" w:tplc="2FF8B352">
      <w:start w:val="1"/>
      <w:numFmt w:val="decimal"/>
      <w:suff w:val="tab"/>
      <w:lvlText w:val="%1."/>
      <w:lvlJc w:val="left"/>
      <w:pPr/>
      <w:rPr/>
    </w:lvl>
    <w:lvl w:ilvl="6" w:tplc="0C469310">
      <w:start w:val="1"/>
      <w:numFmt w:val="decimal"/>
      <w:suff w:val="tab"/>
      <w:lvlText w:val="%1."/>
      <w:lvlJc w:val="left"/>
      <w:pPr/>
      <w:rPr/>
    </w:lvl>
    <w:lvl w:ilvl="7" w:tplc="04F0AAD7">
      <w:start w:val="1"/>
      <w:numFmt w:val="decimal"/>
      <w:suff w:val="tab"/>
      <w:lvlText w:val="%1."/>
      <w:lvlJc w:val="left"/>
      <w:pPr/>
      <w:rPr/>
    </w:lvl>
    <w:lvl w:ilvl="8" w:tplc="59D01C7C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668CAFE5">
      <w:start w:val="1"/>
      <w:numFmt w:val="decimal"/>
      <w:suff w:val="tab"/>
      <w:lvlText w:val="%1."/>
      <w:lvlJc w:val="left"/>
      <w:pPr/>
      <w:rPr/>
    </w:lvl>
    <w:lvl w:ilvl="2" w:tplc="25E66A70">
      <w:start w:val="1"/>
      <w:numFmt w:val="decimal"/>
      <w:suff w:val="tab"/>
      <w:lvlText w:val="%1."/>
      <w:lvlJc w:val="left"/>
      <w:pPr/>
      <w:rPr/>
    </w:lvl>
    <w:lvl w:ilvl="3" w:tplc="6918A662">
      <w:start w:val="1"/>
      <w:numFmt w:val="decimal"/>
      <w:suff w:val="tab"/>
      <w:lvlText w:val="%1."/>
      <w:lvlJc w:val="left"/>
      <w:pPr/>
      <w:rPr/>
    </w:lvl>
    <w:lvl w:ilvl="4" w:tplc="4A44A28C">
      <w:start w:val="1"/>
      <w:numFmt w:val="decimal"/>
      <w:suff w:val="tab"/>
      <w:lvlText w:val="%1."/>
      <w:lvlJc w:val="left"/>
      <w:pPr/>
      <w:rPr/>
    </w:lvl>
    <w:lvl w:ilvl="5" w:tplc="5C5B25AD">
      <w:start w:val="1"/>
      <w:numFmt w:val="decimal"/>
      <w:suff w:val="tab"/>
      <w:lvlText w:val="%1."/>
      <w:lvlJc w:val="left"/>
      <w:pPr/>
      <w:rPr/>
    </w:lvl>
    <w:lvl w:ilvl="6" w:tplc="3112CAF3">
      <w:start w:val="1"/>
      <w:numFmt w:val="decimal"/>
      <w:suff w:val="tab"/>
      <w:lvlText w:val="%1."/>
      <w:lvlJc w:val="left"/>
      <w:pPr/>
      <w:rPr/>
    </w:lvl>
    <w:lvl w:ilvl="7" w:tplc="5300F44E">
      <w:start w:val="1"/>
      <w:numFmt w:val="decimal"/>
      <w:suff w:val="tab"/>
      <w:lvlText w:val="%1."/>
      <w:lvlJc w:val="left"/>
      <w:pPr/>
      <w:rPr/>
    </w:lvl>
    <w:lvl w:ilvl="8" w:tplc="2AE62501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58BE5DD1">
      <w:start w:val="1"/>
      <w:numFmt w:val="decimal"/>
      <w:suff w:val="tab"/>
      <w:lvlText w:val="%1."/>
      <w:lvlJc w:val="left"/>
      <w:pPr/>
      <w:rPr/>
    </w:lvl>
    <w:lvl w:ilvl="2" w:tplc="333C37B5">
      <w:start w:val="1"/>
      <w:numFmt w:val="decimal"/>
      <w:suff w:val="tab"/>
      <w:lvlText w:val="%1."/>
      <w:lvlJc w:val="left"/>
      <w:pPr/>
      <w:rPr/>
    </w:lvl>
    <w:lvl w:ilvl="3" w:tplc="38E4E026">
      <w:start w:val="1"/>
      <w:numFmt w:val="decimal"/>
      <w:suff w:val="tab"/>
      <w:lvlText w:val="%1."/>
      <w:lvlJc w:val="left"/>
      <w:pPr/>
      <w:rPr/>
    </w:lvl>
    <w:lvl w:ilvl="4" w:tplc="11D657C2">
      <w:start w:val="1"/>
      <w:numFmt w:val="decimal"/>
      <w:suff w:val="tab"/>
      <w:lvlText w:val="%1."/>
      <w:lvlJc w:val="left"/>
      <w:pPr/>
      <w:rPr/>
    </w:lvl>
    <w:lvl w:ilvl="5" w:tplc="3DE98F65">
      <w:start w:val="1"/>
      <w:numFmt w:val="decimal"/>
      <w:suff w:val="tab"/>
      <w:lvlText w:val="%1."/>
      <w:lvlJc w:val="left"/>
      <w:pPr/>
      <w:rPr/>
    </w:lvl>
    <w:lvl w:ilvl="6" w:tplc="3E9BA571">
      <w:start w:val="1"/>
      <w:numFmt w:val="decimal"/>
      <w:suff w:val="tab"/>
      <w:lvlText w:val="%1."/>
      <w:lvlJc w:val="left"/>
      <w:pPr/>
      <w:rPr/>
    </w:lvl>
    <w:lvl w:ilvl="7" w:tplc="2FB7930A">
      <w:start w:val="1"/>
      <w:numFmt w:val="decimal"/>
      <w:suff w:val="tab"/>
      <w:lvlText w:val="%1."/>
      <w:lvlJc w:val="left"/>
      <w:pPr/>
      <w:rPr/>
    </w:lvl>
    <w:lvl w:ilvl="8" w:tplc="4C1362DA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211F60E">
      <w:start w:val="1"/>
      <w:numFmt w:val="decimal"/>
      <w:suff w:val="tab"/>
      <w:lvlText w:val="%1."/>
      <w:lvlJc w:val="left"/>
      <w:pPr/>
      <w:rPr/>
    </w:lvl>
    <w:lvl w:ilvl="2" w:tplc="7A7DC546">
      <w:start w:val="1"/>
      <w:numFmt w:val="decimal"/>
      <w:suff w:val="tab"/>
      <w:lvlText w:val="%1."/>
      <w:lvlJc w:val="left"/>
      <w:pPr/>
      <w:rPr/>
    </w:lvl>
    <w:lvl w:ilvl="3" w:tplc="37665A6B">
      <w:start w:val="1"/>
      <w:numFmt w:val="decimal"/>
      <w:suff w:val="tab"/>
      <w:lvlText w:val="%1."/>
      <w:lvlJc w:val="left"/>
      <w:pPr/>
      <w:rPr/>
    </w:lvl>
    <w:lvl w:ilvl="4" w:tplc="36B45E1C">
      <w:start w:val="1"/>
      <w:numFmt w:val="decimal"/>
      <w:suff w:val="tab"/>
      <w:lvlText w:val="%1."/>
      <w:lvlJc w:val="left"/>
      <w:pPr/>
      <w:rPr/>
    </w:lvl>
    <w:lvl w:ilvl="5" w:tplc="31F6B17D">
      <w:start w:val="1"/>
      <w:numFmt w:val="decimal"/>
      <w:suff w:val="tab"/>
      <w:lvlText w:val="%1."/>
      <w:lvlJc w:val="left"/>
      <w:pPr/>
      <w:rPr/>
    </w:lvl>
    <w:lvl w:ilvl="6" w:tplc="3C73056C">
      <w:start w:val="1"/>
      <w:numFmt w:val="decimal"/>
      <w:suff w:val="tab"/>
      <w:lvlText w:val="%1."/>
      <w:lvlJc w:val="left"/>
      <w:pPr/>
      <w:rPr/>
    </w:lvl>
    <w:lvl w:ilvl="7" w:tplc="2CA9D786">
      <w:start w:val="1"/>
      <w:numFmt w:val="decimal"/>
      <w:suff w:val="tab"/>
      <w:lvlText w:val="%1."/>
      <w:lvlJc w:val="left"/>
      <w:pPr/>
      <w:rPr/>
    </w:lvl>
    <w:lvl w:ilvl="8" w:tplc="00B2B19D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751FF41A">
      <w:start w:val="1"/>
      <w:numFmt w:val="decimal"/>
      <w:suff w:val="tab"/>
      <w:lvlText w:val="%1."/>
      <w:lvlJc w:val="left"/>
      <w:pPr/>
      <w:rPr/>
    </w:lvl>
    <w:lvl w:ilvl="2" w:tplc="7988E414">
      <w:start w:val="1"/>
      <w:numFmt w:val="decimal"/>
      <w:suff w:val="tab"/>
      <w:lvlText w:val="%1."/>
      <w:lvlJc w:val="left"/>
      <w:pPr/>
      <w:rPr/>
    </w:lvl>
    <w:lvl w:ilvl="3" w:tplc="292A18F2">
      <w:start w:val="1"/>
      <w:numFmt w:val="decimal"/>
      <w:suff w:val="tab"/>
      <w:lvlText w:val="%1."/>
      <w:lvlJc w:val="left"/>
      <w:pPr/>
      <w:rPr/>
    </w:lvl>
    <w:lvl w:ilvl="4" w:tplc="054016EB">
      <w:start w:val="1"/>
      <w:numFmt w:val="decimal"/>
      <w:suff w:val="tab"/>
      <w:lvlText w:val="%1."/>
      <w:lvlJc w:val="left"/>
      <w:pPr/>
      <w:rPr/>
    </w:lvl>
    <w:lvl w:ilvl="5" w:tplc="040F72FB">
      <w:start w:val="1"/>
      <w:numFmt w:val="decimal"/>
      <w:suff w:val="tab"/>
      <w:lvlText w:val="%1."/>
      <w:lvlJc w:val="left"/>
      <w:pPr/>
      <w:rPr/>
    </w:lvl>
    <w:lvl w:ilvl="6" w:tplc="59EED092">
      <w:start w:val="1"/>
      <w:numFmt w:val="decimal"/>
      <w:suff w:val="tab"/>
      <w:lvlText w:val="%1."/>
      <w:lvlJc w:val="left"/>
      <w:pPr/>
      <w:rPr/>
    </w:lvl>
    <w:lvl w:ilvl="7" w:tplc="3B752573">
      <w:start w:val="1"/>
      <w:numFmt w:val="decimal"/>
      <w:suff w:val="tab"/>
      <w:lvlText w:val="%1."/>
      <w:lvlJc w:val="left"/>
      <w:pPr/>
      <w:rPr/>
    </w:lvl>
    <w:lvl w:ilvl="8" w:tplc="2DCC8CED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2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>
      <w:sz w:val="22"/>
    </w:rPr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Mohammad Hassan</cp:lastModifiedBy>
  <dcterms:modified xsi:type="dcterms:W3CDTF">2026-05-11T13:29:37Z</dcterms:modified>
  <cp:revision>1</cp:revision>
</cp:coreProperties>
</file>