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E105" w14:textId="369B5C81" w:rsidR="00042E65" w:rsidRDefault="00042E65" w:rsidP="00042E65">
      <w:pPr>
        <w:jc w:val="center"/>
        <w:rPr>
          <w:b/>
          <w:bCs/>
          <w:sz w:val="40"/>
          <w:szCs w:val="40"/>
        </w:rPr>
      </w:pPr>
      <w:r w:rsidRPr="00042E65">
        <w:rPr>
          <w:b/>
          <w:bCs/>
          <w:sz w:val="40"/>
          <w:szCs w:val="40"/>
        </w:rPr>
        <w:t>Histogram plots for each column in the dataset</w:t>
      </w:r>
    </w:p>
    <w:p w14:paraId="01388A39" w14:textId="711B5983" w:rsidR="00042E65" w:rsidRDefault="00042E65" w:rsidP="00042E65">
      <w:pPr>
        <w:jc w:val="center"/>
        <w:rPr>
          <w:b/>
          <w:bCs/>
          <w:sz w:val="40"/>
          <w:szCs w:val="40"/>
        </w:rPr>
      </w:pPr>
    </w:p>
    <w:p w14:paraId="4145E842" w14:textId="77777777" w:rsidR="00042E65" w:rsidRPr="00042E65" w:rsidRDefault="00042E65" w:rsidP="00042E65">
      <w:pPr>
        <w:jc w:val="center"/>
        <w:rPr>
          <w:b/>
          <w:bCs/>
          <w:sz w:val="40"/>
          <w:szCs w:val="40"/>
        </w:rPr>
      </w:pPr>
    </w:p>
    <w:p w14:paraId="6E1D46A6" w14:textId="31EC001F" w:rsidR="00D479D7" w:rsidRDefault="00D479D7" w:rsidP="00D479D7">
      <w:pPr>
        <w:jc w:val="center"/>
      </w:pPr>
      <w:r w:rsidRPr="00D479D7">
        <w:drawing>
          <wp:inline distT="0" distB="0" distL="0" distR="0" wp14:anchorId="2ECDE455" wp14:editId="2BBD603B">
            <wp:extent cx="5092700" cy="3530600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7E6D" w14:textId="77777777" w:rsidR="00042E65" w:rsidRDefault="00042E65" w:rsidP="00D479D7">
      <w:pPr>
        <w:jc w:val="center"/>
      </w:pPr>
    </w:p>
    <w:p w14:paraId="5EF2AF41" w14:textId="26A0C73A" w:rsidR="00D479D7" w:rsidRDefault="00D479D7" w:rsidP="00D479D7">
      <w:pPr>
        <w:jc w:val="center"/>
      </w:pPr>
      <w:r w:rsidRPr="00D479D7">
        <w:drawing>
          <wp:inline distT="0" distB="0" distL="0" distR="0" wp14:anchorId="2904A704" wp14:editId="32880125">
            <wp:extent cx="5016500" cy="35306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CD4C" w14:textId="5AF40B8B" w:rsidR="00D479D7" w:rsidRDefault="00D479D7" w:rsidP="00D479D7">
      <w:pPr>
        <w:jc w:val="center"/>
      </w:pPr>
      <w:r w:rsidRPr="00D479D7">
        <w:lastRenderedPageBreak/>
        <w:drawing>
          <wp:inline distT="0" distB="0" distL="0" distR="0" wp14:anchorId="7B659F3E" wp14:editId="049B10CD">
            <wp:extent cx="5016500" cy="35306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B5BA" w14:textId="64EE01DA" w:rsidR="00D479D7" w:rsidRPr="00D479D7" w:rsidRDefault="00D479D7" w:rsidP="00D479D7">
      <w:pPr>
        <w:jc w:val="center"/>
        <w:rPr>
          <w:b/>
          <w:bCs/>
        </w:rPr>
      </w:pPr>
      <w:r w:rsidRPr="00D479D7">
        <w:rPr>
          <w:b/>
          <w:bCs/>
        </w:rPr>
        <w:drawing>
          <wp:inline distT="0" distB="0" distL="0" distR="0" wp14:anchorId="19CA07CD" wp14:editId="769A03C2">
            <wp:extent cx="5016500" cy="3530600"/>
            <wp:effectExtent l="0" t="0" r="0" b="0"/>
            <wp:docPr id="11" name="Picture 1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9B6D" w14:textId="38C65A58" w:rsidR="00D479D7" w:rsidRDefault="00D479D7" w:rsidP="00D479D7">
      <w:pPr>
        <w:jc w:val="center"/>
      </w:pPr>
      <w:r w:rsidRPr="00D479D7">
        <w:lastRenderedPageBreak/>
        <w:drawing>
          <wp:inline distT="0" distB="0" distL="0" distR="0" wp14:anchorId="4D017B88" wp14:editId="4CECF02A">
            <wp:extent cx="5143500" cy="353060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A8B4" w14:textId="61AC7D73" w:rsidR="00D479D7" w:rsidRDefault="00D479D7" w:rsidP="00D479D7">
      <w:pPr>
        <w:jc w:val="center"/>
      </w:pPr>
      <w:r w:rsidRPr="00D479D7">
        <w:drawing>
          <wp:inline distT="0" distB="0" distL="0" distR="0" wp14:anchorId="14363FFB" wp14:editId="00413C21">
            <wp:extent cx="5143500" cy="353060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9F36" w14:textId="6ABAF429" w:rsidR="00D479D7" w:rsidRDefault="00D479D7" w:rsidP="00D479D7">
      <w:pPr>
        <w:jc w:val="center"/>
      </w:pPr>
      <w:r w:rsidRPr="00D479D7">
        <w:lastRenderedPageBreak/>
        <w:drawing>
          <wp:inline distT="0" distB="0" distL="0" distR="0" wp14:anchorId="5E782AD8" wp14:editId="43107DE8">
            <wp:extent cx="5092700" cy="3530600"/>
            <wp:effectExtent l="0" t="0" r="0" b="0"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C2A8" w14:textId="242DB1A4" w:rsidR="00D479D7" w:rsidRDefault="00D479D7" w:rsidP="00D479D7">
      <w:pPr>
        <w:jc w:val="center"/>
      </w:pPr>
      <w:r w:rsidRPr="00D479D7">
        <w:drawing>
          <wp:inline distT="0" distB="0" distL="0" distR="0" wp14:anchorId="74072288" wp14:editId="50C4AD00">
            <wp:extent cx="5092700" cy="353060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B5DA" w14:textId="78273DF5" w:rsidR="00D479D7" w:rsidRDefault="00D479D7" w:rsidP="00D479D7">
      <w:pPr>
        <w:jc w:val="center"/>
      </w:pPr>
      <w:r w:rsidRPr="00D479D7">
        <w:lastRenderedPageBreak/>
        <w:drawing>
          <wp:inline distT="0" distB="0" distL="0" distR="0" wp14:anchorId="6C5E880C" wp14:editId="01962A13">
            <wp:extent cx="5092700" cy="3530600"/>
            <wp:effectExtent l="0" t="0" r="0" b="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DF03" w14:textId="05A8914E" w:rsidR="00D479D7" w:rsidRDefault="00D479D7" w:rsidP="00D479D7">
      <w:pPr>
        <w:jc w:val="center"/>
      </w:pPr>
      <w:r w:rsidRPr="00D479D7">
        <w:drawing>
          <wp:inline distT="0" distB="0" distL="0" distR="0" wp14:anchorId="2EDB0D24" wp14:editId="2493F393">
            <wp:extent cx="5016500" cy="35306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91E" w14:textId="60F0D078" w:rsidR="00D479D7" w:rsidRDefault="00D479D7" w:rsidP="00D479D7">
      <w:pPr>
        <w:jc w:val="center"/>
      </w:pPr>
      <w:r w:rsidRPr="00D479D7">
        <w:lastRenderedPageBreak/>
        <w:drawing>
          <wp:inline distT="0" distB="0" distL="0" distR="0" wp14:anchorId="17D8AFAD" wp14:editId="6ED8399D">
            <wp:extent cx="5092700" cy="3530600"/>
            <wp:effectExtent l="0" t="0" r="0" b="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A729" w14:textId="77777777" w:rsidR="00042E65" w:rsidRDefault="00042E65" w:rsidP="00042E65"/>
    <w:p w14:paraId="6FD4F69A" w14:textId="4B6EF2D3" w:rsidR="00042E65" w:rsidRPr="00042E65" w:rsidRDefault="00042E65" w:rsidP="00042E6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Correlation matrix plot between the columns in the dataset </w:t>
      </w:r>
    </w:p>
    <w:p w14:paraId="68253118" w14:textId="337040C4" w:rsidR="00F82704" w:rsidRDefault="00F82704" w:rsidP="00D479D7">
      <w:pPr>
        <w:jc w:val="center"/>
      </w:pPr>
      <w:r w:rsidRPr="00F82704">
        <w:drawing>
          <wp:inline distT="0" distB="0" distL="0" distR="0" wp14:anchorId="08F5EB0A" wp14:editId="5D4683F2">
            <wp:extent cx="5105400" cy="3771900"/>
            <wp:effectExtent l="0" t="0" r="0" b="0"/>
            <wp:docPr id="12" name="Picture 12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669B" w14:textId="6972AB36" w:rsidR="00042E65" w:rsidRPr="00042E65" w:rsidRDefault="00042E65" w:rsidP="00042E6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Scatter plot between the BMI and weight columns (the most correlated ones)</w:t>
      </w:r>
    </w:p>
    <w:p w14:paraId="08FC27A4" w14:textId="6067B674" w:rsidR="0073394B" w:rsidRDefault="0073394B" w:rsidP="00D479D7">
      <w:pPr>
        <w:jc w:val="center"/>
      </w:pPr>
      <w:r w:rsidRPr="0073394B">
        <w:drawing>
          <wp:inline distT="0" distB="0" distL="0" distR="0" wp14:anchorId="57CA0382" wp14:editId="7246D779">
            <wp:extent cx="5412259" cy="35833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885" cy="35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6047" w14:textId="1319952F" w:rsidR="00042E65" w:rsidRDefault="00042E65" w:rsidP="00042E6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Target label distribution the dataset</w:t>
      </w:r>
    </w:p>
    <w:p w14:paraId="577CF2F5" w14:textId="77777777" w:rsidR="00042E65" w:rsidRPr="00042E65" w:rsidRDefault="00042E65" w:rsidP="00042E65">
      <w:pPr>
        <w:jc w:val="center"/>
        <w:rPr>
          <w:b/>
          <w:bCs/>
          <w:sz w:val="40"/>
          <w:szCs w:val="40"/>
        </w:rPr>
      </w:pPr>
    </w:p>
    <w:p w14:paraId="7236D35F" w14:textId="490C3571" w:rsidR="006A6F71" w:rsidRDefault="006A6F71" w:rsidP="00042E65">
      <w:pPr>
        <w:jc w:val="center"/>
      </w:pPr>
      <w:r w:rsidRPr="006A6F71">
        <w:drawing>
          <wp:inline distT="0" distB="0" distL="0" distR="0" wp14:anchorId="47309028" wp14:editId="4AAABCCB">
            <wp:extent cx="4880919" cy="3383779"/>
            <wp:effectExtent l="0" t="0" r="0" b="0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479" cy="33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2BB7" w14:textId="0ACA77D6" w:rsidR="006E32E6" w:rsidRDefault="006E32E6" w:rsidP="006E32E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Boxplots for </w:t>
      </w:r>
      <w:r w:rsidR="00E022E5">
        <w:rPr>
          <w:b/>
          <w:bCs/>
          <w:sz w:val="40"/>
          <w:szCs w:val="40"/>
        </w:rPr>
        <w:t xml:space="preserve">numerical </w:t>
      </w:r>
      <w:r>
        <w:rPr>
          <w:b/>
          <w:bCs/>
          <w:sz w:val="40"/>
          <w:szCs w:val="40"/>
        </w:rPr>
        <w:t>features in the dataset for outlier detection</w:t>
      </w:r>
    </w:p>
    <w:p w14:paraId="2ACF7A35" w14:textId="77777777" w:rsidR="00E022E5" w:rsidRDefault="00E022E5" w:rsidP="006E32E6">
      <w:pPr>
        <w:jc w:val="center"/>
        <w:rPr>
          <w:b/>
          <w:bCs/>
          <w:sz w:val="40"/>
          <w:szCs w:val="40"/>
        </w:rPr>
      </w:pPr>
    </w:p>
    <w:p w14:paraId="746B03F8" w14:textId="77777777" w:rsidR="006E32E6" w:rsidRDefault="006E32E6" w:rsidP="00042E65">
      <w:pPr>
        <w:jc w:val="center"/>
      </w:pPr>
    </w:p>
    <w:p w14:paraId="78A82FC9" w14:textId="74900437" w:rsidR="0070387B" w:rsidRDefault="006E32E6" w:rsidP="00D479D7">
      <w:pPr>
        <w:jc w:val="center"/>
      </w:pPr>
      <w:r w:rsidRPr="006E32E6">
        <w:drawing>
          <wp:inline distT="0" distB="0" distL="0" distR="0" wp14:anchorId="5AA4F82D" wp14:editId="05D1AD91">
            <wp:extent cx="4470400" cy="3530600"/>
            <wp:effectExtent l="0" t="0" r="0" b="0"/>
            <wp:docPr id="17" name="Picture 17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diagram, box and whiske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9E53" w14:textId="3FC23F1C" w:rsidR="00E022E5" w:rsidRDefault="00E022E5" w:rsidP="00D479D7">
      <w:pPr>
        <w:jc w:val="center"/>
      </w:pPr>
      <w:r w:rsidRPr="00E022E5">
        <w:drawing>
          <wp:inline distT="0" distB="0" distL="0" distR="0" wp14:anchorId="3840CBF3" wp14:editId="28DCF57B">
            <wp:extent cx="4470400" cy="3530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DD55" w14:textId="36FB5F7A" w:rsidR="00E022E5" w:rsidRDefault="00E022E5" w:rsidP="00D479D7">
      <w:pPr>
        <w:jc w:val="center"/>
      </w:pPr>
      <w:r w:rsidRPr="00E022E5">
        <w:lastRenderedPageBreak/>
        <w:drawing>
          <wp:inline distT="0" distB="0" distL="0" distR="0" wp14:anchorId="2594DF73" wp14:editId="5B4D13BF">
            <wp:extent cx="4470400" cy="3543300"/>
            <wp:effectExtent l="0" t="0" r="0" b="0"/>
            <wp:docPr id="19" name="Picture 1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A409" w14:textId="68E23603" w:rsidR="00E022E5" w:rsidRDefault="00E022E5" w:rsidP="00D479D7">
      <w:pPr>
        <w:jc w:val="center"/>
      </w:pPr>
      <w:r w:rsidRPr="00E022E5">
        <w:drawing>
          <wp:inline distT="0" distB="0" distL="0" distR="0" wp14:anchorId="1966C43F" wp14:editId="16835691">
            <wp:extent cx="4470400" cy="3543300"/>
            <wp:effectExtent l="0" t="0" r="0" b="0"/>
            <wp:docPr id="20" name="Picture 2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, rectang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F3EC" w14:textId="30614822" w:rsidR="00DF68F2" w:rsidRDefault="00DF68F2" w:rsidP="00D479D7">
      <w:pPr>
        <w:jc w:val="center"/>
      </w:pPr>
      <w:r w:rsidRPr="00DF68F2">
        <w:lastRenderedPageBreak/>
        <w:drawing>
          <wp:inline distT="0" distB="0" distL="0" distR="0" wp14:anchorId="5BAEBF7E" wp14:editId="59F53E3B">
            <wp:extent cx="4470400" cy="3530600"/>
            <wp:effectExtent l="0" t="0" r="0" b="0"/>
            <wp:docPr id="21" name="Picture 2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0D01" w14:textId="5BCF0F4F" w:rsidR="00DF68F2" w:rsidRDefault="00DF68F2" w:rsidP="00D479D7">
      <w:pPr>
        <w:jc w:val="center"/>
      </w:pPr>
      <w:r w:rsidRPr="00DF68F2">
        <w:drawing>
          <wp:inline distT="0" distB="0" distL="0" distR="0" wp14:anchorId="751898D2" wp14:editId="4BABA301">
            <wp:extent cx="4470400" cy="3530600"/>
            <wp:effectExtent l="0" t="0" r="0" b="0"/>
            <wp:docPr id="22" name="Picture 22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box and whisk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EBD" w14:textId="45F2A7DC" w:rsidR="008E17C1" w:rsidRDefault="008E17C1" w:rsidP="00D479D7">
      <w:pPr>
        <w:jc w:val="center"/>
      </w:pPr>
    </w:p>
    <w:p w14:paraId="091E7C8A" w14:textId="719C76E6" w:rsidR="008E17C1" w:rsidRDefault="008E17C1" w:rsidP="00D479D7">
      <w:pPr>
        <w:jc w:val="center"/>
      </w:pPr>
    </w:p>
    <w:p w14:paraId="1A8A3B4F" w14:textId="77777777" w:rsidR="008E17C1" w:rsidRDefault="008E17C1" w:rsidP="00D479D7">
      <w:pPr>
        <w:jc w:val="center"/>
      </w:pPr>
    </w:p>
    <w:p w14:paraId="5DD1FC75" w14:textId="0A526A9F" w:rsidR="008E17C1" w:rsidRDefault="008E17C1" w:rsidP="008E17C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Scatter plot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between</w:t>
      </w:r>
      <w:r>
        <w:rPr>
          <w:b/>
          <w:bCs/>
          <w:sz w:val="40"/>
          <w:szCs w:val="40"/>
        </w:rPr>
        <w:t xml:space="preserve"> features in the dataset for outlier detection</w:t>
      </w:r>
    </w:p>
    <w:p w14:paraId="7A10491E" w14:textId="499EDA3B" w:rsidR="008E17C1" w:rsidRDefault="008E17C1" w:rsidP="00D479D7">
      <w:pPr>
        <w:jc w:val="center"/>
      </w:pPr>
    </w:p>
    <w:p w14:paraId="6E26F7F3" w14:textId="77ADBC2B" w:rsidR="00C64207" w:rsidRDefault="00C64207" w:rsidP="00D479D7">
      <w:pPr>
        <w:jc w:val="center"/>
      </w:pPr>
      <w:r w:rsidRPr="00C64207">
        <w:drawing>
          <wp:inline distT="0" distB="0" distL="0" distR="0" wp14:anchorId="3BEA03F5" wp14:editId="11D01B23">
            <wp:extent cx="5943600" cy="3112770"/>
            <wp:effectExtent l="0" t="0" r="0" b="0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AF23" w14:textId="02672C96" w:rsidR="00C64207" w:rsidRDefault="00C64207" w:rsidP="00D479D7">
      <w:pPr>
        <w:jc w:val="center"/>
      </w:pPr>
      <w:r w:rsidRPr="00C64207">
        <w:drawing>
          <wp:inline distT="0" distB="0" distL="0" distR="0" wp14:anchorId="04CC221E" wp14:editId="5041ABC3">
            <wp:extent cx="5943600" cy="3070860"/>
            <wp:effectExtent l="0" t="0" r="0" b="254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3AAD" w14:textId="188E9E23" w:rsidR="00C64207" w:rsidRDefault="00C64207" w:rsidP="00D479D7">
      <w:pPr>
        <w:jc w:val="center"/>
      </w:pPr>
      <w:r w:rsidRPr="00C64207">
        <w:lastRenderedPageBreak/>
        <w:drawing>
          <wp:inline distT="0" distB="0" distL="0" distR="0" wp14:anchorId="7CCF560F" wp14:editId="17C26AF9">
            <wp:extent cx="5943600" cy="3070860"/>
            <wp:effectExtent l="0" t="0" r="0" b="2540"/>
            <wp:docPr id="25" name="Picture 2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69BA" w14:textId="11D95576" w:rsidR="00C64207" w:rsidRDefault="00C64207" w:rsidP="00D479D7">
      <w:pPr>
        <w:jc w:val="center"/>
      </w:pPr>
      <w:r w:rsidRPr="00C64207">
        <w:drawing>
          <wp:inline distT="0" distB="0" distL="0" distR="0" wp14:anchorId="7BF21895" wp14:editId="3F99FF06">
            <wp:extent cx="5943600" cy="3070860"/>
            <wp:effectExtent l="0" t="0" r="0" b="2540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FE5" w14:textId="20B17434" w:rsidR="00C64207" w:rsidRDefault="00C64207" w:rsidP="00D479D7">
      <w:pPr>
        <w:jc w:val="center"/>
      </w:pPr>
      <w:r w:rsidRPr="00C64207">
        <w:lastRenderedPageBreak/>
        <w:drawing>
          <wp:inline distT="0" distB="0" distL="0" distR="0" wp14:anchorId="1CBB22AB" wp14:editId="355533D0">
            <wp:extent cx="5943600" cy="3077210"/>
            <wp:effectExtent l="0" t="0" r="0" b="0"/>
            <wp:docPr id="27" name="Picture 2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hap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A6DC" w14:textId="3EED6CAC" w:rsidR="00C64207" w:rsidRDefault="00C64207" w:rsidP="00D479D7">
      <w:pPr>
        <w:jc w:val="center"/>
      </w:pPr>
      <w:r w:rsidRPr="00C64207">
        <w:drawing>
          <wp:inline distT="0" distB="0" distL="0" distR="0" wp14:anchorId="561A5919" wp14:editId="7DE7C13E">
            <wp:extent cx="5943600" cy="3142615"/>
            <wp:effectExtent l="0" t="0" r="0" b="0"/>
            <wp:docPr id="28" name="Picture 2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 with low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D3C8" w14:textId="77BF7C90" w:rsidR="00C64207" w:rsidRDefault="00C64207" w:rsidP="00D479D7">
      <w:pPr>
        <w:jc w:val="center"/>
      </w:pPr>
    </w:p>
    <w:p w14:paraId="1C81EE49" w14:textId="77777777" w:rsidR="00C21BE9" w:rsidRDefault="00C21BE9" w:rsidP="00C64207">
      <w:pPr>
        <w:jc w:val="both"/>
        <w:rPr>
          <w:b/>
          <w:bCs/>
        </w:rPr>
      </w:pPr>
    </w:p>
    <w:p w14:paraId="58671546" w14:textId="77777777" w:rsidR="00C21BE9" w:rsidRDefault="00C21BE9" w:rsidP="00C64207">
      <w:pPr>
        <w:jc w:val="both"/>
        <w:rPr>
          <w:b/>
          <w:bCs/>
        </w:rPr>
      </w:pPr>
    </w:p>
    <w:p w14:paraId="17C122AE" w14:textId="77777777" w:rsidR="00C21BE9" w:rsidRDefault="00C21BE9" w:rsidP="00C64207">
      <w:pPr>
        <w:jc w:val="both"/>
        <w:rPr>
          <w:b/>
          <w:bCs/>
        </w:rPr>
      </w:pPr>
    </w:p>
    <w:p w14:paraId="57D149E8" w14:textId="77777777" w:rsidR="00C21BE9" w:rsidRDefault="00C21BE9" w:rsidP="00C64207">
      <w:pPr>
        <w:jc w:val="both"/>
        <w:rPr>
          <w:b/>
          <w:bCs/>
        </w:rPr>
      </w:pPr>
    </w:p>
    <w:p w14:paraId="7A178D49" w14:textId="77777777" w:rsidR="00C21BE9" w:rsidRDefault="00C21BE9" w:rsidP="00C64207">
      <w:pPr>
        <w:jc w:val="both"/>
        <w:rPr>
          <w:b/>
          <w:bCs/>
        </w:rPr>
      </w:pPr>
    </w:p>
    <w:p w14:paraId="6FE9B45E" w14:textId="77777777" w:rsidR="00C21BE9" w:rsidRDefault="00C21BE9" w:rsidP="00C64207">
      <w:pPr>
        <w:jc w:val="both"/>
        <w:rPr>
          <w:b/>
          <w:bCs/>
        </w:rPr>
      </w:pPr>
    </w:p>
    <w:p w14:paraId="2AF13EF7" w14:textId="77777777" w:rsidR="00C21BE9" w:rsidRDefault="00C21BE9" w:rsidP="00C64207">
      <w:pPr>
        <w:jc w:val="both"/>
        <w:rPr>
          <w:b/>
          <w:bCs/>
        </w:rPr>
      </w:pPr>
    </w:p>
    <w:p w14:paraId="74804943" w14:textId="77777777" w:rsidR="00C21BE9" w:rsidRDefault="00C21BE9" w:rsidP="00C64207">
      <w:pPr>
        <w:jc w:val="both"/>
        <w:rPr>
          <w:b/>
          <w:bCs/>
        </w:rPr>
      </w:pPr>
    </w:p>
    <w:p w14:paraId="04BFCC0E" w14:textId="77777777" w:rsidR="00C21BE9" w:rsidRDefault="00C21BE9" w:rsidP="00C64207">
      <w:pPr>
        <w:jc w:val="both"/>
        <w:rPr>
          <w:b/>
          <w:bCs/>
        </w:rPr>
      </w:pPr>
    </w:p>
    <w:p w14:paraId="12B7B1D6" w14:textId="7887972F" w:rsidR="00A773A4" w:rsidRPr="00A773A4" w:rsidRDefault="00950DCB" w:rsidP="00C64207">
      <w:pPr>
        <w:jc w:val="both"/>
        <w:rPr>
          <w:b/>
          <w:bCs/>
        </w:rPr>
      </w:pPr>
      <w:r w:rsidRPr="00A773A4">
        <w:rPr>
          <w:b/>
          <w:bCs/>
        </w:rPr>
        <w:lastRenderedPageBreak/>
        <w:t>Outliers’</w:t>
      </w:r>
      <w:r w:rsidR="00C64207" w:rsidRPr="00A773A4">
        <w:rPr>
          <w:b/>
          <w:bCs/>
        </w:rPr>
        <w:t xml:space="preserve"> </w:t>
      </w:r>
      <w:r>
        <w:rPr>
          <w:b/>
          <w:bCs/>
        </w:rPr>
        <w:t xml:space="preserve">detection: 1) </w:t>
      </w:r>
      <w:r w:rsidR="00C64207" w:rsidRPr="00A773A4">
        <w:rPr>
          <w:b/>
          <w:bCs/>
        </w:rPr>
        <w:t>visually</w:t>
      </w:r>
    </w:p>
    <w:p w14:paraId="1A0714D2" w14:textId="1CB67875" w:rsidR="00C64207" w:rsidRDefault="00C64207" w:rsidP="00C64207">
      <w:pPr>
        <w:ind w:left="720"/>
        <w:jc w:val="both"/>
      </w:pPr>
      <w:r w:rsidRPr="00C64207">
        <w:t>height&gt;=25</w:t>
      </w:r>
      <w:r>
        <w:t>0</w:t>
      </w:r>
    </w:p>
    <w:p w14:paraId="052BEF44" w14:textId="77777777" w:rsidR="00C64207" w:rsidRDefault="00C64207" w:rsidP="00C64207">
      <w:pPr>
        <w:ind w:left="720"/>
        <w:jc w:val="both"/>
      </w:pPr>
      <w:r w:rsidRPr="00C64207">
        <w:t>weight&gt;=200</w:t>
      </w:r>
      <w:r>
        <w:t xml:space="preserve"> and </w:t>
      </w:r>
      <w:r w:rsidRPr="00C64207">
        <w:t>weight&lt;=25</w:t>
      </w:r>
    </w:p>
    <w:p w14:paraId="6E463D0E" w14:textId="77777777" w:rsidR="00C64207" w:rsidRDefault="00C64207" w:rsidP="00C64207">
      <w:pPr>
        <w:ind w:left="720"/>
        <w:jc w:val="both"/>
      </w:pPr>
      <w:proofErr w:type="spellStart"/>
      <w:r w:rsidRPr="00C64207">
        <w:t>ap_hi</w:t>
      </w:r>
      <w:proofErr w:type="spellEnd"/>
      <w:r w:rsidRPr="00C64207">
        <w:t>&gt;=10000</w:t>
      </w:r>
    </w:p>
    <w:p w14:paraId="0EEE20DA" w14:textId="77777777" w:rsidR="00C64207" w:rsidRDefault="00C64207" w:rsidP="00C64207">
      <w:pPr>
        <w:ind w:left="720"/>
        <w:jc w:val="both"/>
      </w:pPr>
      <w:proofErr w:type="spellStart"/>
      <w:r w:rsidRPr="00C64207">
        <w:t>ap_lo</w:t>
      </w:r>
      <w:proofErr w:type="spellEnd"/>
      <w:r w:rsidRPr="00C64207">
        <w:t>&gt;=5000</w:t>
      </w:r>
    </w:p>
    <w:p w14:paraId="19AEF9A9" w14:textId="2C2E070E" w:rsidR="00C64207" w:rsidRDefault="00C64207" w:rsidP="00C64207">
      <w:pPr>
        <w:ind w:left="720"/>
        <w:jc w:val="both"/>
      </w:pPr>
      <w:proofErr w:type="spellStart"/>
      <w:r w:rsidRPr="00C64207">
        <w:t>age_years</w:t>
      </w:r>
      <w:proofErr w:type="spellEnd"/>
      <w:r w:rsidRPr="00C64207">
        <w:t>&lt;=30</w:t>
      </w:r>
    </w:p>
    <w:p w14:paraId="0FEF01CB" w14:textId="5F2478B3" w:rsidR="00A773A4" w:rsidRDefault="00A773A4" w:rsidP="00C64207">
      <w:pPr>
        <w:ind w:left="720"/>
        <w:jc w:val="both"/>
      </w:pPr>
    </w:p>
    <w:p w14:paraId="5E9C040D" w14:textId="5AC42807" w:rsidR="00A773A4" w:rsidRDefault="00A773A4" w:rsidP="00A773A4">
      <w:r>
        <w:t>Size of original dataset = 70,000</w:t>
      </w:r>
    </w:p>
    <w:p w14:paraId="33C46BCC" w14:textId="4D03F0CE" w:rsidR="00A773A4" w:rsidRDefault="00A773A4" w:rsidP="00A773A4">
      <w:r>
        <w:t xml:space="preserve">Size of dataset after outliers’ removal = </w:t>
      </w:r>
      <w:r w:rsidRPr="00A773A4">
        <w:t>69</w:t>
      </w:r>
      <w:r>
        <w:t>,</w:t>
      </w:r>
      <w:r w:rsidRPr="00A773A4">
        <w:t>955</w:t>
      </w:r>
      <w:r>
        <w:t xml:space="preserve"> (45 outliers)</w:t>
      </w:r>
    </w:p>
    <w:p w14:paraId="2B39DFC3" w14:textId="77777777" w:rsidR="00C21BE9" w:rsidRDefault="00C21BE9" w:rsidP="00A773A4"/>
    <w:p w14:paraId="42E24811" w14:textId="765D12AD" w:rsidR="00950DCB" w:rsidRDefault="00950DCB" w:rsidP="00950DCB">
      <w:pPr>
        <w:jc w:val="both"/>
        <w:rPr>
          <w:b/>
          <w:bCs/>
        </w:rPr>
      </w:pPr>
      <w:r w:rsidRPr="00A773A4">
        <w:rPr>
          <w:b/>
          <w:bCs/>
        </w:rPr>
        <w:t>Outliers’</w:t>
      </w:r>
      <w:r w:rsidRPr="00A773A4">
        <w:rPr>
          <w:b/>
          <w:bCs/>
        </w:rPr>
        <w:t xml:space="preserve"> </w:t>
      </w:r>
      <w:r>
        <w:rPr>
          <w:b/>
          <w:bCs/>
        </w:rPr>
        <w:t xml:space="preserve">detection: </w:t>
      </w:r>
      <w:r>
        <w:rPr>
          <w:b/>
          <w:bCs/>
        </w:rPr>
        <w:t>2) IQR score (interquartile range)</w:t>
      </w:r>
    </w:p>
    <w:p w14:paraId="72DB1D84" w14:textId="4732E74F" w:rsidR="00950DCB" w:rsidRDefault="00950DCB" w:rsidP="00950DCB">
      <w:pPr>
        <w:pStyle w:val="ListParagraph"/>
        <w:numPr>
          <w:ilvl w:val="0"/>
          <w:numId w:val="1"/>
        </w:numPr>
        <w:jc w:val="both"/>
      </w:pPr>
      <w:r>
        <w:t xml:space="preserve">We calculate the 25% quartile of the data (Q1), </w:t>
      </w:r>
      <w:r>
        <w:t xml:space="preserve">the </w:t>
      </w:r>
      <w:r>
        <w:t>75</w:t>
      </w:r>
      <w:r>
        <w:t>% quartile of the data (Q</w:t>
      </w:r>
      <w:r>
        <w:t>3</w:t>
      </w:r>
      <w:r>
        <w:t>)</w:t>
      </w:r>
      <w:r>
        <w:t>, and the difference between them (IQR = Q3-Q1)</w:t>
      </w:r>
    </w:p>
    <w:p w14:paraId="105ACE12" w14:textId="3E85B05A" w:rsidR="00950DCB" w:rsidRDefault="00950DCB" w:rsidP="00A773A4">
      <w:pPr>
        <w:pStyle w:val="ListParagraph"/>
        <w:numPr>
          <w:ilvl w:val="0"/>
          <w:numId w:val="1"/>
        </w:numPr>
        <w:jc w:val="both"/>
      </w:pPr>
      <w:r>
        <w:t>We remove any data</w:t>
      </w:r>
      <w:r w:rsidR="00D96FC4">
        <w:t xml:space="preserve"> </w:t>
      </w:r>
      <w:r>
        <w:t>point x that fits this condition:</w:t>
      </w:r>
    </w:p>
    <w:p w14:paraId="6B64B23B" w14:textId="5FB0FDBA" w:rsidR="00950DCB" w:rsidRDefault="00950DCB" w:rsidP="00950DCB">
      <w:pPr>
        <w:pStyle w:val="ListParagraph"/>
        <w:jc w:val="both"/>
      </w:pPr>
      <w:r>
        <w:t>x</w:t>
      </w:r>
      <w:r w:rsidRPr="00950DCB">
        <w:t>&lt; (Q1 - 1.5 * IQR)</w:t>
      </w:r>
      <w:r>
        <w:t xml:space="preserve"> and x</w:t>
      </w:r>
      <w:r w:rsidRPr="00950DCB">
        <w:t>&gt; (Q3 + 1.5 * IQR)</w:t>
      </w:r>
    </w:p>
    <w:p w14:paraId="2402A209" w14:textId="792F73B9" w:rsidR="00D96FC4" w:rsidRDefault="00D96FC4" w:rsidP="00D96FC4">
      <w:pPr>
        <w:jc w:val="both"/>
      </w:pPr>
    </w:p>
    <w:p w14:paraId="006C038D" w14:textId="77777777" w:rsidR="00D96FC4" w:rsidRDefault="00D96FC4" w:rsidP="00D96FC4">
      <w:r>
        <w:t>Size of original dataset = 70,000</w:t>
      </w:r>
    </w:p>
    <w:p w14:paraId="4AD0DB70" w14:textId="60733358" w:rsidR="00D96FC4" w:rsidRDefault="00D96FC4" w:rsidP="00D96FC4">
      <w:r>
        <w:t xml:space="preserve">Size of dataset after outliers’ removal = </w:t>
      </w:r>
      <w:r>
        <w:t>37,602</w:t>
      </w:r>
      <w:r>
        <w:t xml:space="preserve"> (</w:t>
      </w:r>
      <w:r w:rsidRPr="00D96FC4">
        <w:t>32</w:t>
      </w:r>
      <w:r>
        <w:t>,</w:t>
      </w:r>
      <w:r w:rsidRPr="00D96FC4">
        <w:t>398</w:t>
      </w:r>
      <w:r>
        <w:t xml:space="preserve"> </w:t>
      </w:r>
      <w:r>
        <w:t>outliers)</w:t>
      </w:r>
    </w:p>
    <w:p w14:paraId="2C778668" w14:textId="77D9365E" w:rsidR="00D96FC4" w:rsidRDefault="00D96FC4" w:rsidP="00D96FC4">
      <w:pPr>
        <w:jc w:val="both"/>
      </w:pPr>
    </w:p>
    <w:p w14:paraId="3884FF1E" w14:textId="5E3A1652" w:rsidR="00D96FC4" w:rsidRDefault="00D96FC4" w:rsidP="00D96FC4">
      <w:pPr>
        <w:jc w:val="both"/>
        <w:rPr>
          <w:b/>
          <w:bCs/>
        </w:rPr>
      </w:pPr>
      <w:r w:rsidRPr="00A773A4">
        <w:rPr>
          <w:b/>
          <w:bCs/>
        </w:rPr>
        <w:t xml:space="preserve">Outliers’ </w:t>
      </w:r>
      <w:r>
        <w:rPr>
          <w:b/>
          <w:bCs/>
        </w:rPr>
        <w:t xml:space="preserve">detection: </w:t>
      </w:r>
      <w:r>
        <w:rPr>
          <w:b/>
          <w:bCs/>
        </w:rPr>
        <w:t>3</w:t>
      </w:r>
      <w:r>
        <w:rPr>
          <w:b/>
          <w:bCs/>
        </w:rPr>
        <w:t xml:space="preserve">) </w:t>
      </w:r>
      <w:r>
        <w:rPr>
          <w:b/>
          <w:bCs/>
        </w:rPr>
        <w:t>Z-</w:t>
      </w:r>
      <w:r>
        <w:rPr>
          <w:b/>
          <w:bCs/>
        </w:rPr>
        <w:t>score (interquartile range)</w:t>
      </w:r>
    </w:p>
    <w:p w14:paraId="078D73D5" w14:textId="5D3AF4C0" w:rsidR="00D96FC4" w:rsidRDefault="00D96FC4" w:rsidP="00D96FC4">
      <w:pPr>
        <w:pStyle w:val="ListParagraph"/>
        <w:numPr>
          <w:ilvl w:val="0"/>
          <w:numId w:val="2"/>
        </w:numPr>
        <w:jc w:val="both"/>
      </w:pPr>
      <w:r>
        <w:t>We calculate the z score of the data distribution (z = [data – mean]/standard deviation)</w:t>
      </w:r>
    </w:p>
    <w:p w14:paraId="39CC50C7" w14:textId="3C11783D" w:rsidR="00D96FC4" w:rsidRPr="00D96FC4" w:rsidRDefault="00D96FC4" w:rsidP="00D96FC4">
      <w:pPr>
        <w:pStyle w:val="ListParagraph"/>
        <w:numPr>
          <w:ilvl w:val="0"/>
          <w:numId w:val="2"/>
        </w:numPr>
        <w:jc w:val="both"/>
      </w:pPr>
      <w:r>
        <w:t>Set a threshold = 3 and find the data points that have a z-score &lt; threshold to be considered an outlier</w:t>
      </w:r>
    </w:p>
    <w:p w14:paraId="6307AD02" w14:textId="388CD796" w:rsidR="00D96FC4" w:rsidRDefault="00D96FC4" w:rsidP="00D96FC4">
      <w:pPr>
        <w:jc w:val="both"/>
      </w:pPr>
    </w:p>
    <w:p w14:paraId="7CC8A34D" w14:textId="77777777" w:rsidR="00D96FC4" w:rsidRDefault="00D96FC4" w:rsidP="00D96FC4">
      <w:r>
        <w:t>Size of original dataset = 70,000</w:t>
      </w:r>
    </w:p>
    <w:p w14:paraId="382DC226" w14:textId="7121A6E3" w:rsidR="00D96FC4" w:rsidRDefault="00D96FC4" w:rsidP="00D96FC4">
      <w:r>
        <w:t xml:space="preserve">Size of dataset after outliers’ removal = </w:t>
      </w:r>
      <w:r>
        <w:t>55</w:t>
      </w:r>
      <w:r>
        <w:t>,60</w:t>
      </w:r>
      <w:r>
        <w:t>4</w:t>
      </w:r>
      <w:r>
        <w:t xml:space="preserve"> (</w:t>
      </w:r>
      <w:r w:rsidRPr="00D96FC4">
        <w:t>14</w:t>
      </w:r>
      <w:r>
        <w:t>,</w:t>
      </w:r>
      <w:r w:rsidRPr="00D96FC4">
        <w:t>396</w:t>
      </w:r>
      <w:r>
        <w:t xml:space="preserve"> outliers)</w:t>
      </w:r>
    </w:p>
    <w:p w14:paraId="0E375BC7" w14:textId="1662DAE7" w:rsidR="00D96FC4" w:rsidRDefault="00D96FC4" w:rsidP="00D96FC4">
      <w:pPr>
        <w:jc w:val="both"/>
      </w:pPr>
    </w:p>
    <w:p w14:paraId="57EB5290" w14:textId="77777777" w:rsidR="00B37DBD" w:rsidRDefault="00B37DBD" w:rsidP="00B37DBD">
      <w:pPr>
        <w:jc w:val="center"/>
        <w:rPr>
          <w:b/>
          <w:bCs/>
          <w:sz w:val="40"/>
          <w:szCs w:val="40"/>
        </w:rPr>
      </w:pPr>
    </w:p>
    <w:p w14:paraId="05EDCE0F" w14:textId="77777777" w:rsidR="00B37DBD" w:rsidRDefault="00B37DBD" w:rsidP="00B37DBD">
      <w:pPr>
        <w:jc w:val="center"/>
        <w:rPr>
          <w:b/>
          <w:bCs/>
          <w:sz w:val="40"/>
          <w:szCs w:val="40"/>
        </w:rPr>
      </w:pPr>
    </w:p>
    <w:p w14:paraId="0FC79B42" w14:textId="77777777" w:rsidR="00B37DBD" w:rsidRDefault="00B37DBD" w:rsidP="00B37DBD">
      <w:pPr>
        <w:jc w:val="center"/>
        <w:rPr>
          <w:b/>
          <w:bCs/>
          <w:sz w:val="40"/>
          <w:szCs w:val="40"/>
        </w:rPr>
      </w:pPr>
    </w:p>
    <w:p w14:paraId="35A7E200" w14:textId="77777777" w:rsidR="00B37DBD" w:rsidRDefault="00B37DBD" w:rsidP="00B37DBD">
      <w:pPr>
        <w:jc w:val="center"/>
        <w:rPr>
          <w:b/>
          <w:bCs/>
          <w:sz w:val="40"/>
          <w:szCs w:val="40"/>
        </w:rPr>
      </w:pPr>
    </w:p>
    <w:p w14:paraId="05346DC0" w14:textId="77777777" w:rsidR="00B37DBD" w:rsidRDefault="00B37DBD" w:rsidP="00B37DBD">
      <w:pPr>
        <w:jc w:val="center"/>
        <w:rPr>
          <w:b/>
          <w:bCs/>
          <w:sz w:val="40"/>
          <w:szCs w:val="40"/>
        </w:rPr>
      </w:pPr>
    </w:p>
    <w:p w14:paraId="3F09C961" w14:textId="77777777" w:rsidR="00B37DBD" w:rsidRDefault="00B37DBD" w:rsidP="00B37DBD">
      <w:pPr>
        <w:jc w:val="center"/>
        <w:rPr>
          <w:b/>
          <w:bCs/>
          <w:sz w:val="40"/>
          <w:szCs w:val="40"/>
        </w:rPr>
      </w:pPr>
    </w:p>
    <w:p w14:paraId="34E80C02" w14:textId="77777777" w:rsidR="00B37DBD" w:rsidRDefault="00B37DBD" w:rsidP="00B37DBD">
      <w:pPr>
        <w:jc w:val="center"/>
        <w:rPr>
          <w:b/>
          <w:bCs/>
          <w:sz w:val="40"/>
          <w:szCs w:val="40"/>
        </w:rPr>
      </w:pPr>
    </w:p>
    <w:p w14:paraId="2D4AF803" w14:textId="77777777" w:rsidR="00B37DBD" w:rsidRDefault="00B37DBD" w:rsidP="00B37DBD">
      <w:pPr>
        <w:jc w:val="center"/>
        <w:rPr>
          <w:b/>
          <w:bCs/>
          <w:sz w:val="40"/>
          <w:szCs w:val="40"/>
        </w:rPr>
      </w:pPr>
    </w:p>
    <w:p w14:paraId="54E0C292" w14:textId="77777777" w:rsidR="00B37DBD" w:rsidRDefault="00B37DBD" w:rsidP="00B37DBD">
      <w:pPr>
        <w:jc w:val="center"/>
        <w:rPr>
          <w:b/>
          <w:bCs/>
          <w:sz w:val="40"/>
          <w:szCs w:val="40"/>
        </w:rPr>
      </w:pPr>
    </w:p>
    <w:p w14:paraId="3C06616E" w14:textId="77777777" w:rsidR="00B37DBD" w:rsidRDefault="00B37DBD" w:rsidP="00D96FC4">
      <w:pPr>
        <w:jc w:val="both"/>
        <w:rPr>
          <w:b/>
          <w:bCs/>
          <w:sz w:val="40"/>
          <w:szCs w:val="40"/>
        </w:rPr>
      </w:pPr>
    </w:p>
    <w:p w14:paraId="69748890" w14:textId="185932E7" w:rsidR="00B37DBD" w:rsidRDefault="00B37DBD" w:rsidP="00B37DB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Features selection</w:t>
      </w:r>
    </w:p>
    <w:p w14:paraId="310293F9" w14:textId="4AF378F2" w:rsidR="001E7CB9" w:rsidRDefault="001E7CB9" w:rsidP="00B37DBD">
      <w:pPr>
        <w:jc w:val="center"/>
        <w:rPr>
          <w:b/>
          <w:bCs/>
          <w:sz w:val="40"/>
          <w:szCs w:val="40"/>
        </w:rPr>
      </w:pPr>
    </w:p>
    <w:p w14:paraId="33265511" w14:textId="59F0F16B" w:rsidR="005D115E" w:rsidRPr="005D115E" w:rsidRDefault="005D115E" w:rsidP="001E7CB9">
      <w:pPr>
        <w:jc w:val="both"/>
        <w:rPr>
          <w:b/>
          <w:bCs/>
          <w:sz w:val="32"/>
          <w:szCs w:val="32"/>
        </w:rPr>
      </w:pPr>
      <w:r w:rsidRPr="005D115E">
        <w:rPr>
          <w:b/>
          <w:bCs/>
          <w:sz w:val="32"/>
          <w:szCs w:val="32"/>
        </w:rPr>
        <w:t>Feature Selection with Univariate Statistical Tests</w:t>
      </w:r>
    </w:p>
    <w:p w14:paraId="22650804" w14:textId="51E2EFD8" w:rsidR="001E7CB9" w:rsidRDefault="001E7CB9" w:rsidP="005D115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D115E">
        <w:rPr>
          <w:sz w:val="28"/>
          <w:szCs w:val="28"/>
        </w:rPr>
        <w:t>Method</w:t>
      </w:r>
      <w:r w:rsidR="005F1897">
        <w:rPr>
          <w:sz w:val="28"/>
          <w:szCs w:val="28"/>
        </w:rPr>
        <w:t xml:space="preserve"> </w:t>
      </w:r>
      <w:r w:rsidRPr="005D115E">
        <w:rPr>
          <w:sz w:val="28"/>
          <w:szCs w:val="28"/>
        </w:rPr>
        <w:t xml:space="preserve">1: </w:t>
      </w:r>
      <w:r w:rsidRPr="005D115E">
        <w:rPr>
          <w:sz w:val="28"/>
          <w:szCs w:val="28"/>
        </w:rPr>
        <w:t>Feature Extraction with RFE</w:t>
      </w:r>
      <w:r w:rsidRPr="005D115E">
        <w:rPr>
          <w:sz w:val="28"/>
          <w:szCs w:val="28"/>
        </w:rPr>
        <w:t xml:space="preserve"> (Logistic regression)</w:t>
      </w:r>
    </w:p>
    <w:p w14:paraId="46E0F229" w14:textId="77777777" w:rsidR="003B43CC" w:rsidRPr="005D115E" w:rsidRDefault="003B43CC" w:rsidP="003B43CC">
      <w:pPr>
        <w:pStyle w:val="ListParagraph"/>
        <w:jc w:val="both"/>
        <w:rPr>
          <w:sz w:val="28"/>
          <w:szCs w:val="28"/>
        </w:rPr>
      </w:pPr>
    </w:p>
    <w:p w14:paraId="4FCE9234" w14:textId="5CCB9623" w:rsidR="00D344F2" w:rsidRPr="005D115E" w:rsidRDefault="00D344F2" w:rsidP="001E7CB9">
      <w:pPr>
        <w:jc w:val="both"/>
      </w:pPr>
      <w:r w:rsidRPr="005D115E">
        <w:sym w:font="Wingdings" w:char="F0E0"/>
      </w:r>
      <w:r w:rsidRPr="005D115E">
        <w:t xml:space="preserve"> Features ranking:</w:t>
      </w:r>
    </w:p>
    <w:p w14:paraId="107C11D1" w14:textId="77777777" w:rsidR="00D344F2" w:rsidRPr="005D115E" w:rsidRDefault="00D344F2" w:rsidP="00D344F2">
      <w:pPr>
        <w:ind w:left="720"/>
        <w:jc w:val="both"/>
      </w:pPr>
      <w:r w:rsidRPr="00D344F2">
        <w:t>[('</w:t>
      </w:r>
      <w:proofErr w:type="spellStart"/>
      <w:r w:rsidRPr="00D344F2">
        <w:t>ap_hi</w:t>
      </w:r>
      <w:proofErr w:type="spellEnd"/>
      <w:r w:rsidRPr="00D344F2">
        <w:t xml:space="preserve">', 1), </w:t>
      </w:r>
    </w:p>
    <w:p w14:paraId="3B7B0ED7" w14:textId="77777777" w:rsidR="00D344F2" w:rsidRPr="005D115E" w:rsidRDefault="00D344F2" w:rsidP="00D344F2">
      <w:pPr>
        <w:ind w:left="720"/>
        <w:jc w:val="both"/>
      </w:pPr>
      <w:r w:rsidRPr="00D344F2">
        <w:t>('cholesterol', 1),</w:t>
      </w:r>
    </w:p>
    <w:p w14:paraId="2AA2B0BC" w14:textId="3E62F889" w:rsidR="00D344F2" w:rsidRPr="005D115E" w:rsidRDefault="00D344F2" w:rsidP="00D344F2">
      <w:pPr>
        <w:ind w:left="720"/>
        <w:jc w:val="both"/>
      </w:pPr>
      <w:r w:rsidRPr="00D344F2">
        <w:t>('</w:t>
      </w:r>
      <w:proofErr w:type="spellStart"/>
      <w:r w:rsidRPr="00D344F2">
        <w:t>gluc</w:t>
      </w:r>
      <w:proofErr w:type="spellEnd"/>
      <w:r w:rsidRPr="00D344F2">
        <w:t>', 1),</w:t>
      </w:r>
    </w:p>
    <w:p w14:paraId="4ACA68D9" w14:textId="77777777" w:rsidR="00D344F2" w:rsidRPr="005D115E" w:rsidRDefault="00D344F2" w:rsidP="00D344F2">
      <w:pPr>
        <w:ind w:left="720"/>
        <w:jc w:val="both"/>
      </w:pPr>
      <w:r w:rsidRPr="00D344F2">
        <w:t>('alco', 1),</w:t>
      </w:r>
    </w:p>
    <w:p w14:paraId="43D340B3" w14:textId="77777777" w:rsidR="00D344F2" w:rsidRPr="005D115E" w:rsidRDefault="00D344F2" w:rsidP="00D344F2">
      <w:pPr>
        <w:ind w:left="720"/>
        <w:jc w:val="both"/>
      </w:pPr>
      <w:r w:rsidRPr="00D344F2">
        <w:t xml:space="preserve">('active', 1), </w:t>
      </w:r>
    </w:p>
    <w:p w14:paraId="53C6CC1D" w14:textId="77777777" w:rsidR="00D344F2" w:rsidRPr="005D115E" w:rsidRDefault="00D344F2" w:rsidP="00D344F2">
      <w:pPr>
        <w:ind w:left="720"/>
        <w:jc w:val="both"/>
      </w:pPr>
      <w:r w:rsidRPr="00D344F2">
        <w:t>('</w:t>
      </w:r>
      <w:proofErr w:type="spellStart"/>
      <w:r w:rsidRPr="00D344F2">
        <w:t>bmi</w:t>
      </w:r>
      <w:proofErr w:type="spellEnd"/>
      <w:r w:rsidRPr="00D344F2">
        <w:t xml:space="preserve">', 1), </w:t>
      </w:r>
    </w:p>
    <w:p w14:paraId="3C8155AB" w14:textId="77777777" w:rsidR="00D344F2" w:rsidRPr="005D115E" w:rsidRDefault="00D344F2" w:rsidP="00D344F2">
      <w:pPr>
        <w:ind w:left="720"/>
        <w:jc w:val="both"/>
      </w:pPr>
      <w:r w:rsidRPr="00D344F2">
        <w:t xml:space="preserve">('gender', 2), </w:t>
      </w:r>
    </w:p>
    <w:p w14:paraId="17BBD20A" w14:textId="77777777" w:rsidR="00D344F2" w:rsidRPr="005D115E" w:rsidRDefault="00D344F2" w:rsidP="00D344F2">
      <w:pPr>
        <w:ind w:left="720"/>
        <w:jc w:val="both"/>
      </w:pPr>
      <w:r w:rsidRPr="00D344F2">
        <w:t xml:space="preserve">('smoke', 3), </w:t>
      </w:r>
    </w:p>
    <w:p w14:paraId="085589EE" w14:textId="77777777" w:rsidR="00D344F2" w:rsidRPr="005D115E" w:rsidRDefault="00D344F2" w:rsidP="00D344F2">
      <w:pPr>
        <w:ind w:left="720"/>
        <w:jc w:val="both"/>
      </w:pPr>
      <w:r w:rsidRPr="00D344F2">
        <w:t xml:space="preserve">('height', 4), </w:t>
      </w:r>
    </w:p>
    <w:p w14:paraId="11C723E6" w14:textId="77777777" w:rsidR="00D344F2" w:rsidRPr="005D115E" w:rsidRDefault="00D344F2" w:rsidP="00D344F2">
      <w:pPr>
        <w:ind w:left="720"/>
        <w:jc w:val="both"/>
      </w:pPr>
      <w:r w:rsidRPr="00D344F2">
        <w:t xml:space="preserve">('weight', 5), </w:t>
      </w:r>
    </w:p>
    <w:p w14:paraId="11E3E8AB" w14:textId="77777777" w:rsidR="00D344F2" w:rsidRPr="005D115E" w:rsidRDefault="00D344F2" w:rsidP="00D344F2">
      <w:pPr>
        <w:ind w:left="720"/>
        <w:jc w:val="both"/>
      </w:pPr>
      <w:r w:rsidRPr="00D344F2">
        <w:t>('</w:t>
      </w:r>
      <w:proofErr w:type="spellStart"/>
      <w:r w:rsidRPr="00D344F2">
        <w:t>age_years</w:t>
      </w:r>
      <w:proofErr w:type="spellEnd"/>
      <w:r w:rsidRPr="00D344F2">
        <w:t xml:space="preserve">', 6), </w:t>
      </w:r>
    </w:p>
    <w:p w14:paraId="11DDAF97" w14:textId="1FB8DC30" w:rsidR="00D344F2" w:rsidRPr="00D344F2" w:rsidRDefault="00D344F2" w:rsidP="00D344F2">
      <w:pPr>
        <w:ind w:left="720"/>
        <w:jc w:val="both"/>
      </w:pPr>
      <w:r w:rsidRPr="00D344F2">
        <w:t>('</w:t>
      </w:r>
      <w:proofErr w:type="spellStart"/>
      <w:r w:rsidRPr="00D344F2">
        <w:t>ap_lo</w:t>
      </w:r>
      <w:proofErr w:type="spellEnd"/>
      <w:r w:rsidRPr="00D344F2">
        <w:t>', 7)]</w:t>
      </w:r>
    </w:p>
    <w:p w14:paraId="094B9FA0" w14:textId="6F61A9AE" w:rsidR="00D344F2" w:rsidRPr="005D115E" w:rsidRDefault="00D344F2" w:rsidP="001E7CB9">
      <w:pPr>
        <w:jc w:val="both"/>
      </w:pPr>
    </w:p>
    <w:p w14:paraId="10B775F2" w14:textId="3016EF61" w:rsidR="00D344F2" w:rsidRPr="005D115E" w:rsidRDefault="00D344F2" w:rsidP="001E7CB9">
      <w:pPr>
        <w:jc w:val="both"/>
      </w:pPr>
      <w:r w:rsidRPr="005D115E">
        <w:t>Get features having features ranking = 1 (best estimated features):</w:t>
      </w:r>
    </w:p>
    <w:p w14:paraId="2E220FBD" w14:textId="77777777" w:rsidR="00D344F2" w:rsidRPr="00D344F2" w:rsidRDefault="00D344F2" w:rsidP="00D344F2">
      <w:pPr>
        <w:ind w:firstLine="720"/>
        <w:jc w:val="both"/>
      </w:pPr>
      <w:r w:rsidRPr="00D344F2">
        <w:t>['</w:t>
      </w:r>
      <w:proofErr w:type="spellStart"/>
      <w:r w:rsidRPr="00D344F2">
        <w:t>ap_hi</w:t>
      </w:r>
      <w:proofErr w:type="spellEnd"/>
      <w:r w:rsidRPr="00D344F2">
        <w:t>', 'cholesterol', '</w:t>
      </w:r>
      <w:proofErr w:type="spellStart"/>
      <w:r w:rsidRPr="00D344F2">
        <w:t>gluc</w:t>
      </w:r>
      <w:proofErr w:type="spellEnd"/>
      <w:r w:rsidRPr="00D344F2">
        <w:t>', 'alco', 'active', '</w:t>
      </w:r>
      <w:proofErr w:type="spellStart"/>
      <w:r w:rsidRPr="00D344F2">
        <w:t>bmi</w:t>
      </w:r>
      <w:proofErr w:type="spellEnd"/>
      <w:r w:rsidRPr="00D344F2">
        <w:t>']</w:t>
      </w:r>
    </w:p>
    <w:p w14:paraId="3D53C0EF" w14:textId="0552DC63" w:rsidR="00D344F2" w:rsidRDefault="00D344F2" w:rsidP="001E7CB9">
      <w:pPr>
        <w:jc w:val="both"/>
        <w:rPr>
          <w:sz w:val="28"/>
          <w:szCs w:val="28"/>
        </w:rPr>
      </w:pPr>
    </w:p>
    <w:p w14:paraId="15B897A5" w14:textId="0A180E15" w:rsidR="005D115E" w:rsidRDefault="005D115E" w:rsidP="005D115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D115E">
        <w:rPr>
          <w:sz w:val="28"/>
          <w:szCs w:val="28"/>
        </w:rPr>
        <w:t>Method</w:t>
      </w:r>
      <w:r w:rsidR="005F1897">
        <w:rPr>
          <w:sz w:val="28"/>
          <w:szCs w:val="28"/>
        </w:rPr>
        <w:t xml:space="preserve"> </w:t>
      </w:r>
      <w:r w:rsidRPr="005D115E">
        <w:rPr>
          <w:sz w:val="28"/>
          <w:szCs w:val="28"/>
        </w:rPr>
        <w:t>2</w:t>
      </w:r>
      <w:r w:rsidRPr="005D115E">
        <w:rPr>
          <w:sz w:val="28"/>
          <w:szCs w:val="28"/>
        </w:rPr>
        <w:t xml:space="preserve">: </w:t>
      </w:r>
      <w:r w:rsidRPr="005D115E">
        <w:rPr>
          <w:sz w:val="28"/>
          <w:szCs w:val="28"/>
        </w:rPr>
        <w:t xml:space="preserve">Features </w:t>
      </w:r>
      <w:r w:rsidRPr="005D115E">
        <w:rPr>
          <w:sz w:val="28"/>
          <w:szCs w:val="28"/>
        </w:rPr>
        <w:t>Importance with Extra Trees Classifier</w:t>
      </w:r>
    </w:p>
    <w:p w14:paraId="43C43237" w14:textId="77777777" w:rsidR="003B43CC" w:rsidRPr="00204190" w:rsidRDefault="003B43CC" w:rsidP="00204190">
      <w:pPr>
        <w:jc w:val="both"/>
        <w:rPr>
          <w:sz w:val="28"/>
          <w:szCs w:val="28"/>
        </w:rPr>
      </w:pPr>
    </w:p>
    <w:p w14:paraId="0FF1B333" w14:textId="0EAF95AE" w:rsidR="003B43CC" w:rsidRDefault="003B43CC" w:rsidP="003B43CC">
      <w:pPr>
        <w:jc w:val="both"/>
      </w:pPr>
      <w:r>
        <w:sym w:font="Wingdings" w:char="F0E0"/>
      </w:r>
      <w:r>
        <w:t xml:space="preserve"> Features importance:</w:t>
      </w:r>
    </w:p>
    <w:p w14:paraId="30FA37EC" w14:textId="77777777" w:rsidR="003B43CC" w:rsidRDefault="003B43CC" w:rsidP="003B43CC">
      <w:pPr>
        <w:ind w:left="720"/>
        <w:jc w:val="both"/>
      </w:pPr>
      <w:r w:rsidRPr="003B43CC">
        <w:t>[('</w:t>
      </w:r>
      <w:proofErr w:type="spellStart"/>
      <w:r w:rsidRPr="003B43CC">
        <w:t>ap_hi</w:t>
      </w:r>
      <w:proofErr w:type="spellEnd"/>
      <w:r w:rsidRPr="003B43CC">
        <w:t xml:space="preserve">', 0.1868844524597645), </w:t>
      </w:r>
    </w:p>
    <w:p w14:paraId="58F88492" w14:textId="77777777" w:rsidR="003B43CC" w:rsidRDefault="003B43CC" w:rsidP="003B43CC">
      <w:pPr>
        <w:ind w:left="720"/>
        <w:jc w:val="both"/>
      </w:pPr>
      <w:r w:rsidRPr="003B43CC">
        <w:t>('</w:t>
      </w:r>
      <w:proofErr w:type="spellStart"/>
      <w:r w:rsidRPr="003B43CC">
        <w:t>bmi</w:t>
      </w:r>
      <w:proofErr w:type="spellEnd"/>
      <w:r w:rsidRPr="003B43CC">
        <w:t xml:space="preserve">', 0.16711438339373774), </w:t>
      </w:r>
    </w:p>
    <w:p w14:paraId="6DE4EBF4" w14:textId="77777777" w:rsidR="003B43CC" w:rsidRDefault="003B43CC" w:rsidP="003B43CC">
      <w:pPr>
        <w:ind w:left="720"/>
        <w:jc w:val="both"/>
      </w:pPr>
      <w:r w:rsidRPr="003B43CC">
        <w:t xml:space="preserve">('weight', 0.15461972304489624), </w:t>
      </w:r>
    </w:p>
    <w:p w14:paraId="73630A53" w14:textId="77777777" w:rsidR="003B43CC" w:rsidRDefault="003B43CC" w:rsidP="003B43CC">
      <w:pPr>
        <w:ind w:left="720"/>
        <w:jc w:val="both"/>
      </w:pPr>
      <w:r w:rsidRPr="003B43CC">
        <w:t>('</w:t>
      </w:r>
      <w:proofErr w:type="spellStart"/>
      <w:r w:rsidRPr="003B43CC">
        <w:t>age_years</w:t>
      </w:r>
      <w:proofErr w:type="spellEnd"/>
      <w:r w:rsidRPr="003B43CC">
        <w:t xml:space="preserve">', 0.14770610031360512), </w:t>
      </w:r>
    </w:p>
    <w:p w14:paraId="6473D475" w14:textId="77777777" w:rsidR="003B43CC" w:rsidRDefault="003B43CC" w:rsidP="003B43CC">
      <w:pPr>
        <w:ind w:left="720"/>
        <w:jc w:val="both"/>
      </w:pPr>
      <w:r w:rsidRPr="003B43CC">
        <w:t xml:space="preserve">('height', 0.1459426629263903), </w:t>
      </w:r>
    </w:p>
    <w:p w14:paraId="0866D5A6" w14:textId="77777777" w:rsidR="003B43CC" w:rsidRDefault="003B43CC" w:rsidP="003B43CC">
      <w:pPr>
        <w:ind w:left="720"/>
        <w:jc w:val="both"/>
      </w:pPr>
      <w:r w:rsidRPr="003B43CC">
        <w:t>('</w:t>
      </w:r>
      <w:proofErr w:type="spellStart"/>
      <w:r w:rsidRPr="003B43CC">
        <w:t>ap_lo</w:t>
      </w:r>
      <w:proofErr w:type="spellEnd"/>
      <w:r w:rsidRPr="003B43CC">
        <w:t xml:space="preserve">', 0.10923315694269002), </w:t>
      </w:r>
    </w:p>
    <w:p w14:paraId="7CE8F412" w14:textId="77777777" w:rsidR="003B43CC" w:rsidRDefault="003B43CC" w:rsidP="003B43CC">
      <w:pPr>
        <w:ind w:left="720"/>
        <w:jc w:val="both"/>
      </w:pPr>
      <w:r w:rsidRPr="003B43CC">
        <w:t xml:space="preserve">('cholesterol', 0.044139116106184685), </w:t>
      </w:r>
    </w:p>
    <w:p w14:paraId="6062BC9D" w14:textId="77777777" w:rsidR="003B43CC" w:rsidRDefault="003B43CC" w:rsidP="003B43CC">
      <w:pPr>
        <w:ind w:left="720"/>
        <w:jc w:val="both"/>
      </w:pPr>
      <w:r w:rsidRPr="003B43CC">
        <w:t>('</w:t>
      </w:r>
      <w:proofErr w:type="spellStart"/>
      <w:r w:rsidRPr="003B43CC">
        <w:t>gluc</w:t>
      </w:r>
      <w:proofErr w:type="spellEnd"/>
      <w:r w:rsidRPr="003B43CC">
        <w:t xml:space="preserve">', 0.01447066508142241), </w:t>
      </w:r>
    </w:p>
    <w:p w14:paraId="34613A43" w14:textId="77777777" w:rsidR="003B43CC" w:rsidRDefault="003B43CC" w:rsidP="003B43CC">
      <w:pPr>
        <w:ind w:left="720"/>
        <w:jc w:val="both"/>
      </w:pPr>
      <w:r w:rsidRPr="003B43CC">
        <w:t xml:space="preserve">('gender', 0.009778959534314121), </w:t>
      </w:r>
    </w:p>
    <w:p w14:paraId="0679337B" w14:textId="77777777" w:rsidR="003B43CC" w:rsidRDefault="003B43CC" w:rsidP="003B43CC">
      <w:pPr>
        <w:ind w:left="720"/>
        <w:jc w:val="both"/>
      </w:pPr>
      <w:r w:rsidRPr="003B43CC">
        <w:t xml:space="preserve">('active', 0.007701173530480231), </w:t>
      </w:r>
    </w:p>
    <w:p w14:paraId="329A2BEB" w14:textId="77777777" w:rsidR="003B43CC" w:rsidRDefault="003B43CC" w:rsidP="003B43CC">
      <w:pPr>
        <w:ind w:left="720"/>
        <w:jc w:val="both"/>
      </w:pPr>
      <w:r w:rsidRPr="003B43CC">
        <w:t xml:space="preserve">('smoke', 0.006744981215201378), </w:t>
      </w:r>
    </w:p>
    <w:p w14:paraId="2A941AFD" w14:textId="3FD059CF" w:rsidR="003B43CC" w:rsidRDefault="003B43CC" w:rsidP="003B43CC">
      <w:pPr>
        <w:ind w:left="720"/>
        <w:jc w:val="both"/>
      </w:pPr>
      <w:r w:rsidRPr="003B43CC">
        <w:t>('alco', 0.005664625451313029)]</w:t>
      </w:r>
    </w:p>
    <w:p w14:paraId="37121DB6" w14:textId="77777777" w:rsidR="003B43CC" w:rsidRDefault="003B43CC" w:rsidP="003B43CC">
      <w:pPr>
        <w:ind w:left="720"/>
        <w:jc w:val="both"/>
      </w:pPr>
    </w:p>
    <w:p w14:paraId="143F0BAA" w14:textId="351EDB80" w:rsidR="003B43CC" w:rsidRPr="005D115E" w:rsidRDefault="003B43CC" w:rsidP="003B43CC">
      <w:pPr>
        <w:jc w:val="both"/>
      </w:pPr>
      <w:r w:rsidRPr="005D115E">
        <w:t xml:space="preserve">Get features having features </w:t>
      </w:r>
      <w:r>
        <w:t>importance &gt; 0.0</w:t>
      </w:r>
      <w:r w:rsidRPr="005D115E">
        <w:t>1 (</w:t>
      </w:r>
      <w:r w:rsidR="005F1897">
        <w:t xml:space="preserve">threshold for </w:t>
      </w:r>
      <w:r w:rsidRPr="005D115E">
        <w:t>best estimated features):</w:t>
      </w:r>
    </w:p>
    <w:p w14:paraId="509A1243" w14:textId="77777777" w:rsidR="005F1897" w:rsidRPr="005F1897" w:rsidRDefault="005F1897" w:rsidP="005F1897">
      <w:pPr>
        <w:ind w:firstLine="720"/>
        <w:jc w:val="both"/>
      </w:pPr>
      <w:r w:rsidRPr="005F1897">
        <w:t>['</w:t>
      </w:r>
      <w:proofErr w:type="spellStart"/>
      <w:r w:rsidRPr="005F1897">
        <w:t>ap_hi</w:t>
      </w:r>
      <w:proofErr w:type="spellEnd"/>
      <w:r w:rsidRPr="005F1897">
        <w:t>', '</w:t>
      </w:r>
      <w:proofErr w:type="spellStart"/>
      <w:r w:rsidRPr="005F1897">
        <w:t>bmi</w:t>
      </w:r>
      <w:proofErr w:type="spellEnd"/>
      <w:r w:rsidRPr="005F1897">
        <w:t>', 'weight', '</w:t>
      </w:r>
      <w:proofErr w:type="spellStart"/>
      <w:r w:rsidRPr="005F1897">
        <w:t>age_years</w:t>
      </w:r>
      <w:proofErr w:type="spellEnd"/>
      <w:r w:rsidRPr="005F1897">
        <w:t>', 'height', '</w:t>
      </w:r>
      <w:proofErr w:type="spellStart"/>
      <w:r w:rsidRPr="005F1897">
        <w:t>ap_lo</w:t>
      </w:r>
      <w:proofErr w:type="spellEnd"/>
      <w:r w:rsidRPr="005F1897">
        <w:t>', 'cholesterol', '</w:t>
      </w:r>
      <w:proofErr w:type="spellStart"/>
      <w:r w:rsidRPr="005F1897">
        <w:t>gluc</w:t>
      </w:r>
      <w:proofErr w:type="spellEnd"/>
      <w:r w:rsidRPr="005F1897">
        <w:t>']</w:t>
      </w:r>
    </w:p>
    <w:p w14:paraId="2F92B543" w14:textId="6889B4A1" w:rsidR="003B43CC" w:rsidRDefault="003B43CC" w:rsidP="003B43CC">
      <w:pPr>
        <w:jc w:val="both"/>
        <w:rPr>
          <w:sz w:val="28"/>
          <w:szCs w:val="28"/>
        </w:rPr>
      </w:pPr>
    </w:p>
    <w:p w14:paraId="03AE5441" w14:textId="4293EB10" w:rsidR="005F1897" w:rsidRDefault="005F1897" w:rsidP="005F1897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5D115E">
        <w:rPr>
          <w:sz w:val="28"/>
          <w:szCs w:val="28"/>
        </w:rPr>
        <w:lastRenderedPageBreak/>
        <w:t>Method</w:t>
      </w:r>
      <w:r>
        <w:rPr>
          <w:sz w:val="28"/>
          <w:szCs w:val="28"/>
        </w:rPr>
        <w:t xml:space="preserve"> 3</w:t>
      </w:r>
      <w:r w:rsidRPr="005D115E">
        <w:rPr>
          <w:sz w:val="28"/>
          <w:szCs w:val="28"/>
        </w:rPr>
        <w:t xml:space="preserve">: </w:t>
      </w:r>
      <w:r>
        <w:rPr>
          <w:sz w:val="28"/>
          <w:szCs w:val="28"/>
        </w:rPr>
        <w:t>Removing correlated features</w:t>
      </w:r>
    </w:p>
    <w:p w14:paraId="05E37FE6" w14:textId="3FAD9C41" w:rsidR="005F1897" w:rsidRDefault="005F1897" w:rsidP="003B43CC">
      <w:pPr>
        <w:jc w:val="both"/>
        <w:rPr>
          <w:sz w:val="28"/>
          <w:szCs w:val="28"/>
        </w:rPr>
      </w:pPr>
    </w:p>
    <w:p w14:paraId="7B2DAA39" w14:textId="44E7BA2C" w:rsidR="005F1897" w:rsidRDefault="005F1897" w:rsidP="005F1897">
      <w:pPr>
        <w:jc w:val="both"/>
      </w:pPr>
      <w:r>
        <w:sym w:font="Wingdings" w:char="F0E0"/>
      </w:r>
      <w:r>
        <w:t xml:space="preserve"> </w:t>
      </w:r>
      <w:r>
        <w:t>Correlated f</w:t>
      </w:r>
      <w:r>
        <w:t xml:space="preserve">eatures </w:t>
      </w:r>
      <w:r>
        <w:t>with score &gt; 0.7</w:t>
      </w:r>
      <w:r>
        <w:t>:</w:t>
      </w:r>
    </w:p>
    <w:p w14:paraId="08DE0E9E" w14:textId="66ABCFFF" w:rsidR="005F1897" w:rsidRDefault="005F1897" w:rsidP="005F1897">
      <w:pPr>
        <w:jc w:val="both"/>
      </w:pPr>
      <w:r>
        <w:tab/>
        <w:t>[‘</w:t>
      </w:r>
      <w:proofErr w:type="spellStart"/>
      <w:r>
        <w:t>bmi</w:t>
      </w:r>
      <w:proofErr w:type="spellEnd"/>
      <w:r>
        <w:t>’]</w:t>
      </w:r>
    </w:p>
    <w:p w14:paraId="56DD68B4" w14:textId="32508040" w:rsidR="005D115E" w:rsidRDefault="005D115E" w:rsidP="001E7CB9">
      <w:pPr>
        <w:jc w:val="both"/>
        <w:rPr>
          <w:sz w:val="28"/>
          <w:szCs w:val="28"/>
        </w:rPr>
      </w:pPr>
    </w:p>
    <w:p w14:paraId="5554DEA8" w14:textId="2E25AF2B" w:rsidR="004E263D" w:rsidRPr="004E263D" w:rsidRDefault="004E263D" w:rsidP="001E7CB9">
      <w:pPr>
        <w:jc w:val="both"/>
      </w:pPr>
      <w:r w:rsidRPr="004E263D">
        <w:t>Finally, select features that exits in the intersection of the three selected features:</w:t>
      </w:r>
    </w:p>
    <w:p w14:paraId="4DB7BC62" w14:textId="77777777" w:rsidR="004E263D" w:rsidRPr="004E263D" w:rsidRDefault="004E263D" w:rsidP="004E263D">
      <w:pPr>
        <w:ind w:firstLine="720"/>
        <w:jc w:val="both"/>
      </w:pPr>
      <w:r w:rsidRPr="004E263D">
        <w:t>['height', 'weight', '</w:t>
      </w:r>
      <w:proofErr w:type="spellStart"/>
      <w:r w:rsidRPr="004E263D">
        <w:t>ap_hi</w:t>
      </w:r>
      <w:proofErr w:type="spellEnd"/>
      <w:r w:rsidRPr="004E263D">
        <w:t>', '</w:t>
      </w:r>
      <w:proofErr w:type="spellStart"/>
      <w:r w:rsidRPr="004E263D">
        <w:t>ap_lo</w:t>
      </w:r>
      <w:proofErr w:type="spellEnd"/>
      <w:r w:rsidRPr="004E263D">
        <w:t>', 'cholesterol', '</w:t>
      </w:r>
      <w:proofErr w:type="spellStart"/>
      <w:r w:rsidRPr="004E263D">
        <w:t>gluc</w:t>
      </w:r>
      <w:proofErr w:type="spellEnd"/>
      <w:r w:rsidRPr="004E263D">
        <w:t>', 'alco', 'active', '</w:t>
      </w:r>
      <w:proofErr w:type="spellStart"/>
      <w:r w:rsidRPr="004E263D">
        <w:t>age_years</w:t>
      </w:r>
      <w:proofErr w:type="spellEnd"/>
      <w:r w:rsidRPr="004E263D">
        <w:t>']</w:t>
      </w:r>
    </w:p>
    <w:p w14:paraId="76BDC954" w14:textId="77777777" w:rsidR="004E263D" w:rsidRPr="001E7CB9" w:rsidRDefault="004E263D" w:rsidP="001E7CB9">
      <w:pPr>
        <w:jc w:val="both"/>
        <w:rPr>
          <w:sz w:val="28"/>
          <w:szCs w:val="28"/>
        </w:rPr>
      </w:pPr>
    </w:p>
    <w:sectPr w:rsidR="004E263D" w:rsidRPr="001E7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BB2"/>
    <w:multiLevelType w:val="hybridMultilevel"/>
    <w:tmpl w:val="A4689D4E"/>
    <w:lvl w:ilvl="0" w:tplc="F0D497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568BE"/>
    <w:multiLevelType w:val="hybridMultilevel"/>
    <w:tmpl w:val="4CBC4DF8"/>
    <w:lvl w:ilvl="0" w:tplc="D9D68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C2C87"/>
    <w:multiLevelType w:val="hybridMultilevel"/>
    <w:tmpl w:val="69C8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451349">
    <w:abstractNumId w:val="0"/>
  </w:num>
  <w:num w:numId="2" w16cid:durableId="663629702">
    <w:abstractNumId w:val="1"/>
  </w:num>
  <w:num w:numId="3" w16cid:durableId="2009552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D7"/>
    <w:rsid w:val="00042E65"/>
    <w:rsid w:val="0006420C"/>
    <w:rsid w:val="00086FBB"/>
    <w:rsid w:val="000953E1"/>
    <w:rsid w:val="000A0E29"/>
    <w:rsid w:val="000C2D60"/>
    <w:rsid w:val="000D0246"/>
    <w:rsid w:val="000F4BFB"/>
    <w:rsid w:val="0010004E"/>
    <w:rsid w:val="00100359"/>
    <w:rsid w:val="0012429D"/>
    <w:rsid w:val="001C13D9"/>
    <w:rsid w:val="001C2C3C"/>
    <w:rsid w:val="001E7CB9"/>
    <w:rsid w:val="001F0F5E"/>
    <w:rsid w:val="001F1A94"/>
    <w:rsid w:val="00204190"/>
    <w:rsid w:val="00206198"/>
    <w:rsid w:val="00207BDF"/>
    <w:rsid w:val="00233E61"/>
    <w:rsid w:val="00243D5B"/>
    <w:rsid w:val="00274843"/>
    <w:rsid w:val="0030782D"/>
    <w:rsid w:val="00311DDA"/>
    <w:rsid w:val="00343B77"/>
    <w:rsid w:val="00350298"/>
    <w:rsid w:val="003A5496"/>
    <w:rsid w:val="003A7A45"/>
    <w:rsid w:val="003B43CC"/>
    <w:rsid w:val="003B51B4"/>
    <w:rsid w:val="003C0009"/>
    <w:rsid w:val="003D0557"/>
    <w:rsid w:val="00415C85"/>
    <w:rsid w:val="004243E4"/>
    <w:rsid w:val="00477927"/>
    <w:rsid w:val="00490CC9"/>
    <w:rsid w:val="004A41DE"/>
    <w:rsid w:val="004E263D"/>
    <w:rsid w:val="004E425E"/>
    <w:rsid w:val="0054480F"/>
    <w:rsid w:val="005B1343"/>
    <w:rsid w:val="005D05D3"/>
    <w:rsid w:val="005D115E"/>
    <w:rsid w:val="005F1897"/>
    <w:rsid w:val="006235DC"/>
    <w:rsid w:val="00630C1F"/>
    <w:rsid w:val="00685EE5"/>
    <w:rsid w:val="00694390"/>
    <w:rsid w:val="006A6F71"/>
    <w:rsid w:val="006C51EB"/>
    <w:rsid w:val="006D0184"/>
    <w:rsid w:val="006D5283"/>
    <w:rsid w:val="006E32E6"/>
    <w:rsid w:val="006F71D4"/>
    <w:rsid w:val="0070387B"/>
    <w:rsid w:val="0072626D"/>
    <w:rsid w:val="0073055E"/>
    <w:rsid w:val="0073394B"/>
    <w:rsid w:val="00790966"/>
    <w:rsid w:val="007C202D"/>
    <w:rsid w:val="00800E1B"/>
    <w:rsid w:val="00822020"/>
    <w:rsid w:val="008A6895"/>
    <w:rsid w:val="008B080A"/>
    <w:rsid w:val="008C6295"/>
    <w:rsid w:val="008E17C1"/>
    <w:rsid w:val="008F0DF9"/>
    <w:rsid w:val="008F62A2"/>
    <w:rsid w:val="009052C8"/>
    <w:rsid w:val="00950DCB"/>
    <w:rsid w:val="009B49EE"/>
    <w:rsid w:val="00A315DC"/>
    <w:rsid w:val="00A773A4"/>
    <w:rsid w:val="00A903CE"/>
    <w:rsid w:val="00AA031A"/>
    <w:rsid w:val="00AB2B2D"/>
    <w:rsid w:val="00AC3834"/>
    <w:rsid w:val="00B15234"/>
    <w:rsid w:val="00B27BFD"/>
    <w:rsid w:val="00B37DBD"/>
    <w:rsid w:val="00B70B5C"/>
    <w:rsid w:val="00B85AF2"/>
    <w:rsid w:val="00BC7938"/>
    <w:rsid w:val="00BD22DA"/>
    <w:rsid w:val="00C21BE9"/>
    <w:rsid w:val="00C41EB8"/>
    <w:rsid w:val="00C46813"/>
    <w:rsid w:val="00C5694B"/>
    <w:rsid w:val="00C63C25"/>
    <w:rsid w:val="00C64207"/>
    <w:rsid w:val="00C90B4C"/>
    <w:rsid w:val="00CA2DB6"/>
    <w:rsid w:val="00CB38F5"/>
    <w:rsid w:val="00CC066D"/>
    <w:rsid w:val="00CD0591"/>
    <w:rsid w:val="00CF52ED"/>
    <w:rsid w:val="00D0410A"/>
    <w:rsid w:val="00D26628"/>
    <w:rsid w:val="00D30952"/>
    <w:rsid w:val="00D344F2"/>
    <w:rsid w:val="00D36BBB"/>
    <w:rsid w:val="00D479D7"/>
    <w:rsid w:val="00D673B4"/>
    <w:rsid w:val="00D96FC4"/>
    <w:rsid w:val="00DD4E15"/>
    <w:rsid w:val="00DF2CBE"/>
    <w:rsid w:val="00DF4EA4"/>
    <w:rsid w:val="00DF68F2"/>
    <w:rsid w:val="00E022E5"/>
    <w:rsid w:val="00E13E57"/>
    <w:rsid w:val="00E17476"/>
    <w:rsid w:val="00E3720E"/>
    <w:rsid w:val="00E81380"/>
    <w:rsid w:val="00EA4445"/>
    <w:rsid w:val="00EC5340"/>
    <w:rsid w:val="00ED461D"/>
    <w:rsid w:val="00F25619"/>
    <w:rsid w:val="00F26950"/>
    <w:rsid w:val="00F57A04"/>
    <w:rsid w:val="00F717FD"/>
    <w:rsid w:val="00F802F3"/>
    <w:rsid w:val="00F82704"/>
    <w:rsid w:val="00F86D6A"/>
    <w:rsid w:val="00FC2021"/>
    <w:rsid w:val="00F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EAD1"/>
  <w15:chartTrackingRefBased/>
  <w15:docId w15:val="{990E6C65-FCE1-DB4C-964D-AACA916E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Baccouche, Asma</dc:creator>
  <cp:keywords/>
  <dc:description/>
  <cp:lastModifiedBy>Baccouche, Asma</cp:lastModifiedBy>
  <cp:revision>21</cp:revision>
  <dcterms:created xsi:type="dcterms:W3CDTF">2022-09-09T15:48:00Z</dcterms:created>
  <dcterms:modified xsi:type="dcterms:W3CDTF">2022-09-11T16:09:00Z</dcterms:modified>
</cp:coreProperties>
</file>