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10D00" w14:textId="77777777" w:rsidR="00AE739D" w:rsidRPr="000D29DB" w:rsidRDefault="00AE739D" w:rsidP="00AE739D">
      <w:pPr>
        <w:pStyle w:val="BodyText"/>
        <w:spacing w:before="10"/>
        <w:rPr>
          <w:rFonts w:ascii="Times New Roman"/>
          <w:color w:val="000000" w:themeColor="text1"/>
          <w:sz w:val="7"/>
        </w:rPr>
      </w:pPr>
    </w:p>
    <w:p w14:paraId="7B9C6880" w14:textId="3613E737" w:rsidR="00AE739D" w:rsidRPr="000D29DB" w:rsidRDefault="00AE739D" w:rsidP="00AE739D">
      <w:pPr>
        <w:pStyle w:val="BodyText"/>
        <w:ind w:left="3195"/>
        <w:rPr>
          <w:rFonts w:ascii="Times New Roman"/>
          <w:color w:val="000000" w:themeColor="text1"/>
          <w:sz w:val="20"/>
        </w:rPr>
      </w:pPr>
      <w:r w:rsidRPr="000D29DB">
        <w:rPr>
          <w:rFonts w:ascii="Times New Roman"/>
          <w:noProof/>
          <w:color w:val="000000" w:themeColor="text1"/>
          <w:sz w:val="20"/>
        </w:rPr>
        <w:drawing>
          <wp:inline distT="0" distB="0" distL="0" distR="0" wp14:anchorId="2373318F" wp14:editId="6834364C">
            <wp:extent cx="1408430" cy="1482725"/>
            <wp:effectExtent l="0" t="0" r="1270" b="3175"/>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08430" cy="1482725"/>
                    </a:xfrm>
                    <a:prstGeom prst="rect">
                      <a:avLst/>
                    </a:prstGeom>
                    <a:noFill/>
                    <a:ln>
                      <a:noFill/>
                    </a:ln>
                  </pic:spPr>
                </pic:pic>
              </a:graphicData>
            </a:graphic>
          </wp:inline>
        </w:drawing>
      </w:r>
    </w:p>
    <w:p w14:paraId="3A61FCD9" w14:textId="5461149A" w:rsidR="00AE739D" w:rsidRPr="000D29DB" w:rsidRDefault="00AE739D" w:rsidP="00327F0E">
      <w:pPr>
        <w:pStyle w:val="Heading1"/>
        <w:spacing w:before="156"/>
        <w:jc w:val="center"/>
        <w:rPr>
          <w:rFonts w:ascii="Times New Roman" w:hAnsi="Times New Roman" w:cs="Times New Roman"/>
          <w:color w:val="000000" w:themeColor="text1"/>
          <w:sz w:val="56"/>
          <w:szCs w:val="40"/>
        </w:rPr>
      </w:pPr>
      <w:bookmarkStart w:id="0" w:name="_Toc228104361"/>
      <w:r w:rsidRPr="000D29DB">
        <w:rPr>
          <w:rFonts w:ascii="Times New Roman" w:hAnsi="Times New Roman" w:cs="Times New Roman"/>
          <w:color w:val="000000" w:themeColor="text1"/>
          <w:spacing w:val="-6"/>
          <w:sz w:val="44"/>
          <w:szCs w:val="40"/>
        </w:rPr>
        <w:t>BAHRIA</w:t>
      </w:r>
      <w:r w:rsidRPr="000D29DB">
        <w:rPr>
          <w:rFonts w:ascii="Times New Roman" w:hAnsi="Times New Roman" w:cs="Times New Roman"/>
          <w:color w:val="000000" w:themeColor="text1"/>
          <w:spacing w:val="-38"/>
          <w:sz w:val="44"/>
          <w:szCs w:val="40"/>
        </w:rPr>
        <w:t xml:space="preserve"> </w:t>
      </w:r>
      <w:r w:rsidRPr="000D29DB">
        <w:rPr>
          <w:rFonts w:ascii="Times New Roman" w:hAnsi="Times New Roman" w:cs="Times New Roman"/>
          <w:color w:val="000000" w:themeColor="text1"/>
          <w:spacing w:val="-6"/>
          <w:sz w:val="44"/>
          <w:szCs w:val="40"/>
        </w:rPr>
        <w:t>UNIVERSITY</w:t>
      </w:r>
      <w:r w:rsidRPr="000D29DB">
        <w:rPr>
          <w:rFonts w:ascii="Times New Roman" w:hAnsi="Times New Roman" w:cs="Times New Roman"/>
          <w:color w:val="000000" w:themeColor="text1"/>
          <w:spacing w:val="-37"/>
          <w:sz w:val="44"/>
          <w:szCs w:val="40"/>
        </w:rPr>
        <w:t xml:space="preserve"> </w:t>
      </w:r>
      <w:r w:rsidRPr="000D29DB">
        <w:rPr>
          <w:rFonts w:ascii="Times New Roman" w:hAnsi="Times New Roman" w:cs="Times New Roman"/>
          <w:color w:val="000000" w:themeColor="text1"/>
          <w:spacing w:val="-6"/>
          <w:sz w:val="44"/>
          <w:szCs w:val="40"/>
        </w:rPr>
        <w:t>KARACHI</w:t>
      </w:r>
      <w:r w:rsidRPr="000D29DB">
        <w:rPr>
          <w:rFonts w:ascii="Times New Roman" w:hAnsi="Times New Roman" w:cs="Times New Roman"/>
          <w:color w:val="000000" w:themeColor="text1"/>
          <w:spacing w:val="-39"/>
          <w:sz w:val="44"/>
          <w:szCs w:val="40"/>
        </w:rPr>
        <w:t xml:space="preserve"> </w:t>
      </w:r>
      <w:r w:rsidRPr="000D29DB">
        <w:rPr>
          <w:rFonts w:ascii="Times New Roman" w:hAnsi="Times New Roman" w:cs="Times New Roman"/>
          <w:color w:val="000000" w:themeColor="text1"/>
          <w:spacing w:val="-6"/>
          <w:sz w:val="44"/>
          <w:szCs w:val="40"/>
        </w:rPr>
        <w:t>CAMPUS</w:t>
      </w:r>
      <w:bookmarkEnd w:id="0"/>
    </w:p>
    <w:p w14:paraId="5C2DDE88" w14:textId="77777777" w:rsidR="00AE739D" w:rsidRPr="000D29DB" w:rsidRDefault="00AE739D" w:rsidP="00AE739D">
      <w:pPr>
        <w:pStyle w:val="Heading3"/>
        <w:spacing w:before="230"/>
        <w:ind w:left="721" w:right="722"/>
        <w:jc w:val="center"/>
        <w:rPr>
          <w:rFonts w:ascii="Times New Roman" w:hAnsi="Times New Roman" w:cs="Times New Roman"/>
          <w:color w:val="000000" w:themeColor="text1"/>
          <w:sz w:val="36"/>
          <w:szCs w:val="32"/>
        </w:rPr>
      </w:pPr>
      <w:bookmarkStart w:id="1" w:name="_Toc228104362"/>
      <w:r w:rsidRPr="000D29DB">
        <w:rPr>
          <w:rFonts w:ascii="Times New Roman" w:hAnsi="Times New Roman" w:cs="Times New Roman"/>
          <w:color w:val="000000" w:themeColor="text1"/>
          <w:w w:val="90"/>
          <w:sz w:val="36"/>
          <w:szCs w:val="32"/>
        </w:rPr>
        <w:t>Department</w:t>
      </w:r>
      <w:r w:rsidRPr="000D29DB">
        <w:rPr>
          <w:rFonts w:ascii="Times New Roman" w:hAnsi="Times New Roman" w:cs="Times New Roman"/>
          <w:color w:val="000000" w:themeColor="text1"/>
          <w:spacing w:val="-7"/>
          <w:w w:val="90"/>
          <w:sz w:val="36"/>
          <w:szCs w:val="32"/>
        </w:rPr>
        <w:t xml:space="preserve"> </w:t>
      </w:r>
      <w:r w:rsidRPr="000D29DB">
        <w:rPr>
          <w:rFonts w:ascii="Times New Roman" w:hAnsi="Times New Roman" w:cs="Times New Roman"/>
          <w:color w:val="000000" w:themeColor="text1"/>
          <w:w w:val="90"/>
          <w:sz w:val="36"/>
          <w:szCs w:val="32"/>
        </w:rPr>
        <w:t>of</w:t>
      </w:r>
      <w:r w:rsidRPr="000D29DB">
        <w:rPr>
          <w:rFonts w:ascii="Times New Roman" w:hAnsi="Times New Roman" w:cs="Times New Roman"/>
          <w:color w:val="000000" w:themeColor="text1"/>
          <w:spacing w:val="-8"/>
          <w:w w:val="90"/>
          <w:sz w:val="36"/>
          <w:szCs w:val="32"/>
        </w:rPr>
        <w:t xml:space="preserve"> </w:t>
      </w:r>
      <w:r w:rsidRPr="000D29DB">
        <w:rPr>
          <w:rFonts w:ascii="Times New Roman" w:hAnsi="Times New Roman" w:cs="Times New Roman"/>
          <w:color w:val="000000" w:themeColor="text1"/>
          <w:w w:val="90"/>
          <w:sz w:val="36"/>
          <w:szCs w:val="32"/>
        </w:rPr>
        <w:t>Software</w:t>
      </w:r>
      <w:r w:rsidRPr="000D29DB">
        <w:rPr>
          <w:rFonts w:ascii="Times New Roman" w:hAnsi="Times New Roman" w:cs="Times New Roman"/>
          <w:color w:val="000000" w:themeColor="text1"/>
          <w:spacing w:val="-5"/>
          <w:w w:val="90"/>
          <w:sz w:val="36"/>
          <w:szCs w:val="32"/>
        </w:rPr>
        <w:t xml:space="preserve"> </w:t>
      </w:r>
      <w:r w:rsidRPr="000D29DB">
        <w:rPr>
          <w:rFonts w:ascii="Times New Roman" w:hAnsi="Times New Roman" w:cs="Times New Roman"/>
          <w:color w:val="000000" w:themeColor="text1"/>
          <w:spacing w:val="-2"/>
          <w:w w:val="90"/>
          <w:sz w:val="36"/>
          <w:szCs w:val="32"/>
        </w:rPr>
        <w:t>Engineering</w:t>
      </w:r>
      <w:bookmarkEnd w:id="1"/>
    </w:p>
    <w:p w14:paraId="66BEEF1B" w14:textId="77777777" w:rsidR="00AE739D" w:rsidRPr="000D29DB" w:rsidRDefault="00AE739D" w:rsidP="00AE739D">
      <w:pPr>
        <w:pStyle w:val="BodyText"/>
        <w:spacing w:before="145"/>
        <w:rPr>
          <w:rFonts w:ascii="Times New Roman" w:hAnsi="Times New Roman" w:cs="Times New Roman"/>
          <w:b/>
          <w:color w:val="000000" w:themeColor="text1"/>
          <w:sz w:val="28"/>
        </w:rPr>
      </w:pPr>
    </w:p>
    <w:p w14:paraId="27D1B242" w14:textId="28C862CD" w:rsidR="00AE739D" w:rsidRPr="000D29DB" w:rsidRDefault="00D552EB" w:rsidP="00D552EB">
      <w:pPr>
        <w:spacing w:line="252" w:lineRule="auto"/>
        <w:ind w:left="2926" w:right="2925" w:firstLine="5"/>
        <w:rPr>
          <w:rFonts w:ascii="Times New Roman" w:hAnsi="Times New Roman" w:cs="Times New Roman"/>
          <w:b/>
          <w:color w:val="000000" w:themeColor="text1"/>
          <w:sz w:val="32"/>
        </w:rPr>
      </w:pPr>
      <w:r w:rsidRPr="000D29DB">
        <w:rPr>
          <w:rFonts w:ascii="Times New Roman" w:hAnsi="Times New Roman" w:cs="Times New Roman"/>
          <w:b/>
          <w:color w:val="000000" w:themeColor="text1"/>
          <w:sz w:val="32"/>
        </w:rPr>
        <w:t xml:space="preserve">     </w:t>
      </w:r>
      <w:r w:rsidR="00AE739D" w:rsidRPr="000D29DB">
        <w:rPr>
          <w:rFonts w:ascii="Times New Roman" w:hAnsi="Times New Roman" w:cs="Times New Roman"/>
          <w:b/>
          <w:color w:val="000000" w:themeColor="text1"/>
          <w:sz w:val="32"/>
        </w:rPr>
        <w:t xml:space="preserve">COURSE: AIL 301 </w:t>
      </w:r>
    </w:p>
    <w:p w14:paraId="45E7C7A2" w14:textId="4FF5219E" w:rsidR="00AE739D" w:rsidRPr="000D29DB" w:rsidRDefault="00D552EB" w:rsidP="00D552EB">
      <w:pPr>
        <w:spacing w:line="252" w:lineRule="auto"/>
        <w:ind w:left="2926" w:right="2925" w:firstLine="5"/>
        <w:rPr>
          <w:rFonts w:ascii="Times New Roman" w:hAnsi="Times New Roman" w:cs="Times New Roman"/>
          <w:b/>
          <w:color w:val="000000" w:themeColor="text1"/>
          <w:spacing w:val="-2"/>
          <w:sz w:val="32"/>
        </w:rPr>
      </w:pPr>
      <w:r w:rsidRPr="000D29DB">
        <w:rPr>
          <w:rFonts w:ascii="Times New Roman" w:hAnsi="Times New Roman" w:cs="Times New Roman"/>
          <w:b/>
          <w:color w:val="000000" w:themeColor="text1"/>
          <w:spacing w:val="-2"/>
          <w:sz w:val="32"/>
        </w:rPr>
        <w:t xml:space="preserve">    </w:t>
      </w:r>
      <w:r w:rsidR="00AE739D" w:rsidRPr="000D29DB">
        <w:rPr>
          <w:rFonts w:ascii="Times New Roman" w:hAnsi="Times New Roman" w:cs="Times New Roman"/>
          <w:b/>
          <w:color w:val="000000" w:themeColor="text1"/>
          <w:spacing w:val="-2"/>
          <w:sz w:val="32"/>
        </w:rPr>
        <w:t>Machine Learning</w:t>
      </w:r>
    </w:p>
    <w:p w14:paraId="5F4CA58F" w14:textId="708EE266" w:rsidR="00AE739D" w:rsidRPr="000D29DB" w:rsidRDefault="00AE739D" w:rsidP="00AE739D">
      <w:pPr>
        <w:spacing w:before="141"/>
        <w:ind w:left="721" w:right="717"/>
        <w:jc w:val="center"/>
        <w:rPr>
          <w:rFonts w:ascii="Times New Roman" w:hAnsi="Times New Roman" w:cs="Times New Roman"/>
          <w:b/>
          <w:color w:val="000000" w:themeColor="text1"/>
          <w:sz w:val="28"/>
        </w:rPr>
      </w:pPr>
      <w:r w:rsidRPr="000D29DB">
        <w:rPr>
          <w:rFonts w:ascii="Times New Roman" w:hAnsi="Times New Roman" w:cs="Times New Roman"/>
          <w:b/>
          <w:color w:val="000000" w:themeColor="text1"/>
          <w:spacing w:val="-4"/>
          <w:sz w:val="28"/>
        </w:rPr>
        <w:t>CLASS:</w:t>
      </w:r>
      <w:r w:rsidRPr="000D29DB">
        <w:rPr>
          <w:rFonts w:ascii="Times New Roman" w:hAnsi="Times New Roman" w:cs="Times New Roman"/>
          <w:b/>
          <w:color w:val="000000" w:themeColor="text1"/>
          <w:spacing w:val="-26"/>
          <w:sz w:val="28"/>
        </w:rPr>
        <w:t xml:space="preserve"> </w:t>
      </w:r>
      <w:r w:rsidRPr="000D29DB">
        <w:rPr>
          <w:rFonts w:ascii="Times New Roman" w:hAnsi="Times New Roman" w:cs="Times New Roman"/>
          <w:b/>
          <w:color w:val="000000" w:themeColor="text1"/>
          <w:spacing w:val="-4"/>
          <w:sz w:val="28"/>
        </w:rPr>
        <w:t>BSE</w:t>
      </w:r>
      <w:r w:rsidRPr="000D29DB">
        <w:rPr>
          <w:rFonts w:ascii="Times New Roman" w:hAnsi="Times New Roman" w:cs="Times New Roman"/>
          <w:b/>
          <w:color w:val="000000" w:themeColor="text1"/>
          <w:spacing w:val="-25"/>
          <w:sz w:val="28"/>
        </w:rPr>
        <w:t xml:space="preserve"> </w:t>
      </w:r>
      <w:r w:rsidRPr="000D29DB">
        <w:rPr>
          <w:rFonts w:ascii="Times New Roman" w:hAnsi="Times New Roman" w:cs="Times New Roman"/>
          <w:b/>
          <w:color w:val="000000" w:themeColor="text1"/>
          <w:spacing w:val="-4"/>
          <w:sz w:val="28"/>
        </w:rPr>
        <w:t>–</w:t>
      </w:r>
      <w:r w:rsidRPr="000D29DB">
        <w:rPr>
          <w:rFonts w:ascii="Times New Roman" w:hAnsi="Times New Roman" w:cs="Times New Roman"/>
          <w:b/>
          <w:color w:val="000000" w:themeColor="text1"/>
          <w:spacing w:val="-23"/>
          <w:sz w:val="28"/>
        </w:rPr>
        <w:t xml:space="preserve"> </w:t>
      </w:r>
      <w:r w:rsidRPr="000D29DB">
        <w:rPr>
          <w:rFonts w:ascii="Times New Roman" w:hAnsi="Times New Roman" w:cs="Times New Roman"/>
          <w:b/>
          <w:color w:val="000000" w:themeColor="text1"/>
          <w:spacing w:val="-4"/>
          <w:sz w:val="28"/>
        </w:rPr>
        <w:t>8A</w:t>
      </w:r>
      <w:r w:rsidRPr="000D29DB">
        <w:rPr>
          <w:rFonts w:ascii="Times New Roman" w:hAnsi="Times New Roman" w:cs="Times New Roman"/>
          <w:b/>
          <w:color w:val="000000" w:themeColor="text1"/>
          <w:spacing w:val="-25"/>
          <w:sz w:val="28"/>
        </w:rPr>
        <w:t xml:space="preserve"> </w:t>
      </w:r>
      <w:r w:rsidRPr="000D29DB">
        <w:rPr>
          <w:rFonts w:ascii="Times New Roman" w:hAnsi="Times New Roman" w:cs="Times New Roman"/>
          <w:b/>
          <w:color w:val="000000" w:themeColor="text1"/>
          <w:spacing w:val="-4"/>
          <w:sz w:val="28"/>
        </w:rPr>
        <w:t>(SPRING</w:t>
      </w:r>
      <w:r w:rsidRPr="000D29DB">
        <w:rPr>
          <w:rFonts w:ascii="Times New Roman" w:hAnsi="Times New Roman" w:cs="Times New Roman"/>
          <w:b/>
          <w:color w:val="000000" w:themeColor="text1"/>
          <w:spacing w:val="-23"/>
          <w:sz w:val="28"/>
        </w:rPr>
        <w:t xml:space="preserve"> </w:t>
      </w:r>
      <w:r w:rsidRPr="000D29DB">
        <w:rPr>
          <w:rFonts w:ascii="Times New Roman" w:hAnsi="Times New Roman" w:cs="Times New Roman"/>
          <w:b/>
          <w:color w:val="000000" w:themeColor="text1"/>
          <w:spacing w:val="-4"/>
          <w:sz w:val="28"/>
        </w:rPr>
        <w:t>-</w:t>
      </w:r>
      <w:r w:rsidRPr="000D29DB">
        <w:rPr>
          <w:rFonts w:ascii="Times New Roman" w:hAnsi="Times New Roman" w:cs="Times New Roman"/>
          <w:b/>
          <w:color w:val="000000" w:themeColor="text1"/>
          <w:spacing w:val="-24"/>
          <w:sz w:val="28"/>
        </w:rPr>
        <w:t xml:space="preserve"> </w:t>
      </w:r>
      <w:r w:rsidRPr="000D29DB">
        <w:rPr>
          <w:rFonts w:ascii="Times New Roman" w:hAnsi="Times New Roman" w:cs="Times New Roman"/>
          <w:b/>
          <w:color w:val="000000" w:themeColor="text1"/>
          <w:spacing w:val="-4"/>
          <w:sz w:val="28"/>
        </w:rPr>
        <w:t>2026)</w:t>
      </w:r>
    </w:p>
    <w:p w14:paraId="48662F65" w14:textId="4A21FF3E" w:rsidR="00AE739D" w:rsidRPr="000D29DB" w:rsidRDefault="00AE739D" w:rsidP="00AE739D">
      <w:pPr>
        <w:pStyle w:val="Heading2"/>
        <w:ind w:left="2160" w:firstLine="720"/>
        <w:rPr>
          <w:color w:val="000000" w:themeColor="text1"/>
          <w:sz w:val="40"/>
        </w:rPr>
      </w:pPr>
      <w:bookmarkStart w:id="2" w:name="_Toc228104363"/>
      <w:r w:rsidRPr="000D29DB">
        <w:rPr>
          <w:color w:val="000000" w:themeColor="text1"/>
          <w:w w:val="90"/>
          <w:sz w:val="40"/>
        </w:rPr>
        <w:t>PROJECT</w:t>
      </w:r>
      <w:r w:rsidRPr="000D29DB">
        <w:rPr>
          <w:color w:val="000000" w:themeColor="text1"/>
          <w:spacing w:val="4"/>
          <w:sz w:val="40"/>
        </w:rPr>
        <w:t xml:space="preserve"> </w:t>
      </w:r>
      <w:r w:rsidRPr="000D29DB">
        <w:rPr>
          <w:color w:val="000000" w:themeColor="text1"/>
          <w:spacing w:val="-2"/>
          <w:sz w:val="40"/>
        </w:rPr>
        <w:t>PROPOSAL</w:t>
      </w:r>
      <w:bookmarkEnd w:id="2"/>
    </w:p>
    <w:p w14:paraId="13351A06" w14:textId="64CF44A2" w:rsidR="00AE739D" w:rsidRPr="000D29DB" w:rsidRDefault="00AE739D" w:rsidP="00AE739D">
      <w:pPr>
        <w:pStyle w:val="BodyText"/>
        <w:spacing w:before="13"/>
        <w:jc w:val="center"/>
        <w:rPr>
          <w:rFonts w:ascii="Times New Roman" w:hAnsi="Times New Roman" w:cs="Times New Roman"/>
          <w:b/>
          <w:bCs/>
          <w:color w:val="000000" w:themeColor="text1"/>
          <w:sz w:val="44"/>
          <w:szCs w:val="36"/>
        </w:rPr>
      </w:pPr>
      <w:r w:rsidRPr="000D29DB">
        <w:rPr>
          <w:rFonts w:ascii="Times New Roman" w:hAnsi="Times New Roman" w:cs="Times New Roman"/>
          <w:b/>
          <w:bCs/>
          <w:color w:val="000000" w:themeColor="text1"/>
          <w:sz w:val="40"/>
          <w:szCs w:val="36"/>
        </w:rPr>
        <w:t>Mall Customer Segmentation</w:t>
      </w:r>
    </w:p>
    <w:p w14:paraId="6CED725A" w14:textId="215C76D0" w:rsidR="00AE739D" w:rsidRPr="000D29DB" w:rsidRDefault="00AE739D" w:rsidP="004D0960">
      <w:pPr>
        <w:pStyle w:val="Heading2"/>
        <w:spacing w:before="229"/>
        <w:ind w:right="722"/>
        <w:jc w:val="center"/>
        <w:rPr>
          <w:color w:val="000000" w:themeColor="text1"/>
        </w:rPr>
      </w:pPr>
      <w:bookmarkStart w:id="3" w:name="_Toc228104364"/>
      <w:r w:rsidRPr="000D29DB">
        <w:rPr>
          <w:color w:val="000000" w:themeColor="text1"/>
          <w:w w:val="90"/>
        </w:rPr>
        <w:t>Group</w:t>
      </w:r>
      <w:r w:rsidRPr="000D29DB">
        <w:rPr>
          <w:color w:val="000000" w:themeColor="text1"/>
          <w:spacing w:val="-8"/>
          <w:w w:val="90"/>
        </w:rPr>
        <w:t xml:space="preserve"> </w:t>
      </w:r>
      <w:r w:rsidRPr="000D29DB">
        <w:rPr>
          <w:color w:val="000000" w:themeColor="text1"/>
          <w:spacing w:val="-2"/>
        </w:rPr>
        <w:t>Members</w:t>
      </w:r>
      <w:bookmarkEnd w:id="3"/>
    </w:p>
    <w:tbl>
      <w:tblPr>
        <w:tblW w:w="0" w:type="auto"/>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3829"/>
        <w:gridCol w:w="2552"/>
      </w:tblGrid>
      <w:tr w:rsidR="00AE739D" w:rsidRPr="000D29DB" w14:paraId="3552652A" w14:textId="77777777" w:rsidTr="00AE739D">
        <w:trPr>
          <w:trHeight w:val="530"/>
        </w:trPr>
        <w:tc>
          <w:tcPr>
            <w:tcW w:w="1128" w:type="dxa"/>
            <w:tcBorders>
              <w:top w:val="single" w:sz="4" w:space="0" w:color="000000"/>
              <w:left w:val="single" w:sz="4" w:space="0" w:color="000000"/>
              <w:bottom w:val="single" w:sz="4" w:space="0" w:color="000000"/>
              <w:right w:val="single" w:sz="4" w:space="0" w:color="000000"/>
            </w:tcBorders>
            <w:hideMark/>
          </w:tcPr>
          <w:p w14:paraId="6C48D42A" w14:textId="77777777" w:rsidR="00AE739D" w:rsidRPr="000D29DB" w:rsidRDefault="00AE739D" w:rsidP="004D0960">
            <w:pPr>
              <w:pStyle w:val="TableParagraph"/>
              <w:spacing w:before="129"/>
              <w:ind w:left="290"/>
              <w:rPr>
                <w:b/>
                <w:color w:val="000000" w:themeColor="text1"/>
                <w:sz w:val="24"/>
              </w:rPr>
            </w:pPr>
            <w:r w:rsidRPr="000D29DB">
              <w:rPr>
                <w:b/>
                <w:color w:val="000000" w:themeColor="text1"/>
                <w:spacing w:val="-7"/>
                <w:sz w:val="24"/>
              </w:rPr>
              <w:t>S.</w:t>
            </w:r>
            <w:r w:rsidRPr="000D29DB">
              <w:rPr>
                <w:b/>
                <w:color w:val="000000" w:themeColor="text1"/>
                <w:spacing w:val="-25"/>
                <w:sz w:val="24"/>
              </w:rPr>
              <w:t xml:space="preserve"> </w:t>
            </w:r>
            <w:r w:rsidRPr="000D29DB">
              <w:rPr>
                <w:b/>
                <w:color w:val="000000" w:themeColor="text1"/>
                <w:spacing w:val="-5"/>
                <w:sz w:val="24"/>
              </w:rPr>
              <w:t>No.</w:t>
            </w:r>
          </w:p>
        </w:tc>
        <w:tc>
          <w:tcPr>
            <w:tcW w:w="3829" w:type="dxa"/>
            <w:tcBorders>
              <w:top w:val="single" w:sz="4" w:space="0" w:color="000000"/>
              <w:left w:val="single" w:sz="4" w:space="0" w:color="000000"/>
              <w:bottom w:val="single" w:sz="4" w:space="0" w:color="000000"/>
              <w:right w:val="single" w:sz="4" w:space="0" w:color="000000"/>
            </w:tcBorders>
            <w:hideMark/>
          </w:tcPr>
          <w:p w14:paraId="410037A2" w14:textId="77777777" w:rsidR="00AE739D" w:rsidRPr="000D29DB" w:rsidRDefault="00AE739D" w:rsidP="004D0960">
            <w:pPr>
              <w:pStyle w:val="TableParagraph"/>
              <w:spacing w:before="129"/>
              <w:ind w:left="13"/>
              <w:rPr>
                <w:b/>
                <w:color w:val="000000" w:themeColor="text1"/>
                <w:sz w:val="24"/>
              </w:rPr>
            </w:pPr>
            <w:r w:rsidRPr="000D29DB">
              <w:rPr>
                <w:b/>
                <w:color w:val="000000" w:themeColor="text1"/>
                <w:spacing w:val="-4"/>
                <w:sz w:val="24"/>
              </w:rPr>
              <w:t>Name</w:t>
            </w:r>
          </w:p>
        </w:tc>
        <w:tc>
          <w:tcPr>
            <w:tcW w:w="2552" w:type="dxa"/>
            <w:tcBorders>
              <w:top w:val="single" w:sz="4" w:space="0" w:color="000000"/>
              <w:left w:val="single" w:sz="4" w:space="0" w:color="000000"/>
              <w:bottom w:val="single" w:sz="4" w:space="0" w:color="000000"/>
              <w:right w:val="single" w:sz="4" w:space="0" w:color="000000"/>
            </w:tcBorders>
            <w:hideMark/>
          </w:tcPr>
          <w:p w14:paraId="40631CBD" w14:textId="77777777" w:rsidR="00AE739D" w:rsidRPr="000D29DB" w:rsidRDefault="00AE739D" w:rsidP="004D0960">
            <w:pPr>
              <w:pStyle w:val="TableParagraph"/>
              <w:spacing w:before="129"/>
              <w:ind w:right="2"/>
              <w:rPr>
                <w:b/>
                <w:color w:val="000000" w:themeColor="text1"/>
                <w:sz w:val="24"/>
              </w:rPr>
            </w:pPr>
            <w:r w:rsidRPr="000D29DB">
              <w:rPr>
                <w:b/>
                <w:color w:val="000000" w:themeColor="text1"/>
                <w:spacing w:val="-2"/>
                <w:w w:val="90"/>
                <w:sz w:val="24"/>
              </w:rPr>
              <w:t>Enrollment</w:t>
            </w:r>
            <w:r w:rsidRPr="000D29DB">
              <w:rPr>
                <w:b/>
                <w:color w:val="000000" w:themeColor="text1"/>
                <w:spacing w:val="-5"/>
                <w:w w:val="95"/>
                <w:sz w:val="24"/>
              </w:rPr>
              <w:t xml:space="preserve"> </w:t>
            </w:r>
            <w:r w:rsidRPr="000D29DB">
              <w:rPr>
                <w:b/>
                <w:color w:val="000000" w:themeColor="text1"/>
                <w:spacing w:val="-10"/>
                <w:w w:val="95"/>
                <w:sz w:val="24"/>
              </w:rPr>
              <w:t>#</w:t>
            </w:r>
          </w:p>
        </w:tc>
      </w:tr>
      <w:tr w:rsidR="00AE739D" w:rsidRPr="000D29DB" w14:paraId="7A583C8E" w14:textId="77777777" w:rsidTr="00AE739D">
        <w:trPr>
          <w:trHeight w:val="443"/>
        </w:trPr>
        <w:tc>
          <w:tcPr>
            <w:tcW w:w="1128" w:type="dxa"/>
            <w:tcBorders>
              <w:top w:val="single" w:sz="4" w:space="0" w:color="000000"/>
              <w:left w:val="single" w:sz="4" w:space="0" w:color="000000"/>
              <w:bottom w:val="single" w:sz="4" w:space="0" w:color="000000"/>
              <w:right w:val="single" w:sz="4" w:space="0" w:color="000000"/>
            </w:tcBorders>
            <w:hideMark/>
          </w:tcPr>
          <w:p w14:paraId="34FFC251" w14:textId="77777777" w:rsidR="00AE739D" w:rsidRPr="000D29DB" w:rsidRDefault="00AE739D" w:rsidP="004D0960">
            <w:pPr>
              <w:pStyle w:val="TableParagraph"/>
              <w:spacing w:before="88"/>
              <w:rPr>
                <w:rFonts w:ascii="Times New Roman" w:hAnsi="Times New Roman" w:cs="Times New Roman"/>
                <w:color w:val="000000" w:themeColor="text1"/>
                <w:sz w:val="28"/>
              </w:rPr>
            </w:pPr>
            <w:r w:rsidRPr="000D29DB">
              <w:rPr>
                <w:rFonts w:ascii="Times New Roman" w:hAnsi="Times New Roman" w:cs="Times New Roman"/>
                <w:color w:val="000000" w:themeColor="text1"/>
                <w:spacing w:val="-5"/>
                <w:sz w:val="28"/>
              </w:rPr>
              <w:t>01</w:t>
            </w:r>
          </w:p>
        </w:tc>
        <w:tc>
          <w:tcPr>
            <w:tcW w:w="3829" w:type="dxa"/>
            <w:tcBorders>
              <w:top w:val="single" w:sz="4" w:space="0" w:color="000000"/>
              <w:left w:val="single" w:sz="4" w:space="0" w:color="000000"/>
              <w:bottom w:val="single" w:sz="4" w:space="0" w:color="000000"/>
              <w:right w:val="single" w:sz="4" w:space="0" w:color="000000"/>
            </w:tcBorders>
            <w:hideMark/>
          </w:tcPr>
          <w:p w14:paraId="52CE70E5" w14:textId="5E703AE5" w:rsidR="00AE739D" w:rsidRPr="000D29DB" w:rsidRDefault="00AE739D" w:rsidP="004D0960">
            <w:pPr>
              <w:pStyle w:val="TableParagraph"/>
              <w:spacing w:before="88"/>
              <w:ind w:left="13" w:right="5"/>
              <w:rPr>
                <w:rFonts w:ascii="Times New Roman" w:hAnsi="Times New Roman" w:cs="Times New Roman"/>
                <w:color w:val="000000" w:themeColor="text1"/>
                <w:sz w:val="28"/>
              </w:rPr>
            </w:pPr>
            <w:r w:rsidRPr="000D29DB">
              <w:rPr>
                <w:rFonts w:ascii="Times New Roman" w:hAnsi="Times New Roman" w:cs="Times New Roman"/>
                <w:color w:val="000000" w:themeColor="text1"/>
                <w:spacing w:val="-9"/>
                <w:sz w:val="28"/>
              </w:rPr>
              <w:t>Muhammad</w:t>
            </w:r>
            <w:r w:rsidRPr="000D29DB">
              <w:rPr>
                <w:rFonts w:ascii="Times New Roman" w:hAnsi="Times New Roman" w:cs="Times New Roman"/>
                <w:color w:val="000000" w:themeColor="text1"/>
                <w:spacing w:val="-15"/>
                <w:sz w:val="28"/>
              </w:rPr>
              <w:t xml:space="preserve"> </w:t>
            </w:r>
            <w:r w:rsidRPr="000D29DB">
              <w:rPr>
                <w:rFonts w:ascii="Times New Roman" w:hAnsi="Times New Roman" w:cs="Times New Roman"/>
                <w:color w:val="000000" w:themeColor="text1"/>
                <w:spacing w:val="-2"/>
                <w:sz w:val="28"/>
              </w:rPr>
              <w:t>Furqan</w:t>
            </w:r>
          </w:p>
        </w:tc>
        <w:tc>
          <w:tcPr>
            <w:tcW w:w="2552" w:type="dxa"/>
            <w:tcBorders>
              <w:top w:val="single" w:sz="4" w:space="0" w:color="000000"/>
              <w:left w:val="single" w:sz="4" w:space="0" w:color="000000"/>
              <w:bottom w:val="single" w:sz="4" w:space="0" w:color="000000"/>
              <w:right w:val="single" w:sz="4" w:space="0" w:color="000000"/>
            </w:tcBorders>
            <w:hideMark/>
          </w:tcPr>
          <w:p w14:paraId="54CDE85E" w14:textId="45008C3E" w:rsidR="00AE739D" w:rsidRPr="000D29DB" w:rsidRDefault="00AE739D" w:rsidP="004D0960">
            <w:pPr>
              <w:pStyle w:val="TableParagraph"/>
              <w:spacing w:before="88"/>
              <w:rPr>
                <w:rFonts w:ascii="Times New Roman" w:hAnsi="Times New Roman" w:cs="Times New Roman"/>
                <w:color w:val="000000" w:themeColor="text1"/>
                <w:sz w:val="28"/>
              </w:rPr>
            </w:pPr>
            <w:r w:rsidRPr="000D29DB">
              <w:rPr>
                <w:rFonts w:ascii="Times New Roman" w:hAnsi="Times New Roman" w:cs="Times New Roman"/>
                <w:color w:val="000000" w:themeColor="text1"/>
                <w:spacing w:val="-4"/>
                <w:sz w:val="28"/>
              </w:rPr>
              <w:t>02-131222-</w:t>
            </w:r>
            <w:r w:rsidRPr="000D29DB">
              <w:rPr>
                <w:rFonts w:ascii="Times New Roman" w:hAnsi="Times New Roman" w:cs="Times New Roman"/>
                <w:color w:val="000000" w:themeColor="text1"/>
                <w:spacing w:val="-5"/>
                <w:sz w:val="28"/>
              </w:rPr>
              <w:t>016</w:t>
            </w:r>
          </w:p>
        </w:tc>
      </w:tr>
      <w:tr w:rsidR="00AE739D" w:rsidRPr="000D29DB" w14:paraId="399A8AA6" w14:textId="77777777" w:rsidTr="00AE739D">
        <w:trPr>
          <w:trHeight w:val="455"/>
        </w:trPr>
        <w:tc>
          <w:tcPr>
            <w:tcW w:w="1128" w:type="dxa"/>
            <w:tcBorders>
              <w:top w:val="single" w:sz="4" w:space="0" w:color="000000"/>
              <w:left w:val="single" w:sz="4" w:space="0" w:color="000000"/>
              <w:bottom w:val="single" w:sz="4" w:space="0" w:color="000000"/>
              <w:right w:val="single" w:sz="4" w:space="0" w:color="000000"/>
            </w:tcBorders>
            <w:hideMark/>
          </w:tcPr>
          <w:p w14:paraId="26180EB2" w14:textId="77777777" w:rsidR="00AE739D" w:rsidRPr="000D29DB" w:rsidRDefault="00AE739D" w:rsidP="004D0960">
            <w:pPr>
              <w:pStyle w:val="TableParagraph"/>
              <w:rPr>
                <w:rFonts w:ascii="Times New Roman" w:hAnsi="Times New Roman" w:cs="Times New Roman"/>
                <w:color w:val="000000" w:themeColor="text1"/>
                <w:sz w:val="28"/>
              </w:rPr>
            </w:pPr>
            <w:r w:rsidRPr="000D29DB">
              <w:rPr>
                <w:rFonts w:ascii="Times New Roman" w:hAnsi="Times New Roman" w:cs="Times New Roman"/>
                <w:color w:val="000000" w:themeColor="text1"/>
                <w:spacing w:val="-5"/>
                <w:sz w:val="28"/>
              </w:rPr>
              <w:t>02</w:t>
            </w:r>
          </w:p>
        </w:tc>
        <w:tc>
          <w:tcPr>
            <w:tcW w:w="3829" w:type="dxa"/>
            <w:tcBorders>
              <w:top w:val="single" w:sz="4" w:space="0" w:color="000000"/>
              <w:left w:val="single" w:sz="4" w:space="0" w:color="000000"/>
              <w:bottom w:val="single" w:sz="4" w:space="0" w:color="000000"/>
              <w:right w:val="single" w:sz="4" w:space="0" w:color="000000"/>
            </w:tcBorders>
            <w:hideMark/>
          </w:tcPr>
          <w:p w14:paraId="03F886ED" w14:textId="2F851924" w:rsidR="00AE739D" w:rsidRPr="000D29DB" w:rsidRDefault="00AE739D" w:rsidP="004D0960">
            <w:pPr>
              <w:pStyle w:val="TableParagraph"/>
              <w:ind w:left="13" w:right="5"/>
              <w:rPr>
                <w:rFonts w:ascii="Times New Roman" w:hAnsi="Times New Roman" w:cs="Times New Roman"/>
                <w:color w:val="000000" w:themeColor="text1"/>
                <w:sz w:val="28"/>
              </w:rPr>
            </w:pPr>
            <w:r w:rsidRPr="000D29DB">
              <w:rPr>
                <w:rFonts w:ascii="Times New Roman" w:hAnsi="Times New Roman" w:cs="Times New Roman"/>
                <w:color w:val="000000" w:themeColor="text1"/>
                <w:spacing w:val="-9"/>
                <w:sz w:val="28"/>
              </w:rPr>
              <w:t>Muhammad</w:t>
            </w:r>
            <w:r w:rsidRPr="000D29DB">
              <w:rPr>
                <w:rFonts w:ascii="Times New Roman" w:hAnsi="Times New Roman" w:cs="Times New Roman"/>
                <w:color w:val="000000" w:themeColor="text1"/>
                <w:spacing w:val="-15"/>
                <w:sz w:val="28"/>
              </w:rPr>
              <w:t xml:space="preserve"> </w:t>
            </w:r>
            <w:r w:rsidRPr="000D29DB">
              <w:rPr>
                <w:rFonts w:ascii="Times New Roman" w:hAnsi="Times New Roman" w:cs="Times New Roman"/>
                <w:color w:val="000000" w:themeColor="text1"/>
                <w:spacing w:val="-2"/>
                <w:sz w:val="28"/>
              </w:rPr>
              <w:t>Umer</w:t>
            </w:r>
          </w:p>
        </w:tc>
        <w:tc>
          <w:tcPr>
            <w:tcW w:w="2552" w:type="dxa"/>
            <w:tcBorders>
              <w:top w:val="single" w:sz="4" w:space="0" w:color="000000"/>
              <w:left w:val="single" w:sz="4" w:space="0" w:color="000000"/>
              <w:bottom w:val="single" w:sz="4" w:space="0" w:color="000000"/>
              <w:right w:val="single" w:sz="4" w:space="0" w:color="000000"/>
            </w:tcBorders>
            <w:hideMark/>
          </w:tcPr>
          <w:p w14:paraId="705CF7C7" w14:textId="57D81AD6" w:rsidR="00AE739D" w:rsidRPr="000D29DB" w:rsidRDefault="00AE739D" w:rsidP="004D0960">
            <w:pPr>
              <w:pStyle w:val="TableParagraph"/>
              <w:rPr>
                <w:rFonts w:ascii="Times New Roman" w:hAnsi="Times New Roman" w:cs="Times New Roman"/>
                <w:color w:val="000000" w:themeColor="text1"/>
                <w:sz w:val="28"/>
              </w:rPr>
            </w:pPr>
            <w:r w:rsidRPr="000D29DB">
              <w:rPr>
                <w:rFonts w:ascii="Times New Roman" w:hAnsi="Times New Roman" w:cs="Times New Roman"/>
                <w:color w:val="000000" w:themeColor="text1"/>
                <w:spacing w:val="-4"/>
                <w:sz w:val="28"/>
              </w:rPr>
              <w:t>02-131222-</w:t>
            </w:r>
            <w:r w:rsidRPr="000D29DB">
              <w:rPr>
                <w:rFonts w:ascii="Times New Roman" w:hAnsi="Times New Roman" w:cs="Times New Roman"/>
                <w:color w:val="000000" w:themeColor="text1"/>
                <w:spacing w:val="-5"/>
                <w:sz w:val="28"/>
              </w:rPr>
              <w:t>031</w:t>
            </w:r>
          </w:p>
        </w:tc>
      </w:tr>
      <w:tr w:rsidR="00AE739D" w:rsidRPr="000D29DB" w14:paraId="353C4490" w14:textId="77777777" w:rsidTr="00AE739D">
        <w:trPr>
          <w:trHeight w:val="453"/>
        </w:trPr>
        <w:tc>
          <w:tcPr>
            <w:tcW w:w="1128" w:type="dxa"/>
            <w:tcBorders>
              <w:top w:val="single" w:sz="4" w:space="0" w:color="000000"/>
              <w:left w:val="single" w:sz="4" w:space="0" w:color="000000"/>
              <w:bottom w:val="single" w:sz="4" w:space="0" w:color="000000"/>
              <w:right w:val="single" w:sz="4" w:space="0" w:color="000000"/>
            </w:tcBorders>
            <w:hideMark/>
          </w:tcPr>
          <w:p w14:paraId="78C5D7CB" w14:textId="274284FC" w:rsidR="00AE739D" w:rsidRPr="000D29DB" w:rsidRDefault="00AE739D" w:rsidP="004D0960">
            <w:pPr>
              <w:pStyle w:val="TableParagraph"/>
              <w:rPr>
                <w:color w:val="000000" w:themeColor="text1"/>
              </w:rPr>
            </w:pPr>
          </w:p>
        </w:tc>
        <w:tc>
          <w:tcPr>
            <w:tcW w:w="3829" w:type="dxa"/>
            <w:tcBorders>
              <w:top w:val="single" w:sz="4" w:space="0" w:color="000000"/>
              <w:left w:val="single" w:sz="4" w:space="0" w:color="000000"/>
              <w:bottom w:val="single" w:sz="4" w:space="0" w:color="000000"/>
              <w:right w:val="single" w:sz="4" w:space="0" w:color="000000"/>
            </w:tcBorders>
            <w:hideMark/>
          </w:tcPr>
          <w:p w14:paraId="58F4909D" w14:textId="51453159" w:rsidR="00AE739D" w:rsidRPr="000D29DB" w:rsidRDefault="00AE739D" w:rsidP="004D0960">
            <w:pPr>
              <w:pStyle w:val="TableParagraph"/>
              <w:ind w:left="13" w:right="5"/>
              <w:rPr>
                <w:color w:val="000000" w:themeColor="text1"/>
              </w:rPr>
            </w:pPr>
          </w:p>
        </w:tc>
        <w:tc>
          <w:tcPr>
            <w:tcW w:w="2552" w:type="dxa"/>
            <w:tcBorders>
              <w:top w:val="single" w:sz="4" w:space="0" w:color="000000"/>
              <w:left w:val="single" w:sz="4" w:space="0" w:color="000000"/>
              <w:bottom w:val="single" w:sz="4" w:space="0" w:color="000000"/>
              <w:right w:val="single" w:sz="4" w:space="0" w:color="000000"/>
            </w:tcBorders>
            <w:hideMark/>
          </w:tcPr>
          <w:p w14:paraId="395CB944" w14:textId="1621EB24" w:rsidR="00AE739D" w:rsidRPr="000D29DB" w:rsidRDefault="00AE739D" w:rsidP="004D0960">
            <w:pPr>
              <w:pStyle w:val="TableParagraph"/>
              <w:rPr>
                <w:color w:val="000000" w:themeColor="text1"/>
              </w:rPr>
            </w:pPr>
          </w:p>
        </w:tc>
      </w:tr>
    </w:tbl>
    <w:p w14:paraId="530A5F6B" w14:textId="565427C8" w:rsidR="00AE739D" w:rsidRPr="000D29DB" w:rsidRDefault="00AE739D" w:rsidP="00D552EB">
      <w:pPr>
        <w:spacing w:before="277"/>
        <w:ind w:right="315"/>
        <w:jc w:val="center"/>
        <w:rPr>
          <w:rFonts w:ascii="Times New Roman" w:eastAsia="Trebuchet MS" w:hAnsi="Times New Roman" w:cs="Times New Roman"/>
          <w:b/>
          <w:color w:val="000000" w:themeColor="text1"/>
          <w:sz w:val="36"/>
          <w:u w:val="single"/>
        </w:rPr>
      </w:pPr>
      <w:r w:rsidRPr="000D29DB">
        <w:rPr>
          <w:rFonts w:ascii="Times New Roman" w:hAnsi="Times New Roman" w:cs="Times New Roman"/>
          <w:b/>
          <w:color w:val="000000" w:themeColor="text1"/>
          <w:w w:val="90"/>
          <w:sz w:val="36"/>
          <w:u w:val="single"/>
        </w:rPr>
        <w:t>Submitted</w:t>
      </w:r>
      <w:r w:rsidRPr="000D29DB">
        <w:rPr>
          <w:rFonts w:ascii="Times New Roman" w:hAnsi="Times New Roman" w:cs="Times New Roman"/>
          <w:b/>
          <w:color w:val="000000" w:themeColor="text1"/>
          <w:spacing w:val="-5"/>
          <w:sz w:val="36"/>
          <w:u w:val="single"/>
        </w:rPr>
        <w:t xml:space="preserve"> to:</w:t>
      </w:r>
    </w:p>
    <w:p w14:paraId="02FD8676" w14:textId="46A15C0F" w:rsidR="00327F0E" w:rsidRPr="000D29DB" w:rsidRDefault="00327F0E" w:rsidP="00D552EB">
      <w:pPr>
        <w:spacing w:after="0" w:line="240" w:lineRule="auto"/>
        <w:jc w:val="center"/>
        <w:rPr>
          <w:rFonts w:ascii="Times New Roman" w:eastAsia="Times New Roman" w:hAnsi="Times New Roman" w:cs="Times New Roman"/>
          <w:color w:val="000000" w:themeColor="text1"/>
          <w:sz w:val="36"/>
          <w:szCs w:val="24"/>
        </w:rPr>
      </w:pPr>
      <w:r w:rsidRPr="000D29DB">
        <w:rPr>
          <w:rFonts w:ascii="Times New Roman" w:eastAsia="Times New Roman" w:hAnsi="Times New Roman" w:cs="Times New Roman"/>
          <w:b/>
          <w:color w:val="000000" w:themeColor="text1"/>
          <w:sz w:val="36"/>
          <w:szCs w:val="24"/>
        </w:rPr>
        <w:t>Course Instructor:</w:t>
      </w:r>
      <w:r w:rsidRPr="000D29DB">
        <w:rPr>
          <w:rFonts w:ascii="Times New Roman" w:eastAsia="Times New Roman" w:hAnsi="Times New Roman" w:cs="Times New Roman"/>
          <w:color w:val="000000" w:themeColor="text1"/>
          <w:sz w:val="36"/>
          <w:szCs w:val="24"/>
        </w:rPr>
        <w:t xml:space="preserve"> Engr. Hina Shakir</w:t>
      </w:r>
    </w:p>
    <w:p w14:paraId="531C0601" w14:textId="375589C9" w:rsidR="00327F0E" w:rsidRPr="000D29DB" w:rsidRDefault="00327F0E" w:rsidP="00D552EB">
      <w:pPr>
        <w:spacing w:after="0" w:line="240" w:lineRule="auto"/>
        <w:jc w:val="center"/>
        <w:rPr>
          <w:rFonts w:ascii="Times New Roman" w:eastAsia="Times New Roman" w:hAnsi="Times New Roman" w:cs="Times New Roman"/>
          <w:color w:val="000000" w:themeColor="text1"/>
          <w:sz w:val="36"/>
          <w:szCs w:val="24"/>
        </w:rPr>
      </w:pPr>
      <w:r w:rsidRPr="000D29DB">
        <w:rPr>
          <w:rFonts w:ascii="Times New Roman" w:eastAsia="Times New Roman" w:hAnsi="Times New Roman" w:cs="Times New Roman"/>
          <w:b/>
          <w:color w:val="000000" w:themeColor="text1"/>
          <w:sz w:val="36"/>
          <w:szCs w:val="24"/>
        </w:rPr>
        <w:t>Lab Instructor:</w:t>
      </w:r>
      <w:r w:rsidRPr="000D29DB">
        <w:rPr>
          <w:rFonts w:ascii="Times New Roman" w:eastAsia="Times New Roman" w:hAnsi="Times New Roman" w:cs="Times New Roman"/>
          <w:color w:val="000000" w:themeColor="text1"/>
          <w:sz w:val="36"/>
          <w:szCs w:val="24"/>
        </w:rPr>
        <w:t xml:space="preserve"> Engr. Muniba</w:t>
      </w:r>
    </w:p>
    <w:p w14:paraId="751F237D" w14:textId="08A69558" w:rsidR="00327F0E" w:rsidRPr="000D29DB" w:rsidRDefault="00327F0E" w:rsidP="00D552EB">
      <w:pPr>
        <w:spacing w:after="0" w:line="240" w:lineRule="auto"/>
        <w:jc w:val="center"/>
        <w:rPr>
          <w:rFonts w:ascii="Times New Roman" w:eastAsia="Times New Roman" w:hAnsi="Times New Roman" w:cs="Times New Roman"/>
          <w:color w:val="000000" w:themeColor="text1"/>
          <w:sz w:val="36"/>
          <w:szCs w:val="24"/>
        </w:rPr>
      </w:pPr>
      <w:r w:rsidRPr="000D29DB">
        <w:rPr>
          <w:rFonts w:ascii="Times New Roman" w:eastAsia="Times New Roman" w:hAnsi="Times New Roman" w:cs="Times New Roman"/>
          <w:b/>
          <w:color w:val="000000" w:themeColor="text1"/>
          <w:sz w:val="36"/>
          <w:szCs w:val="24"/>
        </w:rPr>
        <w:t>Date:</w:t>
      </w:r>
      <w:r w:rsidRPr="000D29DB">
        <w:rPr>
          <w:rFonts w:ascii="Times New Roman" w:eastAsia="Times New Roman" w:hAnsi="Times New Roman" w:cs="Times New Roman"/>
          <w:color w:val="000000" w:themeColor="text1"/>
          <w:sz w:val="36"/>
          <w:szCs w:val="24"/>
        </w:rPr>
        <w:t xml:space="preserve"> 24-04-2026</w:t>
      </w:r>
    </w:p>
    <w:p w14:paraId="5B4D3860" w14:textId="3C789CE2" w:rsidR="00D552EB" w:rsidRDefault="004D0960" w:rsidP="004D0960">
      <w:pPr>
        <w:rPr>
          <w:rFonts w:ascii="Times New Roman" w:eastAsia="Times New Roman" w:hAnsi="Times New Roman" w:cs="Times New Roman"/>
          <w:color w:val="000000" w:themeColor="text1"/>
          <w:sz w:val="36"/>
          <w:szCs w:val="24"/>
        </w:rPr>
      </w:pPr>
      <w:r>
        <w:rPr>
          <w:rFonts w:ascii="Times New Roman" w:eastAsia="Times New Roman" w:hAnsi="Times New Roman" w:cs="Times New Roman"/>
          <w:color w:val="000000" w:themeColor="text1"/>
          <w:sz w:val="36"/>
          <w:szCs w:val="24"/>
        </w:rPr>
        <w:br w:type="page"/>
      </w:r>
    </w:p>
    <w:p w14:paraId="5542F9F0" w14:textId="77777777" w:rsidR="004D0960" w:rsidRPr="000D29DB" w:rsidRDefault="004D0960" w:rsidP="004D0960">
      <w:pPr>
        <w:rPr>
          <w:rFonts w:ascii="Times New Roman" w:eastAsia="Times New Roman" w:hAnsi="Times New Roman" w:cs="Times New Roman"/>
          <w:color w:val="000000" w:themeColor="text1"/>
          <w:sz w:val="36"/>
          <w:szCs w:val="24"/>
        </w:rPr>
      </w:pPr>
    </w:p>
    <w:sdt>
      <w:sdtPr>
        <w:rPr>
          <w:color w:val="000000" w:themeColor="text1"/>
        </w:rPr>
        <w:id w:val="1652101933"/>
        <w:docPartObj>
          <w:docPartGallery w:val="Table of Contents"/>
          <w:docPartUnique/>
        </w:docPartObj>
      </w:sdtPr>
      <w:sdtEndPr>
        <w:rPr>
          <w:rFonts w:asciiTheme="minorHAnsi" w:eastAsiaTheme="minorHAnsi" w:hAnsiTheme="minorHAnsi" w:cstheme="minorBidi"/>
          <w:b/>
          <w:bCs/>
          <w:noProof/>
          <w:sz w:val="22"/>
          <w:szCs w:val="22"/>
        </w:rPr>
      </w:sdtEndPr>
      <w:sdtContent>
        <w:p w14:paraId="0FD2F43A" w14:textId="0C311CE2" w:rsidR="000D29DB" w:rsidRPr="000D29DB" w:rsidRDefault="000D29DB">
          <w:pPr>
            <w:pStyle w:val="TOCHeading"/>
            <w:rPr>
              <w:color w:val="000000" w:themeColor="text1"/>
            </w:rPr>
          </w:pPr>
          <w:r w:rsidRPr="000D29DB">
            <w:rPr>
              <w:color w:val="000000" w:themeColor="text1"/>
            </w:rPr>
            <w:t>Table of Contents</w:t>
          </w:r>
        </w:p>
        <w:p w14:paraId="4D35C272" w14:textId="78C55F2C" w:rsidR="000D29DB" w:rsidRPr="000D29DB" w:rsidRDefault="000D29DB" w:rsidP="000D29DB">
          <w:pPr>
            <w:pStyle w:val="TOC1"/>
            <w:tabs>
              <w:tab w:val="right" w:leader="dot" w:pos="9350"/>
            </w:tabs>
            <w:rPr>
              <w:noProof/>
              <w:color w:val="000000" w:themeColor="text1"/>
            </w:rPr>
          </w:pPr>
          <w:r w:rsidRPr="000D29DB">
            <w:rPr>
              <w:color w:val="000000" w:themeColor="text1"/>
            </w:rPr>
            <w:fldChar w:fldCharType="begin"/>
          </w:r>
          <w:r w:rsidRPr="000D29DB">
            <w:rPr>
              <w:color w:val="000000" w:themeColor="text1"/>
            </w:rPr>
            <w:instrText xml:space="preserve"> TOC \o "1-3" \h \z \u </w:instrText>
          </w:r>
          <w:r w:rsidRPr="000D29DB">
            <w:rPr>
              <w:color w:val="000000" w:themeColor="text1"/>
            </w:rPr>
            <w:fldChar w:fldCharType="separate"/>
          </w:r>
        </w:p>
        <w:p w14:paraId="227171CC" w14:textId="35C7C20A" w:rsidR="000D29DB" w:rsidRPr="000D29DB" w:rsidRDefault="000D29DB" w:rsidP="004D0960">
          <w:pPr>
            <w:pStyle w:val="TOC2"/>
            <w:tabs>
              <w:tab w:val="right" w:leader="dot" w:pos="9350"/>
            </w:tabs>
            <w:spacing w:line="360" w:lineRule="auto"/>
            <w:rPr>
              <w:noProof/>
              <w:color w:val="000000" w:themeColor="text1"/>
              <w:sz w:val="24"/>
              <w:szCs w:val="24"/>
            </w:rPr>
          </w:pPr>
          <w:hyperlink w:anchor="_Toc228104365" w:history="1">
            <w:r w:rsidRPr="000D29DB">
              <w:rPr>
                <w:rStyle w:val="Hyperlink"/>
                <w:rFonts w:ascii="Times New Roman" w:eastAsia="Times New Roman" w:hAnsi="Times New Roman" w:cs="Times New Roman"/>
                <w:b/>
                <w:bCs/>
                <w:noProof/>
                <w:color w:val="000000" w:themeColor="text1"/>
                <w:sz w:val="24"/>
                <w:szCs w:val="24"/>
              </w:rPr>
              <w:t>1. Introduction &amp; Background</w:t>
            </w:r>
            <w:r w:rsidRPr="000D29DB">
              <w:rPr>
                <w:noProof/>
                <w:webHidden/>
                <w:color w:val="000000" w:themeColor="text1"/>
                <w:sz w:val="24"/>
                <w:szCs w:val="24"/>
              </w:rPr>
              <w:tab/>
            </w:r>
            <w:r w:rsidRPr="000D29DB">
              <w:rPr>
                <w:noProof/>
                <w:webHidden/>
                <w:color w:val="000000" w:themeColor="text1"/>
                <w:sz w:val="24"/>
                <w:szCs w:val="24"/>
              </w:rPr>
              <w:fldChar w:fldCharType="begin"/>
            </w:r>
            <w:r w:rsidRPr="000D29DB">
              <w:rPr>
                <w:noProof/>
                <w:webHidden/>
                <w:color w:val="000000" w:themeColor="text1"/>
                <w:sz w:val="24"/>
                <w:szCs w:val="24"/>
              </w:rPr>
              <w:instrText xml:space="preserve"> PAGEREF _Toc228104365 \h </w:instrText>
            </w:r>
            <w:r w:rsidRPr="000D29DB">
              <w:rPr>
                <w:noProof/>
                <w:webHidden/>
                <w:color w:val="000000" w:themeColor="text1"/>
                <w:sz w:val="24"/>
                <w:szCs w:val="24"/>
              </w:rPr>
            </w:r>
            <w:r w:rsidRPr="000D29DB">
              <w:rPr>
                <w:noProof/>
                <w:webHidden/>
                <w:color w:val="000000" w:themeColor="text1"/>
                <w:sz w:val="24"/>
                <w:szCs w:val="24"/>
              </w:rPr>
              <w:fldChar w:fldCharType="separate"/>
            </w:r>
            <w:r w:rsidR="004D0960">
              <w:rPr>
                <w:noProof/>
                <w:webHidden/>
                <w:color w:val="000000" w:themeColor="text1"/>
                <w:sz w:val="24"/>
                <w:szCs w:val="24"/>
              </w:rPr>
              <w:t>3</w:t>
            </w:r>
            <w:r w:rsidRPr="000D29DB">
              <w:rPr>
                <w:noProof/>
                <w:webHidden/>
                <w:color w:val="000000" w:themeColor="text1"/>
                <w:sz w:val="24"/>
                <w:szCs w:val="24"/>
              </w:rPr>
              <w:fldChar w:fldCharType="end"/>
            </w:r>
          </w:hyperlink>
        </w:p>
        <w:p w14:paraId="7527658A" w14:textId="02745C72" w:rsidR="000D29DB" w:rsidRPr="000D29DB" w:rsidRDefault="000D29DB" w:rsidP="004D0960">
          <w:pPr>
            <w:pStyle w:val="TOC2"/>
            <w:tabs>
              <w:tab w:val="right" w:leader="dot" w:pos="9350"/>
            </w:tabs>
            <w:spacing w:line="360" w:lineRule="auto"/>
            <w:rPr>
              <w:noProof/>
              <w:color w:val="000000" w:themeColor="text1"/>
              <w:sz w:val="24"/>
              <w:szCs w:val="24"/>
            </w:rPr>
          </w:pPr>
          <w:hyperlink w:anchor="_Toc228104366" w:history="1">
            <w:r w:rsidRPr="000D29DB">
              <w:rPr>
                <w:rStyle w:val="Hyperlink"/>
                <w:rFonts w:ascii="Times New Roman" w:eastAsia="Times New Roman" w:hAnsi="Times New Roman" w:cs="Times New Roman"/>
                <w:b/>
                <w:bCs/>
                <w:noProof/>
                <w:color w:val="000000" w:themeColor="text1"/>
                <w:sz w:val="24"/>
                <w:szCs w:val="24"/>
              </w:rPr>
              <w:t>2. Problem Statement</w:t>
            </w:r>
            <w:r w:rsidRPr="000D29DB">
              <w:rPr>
                <w:noProof/>
                <w:webHidden/>
                <w:color w:val="000000" w:themeColor="text1"/>
                <w:sz w:val="24"/>
                <w:szCs w:val="24"/>
              </w:rPr>
              <w:tab/>
            </w:r>
            <w:r w:rsidRPr="000D29DB">
              <w:rPr>
                <w:noProof/>
                <w:webHidden/>
                <w:color w:val="000000" w:themeColor="text1"/>
                <w:sz w:val="24"/>
                <w:szCs w:val="24"/>
              </w:rPr>
              <w:fldChar w:fldCharType="begin"/>
            </w:r>
            <w:r w:rsidRPr="000D29DB">
              <w:rPr>
                <w:noProof/>
                <w:webHidden/>
                <w:color w:val="000000" w:themeColor="text1"/>
                <w:sz w:val="24"/>
                <w:szCs w:val="24"/>
              </w:rPr>
              <w:instrText xml:space="preserve"> PAGEREF _Toc228104366 \h </w:instrText>
            </w:r>
            <w:r w:rsidRPr="000D29DB">
              <w:rPr>
                <w:noProof/>
                <w:webHidden/>
                <w:color w:val="000000" w:themeColor="text1"/>
                <w:sz w:val="24"/>
                <w:szCs w:val="24"/>
              </w:rPr>
            </w:r>
            <w:r w:rsidRPr="000D29DB">
              <w:rPr>
                <w:noProof/>
                <w:webHidden/>
                <w:color w:val="000000" w:themeColor="text1"/>
                <w:sz w:val="24"/>
                <w:szCs w:val="24"/>
              </w:rPr>
              <w:fldChar w:fldCharType="separate"/>
            </w:r>
            <w:r w:rsidR="004D0960">
              <w:rPr>
                <w:noProof/>
                <w:webHidden/>
                <w:color w:val="000000" w:themeColor="text1"/>
                <w:sz w:val="24"/>
                <w:szCs w:val="24"/>
              </w:rPr>
              <w:t>3</w:t>
            </w:r>
            <w:r w:rsidRPr="000D29DB">
              <w:rPr>
                <w:noProof/>
                <w:webHidden/>
                <w:color w:val="000000" w:themeColor="text1"/>
                <w:sz w:val="24"/>
                <w:szCs w:val="24"/>
              </w:rPr>
              <w:fldChar w:fldCharType="end"/>
            </w:r>
          </w:hyperlink>
        </w:p>
        <w:p w14:paraId="036F5573" w14:textId="570D8220" w:rsidR="000D29DB" w:rsidRPr="000D29DB" w:rsidRDefault="000D29DB" w:rsidP="004D0960">
          <w:pPr>
            <w:pStyle w:val="TOC2"/>
            <w:tabs>
              <w:tab w:val="right" w:leader="dot" w:pos="9350"/>
            </w:tabs>
            <w:spacing w:line="360" w:lineRule="auto"/>
            <w:rPr>
              <w:noProof/>
              <w:color w:val="000000" w:themeColor="text1"/>
              <w:sz w:val="24"/>
              <w:szCs w:val="24"/>
            </w:rPr>
          </w:pPr>
          <w:hyperlink w:anchor="_Toc228104367" w:history="1">
            <w:r w:rsidRPr="000D29DB">
              <w:rPr>
                <w:rStyle w:val="Hyperlink"/>
                <w:rFonts w:ascii="Times New Roman" w:eastAsia="Times New Roman" w:hAnsi="Times New Roman" w:cs="Times New Roman"/>
                <w:b/>
                <w:bCs/>
                <w:noProof/>
                <w:color w:val="000000" w:themeColor="text1"/>
                <w:sz w:val="24"/>
                <w:szCs w:val="24"/>
              </w:rPr>
              <w:t>3. Proposed Solution</w:t>
            </w:r>
            <w:r w:rsidRPr="000D29DB">
              <w:rPr>
                <w:noProof/>
                <w:webHidden/>
                <w:color w:val="000000" w:themeColor="text1"/>
                <w:sz w:val="24"/>
                <w:szCs w:val="24"/>
              </w:rPr>
              <w:tab/>
            </w:r>
            <w:r w:rsidRPr="000D29DB">
              <w:rPr>
                <w:noProof/>
                <w:webHidden/>
                <w:color w:val="000000" w:themeColor="text1"/>
                <w:sz w:val="24"/>
                <w:szCs w:val="24"/>
              </w:rPr>
              <w:fldChar w:fldCharType="begin"/>
            </w:r>
            <w:r w:rsidRPr="000D29DB">
              <w:rPr>
                <w:noProof/>
                <w:webHidden/>
                <w:color w:val="000000" w:themeColor="text1"/>
                <w:sz w:val="24"/>
                <w:szCs w:val="24"/>
              </w:rPr>
              <w:instrText xml:space="preserve"> PAGEREF _Toc228104367 \h </w:instrText>
            </w:r>
            <w:r w:rsidRPr="000D29DB">
              <w:rPr>
                <w:noProof/>
                <w:webHidden/>
                <w:color w:val="000000" w:themeColor="text1"/>
                <w:sz w:val="24"/>
                <w:szCs w:val="24"/>
              </w:rPr>
            </w:r>
            <w:r w:rsidRPr="000D29DB">
              <w:rPr>
                <w:noProof/>
                <w:webHidden/>
                <w:color w:val="000000" w:themeColor="text1"/>
                <w:sz w:val="24"/>
                <w:szCs w:val="24"/>
              </w:rPr>
              <w:fldChar w:fldCharType="separate"/>
            </w:r>
            <w:r w:rsidR="004D0960">
              <w:rPr>
                <w:noProof/>
                <w:webHidden/>
                <w:color w:val="000000" w:themeColor="text1"/>
                <w:sz w:val="24"/>
                <w:szCs w:val="24"/>
              </w:rPr>
              <w:t>4</w:t>
            </w:r>
            <w:r w:rsidRPr="000D29DB">
              <w:rPr>
                <w:noProof/>
                <w:webHidden/>
                <w:color w:val="000000" w:themeColor="text1"/>
                <w:sz w:val="24"/>
                <w:szCs w:val="24"/>
              </w:rPr>
              <w:fldChar w:fldCharType="end"/>
            </w:r>
          </w:hyperlink>
        </w:p>
        <w:p w14:paraId="612DC90F" w14:textId="629467A1" w:rsidR="000D29DB" w:rsidRPr="000D29DB" w:rsidRDefault="000D29DB" w:rsidP="004D0960">
          <w:pPr>
            <w:pStyle w:val="TOC2"/>
            <w:tabs>
              <w:tab w:val="right" w:leader="dot" w:pos="9350"/>
            </w:tabs>
            <w:spacing w:line="360" w:lineRule="auto"/>
            <w:rPr>
              <w:noProof/>
              <w:color w:val="000000" w:themeColor="text1"/>
              <w:sz w:val="24"/>
              <w:szCs w:val="24"/>
            </w:rPr>
          </w:pPr>
          <w:hyperlink w:anchor="_Toc228104368" w:history="1">
            <w:r w:rsidRPr="000D29DB">
              <w:rPr>
                <w:rStyle w:val="Hyperlink"/>
                <w:rFonts w:ascii="Times New Roman" w:eastAsia="Times New Roman" w:hAnsi="Times New Roman" w:cs="Times New Roman"/>
                <w:b/>
                <w:bCs/>
                <w:noProof/>
                <w:color w:val="000000" w:themeColor="text1"/>
                <w:sz w:val="24"/>
                <w:szCs w:val="24"/>
              </w:rPr>
              <w:t>3.1 Features of the Project</w:t>
            </w:r>
            <w:r w:rsidRPr="000D29DB">
              <w:rPr>
                <w:noProof/>
                <w:webHidden/>
                <w:color w:val="000000" w:themeColor="text1"/>
                <w:sz w:val="24"/>
                <w:szCs w:val="24"/>
              </w:rPr>
              <w:tab/>
            </w:r>
            <w:r w:rsidRPr="000D29DB">
              <w:rPr>
                <w:noProof/>
                <w:webHidden/>
                <w:color w:val="000000" w:themeColor="text1"/>
                <w:sz w:val="24"/>
                <w:szCs w:val="24"/>
              </w:rPr>
              <w:fldChar w:fldCharType="begin"/>
            </w:r>
            <w:r w:rsidRPr="000D29DB">
              <w:rPr>
                <w:noProof/>
                <w:webHidden/>
                <w:color w:val="000000" w:themeColor="text1"/>
                <w:sz w:val="24"/>
                <w:szCs w:val="24"/>
              </w:rPr>
              <w:instrText xml:space="preserve"> PAGEREF _Toc228104368 \h </w:instrText>
            </w:r>
            <w:r w:rsidRPr="000D29DB">
              <w:rPr>
                <w:noProof/>
                <w:webHidden/>
                <w:color w:val="000000" w:themeColor="text1"/>
                <w:sz w:val="24"/>
                <w:szCs w:val="24"/>
              </w:rPr>
            </w:r>
            <w:r w:rsidRPr="000D29DB">
              <w:rPr>
                <w:noProof/>
                <w:webHidden/>
                <w:color w:val="000000" w:themeColor="text1"/>
                <w:sz w:val="24"/>
                <w:szCs w:val="24"/>
              </w:rPr>
              <w:fldChar w:fldCharType="separate"/>
            </w:r>
            <w:r w:rsidR="004D0960">
              <w:rPr>
                <w:noProof/>
                <w:webHidden/>
                <w:color w:val="000000" w:themeColor="text1"/>
                <w:sz w:val="24"/>
                <w:szCs w:val="24"/>
              </w:rPr>
              <w:t>6</w:t>
            </w:r>
            <w:r w:rsidRPr="000D29DB">
              <w:rPr>
                <w:noProof/>
                <w:webHidden/>
                <w:color w:val="000000" w:themeColor="text1"/>
                <w:sz w:val="24"/>
                <w:szCs w:val="24"/>
              </w:rPr>
              <w:fldChar w:fldCharType="end"/>
            </w:r>
          </w:hyperlink>
        </w:p>
        <w:p w14:paraId="34872BB4" w14:textId="473396A8" w:rsidR="000D29DB" w:rsidRPr="000D29DB" w:rsidRDefault="000D29DB" w:rsidP="004D0960">
          <w:pPr>
            <w:pStyle w:val="TOC2"/>
            <w:tabs>
              <w:tab w:val="right" w:leader="dot" w:pos="9350"/>
            </w:tabs>
            <w:spacing w:line="360" w:lineRule="auto"/>
            <w:rPr>
              <w:noProof/>
              <w:color w:val="000000" w:themeColor="text1"/>
              <w:sz w:val="24"/>
              <w:szCs w:val="24"/>
            </w:rPr>
          </w:pPr>
          <w:hyperlink w:anchor="_Toc228104369" w:history="1">
            <w:r w:rsidRPr="000D29DB">
              <w:rPr>
                <w:rStyle w:val="Hyperlink"/>
                <w:rFonts w:ascii="Times New Roman" w:eastAsia="Times New Roman" w:hAnsi="Times New Roman" w:cs="Times New Roman"/>
                <w:b/>
                <w:bCs/>
                <w:noProof/>
                <w:color w:val="000000" w:themeColor="text1"/>
                <w:sz w:val="24"/>
                <w:szCs w:val="24"/>
              </w:rPr>
              <w:t>3.2 Methodology</w:t>
            </w:r>
            <w:r w:rsidRPr="000D29DB">
              <w:rPr>
                <w:noProof/>
                <w:webHidden/>
                <w:color w:val="000000" w:themeColor="text1"/>
                <w:sz w:val="24"/>
                <w:szCs w:val="24"/>
              </w:rPr>
              <w:tab/>
            </w:r>
            <w:r w:rsidRPr="000D29DB">
              <w:rPr>
                <w:noProof/>
                <w:webHidden/>
                <w:color w:val="000000" w:themeColor="text1"/>
                <w:sz w:val="24"/>
                <w:szCs w:val="24"/>
              </w:rPr>
              <w:fldChar w:fldCharType="begin"/>
            </w:r>
            <w:r w:rsidRPr="000D29DB">
              <w:rPr>
                <w:noProof/>
                <w:webHidden/>
                <w:color w:val="000000" w:themeColor="text1"/>
                <w:sz w:val="24"/>
                <w:szCs w:val="24"/>
              </w:rPr>
              <w:instrText xml:space="preserve"> PAGEREF _Toc228104369 \h </w:instrText>
            </w:r>
            <w:r w:rsidRPr="000D29DB">
              <w:rPr>
                <w:noProof/>
                <w:webHidden/>
                <w:color w:val="000000" w:themeColor="text1"/>
                <w:sz w:val="24"/>
                <w:szCs w:val="24"/>
              </w:rPr>
            </w:r>
            <w:r w:rsidRPr="000D29DB">
              <w:rPr>
                <w:noProof/>
                <w:webHidden/>
                <w:color w:val="000000" w:themeColor="text1"/>
                <w:sz w:val="24"/>
                <w:szCs w:val="24"/>
              </w:rPr>
              <w:fldChar w:fldCharType="separate"/>
            </w:r>
            <w:r w:rsidR="004D0960">
              <w:rPr>
                <w:noProof/>
                <w:webHidden/>
                <w:color w:val="000000" w:themeColor="text1"/>
                <w:sz w:val="24"/>
                <w:szCs w:val="24"/>
              </w:rPr>
              <w:t>6</w:t>
            </w:r>
            <w:r w:rsidRPr="000D29DB">
              <w:rPr>
                <w:noProof/>
                <w:webHidden/>
                <w:color w:val="000000" w:themeColor="text1"/>
                <w:sz w:val="24"/>
                <w:szCs w:val="24"/>
              </w:rPr>
              <w:fldChar w:fldCharType="end"/>
            </w:r>
          </w:hyperlink>
        </w:p>
        <w:p w14:paraId="40A45768" w14:textId="05E75C41" w:rsidR="000D29DB" w:rsidRPr="000D29DB" w:rsidRDefault="000D29DB" w:rsidP="004D0960">
          <w:pPr>
            <w:pStyle w:val="TOC2"/>
            <w:tabs>
              <w:tab w:val="right" w:leader="dot" w:pos="9350"/>
            </w:tabs>
            <w:spacing w:line="360" w:lineRule="auto"/>
            <w:rPr>
              <w:noProof/>
              <w:color w:val="000000" w:themeColor="text1"/>
              <w:sz w:val="24"/>
              <w:szCs w:val="24"/>
            </w:rPr>
          </w:pPr>
          <w:hyperlink w:anchor="_Toc228104370" w:history="1">
            <w:r w:rsidRPr="000D29DB">
              <w:rPr>
                <w:rStyle w:val="Hyperlink"/>
                <w:rFonts w:ascii="Times New Roman" w:eastAsia="Times New Roman" w:hAnsi="Times New Roman" w:cs="Times New Roman"/>
                <w:b/>
                <w:bCs/>
                <w:noProof/>
                <w:color w:val="000000" w:themeColor="text1"/>
                <w:sz w:val="24"/>
                <w:szCs w:val="24"/>
              </w:rPr>
              <w:t>3.3 Technologies to Be Used</w:t>
            </w:r>
            <w:r w:rsidRPr="000D29DB">
              <w:rPr>
                <w:noProof/>
                <w:webHidden/>
                <w:color w:val="000000" w:themeColor="text1"/>
                <w:sz w:val="24"/>
                <w:szCs w:val="24"/>
              </w:rPr>
              <w:tab/>
            </w:r>
            <w:r w:rsidRPr="000D29DB">
              <w:rPr>
                <w:noProof/>
                <w:webHidden/>
                <w:color w:val="000000" w:themeColor="text1"/>
                <w:sz w:val="24"/>
                <w:szCs w:val="24"/>
              </w:rPr>
              <w:fldChar w:fldCharType="begin"/>
            </w:r>
            <w:r w:rsidRPr="000D29DB">
              <w:rPr>
                <w:noProof/>
                <w:webHidden/>
                <w:color w:val="000000" w:themeColor="text1"/>
                <w:sz w:val="24"/>
                <w:szCs w:val="24"/>
              </w:rPr>
              <w:instrText xml:space="preserve"> PAGEREF _Toc228104370 \h </w:instrText>
            </w:r>
            <w:r w:rsidRPr="000D29DB">
              <w:rPr>
                <w:noProof/>
                <w:webHidden/>
                <w:color w:val="000000" w:themeColor="text1"/>
                <w:sz w:val="24"/>
                <w:szCs w:val="24"/>
              </w:rPr>
            </w:r>
            <w:r w:rsidRPr="000D29DB">
              <w:rPr>
                <w:noProof/>
                <w:webHidden/>
                <w:color w:val="000000" w:themeColor="text1"/>
                <w:sz w:val="24"/>
                <w:szCs w:val="24"/>
              </w:rPr>
              <w:fldChar w:fldCharType="separate"/>
            </w:r>
            <w:r w:rsidR="004D0960">
              <w:rPr>
                <w:noProof/>
                <w:webHidden/>
                <w:color w:val="000000" w:themeColor="text1"/>
                <w:sz w:val="24"/>
                <w:szCs w:val="24"/>
              </w:rPr>
              <w:t>7</w:t>
            </w:r>
            <w:r w:rsidRPr="000D29DB">
              <w:rPr>
                <w:noProof/>
                <w:webHidden/>
                <w:color w:val="000000" w:themeColor="text1"/>
                <w:sz w:val="24"/>
                <w:szCs w:val="24"/>
              </w:rPr>
              <w:fldChar w:fldCharType="end"/>
            </w:r>
          </w:hyperlink>
        </w:p>
        <w:p w14:paraId="7BBA0167" w14:textId="5CA78BFE" w:rsidR="000D29DB" w:rsidRPr="000D29DB" w:rsidRDefault="000D29DB" w:rsidP="004D0960">
          <w:pPr>
            <w:pStyle w:val="TOC2"/>
            <w:tabs>
              <w:tab w:val="right" w:leader="dot" w:pos="9350"/>
            </w:tabs>
            <w:spacing w:line="360" w:lineRule="auto"/>
            <w:rPr>
              <w:noProof/>
              <w:color w:val="000000" w:themeColor="text1"/>
              <w:sz w:val="24"/>
              <w:szCs w:val="24"/>
            </w:rPr>
          </w:pPr>
          <w:hyperlink w:anchor="_Toc228104371" w:history="1">
            <w:r w:rsidRPr="000D29DB">
              <w:rPr>
                <w:rStyle w:val="Hyperlink"/>
                <w:rFonts w:ascii="Times New Roman" w:eastAsia="Times New Roman" w:hAnsi="Times New Roman" w:cs="Times New Roman"/>
                <w:b/>
                <w:bCs/>
                <w:noProof/>
                <w:color w:val="000000" w:themeColor="text1"/>
                <w:sz w:val="24"/>
                <w:szCs w:val="24"/>
              </w:rPr>
              <w:t>4. Project Scope</w:t>
            </w:r>
            <w:r w:rsidRPr="000D29DB">
              <w:rPr>
                <w:noProof/>
                <w:webHidden/>
                <w:color w:val="000000" w:themeColor="text1"/>
                <w:sz w:val="24"/>
                <w:szCs w:val="24"/>
              </w:rPr>
              <w:tab/>
            </w:r>
            <w:r w:rsidRPr="000D29DB">
              <w:rPr>
                <w:noProof/>
                <w:webHidden/>
                <w:color w:val="000000" w:themeColor="text1"/>
                <w:sz w:val="24"/>
                <w:szCs w:val="24"/>
              </w:rPr>
              <w:fldChar w:fldCharType="begin"/>
            </w:r>
            <w:r w:rsidRPr="000D29DB">
              <w:rPr>
                <w:noProof/>
                <w:webHidden/>
                <w:color w:val="000000" w:themeColor="text1"/>
                <w:sz w:val="24"/>
                <w:szCs w:val="24"/>
              </w:rPr>
              <w:instrText xml:space="preserve"> PAGEREF _Toc228104371 \h </w:instrText>
            </w:r>
            <w:r w:rsidRPr="000D29DB">
              <w:rPr>
                <w:noProof/>
                <w:webHidden/>
                <w:color w:val="000000" w:themeColor="text1"/>
                <w:sz w:val="24"/>
                <w:szCs w:val="24"/>
              </w:rPr>
            </w:r>
            <w:r w:rsidRPr="000D29DB">
              <w:rPr>
                <w:noProof/>
                <w:webHidden/>
                <w:color w:val="000000" w:themeColor="text1"/>
                <w:sz w:val="24"/>
                <w:szCs w:val="24"/>
              </w:rPr>
              <w:fldChar w:fldCharType="separate"/>
            </w:r>
            <w:r w:rsidR="004D0960">
              <w:rPr>
                <w:noProof/>
                <w:webHidden/>
                <w:color w:val="000000" w:themeColor="text1"/>
                <w:sz w:val="24"/>
                <w:szCs w:val="24"/>
              </w:rPr>
              <w:t>7</w:t>
            </w:r>
            <w:r w:rsidRPr="000D29DB">
              <w:rPr>
                <w:noProof/>
                <w:webHidden/>
                <w:color w:val="000000" w:themeColor="text1"/>
                <w:sz w:val="24"/>
                <w:szCs w:val="24"/>
              </w:rPr>
              <w:fldChar w:fldCharType="end"/>
            </w:r>
          </w:hyperlink>
        </w:p>
        <w:p w14:paraId="29D4B758" w14:textId="323506AC" w:rsidR="000D29DB" w:rsidRPr="000D29DB" w:rsidRDefault="000D29DB" w:rsidP="004D0960">
          <w:pPr>
            <w:pStyle w:val="TOC2"/>
            <w:tabs>
              <w:tab w:val="right" w:leader="dot" w:pos="9350"/>
            </w:tabs>
            <w:spacing w:line="360" w:lineRule="auto"/>
            <w:rPr>
              <w:noProof/>
              <w:color w:val="000000" w:themeColor="text1"/>
              <w:sz w:val="24"/>
              <w:szCs w:val="24"/>
            </w:rPr>
          </w:pPr>
          <w:hyperlink w:anchor="_Toc228104372" w:history="1">
            <w:r w:rsidRPr="000D29DB">
              <w:rPr>
                <w:rStyle w:val="Hyperlink"/>
                <w:rFonts w:ascii="Times New Roman" w:eastAsia="Times New Roman" w:hAnsi="Times New Roman" w:cs="Times New Roman"/>
                <w:b/>
                <w:bCs/>
                <w:noProof/>
                <w:color w:val="000000" w:themeColor="text1"/>
                <w:sz w:val="24"/>
                <w:szCs w:val="24"/>
              </w:rPr>
              <w:t>5. Project Abstract</w:t>
            </w:r>
            <w:r w:rsidRPr="000D29DB">
              <w:rPr>
                <w:noProof/>
                <w:webHidden/>
                <w:color w:val="000000" w:themeColor="text1"/>
                <w:sz w:val="24"/>
                <w:szCs w:val="24"/>
              </w:rPr>
              <w:tab/>
            </w:r>
            <w:r w:rsidRPr="000D29DB">
              <w:rPr>
                <w:noProof/>
                <w:webHidden/>
                <w:color w:val="000000" w:themeColor="text1"/>
                <w:sz w:val="24"/>
                <w:szCs w:val="24"/>
              </w:rPr>
              <w:fldChar w:fldCharType="begin"/>
            </w:r>
            <w:r w:rsidRPr="000D29DB">
              <w:rPr>
                <w:noProof/>
                <w:webHidden/>
                <w:color w:val="000000" w:themeColor="text1"/>
                <w:sz w:val="24"/>
                <w:szCs w:val="24"/>
              </w:rPr>
              <w:instrText xml:space="preserve"> PAGEREF _Toc228104372 \h </w:instrText>
            </w:r>
            <w:r w:rsidRPr="000D29DB">
              <w:rPr>
                <w:noProof/>
                <w:webHidden/>
                <w:color w:val="000000" w:themeColor="text1"/>
                <w:sz w:val="24"/>
                <w:szCs w:val="24"/>
              </w:rPr>
            </w:r>
            <w:r w:rsidRPr="000D29DB">
              <w:rPr>
                <w:noProof/>
                <w:webHidden/>
                <w:color w:val="000000" w:themeColor="text1"/>
                <w:sz w:val="24"/>
                <w:szCs w:val="24"/>
              </w:rPr>
              <w:fldChar w:fldCharType="separate"/>
            </w:r>
            <w:r w:rsidR="004D0960">
              <w:rPr>
                <w:noProof/>
                <w:webHidden/>
                <w:color w:val="000000" w:themeColor="text1"/>
                <w:sz w:val="24"/>
                <w:szCs w:val="24"/>
              </w:rPr>
              <w:t>7</w:t>
            </w:r>
            <w:r w:rsidRPr="000D29DB">
              <w:rPr>
                <w:noProof/>
                <w:webHidden/>
                <w:color w:val="000000" w:themeColor="text1"/>
                <w:sz w:val="24"/>
                <w:szCs w:val="24"/>
              </w:rPr>
              <w:fldChar w:fldCharType="end"/>
            </w:r>
          </w:hyperlink>
        </w:p>
        <w:p w14:paraId="608A663C" w14:textId="3E5B9E8D" w:rsidR="000D29DB" w:rsidRPr="000D29DB" w:rsidRDefault="000D29DB" w:rsidP="004D0960">
          <w:pPr>
            <w:pStyle w:val="TOC2"/>
            <w:tabs>
              <w:tab w:val="right" w:leader="dot" w:pos="9350"/>
            </w:tabs>
            <w:spacing w:line="360" w:lineRule="auto"/>
            <w:rPr>
              <w:noProof/>
              <w:color w:val="000000" w:themeColor="text1"/>
              <w:sz w:val="24"/>
              <w:szCs w:val="24"/>
            </w:rPr>
          </w:pPr>
          <w:hyperlink w:anchor="_Toc228104373" w:history="1">
            <w:r w:rsidRPr="000D29DB">
              <w:rPr>
                <w:rStyle w:val="Hyperlink"/>
                <w:rFonts w:ascii="Times New Roman" w:eastAsia="Times New Roman" w:hAnsi="Times New Roman" w:cs="Times New Roman"/>
                <w:b/>
                <w:bCs/>
                <w:noProof/>
                <w:color w:val="000000" w:themeColor="text1"/>
                <w:sz w:val="24"/>
                <w:szCs w:val="24"/>
              </w:rPr>
              <w:t>6. Module Distribution</w:t>
            </w:r>
            <w:r w:rsidRPr="000D29DB">
              <w:rPr>
                <w:noProof/>
                <w:webHidden/>
                <w:color w:val="000000" w:themeColor="text1"/>
                <w:sz w:val="24"/>
                <w:szCs w:val="24"/>
              </w:rPr>
              <w:tab/>
            </w:r>
            <w:r w:rsidRPr="000D29DB">
              <w:rPr>
                <w:noProof/>
                <w:webHidden/>
                <w:color w:val="000000" w:themeColor="text1"/>
                <w:sz w:val="24"/>
                <w:szCs w:val="24"/>
              </w:rPr>
              <w:fldChar w:fldCharType="begin"/>
            </w:r>
            <w:r w:rsidRPr="000D29DB">
              <w:rPr>
                <w:noProof/>
                <w:webHidden/>
                <w:color w:val="000000" w:themeColor="text1"/>
                <w:sz w:val="24"/>
                <w:szCs w:val="24"/>
              </w:rPr>
              <w:instrText xml:space="preserve"> PAGEREF _Toc228104373 \h </w:instrText>
            </w:r>
            <w:r w:rsidRPr="000D29DB">
              <w:rPr>
                <w:noProof/>
                <w:webHidden/>
                <w:color w:val="000000" w:themeColor="text1"/>
                <w:sz w:val="24"/>
                <w:szCs w:val="24"/>
              </w:rPr>
            </w:r>
            <w:r w:rsidRPr="000D29DB">
              <w:rPr>
                <w:noProof/>
                <w:webHidden/>
                <w:color w:val="000000" w:themeColor="text1"/>
                <w:sz w:val="24"/>
                <w:szCs w:val="24"/>
              </w:rPr>
              <w:fldChar w:fldCharType="separate"/>
            </w:r>
            <w:r w:rsidR="004D0960">
              <w:rPr>
                <w:noProof/>
                <w:webHidden/>
                <w:color w:val="000000" w:themeColor="text1"/>
                <w:sz w:val="24"/>
                <w:szCs w:val="24"/>
              </w:rPr>
              <w:t>8</w:t>
            </w:r>
            <w:r w:rsidRPr="000D29DB">
              <w:rPr>
                <w:noProof/>
                <w:webHidden/>
                <w:color w:val="000000" w:themeColor="text1"/>
                <w:sz w:val="24"/>
                <w:szCs w:val="24"/>
              </w:rPr>
              <w:fldChar w:fldCharType="end"/>
            </w:r>
          </w:hyperlink>
        </w:p>
        <w:p w14:paraId="3880FFA3" w14:textId="7ACBD0AD" w:rsidR="000D29DB" w:rsidRPr="000D29DB" w:rsidRDefault="000D29DB" w:rsidP="004D0960">
          <w:pPr>
            <w:pStyle w:val="TOC2"/>
            <w:tabs>
              <w:tab w:val="right" w:leader="dot" w:pos="9350"/>
            </w:tabs>
            <w:spacing w:line="360" w:lineRule="auto"/>
            <w:rPr>
              <w:noProof/>
              <w:color w:val="000000" w:themeColor="text1"/>
              <w:sz w:val="24"/>
              <w:szCs w:val="24"/>
            </w:rPr>
          </w:pPr>
          <w:hyperlink w:anchor="_Toc228104374" w:history="1">
            <w:r w:rsidRPr="000D29DB">
              <w:rPr>
                <w:rStyle w:val="Hyperlink"/>
                <w:rFonts w:ascii="Times New Roman" w:eastAsia="Times New Roman" w:hAnsi="Times New Roman" w:cs="Times New Roman"/>
                <w:b/>
                <w:bCs/>
                <w:noProof/>
                <w:color w:val="000000" w:themeColor="text1"/>
                <w:sz w:val="24"/>
                <w:szCs w:val="24"/>
              </w:rPr>
              <w:t>7. References (IEEE)</w:t>
            </w:r>
            <w:r w:rsidRPr="000D29DB">
              <w:rPr>
                <w:noProof/>
                <w:webHidden/>
                <w:color w:val="000000" w:themeColor="text1"/>
                <w:sz w:val="24"/>
                <w:szCs w:val="24"/>
              </w:rPr>
              <w:tab/>
            </w:r>
            <w:r w:rsidRPr="000D29DB">
              <w:rPr>
                <w:noProof/>
                <w:webHidden/>
                <w:color w:val="000000" w:themeColor="text1"/>
                <w:sz w:val="24"/>
                <w:szCs w:val="24"/>
              </w:rPr>
              <w:fldChar w:fldCharType="begin"/>
            </w:r>
            <w:r w:rsidRPr="000D29DB">
              <w:rPr>
                <w:noProof/>
                <w:webHidden/>
                <w:color w:val="000000" w:themeColor="text1"/>
                <w:sz w:val="24"/>
                <w:szCs w:val="24"/>
              </w:rPr>
              <w:instrText xml:space="preserve"> PAGEREF _Toc228104374 \h </w:instrText>
            </w:r>
            <w:r w:rsidRPr="000D29DB">
              <w:rPr>
                <w:noProof/>
                <w:webHidden/>
                <w:color w:val="000000" w:themeColor="text1"/>
                <w:sz w:val="24"/>
                <w:szCs w:val="24"/>
              </w:rPr>
            </w:r>
            <w:r w:rsidRPr="000D29DB">
              <w:rPr>
                <w:noProof/>
                <w:webHidden/>
                <w:color w:val="000000" w:themeColor="text1"/>
                <w:sz w:val="24"/>
                <w:szCs w:val="24"/>
              </w:rPr>
              <w:fldChar w:fldCharType="separate"/>
            </w:r>
            <w:r w:rsidR="004D0960">
              <w:rPr>
                <w:noProof/>
                <w:webHidden/>
                <w:color w:val="000000" w:themeColor="text1"/>
                <w:sz w:val="24"/>
                <w:szCs w:val="24"/>
              </w:rPr>
              <w:t>8</w:t>
            </w:r>
            <w:r w:rsidRPr="000D29DB">
              <w:rPr>
                <w:noProof/>
                <w:webHidden/>
                <w:color w:val="000000" w:themeColor="text1"/>
                <w:sz w:val="24"/>
                <w:szCs w:val="24"/>
              </w:rPr>
              <w:fldChar w:fldCharType="end"/>
            </w:r>
          </w:hyperlink>
        </w:p>
        <w:p w14:paraId="2AEFFD89" w14:textId="541231D8" w:rsidR="000D29DB" w:rsidRPr="000D29DB" w:rsidRDefault="000D29DB">
          <w:pPr>
            <w:rPr>
              <w:color w:val="000000" w:themeColor="text1"/>
            </w:rPr>
          </w:pPr>
          <w:r w:rsidRPr="000D29DB">
            <w:rPr>
              <w:b/>
              <w:bCs/>
              <w:noProof/>
              <w:color w:val="000000" w:themeColor="text1"/>
            </w:rPr>
            <w:fldChar w:fldCharType="end"/>
          </w:r>
        </w:p>
      </w:sdtContent>
    </w:sdt>
    <w:p w14:paraId="650A2F26" w14:textId="77777777" w:rsidR="000D29DB" w:rsidRPr="000D29DB" w:rsidRDefault="000D29DB" w:rsidP="000D29DB">
      <w:pPr>
        <w:spacing w:after="100" w:afterAutospacing="1" w:line="240" w:lineRule="auto"/>
        <w:outlineLvl w:val="1"/>
        <w:rPr>
          <w:rFonts w:ascii="Times New Roman" w:eastAsia="Times New Roman" w:hAnsi="Times New Roman" w:cs="Times New Roman"/>
          <w:b/>
          <w:bCs/>
          <w:color w:val="000000" w:themeColor="text1"/>
          <w:sz w:val="36"/>
          <w:szCs w:val="36"/>
        </w:rPr>
      </w:pPr>
    </w:p>
    <w:p w14:paraId="4469D75B" w14:textId="77777777" w:rsidR="000D29DB" w:rsidRPr="000D29DB" w:rsidRDefault="000D29DB" w:rsidP="000D29DB">
      <w:pPr>
        <w:spacing w:after="100" w:afterAutospacing="1" w:line="240" w:lineRule="auto"/>
        <w:outlineLvl w:val="1"/>
        <w:rPr>
          <w:rFonts w:ascii="Times New Roman" w:eastAsia="Times New Roman" w:hAnsi="Times New Roman" w:cs="Times New Roman"/>
          <w:b/>
          <w:bCs/>
          <w:color w:val="000000" w:themeColor="text1"/>
          <w:sz w:val="36"/>
          <w:szCs w:val="36"/>
        </w:rPr>
      </w:pPr>
    </w:p>
    <w:p w14:paraId="28BA2552" w14:textId="77777777" w:rsidR="000D29DB" w:rsidRPr="000D29DB" w:rsidRDefault="000D29DB" w:rsidP="000D29DB">
      <w:pPr>
        <w:spacing w:after="100" w:afterAutospacing="1" w:line="240" w:lineRule="auto"/>
        <w:outlineLvl w:val="1"/>
        <w:rPr>
          <w:rFonts w:ascii="Times New Roman" w:eastAsia="Times New Roman" w:hAnsi="Times New Roman" w:cs="Times New Roman"/>
          <w:b/>
          <w:bCs/>
          <w:color w:val="000000" w:themeColor="text1"/>
          <w:sz w:val="36"/>
          <w:szCs w:val="36"/>
        </w:rPr>
      </w:pPr>
    </w:p>
    <w:p w14:paraId="109645CF" w14:textId="77777777" w:rsidR="000D29DB" w:rsidRPr="000D29DB" w:rsidRDefault="000D29DB" w:rsidP="000D29DB">
      <w:pPr>
        <w:spacing w:after="100" w:afterAutospacing="1" w:line="240" w:lineRule="auto"/>
        <w:outlineLvl w:val="1"/>
        <w:rPr>
          <w:rFonts w:ascii="Times New Roman" w:eastAsia="Times New Roman" w:hAnsi="Times New Roman" w:cs="Times New Roman"/>
          <w:b/>
          <w:bCs/>
          <w:color w:val="000000" w:themeColor="text1"/>
          <w:sz w:val="36"/>
          <w:szCs w:val="36"/>
        </w:rPr>
      </w:pPr>
    </w:p>
    <w:p w14:paraId="27FFE688" w14:textId="77777777" w:rsidR="000D29DB" w:rsidRPr="000D29DB" w:rsidRDefault="000D29DB" w:rsidP="000D29DB">
      <w:pPr>
        <w:spacing w:after="100" w:afterAutospacing="1" w:line="240" w:lineRule="auto"/>
        <w:outlineLvl w:val="1"/>
        <w:rPr>
          <w:rFonts w:ascii="Times New Roman" w:eastAsia="Times New Roman" w:hAnsi="Times New Roman" w:cs="Times New Roman"/>
          <w:b/>
          <w:bCs/>
          <w:color w:val="000000" w:themeColor="text1"/>
          <w:sz w:val="36"/>
          <w:szCs w:val="36"/>
        </w:rPr>
      </w:pPr>
    </w:p>
    <w:p w14:paraId="3280D12D" w14:textId="77777777" w:rsidR="000D29DB" w:rsidRPr="000D29DB" w:rsidRDefault="000D29DB" w:rsidP="000D29DB">
      <w:pPr>
        <w:spacing w:after="100" w:afterAutospacing="1" w:line="240" w:lineRule="auto"/>
        <w:outlineLvl w:val="1"/>
        <w:rPr>
          <w:rFonts w:ascii="Times New Roman" w:eastAsia="Times New Roman" w:hAnsi="Times New Roman" w:cs="Times New Roman"/>
          <w:b/>
          <w:bCs/>
          <w:color w:val="000000" w:themeColor="text1"/>
          <w:sz w:val="36"/>
          <w:szCs w:val="36"/>
        </w:rPr>
      </w:pPr>
    </w:p>
    <w:p w14:paraId="46C9256C" w14:textId="77777777" w:rsidR="000D29DB" w:rsidRPr="000D29DB" w:rsidRDefault="000D29DB" w:rsidP="000D29DB">
      <w:pPr>
        <w:spacing w:after="100" w:afterAutospacing="1" w:line="240" w:lineRule="auto"/>
        <w:outlineLvl w:val="1"/>
        <w:rPr>
          <w:rFonts w:ascii="Times New Roman" w:eastAsia="Times New Roman" w:hAnsi="Times New Roman" w:cs="Times New Roman"/>
          <w:b/>
          <w:bCs/>
          <w:color w:val="000000" w:themeColor="text1"/>
          <w:sz w:val="36"/>
          <w:szCs w:val="36"/>
        </w:rPr>
      </w:pPr>
    </w:p>
    <w:p w14:paraId="6711E5FA" w14:textId="77777777" w:rsidR="000D29DB" w:rsidRPr="000D29DB" w:rsidRDefault="000D29DB" w:rsidP="000D29DB">
      <w:pPr>
        <w:spacing w:after="100" w:afterAutospacing="1" w:line="240" w:lineRule="auto"/>
        <w:outlineLvl w:val="1"/>
        <w:rPr>
          <w:rFonts w:ascii="Times New Roman" w:eastAsia="Times New Roman" w:hAnsi="Times New Roman" w:cs="Times New Roman"/>
          <w:b/>
          <w:bCs/>
          <w:color w:val="000000" w:themeColor="text1"/>
          <w:sz w:val="36"/>
          <w:szCs w:val="36"/>
        </w:rPr>
      </w:pPr>
    </w:p>
    <w:p w14:paraId="35AADEA3" w14:textId="0C81A7AC" w:rsidR="00AE739D" w:rsidRPr="000D29DB" w:rsidRDefault="00AE739D" w:rsidP="00AE739D">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bookmarkStart w:id="4" w:name="_Toc228104365"/>
      <w:r w:rsidRPr="000D29DB">
        <w:rPr>
          <w:rFonts w:ascii="Times New Roman" w:eastAsia="Times New Roman" w:hAnsi="Times New Roman" w:cs="Times New Roman"/>
          <w:b/>
          <w:bCs/>
          <w:color w:val="000000" w:themeColor="text1"/>
          <w:sz w:val="36"/>
          <w:szCs w:val="36"/>
        </w:rPr>
        <w:lastRenderedPageBreak/>
        <w:t>1. Introduction &amp; Background</w:t>
      </w:r>
      <w:bookmarkEnd w:id="4"/>
    </w:p>
    <w:p w14:paraId="216008EB" w14:textId="77777777" w:rsidR="000D29DB" w:rsidRPr="000D29DB" w:rsidRDefault="000D29DB" w:rsidP="000D29DB">
      <w:pPr>
        <w:spacing w:before="100" w:beforeAutospacing="1" w:after="100" w:afterAutospacing="1" w:line="360" w:lineRule="auto"/>
        <w:outlineLvl w:val="1"/>
        <w:rPr>
          <w:rFonts w:ascii="Times New Roman" w:eastAsia="Times New Roman" w:hAnsi="Times New Roman" w:cs="Times New Roman"/>
          <w:color w:val="000000" w:themeColor="text1"/>
          <w:sz w:val="24"/>
          <w:szCs w:val="24"/>
        </w:rPr>
      </w:pPr>
      <w:bookmarkStart w:id="5" w:name="_Toc228104366"/>
      <w:r w:rsidRPr="000D29DB">
        <w:rPr>
          <w:rFonts w:ascii="Times New Roman" w:eastAsia="Times New Roman" w:hAnsi="Times New Roman" w:cs="Times New Roman"/>
          <w:color w:val="000000" w:themeColor="text1"/>
          <w:sz w:val="24"/>
          <w:szCs w:val="24"/>
        </w:rPr>
        <w:t>In modern retail environments, understanding customer behavior is essential for developing effective marketing strategies and enhancing the overall shopping experience. Shopping malls routinely collect vast amounts of customer information, including demographic attributes such as age, annual income, and behavioral metrics like spending scores. However, raw data alone is often noisy, high-dimensional, and lacks inherent structure, making it difficult to identify meaningful customer groups without the application of advanced analytical techniques. This is where machine learning plays a pivotal role, enabling retailers to automatically discover hidden patterns and relationships within the data.</w:t>
      </w:r>
    </w:p>
    <w:p w14:paraId="7C42DD09" w14:textId="77777777" w:rsidR="000D29DB" w:rsidRPr="000D29DB" w:rsidRDefault="000D29DB" w:rsidP="000D29DB">
      <w:pPr>
        <w:spacing w:before="100" w:beforeAutospacing="1" w:after="100" w:afterAutospacing="1" w:line="360" w:lineRule="auto"/>
        <w:outlineLvl w:val="1"/>
        <w:rPr>
          <w:rFonts w:ascii="Times New Roman" w:eastAsia="Times New Roman" w:hAnsi="Times New Roman" w:cs="Times New Roman"/>
          <w:color w:val="000000" w:themeColor="text1"/>
          <w:sz w:val="24"/>
          <w:szCs w:val="24"/>
        </w:rPr>
      </w:pPr>
      <w:r w:rsidRPr="000D29DB">
        <w:rPr>
          <w:rFonts w:ascii="Times New Roman" w:eastAsia="Times New Roman" w:hAnsi="Times New Roman" w:cs="Times New Roman"/>
          <w:color w:val="000000" w:themeColor="text1"/>
          <w:sz w:val="24"/>
          <w:szCs w:val="24"/>
        </w:rPr>
        <w:t>Customer segmentation is a widely adopted, data-driven strategy that partitions a customer base into distinct, interpretable groups based on shared characteristics such as purchasing habits, income levels, or spending tendencies. These segments allow businesses to tailor marketing campaigns, personalize promotions, allocate resources more efficiently, and ultimately improve customer satisfaction and loyalty. The process of segmentation becomes particularly powerful when multiple machine learning paradigms are combined.</w:t>
      </w:r>
    </w:p>
    <w:p w14:paraId="2C268EEB" w14:textId="77777777" w:rsidR="000D29DB" w:rsidRPr="000D29DB" w:rsidRDefault="000D29DB" w:rsidP="000D29DB">
      <w:pPr>
        <w:spacing w:before="100" w:beforeAutospacing="1" w:after="100" w:afterAutospacing="1" w:line="360" w:lineRule="auto"/>
        <w:outlineLvl w:val="1"/>
        <w:rPr>
          <w:rFonts w:ascii="Times New Roman" w:eastAsia="Times New Roman" w:hAnsi="Times New Roman" w:cs="Times New Roman"/>
          <w:color w:val="000000" w:themeColor="text1"/>
          <w:sz w:val="24"/>
          <w:szCs w:val="24"/>
        </w:rPr>
      </w:pPr>
      <w:r w:rsidRPr="000D29DB">
        <w:rPr>
          <w:rFonts w:ascii="Times New Roman" w:eastAsia="Times New Roman" w:hAnsi="Times New Roman" w:cs="Times New Roman"/>
          <w:color w:val="000000" w:themeColor="text1"/>
          <w:sz w:val="24"/>
          <w:szCs w:val="24"/>
        </w:rPr>
        <w:t>This project applies both clustering and classification techniques to analyze mall customer behavior. Specifically, unsupervised learning methods such as K-means or hierarchical clustering are used to identify natural groupings in the data without prior labels, while supervised learning algorithms are then employed to classify new customers into pre-defined segments based on their features. By integrating unsupervised and supervised learning approaches, the project provides a holistic view of how different machine learning methodologies can complement each other in a real-world business context.</w:t>
      </w:r>
    </w:p>
    <w:p w14:paraId="5E458F88" w14:textId="77777777" w:rsidR="000D29DB" w:rsidRPr="000D29DB" w:rsidRDefault="000D29DB" w:rsidP="000D29DB">
      <w:pPr>
        <w:spacing w:before="100" w:beforeAutospacing="1" w:after="100" w:afterAutospacing="1" w:line="360" w:lineRule="auto"/>
        <w:outlineLvl w:val="1"/>
        <w:rPr>
          <w:rFonts w:ascii="Times New Roman" w:eastAsia="Times New Roman" w:hAnsi="Times New Roman" w:cs="Times New Roman"/>
          <w:color w:val="000000" w:themeColor="text1"/>
          <w:sz w:val="24"/>
          <w:szCs w:val="24"/>
        </w:rPr>
      </w:pPr>
      <w:r w:rsidRPr="000D29DB">
        <w:rPr>
          <w:rFonts w:ascii="Times New Roman" w:eastAsia="Times New Roman" w:hAnsi="Times New Roman" w:cs="Times New Roman"/>
          <w:color w:val="000000" w:themeColor="text1"/>
          <w:sz w:val="24"/>
          <w:szCs w:val="24"/>
        </w:rPr>
        <w:t xml:space="preserve">Furthermore, the project demonstrates the practical implementation of optimization and regularization concepts in machine learning. Optimization techniques, such as gradient descent or centroid-based updates, are essential for minimizing cost functions during model training. Regularization methods, including L1 (Lasso) and L2 (Ridge) regularization, help prevent overfitting by penalizing model complexity, thereby improving generalization to unseen data. Through this integrated framework, the project not only showcases how customer segmentation </w:t>
      </w:r>
      <w:r w:rsidRPr="000D29DB">
        <w:rPr>
          <w:rFonts w:ascii="Times New Roman" w:eastAsia="Times New Roman" w:hAnsi="Times New Roman" w:cs="Times New Roman"/>
          <w:color w:val="000000" w:themeColor="text1"/>
          <w:sz w:val="24"/>
          <w:szCs w:val="24"/>
        </w:rPr>
        <w:lastRenderedPageBreak/>
        <w:t>can be achieved effectively but also highlights the importance of robust model design principles in producing reliable, actionable insights from retail data.</w:t>
      </w:r>
    </w:p>
    <w:p w14:paraId="2C4A17E6" w14:textId="77777777" w:rsidR="00AE739D" w:rsidRPr="000D29DB" w:rsidRDefault="00AE739D" w:rsidP="00AE739D">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0D29DB">
        <w:rPr>
          <w:rFonts w:ascii="Times New Roman" w:eastAsia="Times New Roman" w:hAnsi="Times New Roman" w:cs="Times New Roman"/>
          <w:b/>
          <w:bCs/>
          <w:color w:val="000000" w:themeColor="text1"/>
          <w:sz w:val="36"/>
          <w:szCs w:val="36"/>
        </w:rPr>
        <w:t>2. Problem Statement</w:t>
      </w:r>
      <w:bookmarkEnd w:id="5"/>
    </w:p>
    <w:p w14:paraId="17A221E6" w14:textId="42E50E6A" w:rsidR="000D29DB" w:rsidRPr="000D29DB" w:rsidRDefault="000D29DB" w:rsidP="000D29DB">
      <w:pPr>
        <w:spacing w:before="100" w:beforeAutospacing="1" w:after="100" w:afterAutospacing="1" w:line="360" w:lineRule="auto"/>
        <w:outlineLvl w:val="1"/>
        <w:rPr>
          <w:rFonts w:ascii="Times New Roman" w:eastAsia="Times New Roman" w:hAnsi="Times New Roman" w:cs="Times New Roman"/>
          <w:color w:val="000000" w:themeColor="text1"/>
          <w:sz w:val="24"/>
          <w:szCs w:val="24"/>
        </w:rPr>
      </w:pPr>
      <w:bookmarkStart w:id="6" w:name="_Toc228104367"/>
      <w:r w:rsidRPr="000D29DB">
        <w:rPr>
          <w:rFonts w:ascii="Times New Roman" w:eastAsia="Times New Roman" w:hAnsi="Times New Roman" w:cs="Times New Roman"/>
          <w:color w:val="000000" w:themeColor="text1"/>
          <w:sz w:val="24"/>
          <w:szCs w:val="24"/>
        </w:rPr>
        <w:t>Retail businesses often lack structured methods to categorize customers for targeted marketing. Without a clear segmentation framework, marketing campaigns may be inefficient, misdirected, and ultimately less profitable, as generic promotions fail to resonate with diverse customer needs and purchasing behaviors. This gap between available customer data and actionable marketing insights is a common challenge in the retail industry.</w:t>
      </w:r>
    </w:p>
    <w:p w14:paraId="053F8DC2" w14:textId="77777777" w:rsidR="000D29DB" w:rsidRPr="000D29DB" w:rsidRDefault="000D29DB" w:rsidP="000D29DB">
      <w:pPr>
        <w:spacing w:before="100" w:beforeAutospacing="1" w:after="100" w:afterAutospacing="1" w:line="360" w:lineRule="auto"/>
        <w:outlineLvl w:val="1"/>
        <w:rPr>
          <w:rFonts w:ascii="Times New Roman" w:eastAsia="Times New Roman" w:hAnsi="Times New Roman" w:cs="Times New Roman"/>
          <w:color w:val="000000" w:themeColor="text1"/>
          <w:sz w:val="24"/>
          <w:szCs w:val="24"/>
        </w:rPr>
      </w:pPr>
      <w:r w:rsidRPr="000D29DB">
        <w:rPr>
          <w:rFonts w:ascii="Times New Roman" w:eastAsia="Times New Roman" w:hAnsi="Times New Roman" w:cs="Times New Roman"/>
          <w:color w:val="000000" w:themeColor="text1"/>
          <w:sz w:val="24"/>
          <w:szCs w:val="24"/>
        </w:rPr>
        <w:t>To address this problem, the project identifies three main challenges that must be overcome:</w:t>
      </w:r>
    </w:p>
    <w:p w14:paraId="722DFC67" w14:textId="77777777" w:rsidR="000D29DB" w:rsidRPr="000D29DB" w:rsidRDefault="000D29DB" w:rsidP="000D29DB">
      <w:pPr>
        <w:numPr>
          <w:ilvl w:val="0"/>
          <w:numId w:val="5"/>
        </w:numPr>
        <w:spacing w:before="100" w:beforeAutospacing="1" w:after="100" w:afterAutospacing="1" w:line="360" w:lineRule="auto"/>
        <w:outlineLvl w:val="1"/>
        <w:rPr>
          <w:rFonts w:ascii="Times New Roman" w:eastAsia="Times New Roman" w:hAnsi="Times New Roman" w:cs="Times New Roman"/>
          <w:color w:val="000000" w:themeColor="text1"/>
          <w:sz w:val="24"/>
          <w:szCs w:val="24"/>
        </w:rPr>
      </w:pPr>
      <w:r w:rsidRPr="000D29DB">
        <w:rPr>
          <w:rFonts w:ascii="Times New Roman" w:eastAsia="Times New Roman" w:hAnsi="Times New Roman" w:cs="Times New Roman"/>
          <w:b/>
          <w:bCs/>
          <w:color w:val="000000" w:themeColor="text1"/>
          <w:sz w:val="24"/>
          <w:szCs w:val="24"/>
        </w:rPr>
        <w:t>Identifying distinct customer groups based on income and spending patterns.</w:t>
      </w:r>
      <w:r w:rsidRPr="000D29DB">
        <w:rPr>
          <w:rFonts w:ascii="Times New Roman" w:eastAsia="Times New Roman" w:hAnsi="Times New Roman" w:cs="Times New Roman"/>
          <w:color w:val="000000" w:themeColor="text1"/>
          <w:sz w:val="24"/>
          <w:szCs w:val="24"/>
        </w:rPr>
        <w:t> Raw transactional and demographic data typically do not reveal natural groupings. The first challenge is to apply unsupervised learning techniques to discover meaningful clusters of customers who share similar financial behaviors and expenditure tendencies.</w:t>
      </w:r>
    </w:p>
    <w:p w14:paraId="6938ECB5" w14:textId="77777777" w:rsidR="000D29DB" w:rsidRPr="000D29DB" w:rsidRDefault="000D29DB" w:rsidP="000D29DB">
      <w:pPr>
        <w:numPr>
          <w:ilvl w:val="0"/>
          <w:numId w:val="5"/>
        </w:numPr>
        <w:spacing w:before="100" w:beforeAutospacing="1" w:after="100" w:afterAutospacing="1" w:line="360" w:lineRule="auto"/>
        <w:outlineLvl w:val="1"/>
        <w:rPr>
          <w:rFonts w:ascii="Times New Roman" w:eastAsia="Times New Roman" w:hAnsi="Times New Roman" w:cs="Times New Roman"/>
          <w:color w:val="000000" w:themeColor="text1"/>
          <w:sz w:val="24"/>
          <w:szCs w:val="24"/>
        </w:rPr>
      </w:pPr>
      <w:r w:rsidRPr="000D29DB">
        <w:rPr>
          <w:rFonts w:ascii="Times New Roman" w:eastAsia="Times New Roman" w:hAnsi="Times New Roman" w:cs="Times New Roman"/>
          <w:b/>
          <w:bCs/>
          <w:color w:val="000000" w:themeColor="text1"/>
          <w:sz w:val="24"/>
          <w:szCs w:val="24"/>
        </w:rPr>
        <w:t>Classifying new customers into appropriate segments.</w:t>
      </w:r>
      <w:r w:rsidRPr="000D29DB">
        <w:rPr>
          <w:rFonts w:ascii="Times New Roman" w:eastAsia="Times New Roman" w:hAnsi="Times New Roman" w:cs="Times New Roman"/>
          <w:color w:val="000000" w:themeColor="text1"/>
          <w:sz w:val="24"/>
          <w:szCs w:val="24"/>
        </w:rPr>
        <w:t> Once segments are defined, retail systems need a reliable method to assign new or existing customers to the correct group without re-running clustering algorithms. This requires a supervised learning model that can generalize from past data to unseen instances.</w:t>
      </w:r>
    </w:p>
    <w:p w14:paraId="47DDCE2B" w14:textId="77777777" w:rsidR="000D29DB" w:rsidRPr="000D29DB" w:rsidRDefault="000D29DB" w:rsidP="000D29DB">
      <w:pPr>
        <w:numPr>
          <w:ilvl w:val="0"/>
          <w:numId w:val="5"/>
        </w:numPr>
        <w:spacing w:before="100" w:beforeAutospacing="1" w:after="100" w:afterAutospacing="1" w:line="360" w:lineRule="auto"/>
        <w:outlineLvl w:val="1"/>
        <w:rPr>
          <w:rFonts w:ascii="Times New Roman" w:eastAsia="Times New Roman" w:hAnsi="Times New Roman" w:cs="Times New Roman"/>
          <w:color w:val="000000" w:themeColor="text1"/>
          <w:sz w:val="24"/>
          <w:szCs w:val="24"/>
        </w:rPr>
      </w:pPr>
      <w:r w:rsidRPr="000D29DB">
        <w:rPr>
          <w:rFonts w:ascii="Times New Roman" w:eastAsia="Times New Roman" w:hAnsi="Times New Roman" w:cs="Times New Roman"/>
          <w:b/>
          <w:bCs/>
          <w:color w:val="000000" w:themeColor="text1"/>
          <w:sz w:val="24"/>
          <w:szCs w:val="24"/>
        </w:rPr>
        <w:t>Evaluating the impact of regularization on classification performance.</w:t>
      </w:r>
      <w:r w:rsidRPr="000D29DB">
        <w:rPr>
          <w:rFonts w:ascii="Times New Roman" w:eastAsia="Times New Roman" w:hAnsi="Times New Roman" w:cs="Times New Roman"/>
          <w:color w:val="000000" w:themeColor="text1"/>
          <w:sz w:val="24"/>
          <w:szCs w:val="24"/>
        </w:rPr>
        <w:t> When building a classifier, overfitting is a major risk, especially with high-dimensional or noisy data. Regularization techniques can improve generalization, but their effect on classification accuracy, precision, recall, and interpretability must be systematically evaluated in the context of customer data.</w:t>
      </w:r>
    </w:p>
    <w:p w14:paraId="233B2F79" w14:textId="77777777" w:rsidR="000D29DB" w:rsidRPr="000D29DB" w:rsidRDefault="000D29DB" w:rsidP="000D29DB">
      <w:pPr>
        <w:spacing w:before="100" w:beforeAutospacing="1" w:after="100" w:afterAutospacing="1" w:line="360" w:lineRule="auto"/>
        <w:outlineLvl w:val="1"/>
        <w:rPr>
          <w:rFonts w:ascii="Times New Roman" w:eastAsia="Times New Roman" w:hAnsi="Times New Roman" w:cs="Times New Roman"/>
          <w:color w:val="000000" w:themeColor="text1"/>
          <w:sz w:val="24"/>
          <w:szCs w:val="24"/>
        </w:rPr>
      </w:pPr>
      <w:r w:rsidRPr="000D29DB">
        <w:rPr>
          <w:rFonts w:ascii="Times New Roman" w:eastAsia="Times New Roman" w:hAnsi="Times New Roman" w:cs="Times New Roman"/>
          <w:color w:val="000000" w:themeColor="text1"/>
          <w:sz w:val="24"/>
          <w:szCs w:val="24"/>
        </w:rPr>
        <w:t xml:space="preserve">This project directly addresses these three challenges by applying clustering and logistic regression techniques. First, clustering methods such as K-means are used to uncover latent customer segments from spending scores and annual income data. Second, a logistic regression classifier is trained to predict segment membership for new customers based on their features. Finally, the project investigates how different regularization strengths (L1 and L2) influence classification performance, balancing model complexity against predictive accuracy. Through </w:t>
      </w:r>
      <w:r w:rsidRPr="000D29DB">
        <w:rPr>
          <w:rFonts w:ascii="Times New Roman" w:eastAsia="Times New Roman" w:hAnsi="Times New Roman" w:cs="Times New Roman"/>
          <w:color w:val="000000" w:themeColor="text1"/>
          <w:sz w:val="24"/>
          <w:szCs w:val="24"/>
        </w:rPr>
        <w:lastRenderedPageBreak/>
        <w:t>this combined approach, the project provides a practical, data-driven solution for improving targeted marketing through machine learning.</w:t>
      </w:r>
    </w:p>
    <w:p w14:paraId="31269CAF" w14:textId="77777777" w:rsidR="00AE739D" w:rsidRPr="000D29DB" w:rsidRDefault="00AE739D" w:rsidP="00AE739D">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0D29DB">
        <w:rPr>
          <w:rFonts w:ascii="Times New Roman" w:eastAsia="Times New Roman" w:hAnsi="Times New Roman" w:cs="Times New Roman"/>
          <w:b/>
          <w:bCs/>
          <w:color w:val="000000" w:themeColor="text1"/>
          <w:sz w:val="36"/>
          <w:szCs w:val="36"/>
        </w:rPr>
        <w:t>3. Proposed Solution</w:t>
      </w:r>
      <w:bookmarkEnd w:id="6"/>
    </w:p>
    <w:p w14:paraId="218501FD" w14:textId="77777777" w:rsidR="000D29DB" w:rsidRPr="000D29DB" w:rsidRDefault="000D29DB" w:rsidP="000D29DB">
      <w:pPr>
        <w:spacing w:after="0" w:line="360" w:lineRule="auto"/>
        <w:rPr>
          <w:rFonts w:ascii="Times New Roman" w:eastAsia="Times New Roman" w:hAnsi="Times New Roman" w:cs="Times New Roman"/>
          <w:color w:val="000000" w:themeColor="text1"/>
          <w:sz w:val="24"/>
          <w:szCs w:val="24"/>
        </w:rPr>
      </w:pPr>
      <w:r w:rsidRPr="000D29DB">
        <w:rPr>
          <w:rFonts w:ascii="Times New Roman" w:eastAsia="Times New Roman" w:hAnsi="Times New Roman" w:cs="Times New Roman"/>
          <w:color w:val="000000" w:themeColor="text1"/>
          <w:sz w:val="24"/>
          <w:szCs w:val="24"/>
        </w:rPr>
        <w:t>The project proposes a two-stage machine learning framework that integrates unsupervised and supervised learning to address the challenges of customer segmentation and classification.</w:t>
      </w:r>
    </w:p>
    <w:p w14:paraId="06AA1C42" w14:textId="77777777" w:rsidR="000D29DB" w:rsidRPr="000D29DB" w:rsidRDefault="000D29DB" w:rsidP="000D29DB">
      <w:pPr>
        <w:spacing w:after="0" w:line="360" w:lineRule="auto"/>
        <w:rPr>
          <w:rFonts w:ascii="Times New Roman" w:eastAsia="Times New Roman" w:hAnsi="Times New Roman" w:cs="Times New Roman"/>
          <w:color w:val="000000" w:themeColor="text1"/>
          <w:sz w:val="24"/>
          <w:szCs w:val="24"/>
        </w:rPr>
      </w:pPr>
      <w:r w:rsidRPr="000D29DB">
        <w:rPr>
          <w:rFonts w:ascii="Times New Roman" w:eastAsia="Times New Roman" w:hAnsi="Times New Roman" w:cs="Times New Roman"/>
          <w:b/>
          <w:bCs/>
          <w:color w:val="000000" w:themeColor="text1"/>
          <w:sz w:val="26"/>
          <w:szCs w:val="26"/>
        </w:rPr>
        <w:t>First</w:t>
      </w:r>
      <w:r w:rsidRPr="000D29DB">
        <w:rPr>
          <w:rFonts w:ascii="Times New Roman" w:eastAsia="Times New Roman" w:hAnsi="Times New Roman" w:cs="Times New Roman"/>
          <w:color w:val="000000" w:themeColor="text1"/>
          <w:sz w:val="24"/>
          <w:szCs w:val="24"/>
        </w:rPr>
        <w:t>, K-Means clustering will be applied to group customers based on key behavioral and demographic features, such as annual income and spending score. These features are particularly relevant because they capture both the financial capacity and the actual purchasing intensity of customers, which are critical indicators for retail marketing strategies. The algorithm will iteratively assign customers to clusters by minimizing within-cluster variance. To determine the optimal number of clusters, the Elbow Method will be employed. This technique involves plotting the sum of squared distances between data points and their assigned cluster centers against an increasing number of clusters. The "elbow point"—where the rate of decrease sharply changes—indicates the most appropriate number of segments, balancing model complexity and explanatory power.</w:t>
      </w:r>
    </w:p>
    <w:p w14:paraId="470ABF2E" w14:textId="77777777" w:rsidR="000D29DB" w:rsidRPr="000D29DB" w:rsidRDefault="000D29DB" w:rsidP="000D29DB">
      <w:pPr>
        <w:spacing w:after="0" w:line="360" w:lineRule="auto"/>
        <w:rPr>
          <w:rFonts w:ascii="Times New Roman" w:eastAsia="Times New Roman" w:hAnsi="Times New Roman" w:cs="Times New Roman"/>
          <w:color w:val="000000" w:themeColor="text1"/>
          <w:sz w:val="24"/>
          <w:szCs w:val="24"/>
        </w:rPr>
      </w:pPr>
      <w:r w:rsidRPr="000D29DB">
        <w:rPr>
          <w:rFonts w:ascii="Times New Roman" w:eastAsia="Times New Roman" w:hAnsi="Times New Roman" w:cs="Times New Roman"/>
          <w:b/>
          <w:bCs/>
          <w:color w:val="000000" w:themeColor="text1"/>
          <w:sz w:val="26"/>
          <w:szCs w:val="26"/>
        </w:rPr>
        <w:t>Second</w:t>
      </w:r>
      <w:r w:rsidRPr="000D29DB">
        <w:rPr>
          <w:rFonts w:ascii="Times New Roman" w:eastAsia="Times New Roman" w:hAnsi="Times New Roman" w:cs="Times New Roman"/>
          <w:color w:val="000000" w:themeColor="text1"/>
          <w:sz w:val="24"/>
          <w:szCs w:val="24"/>
        </w:rPr>
        <w:t>, Logistic Regression will be trained to classify customers into the identified clusters based on their input features. Unlike clustering, which operates in an unsupervised manner, this classification stage enables the model to predict segment membership for new or unseen customers without rerunning the clustering algorithm. To enhance generalization and prevent overfitting, L1 (Lasso) and L2 (Ridge) regularization techniques will be applied. L1 regularization encourages sparsity by shrinking some feature coefficients to zero, effectively performing feature selection, while L2 regularization penalizes large coefficients more evenly, reducing model sensitivity to individual features. The impact of both techniques on model performance will be systematically analyzed using metrics such as classification accuracy, precision, recall, F1-score, and the area under the ROC curve. This analysis will reveal how regularization strength influences the trade-off between bias and variance in the context of customer data.</w:t>
      </w:r>
    </w:p>
    <w:p w14:paraId="3A64ED53" w14:textId="1B93B132" w:rsidR="000C4341" w:rsidRPr="000D29DB" w:rsidRDefault="000D29DB" w:rsidP="000D29DB">
      <w:pPr>
        <w:spacing w:after="0" w:line="360" w:lineRule="auto"/>
        <w:rPr>
          <w:rFonts w:ascii="Times New Roman" w:eastAsia="Times New Roman" w:hAnsi="Times New Roman" w:cs="Times New Roman"/>
          <w:color w:val="000000" w:themeColor="text1"/>
          <w:sz w:val="24"/>
          <w:szCs w:val="24"/>
        </w:rPr>
      </w:pPr>
      <w:r w:rsidRPr="000D29DB">
        <w:rPr>
          <w:rFonts w:ascii="Times New Roman" w:eastAsia="Times New Roman" w:hAnsi="Times New Roman" w:cs="Times New Roman"/>
          <w:color w:val="000000" w:themeColor="text1"/>
          <w:sz w:val="24"/>
          <w:szCs w:val="24"/>
        </w:rPr>
        <w:t xml:space="preserve">This approach demonstrates the practical application of optimization in clustering—through the Elbow Method for selecting cluster numbers—and regularized classification—through logistic regression with L1 and L2 penalties—within a real-world business setting. By combining these </w:t>
      </w:r>
      <w:r w:rsidRPr="000D29DB">
        <w:rPr>
          <w:rFonts w:ascii="Times New Roman" w:eastAsia="Times New Roman" w:hAnsi="Times New Roman" w:cs="Times New Roman"/>
          <w:color w:val="000000" w:themeColor="text1"/>
          <w:sz w:val="24"/>
          <w:szCs w:val="24"/>
        </w:rPr>
        <w:lastRenderedPageBreak/>
        <w:t>two stages, the framework not only uncovers natural customer groupings but also provides a scalable, interpretable method for automating customer segmentation in retail operations.</w:t>
      </w:r>
    </w:p>
    <w:p w14:paraId="71B7B174" w14:textId="7550DE16" w:rsidR="00AE739D" w:rsidRPr="000D29DB" w:rsidRDefault="00AE739D" w:rsidP="00AE739D">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bookmarkStart w:id="7" w:name="_Toc228104368"/>
      <w:r w:rsidRPr="000D29DB">
        <w:rPr>
          <w:rFonts w:ascii="Times New Roman" w:eastAsia="Times New Roman" w:hAnsi="Times New Roman" w:cs="Times New Roman"/>
          <w:b/>
          <w:bCs/>
          <w:color w:val="000000" w:themeColor="text1"/>
          <w:sz w:val="36"/>
          <w:szCs w:val="36"/>
        </w:rPr>
        <w:t>3.1 Features of the Project</w:t>
      </w:r>
      <w:bookmarkEnd w:id="7"/>
    </w:p>
    <w:p w14:paraId="2F1FAC7F" w14:textId="77777777" w:rsidR="00AE739D" w:rsidRPr="000D29DB" w:rsidRDefault="00AE739D" w:rsidP="000D29DB">
      <w:pPr>
        <w:numPr>
          <w:ilvl w:val="0"/>
          <w:numId w:val="2"/>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0D29DB">
        <w:rPr>
          <w:rFonts w:ascii="Times New Roman" w:eastAsia="Times New Roman" w:hAnsi="Times New Roman" w:cs="Times New Roman"/>
          <w:color w:val="000000" w:themeColor="text1"/>
          <w:sz w:val="24"/>
          <w:szCs w:val="24"/>
        </w:rPr>
        <w:t>Data preprocessing and exploratory data analysis.</w:t>
      </w:r>
    </w:p>
    <w:p w14:paraId="6D2959A1" w14:textId="77777777" w:rsidR="00AE739D" w:rsidRPr="000D29DB" w:rsidRDefault="00AE739D" w:rsidP="000D29DB">
      <w:pPr>
        <w:numPr>
          <w:ilvl w:val="0"/>
          <w:numId w:val="2"/>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0D29DB">
        <w:rPr>
          <w:rFonts w:ascii="Times New Roman" w:eastAsia="Times New Roman" w:hAnsi="Times New Roman" w:cs="Times New Roman"/>
          <w:color w:val="000000" w:themeColor="text1"/>
          <w:sz w:val="24"/>
          <w:szCs w:val="24"/>
        </w:rPr>
        <w:t>Implementation of K-Means clustering.</w:t>
      </w:r>
    </w:p>
    <w:p w14:paraId="666058FE" w14:textId="77777777" w:rsidR="00AE739D" w:rsidRPr="000D29DB" w:rsidRDefault="00AE739D" w:rsidP="000D29DB">
      <w:pPr>
        <w:numPr>
          <w:ilvl w:val="0"/>
          <w:numId w:val="2"/>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0D29DB">
        <w:rPr>
          <w:rFonts w:ascii="Times New Roman" w:eastAsia="Times New Roman" w:hAnsi="Times New Roman" w:cs="Times New Roman"/>
          <w:color w:val="000000" w:themeColor="text1"/>
          <w:sz w:val="24"/>
          <w:szCs w:val="24"/>
        </w:rPr>
        <w:t>Determination of optimal clusters using the Elbow Method.</w:t>
      </w:r>
    </w:p>
    <w:p w14:paraId="1942EA82" w14:textId="77777777" w:rsidR="00AE739D" w:rsidRPr="000D29DB" w:rsidRDefault="00AE739D" w:rsidP="000D29DB">
      <w:pPr>
        <w:numPr>
          <w:ilvl w:val="0"/>
          <w:numId w:val="2"/>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0D29DB">
        <w:rPr>
          <w:rFonts w:ascii="Times New Roman" w:eastAsia="Times New Roman" w:hAnsi="Times New Roman" w:cs="Times New Roman"/>
          <w:color w:val="000000" w:themeColor="text1"/>
          <w:sz w:val="24"/>
          <w:szCs w:val="24"/>
        </w:rPr>
        <w:t>Visualization of customer segments.</w:t>
      </w:r>
    </w:p>
    <w:p w14:paraId="372B35B9" w14:textId="77777777" w:rsidR="00AE739D" w:rsidRPr="000D29DB" w:rsidRDefault="00AE739D" w:rsidP="000D29DB">
      <w:pPr>
        <w:numPr>
          <w:ilvl w:val="0"/>
          <w:numId w:val="2"/>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0D29DB">
        <w:rPr>
          <w:rFonts w:ascii="Times New Roman" w:eastAsia="Times New Roman" w:hAnsi="Times New Roman" w:cs="Times New Roman"/>
          <w:color w:val="000000" w:themeColor="text1"/>
          <w:sz w:val="24"/>
          <w:szCs w:val="24"/>
        </w:rPr>
        <w:t>Logistic Regression classification.</w:t>
      </w:r>
    </w:p>
    <w:p w14:paraId="0FB8D267" w14:textId="77777777" w:rsidR="00AE739D" w:rsidRPr="000D29DB" w:rsidRDefault="00AE739D" w:rsidP="000D29DB">
      <w:pPr>
        <w:numPr>
          <w:ilvl w:val="0"/>
          <w:numId w:val="2"/>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0D29DB">
        <w:rPr>
          <w:rFonts w:ascii="Times New Roman" w:eastAsia="Times New Roman" w:hAnsi="Times New Roman" w:cs="Times New Roman"/>
          <w:color w:val="000000" w:themeColor="text1"/>
          <w:sz w:val="24"/>
          <w:szCs w:val="24"/>
        </w:rPr>
        <w:t>Application of L1 and L2 regularization.</w:t>
      </w:r>
    </w:p>
    <w:p w14:paraId="406C64E0" w14:textId="77777777" w:rsidR="00AE739D" w:rsidRPr="000D29DB" w:rsidRDefault="00AE739D" w:rsidP="000D29DB">
      <w:pPr>
        <w:numPr>
          <w:ilvl w:val="0"/>
          <w:numId w:val="2"/>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0D29DB">
        <w:rPr>
          <w:rFonts w:ascii="Times New Roman" w:eastAsia="Times New Roman" w:hAnsi="Times New Roman" w:cs="Times New Roman"/>
          <w:color w:val="000000" w:themeColor="text1"/>
          <w:sz w:val="24"/>
          <w:szCs w:val="24"/>
        </w:rPr>
        <w:t>Performance evaluation using accuracy and confusion matrix.</w:t>
      </w:r>
    </w:p>
    <w:p w14:paraId="17C7DB60" w14:textId="2E91177D" w:rsidR="00AE739D" w:rsidRPr="000D29DB" w:rsidRDefault="00AE739D" w:rsidP="000D29DB">
      <w:pPr>
        <w:numPr>
          <w:ilvl w:val="0"/>
          <w:numId w:val="2"/>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0D29DB">
        <w:rPr>
          <w:rFonts w:ascii="Times New Roman" w:eastAsia="Times New Roman" w:hAnsi="Times New Roman" w:cs="Times New Roman"/>
          <w:color w:val="000000" w:themeColor="text1"/>
          <w:sz w:val="24"/>
          <w:szCs w:val="24"/>
        </w:rPr>
        <w:t>Interpretation of marketing insights from clusters.</w:t>
      </w:r>
    </w:p>
    <w:p w14:paraId="6937BE60" w14:textId="77777777" w:rsidR="00AE739D" w:rsidRPr="000D29DB" w:rsidRDefault="00AE739D" w:rsidP="00AE739D">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bookmarkStart w:id="8" w:name="_Toc228104369"/>
      <w:r w:rsidRPr="000D29DB">
        <w:rPr>
          <w:rFonts w:ascii="Times New Roman" w:eastAsia="Times New Roman" w:hAnsi="Times New Roman" w:cs="Times New Roman"/>
          <w:b/>
          <w:bCs/>
          <w:color w:val="000000" w:themeColor="text1"/>
          <w:sz w:val="36"/>
          <w:szCs w:val="36"/>
        </w:rPr>
        <w:t>3.2 Methodology</w:t>
      </w:r>
      <w:bookmarkEnd w:id="8"/>
    </w:p>
    <w:p w14:paraId="1A8F542D" w14:textId="77777777" w:rsidR="00AE739D" w:rsidRPr="000D29DB" w:rsidRDefault="00AE739D" w:rsidP="000D29DB">
      <w:pPr>
        <w:spacing w:before="100" w:beforeAutospacing="1" w:after="100" w:afterAutospacing="1" w:line="360" w:lineRule="auto"/>
        <w:rPr>
          <w:rFonts w:ascii="Times New Roman" w:eastAsia="Times New Roman" w:hAnsi="Times New Roman" w:cs="Times New Roman"/>
          <w:color w:val="000000" w:themeColor="text1"/>
          <w:sz w:val="24"/>
          <w:szCs w:val="24"/>
        </w:rPr>
      </w:pPr>
      <w:r w:rsidRPr="000D29DB">
        <w:rPr>
          <w:rFonts w:ascii="Times New Roman" w:eastAsia="Times New Roman" w:hAnsi="Times New Roman" w:cs="Times New Roman"/>
          <w:color w:val="000000" w:themeColor="text1"/>
          <w:sz w:val="24"/>
          <w:szCs w:val="24"/>
        </w:rPr>
        <w:t>The project will follow these steps:</w:t>
      </w:r>
    </w:p>
    <w:p w14:paraId="079CFA06" w14:textId="77777777" w:rsidR="00AE739D" w:rsidRPr="000D29DB" w:rsidRDefault="00AE739D" w:rsidP="000D29DB">
      <w:pPr>
        <w:numPr>
          <w:ilvl w:val="0"/>
          <w:numId w:val="3"/>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0D29DB">
        <w:rPr>
          <w:rFonts w:ascii="Times New Roman" w:eastAsia="Times New Roman" w:hAnsi="Times New Roman" w:cs="Times New Roman"/>
          <w:color w:val="000000" w:themeColor="text1"/>
          <w:sz w:val="24"/>
          <w:szCs w:val="24"/>
        </w:rPr>
        <w:t>Load and explore the dataset.</w:t>
      </w:r>
    </w:p>
    <w:p w14:paraId="2C306A15" w14:textId="77777777" w:rsidR="00AE739D" w:rsidRPr="000D29DB" w:rsidRDefault="00AE739D" w:rsidP="000D29DB">
      <w:pPr>
        <w:numPr>
          <w:ilvl w:val="0"/>
          <w:numId w:val="3"/>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0D29DB">
        <w:rPr>
          <w:rFonts w:ascii="Times New Roman" w:eastAsia="Times New Roman" w:hAnsi="Times New Roman" w:cs="Times New Roman"/>
          <w:color w:val="000000" w:themeColor="text1"/>
          <w:sz w:val="24"/>
          <w:szCs w:val="24"/>
        </w:rPr>
        <w:t>Perform data visualization and feature analysis.</w:t>
      </w:r>
    </w:p>
    <w:p w14:paraId="5862806B" w14:textId="77777777" w:rsidR="00AE739D" w:rsidRPr="000D29DB" w:rsidRDefault="00AE739D" w:rsidP="000D29DB">
      <w:pPr>
        <w:numPr>
          <w:ilvl w:val="0"/>
          <w:numId w:val="3"/>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0D29DB">
        <w:rPr>
          <w:rFonts w:ascii="Times New Roman" w:eastAsia="Times New Roman" w:hAnsi="Times New Roman" w:cs="Times New Roman"/>
          <w:color w:val="000000" w:themeColor="text1"/>
          <w:sz w:val="24"/>
          <w:szCs w:val="24"/>
        </w:rPr>
        <w:t>Apply K-Means clustering.</w:t>
      </w:r>
    </w:p>
    <w:p w14:paraId="55E56C13" w14:textId="77777777" w:rsidR="00AE739D" w:rsidRPr="000D29DB" w:rsidRDefault="00AE739D" w:rsidP="000D29DB">
      <w:pPr>
        <w:numPr>
          <w:ilvl w:val="0"/>
          <w:numId w:val="3"/>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0D29DB">
        <w:rPr>
          <w:rFonts w:ascii="Times New Roman" w:eastAsia="Times New Roman" w:hAnsi="Times New Roman" w:cs="Times New Roman"/>
          <w:color w:val="000000" w:themeColor="text1"/>
          <w:sz w:val="24"/>
          <w:szCs w:val="24"/>
        </w:rPr>
        <w:t>Use the Elbow Method to select the optimal number of clusters.</w:t>
      </w:r>
    </w:p>
    <w:p w14:paraId="5D70019F" w14:textId="77777777" w:rsidR="00AE739D" w:rsidRPr="000D29DB" w:rsidRDefault="00AE739D" w:rsidP="000D29DB">
      <w:pPr>
        <w:numPr>
          <w:ilvl w:val="0"/>
          <w:numId w:val="3"/>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0D29DB">
        <w:rPr>
          <w:rFonts w:ascii="Times New Roman" w:eastAsia="Times New Roman" w:hAnsi="Times New Roman" w:cs="Times New Roman"/>
          <w:color w:val="000000" w:themeColor="text1"/>
          <w:sz w:val="24"/>
          <w:szCs w:val="24"/>
        </w:rPr>
        <w:t>Assign cluster labels to customers.</w:t>
      </w:r>
    </w:p>
    <w:p w14:paraId="2CFB201B" w14:textId="77777777" w:rsidR="00AE739D" w:rsidRPr="000D29DB" w:rsidRDefault="00AE739D" w:rsidP="000D29DB">
      <w:pPr>
        <w:numPr>
          <w:ilvl w:val="0"/>
          <w:numId w:val="3"/>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0D29DB">
        <w:rPr>
          <w:rFonts w:ascii="Times New Roman" w:eastAsia="Times New Roman" w:hAnsi="Times New Roman" w:cs="Times New Roman"/>
          <w:color w:val="000000" w:themeColor="text1"/>
          <w:sz w:val="24"/>
          <w:szCs w:val="24"/>
        </w:rPr>
        <w:t>Train Logistic Regression model to predict cluster labels.</w:t>
      </w:r>
    </w:p>
    <w:p w14:paraId="390B8280" w14:textId="77777777" w:rsidR="00AE739D" w:rsidRPr="000D29DB" w:rsidRDefault="00AE739D" w:rsidP="000D29DB">
      <w:pPr>
        <w:numPr>
          <w:ilvl w:val="0"/>
          <w:numId w:val="3"/>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0D29DB">
        <w:rPr>
          <w:rFonts w:ascii="Times New Roman" w:eastAsia="Times New Roman" w:hAnsi="Times New Roman" w:cs="Times New Roman"/>
          <w:color w:val="000000" w:themeColor="text1"/>
          <w:sz w:val="24"/>
          <w:szCs w:val="24"/>
        </w:rPr>
        <w:t>Apply L1 and L2 regularization.</w:t>
      </w:r>
    </w:p>
    <w:p w14:paraId="099A4869" w14:textId="77777777" w:rsidR="00AE739D" w:rsidRPr="000D29DB" w:rsidRDefault="00AE739D" w:rsidP="000D29DB">
      <w:pPr>
        <w:numPr>
          <w:ilvl w:val="0"/>
          <w:numId w:val="3"/>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0D29DB">
        <w:rPr>
          <w:rFonts w:ascii="Times New Roman" w:eastAsia="Times New Roman" w:hAnsi="Times New Roman" w:cs="Times New Roman"/>
          <w:color w:val="000000" w:themeColor="text1"/>
          <w:sz w:val="24"/>
          <w:szCs w:val="24"/>
        </w:rPr>
        <w:t>Evaluate classification performance.</w:t>
      </w:r>
    </w:p>
    <w:p w14:paraId="7ED8AACC" w14:textId="77777777" w:rsidR="00AE739D" w:rsidRPr="000D29DB" w:rsidRDefault="00AE739D" w:rsidP="000D29DB">
      <w:pPr>
        <w:numPr>
          <w:ilvl w:val="0"/>
          <w:numId w:val="3"/>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0D29DB">
        <w:rPr>
          <w:rFonts w:ascii="Times New Roman" w:eastAsia="Times New Roman" w:hAnsi="Times New Roman" w:cs="Times New Roman"/>
          <w:color w:val="000000" w:themeColor="text1"/>
          <w:sz w:val="24"/>
          <w:szCs w:val="24"/>
        </w:rPr>
        <w:t>Visualize clusters and decision boundaries.</w:t>
      </w:r>
    </w:p>
    <w:p w14:paraId="56DEDFDF" w14:textId="39B33A8F" w:rsidR="00AE739D" w:rsidRDefault="00AE739D" w:rsidP="000D29DB">
      <w:pPr>
        <w:numPr>
          <w:ilvl w:val="0"/>
          <w:numId w:val="3"/>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0D29DB">
        <w:rPr>
          <w:rFonts w:ascii="Times New Roman" w:eastAsia="Times New Roman" w:hAnsi="Times New Roman" w:cs="Times New Roman"/>
          <w:color w:val="000000" w:themeColor="text1"/>
          <w:sz w:val="24"/>
          <w:szCs w:val="24"/>
        </w:rPr>
        <w:t>Interpret business insights.</w:t>
      </w:r>
    </w:p>
    <w:p w14:paraId="513F7566" w14:textId="77777777" w:rsidR="000D29DB" w:rsidRDefault="000D29DB" w:rsidP="000D29DB">
      <w:pPr>
        <w:spacing w:before="100" w:beforeAutospacing="1" w:after="100" w:afterAutospacing="1" w:line="360" w:lineRule="auto"/>
        <w:rPr>
          <w:rFonts w:ascii="Times New Roman" w:eastAsia="Times New Roman" w:hAnsi="Times New Roman" w:cs="Times New Roman"/>
          <w:color w:val="000000" w:themeColor="text1"/>
          <w:sz w:val="24"/>
          <w:szCs w:val="24"/>
        </w:rPr>
      </w:pPr>
    </w:p>
    <w:p w14:paraId="051EFFBC" w14:textId="77777777" w:rsidR="000D29DB" w:rsidRPr="000D29DB" w:rsidRDefault="000D29DB" w:rsidP="000D29DB">
      <w:pPr>
        <w:spacing w:before="100" w:beforeAutospacing="1" w:after="100" w:afterAutospacing="1" w:line="360" w:lineRule="auto"/>
        <w:rPr>
          <w:rFonts w:ascii="Times New Roman" w:eastAsia="Times New Roman" w:hAnsi="Times New Roman" w:cs="Times New Roman"/>
          <w:color w:val="000000" w:themeColor="text1"/>
          <w:sz w:val="24"/>
          <w:szCs w:val="24"/>
        </w:rPr>
      </w:pPr>
    </w:p>
    <w:p w14:paraId="3F3F5D5B" w14:textId="77777777" w:rsidR="00AE739D" w:rsidRPr="000D29DB" w:rsidRDefault="00AE739D" w:rsidP="00AE739D">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bookmarkStart w:id="9" w:name="_Toc228104370"/>
      <w:r w:rsidRPr="000D29DB">
        <w:rPr>
          <w:rFonts w:ascii="Times New Roman" w:eastAsia="Times New Roman" w:hAnsi="Times New Roman" w:cs="Times New Roman"/>
          <w:b/>
          <w:bCs/>
          <w:color w:val="000000" w:themeColor="text1"/>
          <w:sz w:val="36"/>
          <w:szCs w:val="36"/>
        </w:rPr>
        <w:lastRenderedPageBreak/>
        <w:t>3.3 Technologies to Be Used</w:t>
      </w:r>
      <w:bookmarkEnd w:id="9"/>
    </w:p>
    <w:p w14:paraId="41DD84D6" w14:textId="77777777" w:rsidR="004103FC" w:rsidRPr="004103FC" w:rsidRDefault="004103FC" w:rsidP="004103FC">
      <w:pPr>
        <w:numPr>
          <w:ilvl w:val="0"/>
          <w:numId w:val="6"/>
        </w:numPr>
        <w:spacing w:before="100" w:beforeAutospacing="1" w:after="100" w:afterAutospacing="1" w:line="360" w:lineRule="auto"/>
        <w:outlineLvl w:val="1"/>
        <w:rPr>
          <w:rFonts w:ascii="Times New Roman" w:eastAsia="Times New Roman" w:hAnsi="Times New Roman" w:cs="Times New Roman"/>
          <w:color w:val="000000" w:themeColor="text1"/>
          <w:sz w:val="24"/>
          <w:szCs w:val="24"/>
        </w:rPr>
      </w:pPr>
      <w:bookmarkStart w:id="10" w:name="_Toc228104371"/>
      <w:r w:rsidRPr="004103FC">
        <w:rPr>
          <w:rFonts w:ascii="Times New Roman" w:eastAsia="Times New Roman" w:hAnsi="Times New Roman" w:cs="Times New Roman"/>
          <w:b/>
          <w:bCs/>
          <w:color w:val="000000" w:themeColor="text1"/>
          <w:sz w:val="24"/>
          <w:szCs w:val="24"/>
        </w:rPr>
        <w:t>Python</w:t>
      </w:r>
      <w:r w:rsidRPr="004103FC">
        <w:rPr>
          <w:rFonts w:ascii="Times New Roman" w:eastAsia="Times New Roman" w:hAnsi="Times New Roman" w:cs="Times New Roman"/>
          <w:color w:val="000000" w:themeColor="text1"/>
          <w:sz w:val="24"/>
          <w:szCs w:val="24"/>
        </w:rPr>
        <w:t> – The core programming language used for implementing all machine learning models and data processing pipelines.</w:t>
      </w:r>
    </w:p>
    <w:p w14:paraId="6A3DEAAB" w14:textId="77777777" w:rsidR="004103FC" w:rsidRPr="004103FC" w:rsidRDefault="004103FC" w:rsidP="004103FC">
      <w:pPr>
        <w:numPr>
          <w:ilvl w:val="0"/>
          <w:numId w:val="6"/>
        </w:numPr>
        <w:spacing w:before="100" w:beforeAutospacing="1" w:after="100" w:afterAutospacing="1" w:line="360" w:lineRule="auto"/>
        <w:outlineLvl w:val="1"/>
        <w:rPr>
          <w:rFonts w:ascii="Times New Roman" w:eastAsia="Times New Roman" w:hAnsi="Times New Roman" w:cs="Times New Roman"/>
          <w:color w:val="000000" w:themeColor="text1"/>
          <w:sz w:val="24"/>
          <w:szCs w:val="24"/>
        </w:rPr>
      </w:pPr>
      <w:r w:rsidRPr="004103FC">
        <w:rPr>
          <w:rFonts w:ascii="Times New Roman" w:eastAsia="Times New Roman" w:hAnsi="Times New Roman" w:cs="Times New Roman"/>
          <w:b/>
          <w:bCs/>
          <w:color w:val="000000" w:themeColor="text1"/>
          <w:sz w:val="24"/>
          <w:szCs w:val="24"/>
        </w:rPr>
        <w:t>Pandas</w:t>
      </w:r>
      <w:r w:rsidRPr="004103FC">
        <w:rPr>
          <w:rFonts w:ascii="Times New Roman" w:eastAsia="Times New Roman" w:hAnsi="Times New Roman" w:cs="Times New Roman"/>
          <w:color w:val="000000" w:themeColor="text1"/>
          <w:sz w:val="24"/>
          <w:szCs w:val="24"/>
        </w:rPr>
        <w:t> – Employed for data manipulation, cleaning, and transformation, including handling missing values and feature extraction.</w:t>
      </w:r>
    </w:p>
    <w:p w14:paraId="646095A9" w14:textId="77777777" w:rsidR="004103FC" w:rsidRPr="004103FC" w:rsidRDefault="004103FC" w:rsidP="004103FC">
      <w:pPr>
        <w:numPr>
          <w:ilvl w:val="0"/>
          <w:numId w:val="6"/>
        </w:numPr>
        <w:spacing w:before="100" w:beforeAutospacing="1" w:after="100" w:afterAutospacing="1" w:line="360" w:lineRule="auto"/>
        <w:outlineLvl w:val="1"/>
        <w:rPr>
          <w:rFonts w:ascii="Times New Roman" w:eastAsia="Times New Roman" w:hAnsi="Times New Roman" w:cs="Times New Roman"/>
          <w:color w:val="000000" w:themeColor="text1"/>
          <w:sz w:val="24"/>
          <w:szCs w:val="24"/>
        </w:rPr>
      </w:pPr>
      <w:r w:rsidRPr="004103FC">
        <w:rPr>
          <w:rFonts w:ascii="Times New Roman" w:eastAsia="Times New Roman" w:hAnsi="Times New Roman" w:cs="Times New Roman"/>
          <w:b/>
          <w:bCs/>
          <w:color w:val="000000" w:themeColor="text1"/>
          <w:sz w:val="24"/>
          <w:szCs w:val="24"/>
        </w:rPr>
        <w:t>NumPy</w:t>
      </w:r>
      <w:r w:rsidRPr="004103FC">
        <w:rPr>
          <w:rFonts w:ascii="Times New Roman" w:eastAsia="Times New Roman" w:hAnsi="Times New Roman" w:cs="Times New Roman"/>
          <w:color w:val="000000" w:themeColor="text1"/>
          <w:sz w:val="24"/>
          <w:szCs w:val="24"/>
        </w:rPr>
        <w:t> – Utilized for numerical computations, array operations, and mathematical functions essential for clustering and classification algorithms.</w:t>
      </w:r>
    </w:p>
    <w:p w14:paraId="685A51AE" w14:textId="77777777" w:rsidR="004103FC" w:rsidRPr="004103FC" w:rsidRDefault="004103FC" w:rsidP="004103FC">
      <w:pPr>
        <w:numPr>
          <w:ilvl w:val="0"/>
          <w:numId w:val="6"/>
        </w:numPr>
        <w:spacing w:before="100" w:beforeAutospacing="1" w:after="100" w:afterAutospacing="1" w:line="360" w:lineRule="auto"/>
        <w:outlineLvl w:val="1"/>
        <w:rPr>
          <w:rFonts w:ascii="Times New Roman" w:eastAsia="Times New Roman" w:hAnsi="Times New Roman" w:cs="Times New Roman"/>
          <w:color w:val="000000" w:themeColor="text1"/>
          <w:sz w:val="24"/>
          <w:szCs w:val="24"/>
        </w:rPr>
      </w:pPr>
      <w:r w:rsidRPr="004103FC">
        <w:rPr>
          <w:rFonts w:ascii="Times New Roman" w:eastAsia="Times New Roman" w:hAnsi="Times New Roman" w:cs="Times New Roman"/>
          <w:b/>
          <w:bCs/>
          <w:color w:val="000000" w:themeColor="text1"/>
          <w:sz w:val="24"/>
          <w:szCs w:val="24"/>
        </w:rPr>
        <w:t>Scikit-learn</w:t>
      </w:r>
      <w:r w:rsidRPr="004103FC">
        <w:rPr>
          <w:rFonts w:ascii="Times New Roman" w:eastAsia="Times New Roman" w:hAnsi="Times New Roman" w:cs="Times New Roman"/>
          <w:color w:val="000000" w:themeColor="text1"/>
          <w:sz w:val="24"/>
          <w:szCs w:val="24"/>
        </w:rPr>
        <w:t> – Provides implementations of K-Means clustering, Logistic Regression, regularization techniques (L1 and L2), and performance evaluation metrics such as accuracy, precision, recall, and F1-score.</w:t>
      </w:r>
    </w:p>
    <w:p w14:paraId="6BFC5F84" w14:textId="77777777" w:rsidR="004103FC" w:rsidRPr="004103FC" w:rsidRDefault="004103FC" w:rsidP="004103FC">
      <w:pPr>
        <w:numPr>
          <w:ilvl w:val="0"/>
          <w:numId w:val="6"/>
        </w:numPr>
        <w:spacing w:before="100" w:beforeAutospacing="1" w:after="100" w:afterAutospacing="1" w:line="360" w:lineRule="auto"/>
        <w:outlineLvl w:val="1"/>
        <w:rPr>
          <w:rFonts w:ascii="Times New Roman" w:eastAsia="Times New Roman" w:hAnsi="Times New Roman" w:cs="Times New Roman"/>
          <w:color w:val="000000" w:themeColor="text1"/>
          <w:sz w:val="24"/>
          <w:szCs w:val="24"/>
        </w:rPr>
      </w:pPr>
      <w:r w:rsidRPr="004103FC">
        <w:rPr>
          <w:rFonts w:ascii="Times New Roman" w:eastAsia="Times New Roman" w:hAnsi="Times New Roman" w:cs="Times New Roman"/>
          <w:b/>
          <w:bCs/>
          <w:color w:val="000000" w:themeColor="text1"/>
          <w:sz w:val="24"/>
          <w:szCs w:val="24"/>
        </w:rPr>
        <w:t>Matplotlib</w:t>
      </w:r>
      <w:r w:rsidRPr="004103FC">
        <w:rPr>
          <w:rFonts w:ascii="Times New Roman" w:eastAsia="Times New Roman" w:hAnsi="Times New Roman" w:cs="Times New Roman"/>
          <w:color w:val="000000" w:themeColor="text1"/>
          <w:sz w:val="24"/>
          <w:szCs w:val="24"/>
        </w:rPr>
        <w:t> – Used for generating visualizations including the Elbow Method plot, cluster scatter plots, and classification result charts.</w:t>
      </w:r>
    </w:p>
    <w:p w14:paraId="4BE94CF4" w14:textId="77777777" w:rsidR="004103FC" w:rsidRPr="004103FC" w:rsidRDefault="004103FC" w:rsidP="004103FC">
      <w:pPr>
        <w:numPr>
          <w:ilvl w:val="0"/>
          <w:numId w:val="6"/>
        </w:numPr>
        <w:spacing w:before="100" w:beforeAutospacing="1" w:after="100" w:afterAutospacing="1" w:line="360" w:lineRule="auto"/>
        <w:outlineLvl w:val="1"/>
        <w:rPr>
          <w:rFonts w:ascii="Times New Roman" w:eastAsia="Times New Roman" w:hAnsi="Times New Roman" w:cs="Times New Roman"/>
          <w:color w:val="000000" w:themeColor="text1"/>
          <w:sz w:val="24"/>
          <w:szCs w:val="24"/>
        </w:rPr>
      </w:pPr>
      <w:proofErr w:type="spellStart"/>
      <w:r w:rsidRPr="004103FC">
        <w:rPr>
          <w:rFonts w:ascii="Times New Roman" w:eastAsia="Times New Roman" w:hAnsi="Times New Roman" w:cs="Times New Roman"/>
          <w:b/>
          <w:bCs/>
          <w:color w:val="000000" w:themeColor="text1"/>
          <w:sz w:val="24"/>
          <w:szCs w:val="24"/>
        </w:rPr>
        <w:t>Streamlit</w:t>
      </w:r>
      <w:proofErr w:type="spellEnd"/>
      <w:r w:rsidRPr="004103FC">
        <w:rPr>
          <w:rFonts w:ascii="Times New Roman" w:eastAsia="Times New Roman" w:hAnsi="Times New Roman" w:cs="Times New Roman"/>
          <w:b/>
          <w:bCs/>
          <w:color w:val="000000" w:themeColor="text1"/>
          <w:sz w:val="24"/>
          <w:szCs w:val="24"/>
        </w:rPr>
        <w:t xml:space="preserve"> / </w:t>
      </w:r>
      <w:proofErr w:type="spellStart"/>
      <w:r w:rsidRPr="004103FC">
        <w:rPr>
          <w:rFonts w:ascii="Times New Roman" w:eastAsia="Times New Roman" w:hAnsi="Times New Roman" w:cs="Times New Roman"/>
          <w:b/>
          <w:bCs/>
          <w:color w:val="000000" w:themeColor="text1"/>
          <w:sz w:val="24"/>
          <w:szCs w:val="24"/>
        </w:rPr>
        <w:t>Tkinter</w:t>
      </w:r>
      <w:proofErr w:type="spellEnd"/>
      <w:r w:rsidRPr="004103FC">
        <w:rPr>
          <w:rFonts w:ascii="Times New Roman" w:eastAsia="Times New Roman" w:hAnsi="Times New Roman" w:cs="Times New Roman"/>
          <w:color w:val="000000" w:themeColor="text1"/>
          <w:sz w:val="24"/>
          <w:szCs w:val="24"/>
        </w:rPr>
        <w:t> – Optionally used to build a basic graphical user interface for demonstrating the segmentation and classification results in an interactive manner.</w:t>
      </w:r>
    </w:p>
    <w:p w14:paraId="0EE31518" w14:textId="77777777" w:rsidR="00AE739D" w:rsidRPr="000D29DB" w:rsidRDefault="00AE739D" w:rsidP="00AE739D">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0D29DB">
        <w:rPr>
          <w:rFonts w:ascii="Times New Roman" w:eastAsia="Times New Roman" w:hAnsi="Times New Roman" w:cs="Times New Roman"/>
          <w:b/>
          <w:bCs/>
          <w:color w:val="000000" w:themeColor="text1"/>
          <w:sz w:val="36"/>
          <w:szCs w:val="36"/>
        </w:rPr>
        <w:t>4. Project Scope</w:t>
      </w:r>
      <w:bookmarkEnd w:id="10"/>
    </w:p>
    <w:p w14:paraId="39B5FA0E" w14:textId="44DD61B9" w:rsidR="004D0960" w:rsidRDefault="000D29DB" w:rsidP="00D0021D">
      <w:pPr>
        <w:spacing w:before="100" w:beforeAutospacing="1" w:after="100" w:afterAutospacing="1" w:line="360" w:lineRule="auto"/>
        <w:outlineLvl w:val="1"/>
        <w:rPr>
          <w:rFonts w:ascii="Times New Roman" w:eastAsia="Times New Roman" w:hAnsi="Times New Roman" w:cs="Times New Roman"/>
          <w:color w:val="000000" w:themeColor="text1"/>
          <w:sz w:val="24"/>
          <w:szCs w:val="24"/>
        </w:rPr>
      </w:pPr>
      <w:bookmarkStart w:id="11" w:name="_Toc228104372"/>
      <w:r w:rsidRPr="000D29DB">
        <w:rPr>
          <w:rFonts w:ascii="Times New Roman" w:eastAsia="Times New Roman" w:hAnsi="Times New Roman" w:cs="Times New Roman"/>
          <w:color w:val="000000" w:themeColor="text1"/>
          <w:sz w:val="24"/>
          <w:szCs w:val="24"/>
        </w:rPr>
        <w:t>The project focuses on clustering and classification using a structured retail dataset. Its key components include customer segmentation using K-Means clustering, regularized classification via logistic regression with L1 and L2 penalties, performance comparison of different regularization techniques, and visualization of clusters and decision boundaries. However, the project does not include real-time deployment or integration with live retail systems, such as point-of-sale or customer relationship management platforms. Consequently, the scope is strictly limited to demonstrating machine learning techniques within a controlled laboratory environment, using historical data rather than live streaming or interactive retail applications.</w:t>
      </w:r>
    </w:p>
    <w:p w14:paraId="625C6A64" w14:textId="77777777" w:rsidR="00D0021D" w:rsidRDefault="00D0021D" w:rsidP="00D0021D">
      <w:pPr>
        <w:spacing w:before="100" w:beforeAutospacing="1" w:after="100" w:afterAutospacing="1" w:line="360" w:lineRule="auto"/>
        <w:outlineLvl w:val="1"/>
        <w:rPr>
          <w:rFonts w:ascii="Times New Roman" w:eastAsia="Times New Roman" w:hAnsi="Times New Roman" w:cs="Times New Roman"/>
          <w:color w:val="000000" w:themeColor="text1"/>
          <w:sz w:val="24"/>
          <w:szCs w:val="24"/>
        </w:rPr>
      </w:pPr>
    </w:p>
    <w:p w14:paraId="245D11E9" w14:textId="77777777" w:rsidR="00D0021D" w:rsidRPr="00D0021D" w:rsidRDefault="00D0021D" w:rsidP="00D0021D">
      <w:pPr>
        <w:spacing w:before="100" w:beforeAutospacing="1" w:after="100" w:afterAutospacing="1" w:line="360" w:lineRule="auto"/>
        <w:outlineLvl w:val="1"/>
        <w:rPr>
          <w:rFonts w:ascii="Times New Roman" w:eastAsia="Times New Roman" w:hAnsi="Times New Roman" w:cs="Times New Roman"/>
          <w:color w:val="000000" w:themeColor="text1"/>
          <w:sz w:val="24"/>
          <w:szCs w:val="24"/>
        </w:rPr>
      </w:pPr>
    </w:p>
    <w:p w14:paraId="55541CE9" w14:textId="77777777" w:rsidR="004D0960" w:rsidRDefault="004D0960" w:rsidP="00AE739D">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p>
    <w:p w14:paraId="576D5162" w14:textId="1546B9D7" w:rsidR="00AE739D" w:rsidRPr="000D29DB" w:rsidRDefault="00AE739D" w:rsidP="00AE739D">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0D29DB">
        <w:rPr>
          <w:rFonts w:ascii="Times New Roman" w:eastAsia="Times New Roman" w:hAnsi="Times New Roman" w:cs="Times New Roman"/>
          <w:b/>
          <w:bCs/>
          <w:color w:val="000000" w:themeColor="text1"/>
          <w:sz w:val="36"/>
          <w:szCs w:val="36"/>
        </w:rPr>
        <w:lastRenderedPageBreak/>
        <w:t>5. Project Abstract</w:t>
      </w:r>
      <w:bookmarkEnd w:id="11"/>
    </w:p>
    <w:p w14:paraId="51FD8EC1" w14:textId="4E8D54C9" w:rsidR="004103FC" w:rsidRDefault="004103FC" w:rsidP="004103FC">
      <w:pPr>
        <w:spacing w:before="100" w:beforeAutospacing="1" w:after="100" w:afterAutospacing="1" w:line="360" w:lineRule="auto"/>
        <w:outlineLvl w:val="1"/>
        <w:rPr>
          <w:rFonts w:ascii="Times New Roman" w:eastAsia="Times New Roman" w:hAnsi="Times New Roman" w:cs="Times New Roman"/>
          <w:color w:val="000000" w:themeColor="text1"/>
          <w:sz w:val="24"/>
          <w:szCs w:val="24"/>
        </w:rPr>
      </w:pPr>
      <w:bookmarkStart w:id="12" w:name="_Toc228104373"/>
      <w:r w:rsidRPr="004103FC">
        <w:rPr>
          <w:rFonts w:ascii="Times New Roman" w:eastAsia="Times New Roman" w:hAnsi="Times New Roman" w:cs="Times New Roman"/>
          <w:color w:val="000000" w:themeColor="text1"/>
          <w:sz w:val="24"/>
          <w:szCs w:val="24"/>
        </w:rPr>
        <w:t>This project presents a machine learning approach to customer segmentation using K-Means clustering and Logistic Regression. Customers are first grouped into meaningful segments based on key behavioral features, including annual income and spending behavior. Once these segments are identified, Logistic Regression is then applied to classify new or existing customers into the appropriate segments. To further analyze model performance and prevent overfitting, L1 and L2 regularization techniques are incorporated and compared. Overall, the project demonstrates a practical understanding of clustering, optimization, classification, and regularization techniques within a realistic retail business context.</w:t>
      </w:r>
    </w:p>
    <w:p w14:paraId="440472CC" w14:textId="74B4F959" w:rsidR="00AE739D" w:rsidRPr="000D29DB" w:rsidRDefault="00AE739D" w:rsidP="00AE739D">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0D29DB">
        <w:rPr>
          <w:rFonts w:ascii="Times New Roman" w:eastAsia="Times New Roman" w:hAnsi="Times New Roman" w:cs="Times New Roman"/>
          <w:b/>
          <w:bCs/>
          <w:color w:val="000000" w:themeColor="text1"/>
          <w:sz w:val="36"/>
          <w:szCs w:val="36"/>
        </w:rPr>
        <w:t>6. Module Distribution</w:t>
      </w:r>
      <w:bookmarkEnd w:id="12"/>
    </w:p>
    <w:p w14:paraId="02A6D3A9" w14:textId="77777777" w:rsidR="00327F0E" w:rsidRPr="000D29DB" w:rsidRDefault="00AE739D" w:rsidP="004103FC">
      <w:pPr>
        <w:spacing w:after="0" w:line="360" w:lineRule="auto"/>
        <w:rPr>
          <w:rFonts w:ascii="Times New Roman" w:eastAsia="Times New Roman" w:hAnsi="Times New Roman" w:cs="Times New Roman"/>
          <w:color w:val="000000" w:themeColor="text1"/>
          <w:sz w:val="24"/>
          <w:szCs w:val="24"/>
        </w:rPr>
      </w:pPr>
      <w:r w:rsidRPr="000D29DB">
        <w:rPr>
          <w:rFonts w:ascii="Times New Roman" w:eastAsia="Times New Roman" w:hAnsi="Times New Roman" w:cs="Times New Roman"/>
          <w:color w:val="000000" w:themeColor="text1"/>
          <w:sz w:val="24"/>
          <w:szCs w:val="24"/>
        </w:rPr>
        <w:t>Module 1: Data Preprocessing &amp; Visualization</w:t>
      </w:r>
      <w:r w:rsidRPr="000D29DB">
        <w:rPr>
          <w:rFonts w:ascii="Times New Roman" w:eastAsia="Times New Roman" w:hAnsi="Times New Roman" w:cs="Times New Roman"/>
          <w:color w:val="000000" w:themeColor="text1"/>
          <w:sz w:val="24"/>
          <w:szCs w:val="24"/>
        </w:rPr>
        <w:br/>
        <w:t xml:space="preserve">Module 2: K-Means Clustering </w:t>
      </w:r>
      <w:r w:rsidRPr="000D29DB">
        <w:rPr>
          <w:rFonts w:ascii="Times New Roman" w:eastAsia="Times New Roman" w:hAnsi="Times New Roman" w:cs="Times New Roman"/>
          <w:color w:val="000000" w:themeColor="text1"/>
          <w:sz w:val="24"/>
          <w:szCs w:val="24"/>
        </w:rPr>
        <w:br/>
        <w:t xml:space="preserve">Module 3: Logistic Regression &amp; Regularization </w:t>
      </w:r>
      <w:r w:rsidRPr="000D29DB">
        <w:rPr>
          <w:rFonts w:ascii="Times New Roman" w:eastAsia="Times New Roman" w:hAnsi="Times New Roman" w:cs="Times New Roman"/>
          <w:color w:val="000000" w:themeColor="text1"/>
          <w:sz w:val="24"/>
          <w:szCs w:val="24"/>
        </w:rPr>
        <w:br/>
        <w:t>Module 4: Evaluation, Graphs &amp; Report</w:t>
      </w:r>
    </w:p>
    <w:p w14:paraId="76615EB8" w14:textId="596B1759" w:rsidR="00327F0E" w:rsidRPr="000D29DB" w:rsidRDefault="00327F0E" w:rsidP="004103FC">
      <w:pPr>
        <w:spacing w:after="0" w:line="360" w:lineRule="auto"/>
        <w:rPr>
          <w:rFonts w:ascii="Times New Roman" w:eastAsia="Times New Roman" w:hAnsi="Times New Roman" w:cs="Times New Roman"/>
          <w:color w:val="000000" w:themeColor="text1"/>
          <w:sz w:val="24"/>
          <w:szCs w:val="24"/>
        </w:rPr>
      </w:pPr>
      <w:r w:rsidRPr="000D29DB">
        <w:rPr>
          <w:rFonts w:ascii="Times New Roman" w:eastAsia="Times New Roman" w:hAnsi="Times New Roman" w:cs="Times New Roman"/>
          <w:color w:val="000000" w:themeColor="text1"/>
          <w:sz w:val="24"/>
          <w:szCs w:val="24"/>
        </w:rPr>
        <w:t>Module 5: Graphical User Interface (GUI) Development</w:t>
      </w:r>
    </w:p>
    <w:p w14:paraId="051E7DA4" w14:textId="596B1759" w:rsidR="00AE739D" w:rsidRPr="000D29DB" w:rsidRDefault="00AE739D" w:rsidP="00AE739D">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bookmarkStart w:id="13" w:name="_Toc228104374"/>
      <w:r w:rsidRPr="000D29DB">
        <w:rPr>
          <w:rFonts w:ascii="Times New Roman" w:eastAsia="Times New Roman" w:hAnsi="Times New Roman" w:cs="Times New Roman"/>
          <w:b/>
          <w:bCs/>
          <w:color w:val="000000" w:themeColor="text1"/>
          <w:sz w:val="36"/>
          <w:szCs w:val="36"/>
        </w:rPr>
        <w:t>7. References (IEEE</w:t>
      </w:r>
      <w:r w:rsidR="000C4341" w:rsidRPr="000D29DB">
        <w:rPr>
          <w:rFonts w:ascii="Times New Roman" w:eastAsia="Times New Roman" w:hAnsi="Times New Roman" w:cs="Times New Roman"/>
          <w:b/>
          <w:bCs/>
          <w:color w:val="000000" w:themeColor="text1"/>
          <w:sz w:val="36"/>
          <w:szCs w:val="36"/>
        </w:rPr>
        <w:t>)</w:t>
      </w:r>
      <w:bookmarkEnd w:id="13"/>
    </w:p>
    <w:p w14:paraId="7DC69DB1" w14:textId="77777777" w:rsidR="00AE739D" w:rsidRPr="000D29DB" w:rsidRDefault="00AE739D" w:rsidP="00AE739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0D29DB">
        <w:rPr>
          <w:rFonts w:ascii="Times New Roman" w:eastAsia="Times New Roman" w:hAnsi="Times New Roman" w:cs="Times New Roman"/>
          <w:color w:val="000000" w:themeColor="text1"/>
          <w:sz w:val="24"/>
          <w:szCs w:val="24"/>
        </w:rPr>
        <w:t xml:space="preserve">[1] T. Hastie, R. </w:t>
      </w:r>
      <w:proofErr w:type="spellStart"/>
      <w:r w:rsidRPr="000D29DB">
        <w:rPr>
          <w:rFonts w:ascii="Times New Roman" w:eastAsia="Times New Roman" w:hAnsi="Times New Roman" w:cs="Times New Roman"/>
          <w:color w:val="000000" w:themeColor="text1"/>
          <w:sz w:val="24"/>
          <w:szCs w:val="24"/>
        </w:rPr>
        <w:t>Tibshirani</w:t>
      </w:r>
      <w:proofErr w:type="spellEnd"/>
      <w:r w:rsidRPr="000D29DB">
        <w:rPr>
          <w:rFonts w:ascii="Times New Roman" w:eastAsia="Times New Roman" w:hAnsi="Times New Roman" w:cs="Times New Roman"/>
          <w:color w:val="000000" w:themeColor="text1"/>
          <w:sz w:val="24"/>
          <w:szCs w:val="24"/>
        </w:rPr>
        <w:t xml:space="preserve"> and J. Friedman, </w:t>
      </w:r>
      <w:r w:rsidRPr="000D29DB">
        <w:rPr>
          <w:rFonts w:ascii="Times New Roman" w:eastAsia="Times New Roman" w:hAnsi="Times New Roman" w:cs="Times New Roman"/>
          <w:i/>
          <w:iCs/>
          <w:color w:val="000000" w:themeColor="text1"/>
          <w:sz w:val="24"/>
          <w:szCs w:val="24"/>
        </w:rPr>
        <w:t>The Elements of Statistical Learning</w:t>
      </w:r>
      <w:r w:rsidRPr="000D29DB">
        <w:rPr>
          <w:rFonts w:ascii="Times New Roman" w:eastAsia="Times New Roman" w:hAnsi="Times New Roman" w:cs="Times New Roman"/>
          <w:color w:val="000000" w:themeColor="text1"/>
          <w:sz w:val="24"/>
          <w:szCs w:val="24"/>
        </w:rPr>
        <w:t>, 2nd ed. New York, NY, USA: Springer, 2009.</w:t>
      </w:r>
    </w:p>
    <w:p w14:paraId="479C9A71" w14:textId="77777777" w:rsidR="00AE739D" w:rsidRPr="000D29DB" w:rsidRDefault="00AE739D" w:rsidP="00AE739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0D29DB">
        <w:rPr>
          <w:rFonts w:ascii="Times New Roman" w:eastAsia="Times New Roman" w:hAnsi="Times New Roman" w:cs="Times New Roman"/>
          <w:color w:val="000000" w:themeColor="text1"/>
          <w:sz w:val="24"/>
          <w:szCs w:val="24"/>
        </w:rPr>
        <w:t xml:space="preserve">[2] C. M. Bishop, </w:t>
      </w:r>
      <w:r w:rsidRPr="000D29DB">
        <w:rPr>
          <w:rFonts w:ascii="Times New Roman" w:eastAsia="Times New Roman" w:hAnsi="Times New Roman" w:cs="Times New Roman"/>
          <w:i/>
          <w:iCs/>
          <w:color w:val="000000" w:themeColor="text1"/>
          <w:sz w:val="24"/>
          <w:szCs w:val="24"/>
        </w:rPr>
        <w:t>Pattern Recognition and Machine Learning</w:t>
      </w:r>
      <w:r w:rsidRPr="000D29DB">
        <w:rPr>
          <w:rFonts w:ascii="Times New Roman" w:eastAsia="Times New Roman" w:hAnsi="Times New Roman" w:cs="Times New Roman"/>
          <w:color w:val="000000" w:themeColor="text1"/>
          <w:sz w:val="24"/>
          <w:szCs w:val="24"/>
        </w:rPr>
        <w:t>. New York, NY, USA: Springer, 2006.</w:t>
      </w:r>
    </w:p>
    <w:p w14:paraId="5DDDC6BA" w14:textId="77777777" w:rsidR="00AE739D" w:rsidRPr="000D29DB" w:rsidRDefault="00AE739D" w:rsidP="00AE739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0D29DB">
        <w:rPr>
          <w:rFonts w:ascii="Times New Roman" w:eastAsia="Times New Roman" w:hAnsi="Times New Roman" w:cs="Times New Roman"/>
          <w:color w:val="000000" w:themeColor="text1"/>
          <w:sz w:val="24"/>
          <w:szCs w:val="24"/>
        </w:rPr>
        <w:t xml:space="preserve">[3] F. Pedregosa et al., “Scikit-learn: Machine Learning in Python,” </w:t>
      </w:r>
      <w:r w:rsidRPr="000D29DB">
        <w:rPr>
          <w:rFonts w:ascii="Times New Roman" w:eastAsia="Times New Roman" w:hAnsi="Times New Roman" w:cs="Times New Roman"/>
          <w:i/>
          <w:iCs/>
          <w:color w:val="000000" w:themeColor="text1"/>
          <w:sz w:val="24"/>
          <w:szCs w:val="24"/>
        </w:rPr>
        <w:t>Journal of Machine Learning Research</w:t>
      </w:r>
      <w:r w:rsidRPr="000D29DB">
        <w:rPr>
          <w:rFonts w:ascii="Times New Roman" w:eastAsia="Times New Roman" w:hAnsi="Times New Roman" w:cs="Times New Roman"/>
          <w:color w:val="000000" w:themeColor="text1"/>
          <w:sz w:val="24"/>
          <w:szCs w:val="24"/>
        </w:rPr>
        <w:t>, vol. 12, pp. 2825–2830, 2011.</w:t>
      </w:r>
    </w:p>
    <w:p w14:paraId="201DBA12" w14:textId="7B86EC07" w:rsidR="00AE739D" w:rsidRPr="000D29DB" w:rsidRDefault="00AE739D" w:rsidP="00AE739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0D29DB">
        <w:rPr>
          <w:rFonts w:ascii="Times New Roman" w:eastAsia="Times New Roman" w:hAnsi="Times New Roman" w:cs="Times New Roman"/>
          <w:color w:val="000000" w:themeColor="text1"/>
          <w:sz w:val="24"/>
          <w:szCs w:val="24"/>
        </w:rPr>
        <w:t xml:space="preserve">[4] Kaggle, “Mall Customer Segmentation Dataset,” [Online]. Available: </w:t>
      </w:r>
      <w:hyperlink r:id="rId9" w:history="1">
        <w:r w:rsidR="00327F0E" w:rsidRPr="004D0960">
          <w:rPr>
            <w:rStyle w:val="Hyperlink"/>
            <w:color w:val="2F5496" w:themeColor="accent1" w:themeShade="BF"/>
          </w:rPr>
          <w:t>https://www.kaggle.com/datasets/vjchoudhary7/customer-segmentation-tutorial-in-python</w:t>
        </w:r>
      </w:hyperlink>
      <w:r w:rsidR="00327F0E" w:rsidRPr="004D0960">
        <w:rPr>
          <w:color w:val="2F5496" w:themeColor="accent1" w:themeShade="BF"/>
        </w:rPr>
        <w:t>.</w:t>
      </w:r>
      <w:r w:rsidR="00327F0E" w:rsidRPr="004D0960">
        <w:rPr>
          <w:rFonts w:ascii="Times New Roman" w:eastAsia="Times New Roman" w:hAnsi="Times New Roman" w:cs="Times New Roman"/>
          <w:color w:val="2F5496" w:themeColor="accent1" w:themeShade="BF"/>
          <w:sz w:val="24"/>
          <w:szCs w:val="24"/>
        </w:rPr>
        <w:t xml:space="preserve"> </w:t>
      </w:r>
    </w:p>
    <w:p w14:paraId="2F82151D" w14:textId="77777777" w:rsidR="00DD61CD" w:rsidRPr="000D29DB" w:rsidRDefault="00DD61CD">
      <w:pPr>
        <w:rPr>
          <w:color w:val="000000" w:themeColor="text1"/>
        </w:rPr>
      </w:pPr>
    </w:p>
    <w:sectPr w:rsidR="00DD61CD" w:rsidRPr="000D29DB" w:rsidSect="004D0960">
      <w:headerReference w:type="default" r:id="rId10"/>
      <w:footerReference w:type="default" r:id="rId11"/>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31A88" w14:textId="77777777" w:rsidR="003852AF" w:rsidRDefault="003852AF" w:rsidP="000D29DB">
      <w:pPr>
        <w:spacing w:after="0" w:line="240" w:lineRule="auto"/>
      </w:pPr>
      <w:r>
        <w:separator/>
      </w:r>
    </w:p>
  </w:endnote>
  <w:endnote w:type="continuationSeparator" w:id="0">
    <w:p w14:paraId="69E4AA9D" w14:textId="77777777" w:rsidR="003852AF" w:rsidRDefault="003852AF" w:rsidP="000D29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900210"/>
      <w:docPartObj>
        <w:docPartGallery w:val="Page Numbers (Bottom of Page)"/>
        <w:docPartUnique/>
      </w:docPartObj>
    </w:sdtPr>
    <w:sdtContent>
      <w:sdt>
        <w:sdtPr>
          <w:id w:val="-1769616900"/>
          <w:docPartObj>
            <w:docPartGallery w:val="Page Numbers (Top of Page)"/>
            <w:docPartUnique/>
          </w:docPartObj>
        </w:sdtPr>
        <w:sdtContent>
          <w:p w14:paraId="2AE6EF1F" w14:textId="3F34AEBB" w:rsidR="004D0960" w:rsidRDefault="004D096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73AC951" w14:textId="77777777" w:rsidR="000D29DB" w:rsidRDefault="000D29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274E1" w14:textId="77777777" w:rsidR="003852AF" w:rsidRDefault="003852AF" w:rsidP="000D29DB">
      <w:pPr>
        <w:spacing w:after="0" w:line="240" w:lineRule="auto"/>
      </w:pPr>
      <w:r>
        <w:separator/>
      </w:r>
    </w:p>
  </w:footnote>
  <w:footnote w:type="continuationSeparator" w:id="0">
    <w:p w14:paraId="6FBFDE7F" w14:textId="77777777" w:rsidR="003852AF" w:rsidRDefault="003852AF" w:rsidP="000D29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99E14" w14:textId="66F6E524" w:rsidR="00781152" w:rsidRPr="00781152" w:rsidRDefault="00781152" w:rsidP="00781152">
    <w:pPr>
      <w:pStyle w:val="Heading2"/>
      <w:jc w:val="center"/>
    </w:pPr>
    <w:r w:rsidRPr="00781152">
      <w:t>Mail Customer Segmentation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F27EC"/>
    <w:multiLevelType w:val="multilevel"/>
    <w:tmpl w:val="721C0CB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56892"/>
    <w:multiLevelType w:val="multilevel"/>
    <w:tmpl w:val="D67E45D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342291"/>
    <w:multiLevelType w:val="multilevel"/>
    <w:tmpl w:val="B336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D0262B"/>
    <w:multiLevelType w:val="multilevel"/>
    <w:tmpl w:val="F24CE8B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702893"/>
    <w:multiLevelType w:val="multilevel"/>
    <w:tmpl w:val="A6E6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7F4583"/>
    <w:multiLevelType w:val="multilevel"/>
    <w:tmpl w:val="D21AC73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319071175">
    <w:abstractNumId w:val="3"/>
  </w:num>
  <w:num w:numId="2" w16cid:durableId="9067163">
    <w:abstractNumId w:val="1"/>
  </w:num>
  <w:num w:numId="3" w16cid:durableId="300428867">
    <w:abstractNumId w:val="5"/>
  </w:num>
  <w:num w:numId="4" w16cid:durableId="845708458">
    <w:abstractNumId w:val="0"/>
  </w:num>
  <w:num w:numId="5" w16cid:durableId="1082993439">
    <w:abstractNumId w:val="4"/>
  </w:num>
  <w:num w:numId="6" w16cid:durableId="904007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DE4"/>
    <w:rsid w:val="000C4341"/>
    <w:rsid w:val="000D29DB"/>
    <w:rsid w:val="00327F0E"/>
    <w:rsid w:val="003852AF"/>
    <w:rsid w:val="004103FC"/>
    <w:rsid w:val="004D0960"/>
    <w:rsid w:val="00707DE4"/>
    <w:rsid w:val="00781152"/>
    <w:rsid w:val="008F6BB9"/>
    <w:rsid w:val="0092107D"/>
    <w:rsid w:val="00A37A15"/>
    <w:rsid w:val="00AE739D"/>
    <w:rsid w:val="00D0021D"/>
    <w:rsid w:val="00D552EB"/>
    <w:rsid w:val="00DD61CD"/>
    <w:rsid w:val="00F12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0294C"/>
  <w15:chartTrackingRefBased/>
  <w15:docId w15:val="{104B7E0A-B7D5-42DD-913A-DD6469AAE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739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E739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AE739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E739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E739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E739D"/>
    <w:rPr>
      <w:i/>
      <w:iCs/>
    </w:rPr>
  </w:style>
  <w:style w:type="character" w:styleId="Hyperlink">
    <w:name w:val="Hyperlink"/>
    <w:basedOn w:val="DefaultParagraphFont"/>
    <w:uiPriority w:val="99"/>
    <w:unhideWhenUsed/>
    <w:rsid w:val="00AE739D"/>
    <w:rPr>
      <w:color w:val="0000FF"/>
      <w:u w:val="single"/>
    </w:rPr>
  </w:style>
  <w:style w:type="character" w:customStyle="1" w:styleId="Heading1Char">
    <w:name w:val="Heading 1 Char"/>
    <w:basedOn w:val="DefaultParagraphFont"/>
    <w:link w:val="Heading1"/>
    <w:uiPriority w:val="9"/>
    <w:rsid w:val="00AE73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739D"/>
    <w:rPr>
      <w:rFonts w:asciiTheme="majorHAnsi" w:eastAsiaTheme="majorEastAsia" w:hAnsiTheme="majorHAnsi" w:cstheme="majorBidi"/>
      <w:color w:val="1F3763" w:themeColor="accent1" w:themeShade="7F"/>
      <w:sz w:val="24"/>
      <w:szCs w:val="24"/>
    </w:rPr>
  </w:style>
  <w:style w:type="paragraph" w:styleId="BodyText">
    <w:name w:val="Body Text"/>
    <w:basedOn w:val="Normal"/>
    <w:link w:val="BodyTextChar"/>
    <w:uiPriority w:val="1"/>
    <w:semiHidden/>
    <w:unhideWhenUsed/>
    <w:qFormat/>
    <w:rsid w:val="00AE739D"/>
    <w:pPr>
      <w:widowControl w:val="0"/>
      <w:autoSpaceDE w:val="0"/>
      <w:autoSpaceDN w:val="0"/>
      <w:spacing w:after="0" w:line="240" w:lineRule="auto"/>
    </w:pPr>
    <w:rPr>
      <w:rFonts w:ascii="Trebuchet MS" w:eastAsia="Trebuchet MS" w:hAnsi="Trebuchet MS" w:cs="Trebuchet MS"/>
    </w:rPr>
  </w:style>
  <w:style w:type="character" w:customStyle="1" w:styleId="BodyTextChar">
    <w:name w:val="Body Text Char"/>
    <w:basedOn w:val="DefaultParagraphFont"/>
    <w:link w:val="BodyText"/>
    <w:uiPriority w:val="1"/>
    <w:semiHidden/>
    <w:rsid w:val="00AE739D"/>
    <w:rPr>
      <w:rFonts w:ascii="Trebuchet MS" w:eastAsia="Trebuchet MS" w:hAnsi="Trebuchet MS" w:cs="Trebuchet MS"/>
    </w:rPr>
  </w:style>
  <w:style w:type="paragraph" w:customStyle="1" w:styleId="TableParagraph">
    <w:name w:val="Table Paragraph"/>
    <w:basedOn w:val="Normal"/>
    <w:uiPriority w:val="1"/>
    <w:qFormat/>
    <w:rsid w:val="00AE739D"/>
    <w:pPr>
      <w:widowControl w:val="0"/>
      <w:autoSpaceDE w:val="0"/>
      <w:autoSpaceDN w:val="0"/>
      <w:spacing w:before="93" w:after="0" w:line="240" w:lineRule="auto"/>
      <w:ind w:left="9"/>
      <w:jc w:val="center"/>
    </w:pPr>
    <w:rPr>
      <w:rFonts w:ascii="Trebuchet MS" w:eastAsia="Trebuchet MS" w:hAnsi="Trebuchet MS" w:cs="Trebuchet MS"/>
    </w:rPr>
  </w:style>
  <w:style w:type="paragraph" w:styleId="ListParagraph">
    <w:name w:val="List Paragraph"/>
    <w:basedOn w:val="Normal"/>
    <w:uiPriority w:val="34"/>
    <w:qFormat/>
    <w:rsid w:val="00327F0E"/>
    <w:pPr>
      <w:ind w:left="720"/>
      <w:contextualSpacing/>
    </w:pPr>
  </w:style>
  <w:style w:type="paragraph" w:styleId="Header">
    <w:name w:val="header"/>
    <w:basedOn w:val="Normal"/>
    <w:link w:val="HeaderChar"/>
    <w:uiPriority w:val="99"/>
    <w:unhideWhenUsed/>
    <w:rsid w:val="000D29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29DB"/>
  </w:style>
  <w:style w:type="paragraph" w:styleId="Footer">
    <w:name w:val="footer"/>
    <w:basedOn w:val="Normal"/>
    <w:link w:val="FooterChar"/>
    <w:uiPriority w:val="99"/>
    <w:unhideWhenUsed/>
    <w:rsid w:val="000D29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29DB"/>
  </w:style>
  <w:style w:type="paragraph" w:styleId="TOCHeading">
    <w:name w:val="TOC Heading"/>
    <w:basedOn w:val="Heading1"/>
    <w:next w:val="Normal"/>
    <w:uiPriority w:val="39"/>
    <w:unhideWhenUsed/>
    <w:qFormat/>
    <w:rsid w:val="000D29DB"/>
    <w:pPr>
      <w:outlineLvl w:val="9"/>
    </w:pPr>
  </w:style>
  <w:style w:type="paragraph" w:styleId="TOC1">
    <w:name w:val="toc 1"/>
    <w:basedOn w:val="Normal"/>
    <w:next w:val="Normal"/>
    <w:autoRedefine/>
    <w:uiPriority w:val="39"/>
    <w:unhideWhenUsed/>
    <w:rsid w:val="000D29DB"/>
    <w:pPr>
      <w:spacing w:after="100"/>
    </w:pPr>
  </w:style>
  <w:style w:type="paragraph" w:styleId="TOC3">
    <w:name w:val="toc 3"/>
    <w:basedOn w:val="Normal"/>
    <w:next w:val="Normal"/>
    <w:autoRedefine/>
    <w:uiPriority w:val="39"/>
    <w:unhideWhenUsed/>
    <w:rsid w:val="000D29DB"/>
    <w:pPr>
      <w:spacing w:after="100"/>
      <w:ind w:left="440"/>
    </w:pPr>
  </w:style>
  <w:style w:type="paragraph" w:styleId="TOC2">
    <w:name w:val="toc 2"/>
    <w:basedOn w:val="Normal"/>
    <w:next w:val="Normal"/>
    <w:autoRedefine/>
    <w:uiPriority w:val="39"/>
    <w:unhideWhenUsed/>
    <w:rsid w:val="000D29D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184971">
      <w:bodyDiv w:val="1"/>
      <w:marLeft w:val="0"/>
      <w:marRight w:val="0"/>
      <w:marTop w:val="0"/>
      <w:marBottom w:val="0"/>
      <w:divBdr>
        <w:top w:val="none" w:sz="0" w:space="0" w:color="auto"/>
        <w:left w:val="none" w:sz="0" w:space="0" w:color="auto"/>
        <w:bottom w:val="none" w:sz="0" w:space="0" w:color="auto"/>
        <w:right w:val="none" w:sz="0" w:space="0" w:color="auto"/>
      </w:divBdr>
    </w:div>
    <w:div w:id="523524114">
      <w:bodyDiv w:val="1"/>
      <w:marLeft w:val="0"/>
      <w:marRight w:val="0"/>
      <w:marTop w:val="0"/>
      <w:marBottom w:val="0"/>
      <w:divBdr>
        <w:top w:val="none" w:sz="0" w:space="0" w:color="auto"/>
        <w:left w:val="none" w:sz="0" w:space="0" w:color="auto"/>
        <w:bottom w:val="none" w:sz="0" w:space="0" w:color="auto"/>
        <w:right w:val="none" w:sz="0" w:space="0" w:color="auto"/>
      </w:divBdr>
    </w:div>
    <w:div w:id="990912804">
      <w:bodyDiv w:val="1"/>
      <w:marLeft w:val="0"/>
      <w:marRight w:val="0"/>
      <w:marTop w:val="0"/>
      <w:marBottom w:val="0"/>
      <w:divBdr>
        <w:top w:val="none" w:sz="0" w:space="0" w:color="auto"/>
        <w:left w:val="none" w:sz="0" w:space="0" w:color="auto"/>
        <w:bottom w:val="none" w:sz="0" w:space="0" w:color="auto"/>
        <w:right w:val="none" w:sz="0" w:space="0" w:color="auto"/>
      </w:divBdr>
    </w:div>
    <w:div w:id="1205092838">
      <w:bodyDiv w:val="1"/>
      <w:marLeft w:val="0"/>
      <w:marRight w:val="0"/>
      <w:marTop w:val="0"/>
      <w:marBottom w:val="0"/>
      <w:divBdr>
        <w:top w:val="none" w:sz="0" w:space="0" w:color="auto"/>
        <w:left w:val="none" w:sz="0" w:space="0" w:color="auto"/>
        <w:bottom w:val="none" w:sz="0" w:space="0" w:color="auto"/>
        <w:right w:val="none" w:sz="0" w:space="0" w:color="auto"/>
      </w:divBdr>
    </w:div>
    <w:div w:id="1233850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kaggle.com/datasets/vjchoudhary7/customer-segmentation-tutorial-in-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7E3E4A-2354-4116-8026-E53A288FE2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8</Pages>
  <Words>1925</Words>
  <Characters>10975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 to Bahria University</dc:creator>
  <cp:keywords/>
  <dc:description/>
  <cp:lastModifiedBy>Muhammad Umer 02-131222-031</cp:lastModifiedBy>
  <cp:revision>6</cp:revision>
  <dcterms:created xsi:type="dcterms:W3CDTF">2026-04-24T13:39:00Z</dcterms:created>
  <dcterms:modified xsi:type="dcterms:W3CDTF">2026-04-26T09:17:00Z</dcterms:modified>
</cp:coreProperties>
</file>