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844A80" w14:textId="77777777" w:rsidR="00BB165E" w:rsidRDefault="00000000">
      <w:pPr>
        <w:pBdr>
          <w:top w:val="nil"/>
          <w:left w:val="nil"/>
          <w:bottom w:val="nil"/>
          <w:right w:val="nil"/>
          <w:between w:val="nil"/>
        </w:pBdr>
        <w:spacing w:before="2"/>
        <w:rPr>
          <w:rFonts w:ascii="Times New Roman" w:eastAsia="Times New Roman" w:hAnsi="Times New Roman" w:cs="Times New Roman"/>
          <w:color w:val="000000"/>
          <w:sz w:val="36"/>
          <w:szCs w:val="36"/>
        </w:rPr>
      </w:pPr>
      <w:r>
        <w:pict w14:anchorId="68988F31">
          <v:rect id="Rectangle 1" o:spid="_x0000_s3074" style="position:absolute;margin-left:-24.5pt;margin-top:5.3pt;width:474.75pt;height:79.1pt;z-index:251659264;visibility:visible;mso-position-horizontal:absolute;mso-position-horizontal-relative:margin;mso-position-vertical:absolute;mso-position-vertical-relative:text;mso-width-relative:margin;mso-height-relative:margin;v-text-anchor:middle" fillcolor="white [3201]" stroked="f" strokeweight="2pt">
            <v:textbox>
              <w:txbxContent>
                <w:p w14:paraId="63A8D0C9" w14:textId="2F41D73C" w:rsidR="00000000" w:rsidRDefault="00000000" w:rsidP="00432BAF">
                  <w:r>
                    <w:rPr>
                      <w:sz w:val="28"/>
                      <w:szCs w:val="28"/>
                    </w:rPr>
                    <w:t>Moh</w:t>
                  </w:r>
                  <w:r w:rsidR="00AA7589">
                    <w:rPr>
                      <w:sz w:val="28"/>
                      <w:szCs w:val="28"/>
                    </w:rPr>
                    <w:t>ammad</w:t>
                  </w:r>
                  <w:r w:rsidRPr="00336F34">
                    <w:rPr>
                      <w:sz w:val="28"/>
                      <w:szCs w:val="28"/>
                    </w:rPr>
                    <w:t xml:space="preserve"> Amir</w:t>
                  </w:r>
                  <w:r w:rsidRPr="00336F34">
                    <w:rPr>
                      <w:sz w:val="28"/>
                      <w:szCs w:val="28"/>
                    </w:rPr>
                    <w:br/>
                  </w:r>
                  <w:r>
                    <w:t>j</w:t>
                  </w:r>
                  <w:r>
                    <w:t xml:space="preserve">ava </w:t>
                  </w:r>
                  <w:r>
                    <w:t>b</w:t>
                  </w:r>
                  <w:r>
                    <w:t xml:space="preserve">ackend </w:t>
                  </w:r>
                  <w:r>
                    <w:t>d</w:t>
                  </w:r>
                  <w:r>
                    <w:t>eveloper</w:t>
                  </w:r>
                  <w:r>
                    <w:t xml:space="preserve"> | java | spring boot</w:t>
                  </w:r>
                  <w:r>
                    <w:t xml:space="preserve"> </w:t>
                  </w:r>
                  <w:r>
                    <w:t xml:space="preserve">| </w:t>
                  </w:r>
                  <w:r>
                    <w:t xml:space="preserve">spring </w:t>
                  </w:r>
                  <w:r>
                    <w:t>cloud</w:t>
                  </w:r>
                  <w:r>
                    <w:t xml:space="preserve"> | </w:t>
                  </w:r>
                  <w:r>
                    <w:t xml:space="preserve">cloud native | </w:t>
                  </w:r>
                  <w:r>
                    <w:t>microservice</w:t>
                  </w:r>
                  <w:r>
                    <w:t xml:space="preserve"> | </w:t>
                  </w:r>
                  <w:r w:rsidR="00951974">
                    <w:t>Kubernetes</w:t>
                  </w:r>
                  <w:r>
                    <w:t xml:space="preserve"> | aws |</w:t>
                  </w:r>
                  <w:r>
                    <w:t xml:space="preserve"> </w:t>
                  </w:r>
                  <w:r>
                    <w:t>github-copilot</w:t>
                  </w:r>
                  <w:r w:rsidR="00951974">
                    <w:t xml:space="preserve"> | cline</w:t>
                  </w:r>
                </w:p>
                <w:p w14:paraId="5E5E95E5" w14:textId="77777777" w:rsidR="00000000" w:rsidRDefault="00000000" w:rsidP="00432BAF">
                  <w:r>
                    <w:rPr>
                      <w:rFonts w:ascii="Apple Color Emoji" w:hAnsi="Apple Color Emoji" w:cs="Apple Color Emoji"/>
                    </w:rPr>
                    <w:t>📞</w:t>
                  </w:r>
                  <w:r>
                    <w:t> </w:t>
                  </w:r>
                  <w:r>
                    <w:t>+91 82689 43787</w:t>
                  </w:r>
                  <w:r>
                    <w:t> </w:t>
                  </w:r>
                  <w:r>
                    <w:t>|</w:t>
                  </w:r>
                  <w:r>
                    <w:t> </w:t>
                  </w:r>
                  <w:r>
                    <w:rPr>
                      <w:rFonts w:ascii="Apple Color Emoji" w:hAnsi="Apple Color Emoji" w:cs="Apple Color Emoji"/>
                    </w:rPr>
                    <w:t>✉</w:t>
                  </w:r>
                  <w:r>
                    <w:rPr>
                      <w:rFonts w:ascii="Apple Color Emoji" w:hAnsi="Apple Color Emoji" w:cs="Apple Color Emoji"/>
                    </w:rPr>
                    <w:t>️</w:t>
                  </w:r>
                  <w:r>
                    <w:t> </w:t>
                  </w:r>
                  <w:r>
                    <w:t>amir87.</w:t>
                  </w:r>
                  <w:r>
                    <w:t>tech</w:t>
                  </w:r>
                  <w:r>
                    <w:t>@gmail.com</w:t>
                  </w:r>
                  <w:r>
                    <w:t> </w:t>
                  </w:r>
                  <w:r>
                    <w:t>|</w:t>
                  </w:r>
                  <w:r>
                    <w:t> </w:t>
                  </w:r>
                  <w:r>
                    <w:rPr>
                      <w:rFonts w:ascii="Apple Color Emoji" w:hAnsi="Apple Color Emoji" w:cs="Apple Color Emoji"/>
                    </w:rPr>
                    <w:t>🌐</w:t>
                  </w:r>
                  <w:r>
                    <w:t> </w:t>
                  </w:r>
                  <w:hyperlink r:id="rId7" w:tgtFrame="_new" w:history="1">
                    <w:r>
                      <w:t>linkedin.com/in/amir87</w:t>
                    </w:r>
                  </w:hyperlink>
                  <w:r>
                    <w:t xml:space="preserve"> </w:t>
                  </w:r>
                </w:p>
                <w:p w14:paraId="6DA9668D" w14:textId="77777777" w:rsidR="00000000" w:rsidRPr="00E72E76" w:rsidRDefault="00000000" w:rsidP="00432BAF">
                  <w:r w:rsidRPr="00C02B93">
                    <w:t xml:space="preserve">Passport: C6615715 </w:t>
                  </w:r>
                </w:p>
              </w:txbxContent>
            </v:textbox>
            <w10:wrap anchorx="margin"/>
          </v:rect>
        </w:pict>
      </w:r>
    </w:p>
    <w:p w14:paraId="622AD5F5" w14:textId="77777777" w:rsidR="00BB165E" w:rsidRDefault="00BB165E">
      <w:pPr>
        <w:rPr>
          <w:b/>
          <w:bCs/>
          <w:color w:val="000080"/>
          <w:sz w:val="24"/>
          <w:szCs w:val="24"/>
        </w:rPr>
      </w:pPr>
    </w:p>
    <w:p w14:paraId="205F0075" w14:textId="77777777" w:rsidR="00BB165E" w:rsidRDefault="00BB165E">
      <w:pPr>
        <w:ind w:left="200"/>
        <w:rPr>
          <w:b/>
          <w:bCs/>
          <w:color w:val="000080"/>
          <w:sz w:val="24"/>
          <w:szCs w:val="24"/>
        </w:rPr>
      </w:pPr>
    </w:p>
    <w:p w14:paraId="77A143EB" w14:textId="77777777" w:rsidR="00BB165E" w:rsidRDefault="00000000">
      <w:pPr>
        <w:tabs>
          <w:tab w:val="left" w:pos="1962"/>
        </w:tabs>
        <w:spacing w:before="114"/>
        <w:ind w:left="200"/>
        <w:rPr>
          <w:b/>
          <w:bCs/>
          <w:sz w:val="24"/>
          <w:szCs w:val="24"/>
        </w:rPr>
        <w:sectPr w:rsidR="00BB165E">
          <w:footerReference w:type="even" r:id="rId8"/>
          <w:footerReference w:type="default" r:id="rId9"/>
          <w:footerReference w:type="first" r:id="rId10"/>
          <w:pgSz w:w="12240" w:h="15840"/>
          <w:pgMar w:top="640" w:right="1300" w:bottom="280" w:left="1600" w:header="720" w:footer="720" w:gutter="0"/>
          <w:pgNumType w:start="1"/>
          <w:cols w:num="2" w:space="720" w:equalWidth="0">
            <w:col w:w="3831" w:space="1677"/>
            <w:col w:w="3831" w:space="0"/>
          </w:cols>
        </w:sectPr>
      </w:pPr>
      <w:r>
        <w:br w:type="column"/>
      </w:r>
    </w:p>
    <w:p w14:paraId="00B79027" w14:textId="77777777" w:rsidR="00BB165E" w:rsidRDefault="00BB165E">
      <w:pPr>
        <w:widowControl/>
        <w:spacing w:before="280" w:after="280"/>
        <w:rPr>
          <w:rFonts w:ascii="Times New Roman" w:eastAsia="Times New Roman" w:hAnsi="Times New Roman" w:cs="Times New Roman"/>
          <w:b/>
          <w:bCs/>
          <w:sz w:val="24"/>
          <w:szCs w:val="24"/>
        </w:rPr>
      </w:pPr>
    </w:p>
    <w:p w14:paraId="1D21CC5C" w14:textId="77777777" w:rsidR="00BB165E" w:rsidRDefault="00000000">
      <w:pPr>
        <w:widowControl/>
        <w:spacing w:before="280" w:after="28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Professional Summary</w:t>
      </w:r>
    </w:p>
    <w:p w14:paraId="34A9B4FF" w14:textId="77777777" w:rsidR="00BB165E" w:rsidRDefault="00000000">
      <w:pPr>
        <w:widowControl/>
        <w:numPr>
          <w:ilvl w:val="0"/>
          <w:numId w:val="16"/>
        </w:numPr>
        <w:spacing w:before="280"/>
      </w:pPr>
      <w:r>
        <w:rPr>
          <w:rFonts w:ascii="Times New Roman" w:eastAsia="Times New Roman" w:hAnsi="Times New Roman" w:cs="Times New Roman"/>
          <w:sz w:val="21"/>
          <w:szCs w:val="21"/>
        </w:rPr>
        <w:t xml:space="preserve">Over 12 years of comprehensive experience in the development and implementation of object-oriented enterprise applications using Java/J2EE technologies, with strong expertise in </w:t>
      </w:r>
      <w:r>
        <w:rPr>
          <w:rFonts w:ascii="Times New Roman" w:eastAsia="Times New Roman" w:hAnsi="Times New Roman" w:cs="Times New Roman"/>
          <w:b/>
          <w:bCs/>
          <w:sz w:val="21"/>
          <w:szCs w:val="21"/>
        </w:rPr>
        <w:t>Microservices architecture leveraging Spring Boot, Spring Cloud (Eureka, Gateway, Config Server, Circuit Breaker), RESTful APIs, Kafka, Docker, Kubernetes, and Grafana stack [Grafana, Loki, Tempo, Prometheus]</w:t>
      </w:r>
    </w:p>
    <w:p w14:paraId="6D917C3A" w14:textId="77777777" w:rsidR="00BB165E" w:rsidRDefault="00000000">
      <w:pPr>
        <w:widowControl/>
        <w:numPr>
          <w:ilvl w:val="0"/>
          <w:numId w:val="16"/>
        </w:numPr>
      </w:pPr>
      <w:r>
        <w:rPr>
          <w:rFonts w:ascii="Times New Roman" w:eastAsia="Times New Roman" w:hAnsi="Times New Roman" w:cs="Times New Roman"/>
          <w:sz w:val="21"/>
          <w:szCs w:val="21"/>
        </w:rPr>
        <w:t xml:space="preserve">Strong expertise in </w:t>
      </w:r>
      <w:r>
        <w:rPr>
          <w:rFonts w:ascii="Times New Roman" w:eastAsia="Times New Roman" w:hAnsi="Times New Roman" w:cs="Times New Roman"/>
          <w:b/>
          <w:bCs/>
          <w:sz w:val="21"/>
          <w:szCs w:val="21"/>
        </w:rPr>
        <w:t>Core Java</w:t>
      </w:r>
      <w:r>
        <w:rPr>
          <w:rFonts w:ascii="Times New Roman" w:eastAsia="Times New Roman" w:hAnsi="Times New Roman" w:cs="Times New Roman"/>
          <w:sz w:val="21"/>
          <w:szCs w:val="21"/>
        </w:rPr>
        <w:t xml:space="preserve"> concepts including </w:t>
      </w:r>
      <w:r>
        <w:rPr>
          <w:rFonts w:ascii="Times New Roman" w:eastAsia="Times New Roman" w:hAnsi="Times New Roman" w:cs="Times New Roman"/>
          <w:b/>
          <w:bCs/>
          <w:sz w:val="21"/>
          <w:szCs w:val="21"/>
        </w:rPr>
        <w:t>OOPs</w:t>
      </w:r>
      <w:r>
        <w:rPr>
          <w:rFonts w:ascii="Times New Roman" w:eastAsia="Times New Roman" w:hAnsi="Times New Roman" w:cs="Times New Roman"/>
          <w:sz w:val="21"/>
          <w:szCs w:val="21"/>
        </w:rPr>
        <w:t xml:space="preserve">, </w:t>
      </w:r>
      <w:r>
        <w:rPr>
          <w:rFonts w:ascii="Times New Roman" w:eastAsia="Times New Roman" w:hAnsi="Times New Roman" w:cs="Times New Roman"/>
          <w:b/>
          <w:bCs/>
          <w:sz w:val="21"/>
          <w:szCs w:val="21"/>
        </w:rPr>
        <w:t>Exception Handling</w:t>
      </w:r>
      <w:r>
        <w:rPr>
          <w:rFonts w:ascii="Times New Roman" w:eastAsia="Times New Roman" w:hAnsi="Times New Roman" w:cs="Times New Roman"/>
          <w:sz w:val="21"/>
          <w:szCs w:val="21"/>
        </w:rPr>
        <w:t xml:space="preserve">, </w:t>
      </w:r>
      <w:r>
        <w:rPr>
          <w:rFonts w:ascii="Times New Roman" w:eastAsia="Times New Roman" w:hAnsi="Times New Roman" w:cs="Times New Roman"/>
          <w:b/>
          <w:bCs/>
          <w:sz w:val="21"/>
          <w:szCs w:val="21"/>
        </w:rPr>
        <w:t>Generics</w:t>
      </w:r>
      <w:r>
        <w:rPr>
          <w:rFonts w:ascii="Times New Roman" w:eastAsia="Times New Roman" w:hAnsi="Times New Roman" w:cs="Times New Roman"/>
          <w:sz w:val="21"/>
          <w:szCs w:val="21"/>
        </w:rPr>
        <w:t xml:space="preserve">, </w:t>
      </w:r>
      <w:r>
        <w:rPr>
          <w:rFonts w:ascii="Times New Roman" w:eastAsia="Times New Roman" w:hAnsi="Times New Roman" w:cs="Times New Roman"/>
          <w:b/>
          <w:bCs/>
          <w:sz w:val="21"/>
          <w:szCs w:val="21"/>
        </w:rPr>
        <w:t>Lambda Expressions</w:t>
      </w:r>
      <w:r>
        <w:rPr>
          <w:rFonts w:ascii="Times New Roman" w:eastAsia="Times New Roman" w:hAnsi="Times New Roman" w:cs="Times New Roman"/>
          <w:sz w:val="21"/>
          <w:szCs w:val="21"/>
        </w:rPr>
        <w:t xml:space="preserve">, and the </w:t>
      </w:r>
      <w:r>
        <w:rPr>
          <w:rFonts w:ascii="Times New Roman" w:eastAsia="Times New Roman" w:hAnsi="Times New Roman" w:cs="Times New Roman"/>
          <w:b/>
          <w:bCs/>
          <w:sz w:val="21"/>
          <w:szCs w:val="21"/>
        </w:rPr>
        <w:t>Stream API</w:t>
      </w:r>
      <w:r>
        <w:rPr>
          <w:rFonts w:ascii="Times New Roman" w:eastAsia="Times New Roman" w:hAnsi="Times New Roman" w:cs="Times New Roman"/>
          <w:sz w:val="21"/>
          <w:szCs w:val="21"/>
        </w:rPr>
        <w:t>.</w:t>
      </w:r>
    </w:p>
    <w:p w14:paraId="0157C09C" w14:textId="77777777" w:rsidR="00BB165E" w:rsidRDefault="00000000">
      <w:pPr>
        <w:widowControl/>
        <w:numPr>
          <w:ilvl w:val="0"/>
          <w:numId w:val="16"/>
        </w:numPr>
      </w:pPr>
      <w:r>
        <w:rPr>
          <w:rFonts w:ascii="Times New Roman" w:eastAsia="Times New Roman" w:hAnsi="Times New Roman" w:cs="Times New Roman"/>
          <w:sz w:val="21"/>
          <w:szCs w:val="21"/>
        </w:rPr>
        <w:t xml:space="preserve">Proficient in </w:t>
      </w:r>
      <w:r>
        <w:rPr>
          <w:rFonts w:ascii="Times New Roman" w:eastAsia="Times New Roman" w:hAnsi="Times New Roman" w:cs="Times New Roman"/>
          <w:b/>
          <w:bCs/>
          <w:sz w:val="21"/>
          <w:szCs w:val="21"/>
        </w:rPr>
        <w:t>Spring Framework</w:t>
      </w:r>
      <w:r>
        <w:rPr>
          <w:rFonts w:ascii="Times New Roman" w:eastAsia="Times New Roman" w:hAnsi="Times New Roman" w:cs="Times New Roman"/>
          <w:sz w:val="21"/>
          <w:szCs w:val="21"/>
        </w:rPr>
        <w:t xml:space="preserve">, including </w:t>
      </w:r>
      <w:r>
        <w:rPr>
          <w:rFonts w:ascii="Times New Roman" w:eastAsia="Times New Roman" w:hAnsi="Times New Roman" w:cs="Times New Roman"/>
          <w:b/>
          <w:bCs/>
          <w:sz w:val="21"/>
          <w:szCs w:val="21"/>
        </w:rPr>
        <w:t>Spring Boot</w:t>
      </w:r>
      <w:r>
        <w:rPr>
          <w:rFonts w:ascii="Times New Roman" w:eastAsia="Times New Roman" w:hAnsi="Times New Roman" w:cs="Times New Roman"/>
          <w:sz w:val="21"/>
          <w:szCs w:val="21"/>
        </w:rPr>
        <w:t xml:space="preserve">, </w:t>
      </w:r>
      <w:r>
        <w:rPr>
          <w:rFonts w:ascii="Times New Roman" w:eastAsia="Times New Roman" w:hAnsi="Times New Roman" w:cs="Times New Roman"/>
          <w:b/>
          <w:bCs/>
          <w:sz w:val="21"/>
          <w:szCs w:val="21"/>
        </w:rPr>
        <w:t>Spring MVC</w:t>
      </w:r>
      <w:r>
        <w:rPr>
          <w:rFonts w:ascii="Times New Roman" w:eastAsia="Times New Roman" w:hAnsi="Times New Roman" w:cs="Times New Roman"/>
          <w:sz w:val="21"/>
          <w:szCs w:val="21"/>
        </w:rPr>
        <w:t xml:space="preserve">, </w:t>
      </w:r>
      <w:r>
        <w:rPr>
          <w:rFonts w:ascii="Times New Roman" w:eastAsia="Times New Roman" w:hAnsi="Times New Roman" w:cs="Times New Roman"/>
          <w:b/>
          <w:bCs/>
          <w:sz w:val="21"/>
          <w:szCs w:val="21"/>
        </w:rPr>
        <w:t>Spring AOP</w:t>
      </w:r>
      <w:r>
        <w:rPr>
          <w:rFonts w:ascii="Times New Roman" w:eastAsia="Times New Roman" w:hAnsi="Times New Roman" w:cs="Times New Roman"/>
          <w:sz w:val="21"/>
          <w:szCs w:val="21"/>
        </w:rPr>
        <w:t xml:space="preserve">, </w:t>
      </w:r>
      <w:r>
        <w:rPr>
          <w:rFonts w:ascii="Times New Roman" w:eastAsia="Times New Roman" w:hAnsi="Times New Roman" w:cs="Times New Roman"/>
          <w:b/>
          <w:bCs/>
          <w:sz w:val="21"/>
          <w:szCs w:val="21"/>
        </w:rPr>
        <w:t>Spring Batch</w:t>
      </w:r>
      <w:r>
        <w:rPr>
          <w:rFonts w:ascii="Times New Roman" w:eastAsia="Times New Roman" w:hAnsi="Times New Roman" w:cs="Times New Roman"/>
          <w:sz w:val="21"/>
          <w:szCs w:val="21"/>
        </w:rPr>
        <w:t xml:space="preserve">, </w:t>
      </w:r>
      <w:r>
        <w:rPr>
          <w:rFonts w:ascii="Times New Roman" w:eastAsia="Times New Roman" w:hAnsi="Times New Roman" w:cs="Times New Roman"/>
          <w:b/>
          <w:bCs/>
          <w:sz w:val="21"/>
          <w:szCs w:val="21"/>
        </w:rPr>
        <w:t>Spring Integration (EIP)</w:t>
      </w:r>
      <w:r>
        <w:rPr>
          <w:rFonts w:ascii="Times New Roman" w:eastAsia="Times New Roman" w:hAnsi="Times New Roman" w:cs="Times New Roman"/>
          <w:sz w:val="21"/>
          <w:szCs w:val="21"/>
        </w:rPr>
        <w:t xml:space="preserve">, and </w:t>
      </w:r>
      <w:r>
        <w:rPr>
          <w:rFonts w:ascii="Times New Roman" w:eastAsia="Times New Roman" w:hAnsi="Times New Roman" w:cs="Times New Roman"/>
          <w:b/>
          <w:bCs/>
          <w:sz w:val="21"/>
          <w:szCs w:val="21"/>
        </w:rPr>
        <w:t>SOAP Web Services</w:t>
      </w:r>
      <w:r>
        <w:rPr>
          <w:rFonts w:ascii="Times New Roman" w:eastAsia="Times New Roman" w:hAnsi="Times New Roman" w:cs="Times New Roman"/>
          <w:sz w:val="21"/>
          <w:szCs w:val="21"/>
        </w:rPr>
        <w:t>.</w:t>
      </w:r>
    </w:p>
    <w:p w14:paraId="1E84E263" w14:textId="77777777" w:rsidR="00BB165E" w:rsidRDefault="00000000">
      <w:pPr>
        <w:widowControl/>
        <w:numPr>
          <w:ilvl w:val="0"/>
          <w:numId w:val="16"/>
        </w:numPr>
      </w:pPr>
      <w:r>
        <w:rPr>
          <w:rFonts w:ascii="Times New Roman" w:eastAsia="Times New Roman" w:hAnsi="Times New Roman" w:cs="Times New Roman"/>
          <w:sz w:val="21"/>
          <w:szCs w:val="21"/>
        </w:rPr>
        <w:t xml:space="preserve">Hands-on experience with </w:t>
      </w:r>
      <w:r>
        <w:rPr>
          <w:rFonts w:ascii="Times New Roman" w:eastAsia="Times New Roman" w:hAnsi="Times New Roman" w:cs="Times New Roman"/>
          <w:b/>
          <w:bCs/>
          <w:sz w:val="21"/>
          <w:szCs w:val="21"/>
        </w:rPr>
        <w:t>Hibernate ORM</w:t>
      </w:r>
      <w:r>
        <w:rPr>
          <w:rFonts w:ascii="Times New Roman" w:eastAsia="Times New Roman" w:hAnsi="Times New Roman" w:cs="Times New Roman"/>
          <w:sz w:val="21"/>
          <w:szCs w:val="21"/>
        </w:rPr>
        <w:t xml:space="preserve"> for database integration and persistence.</w:t>
      </w:r>
    </w:p>
    <w:p w14:paraId="6AEDAEE7" w14:textId="77777777" w:rsidR="00BB165E" w:rsidRDefault="00000000">
      <w:pPr>
        <w:widowControl/>
        <w:numPr>
          <w:ilvl w:val="0"/>
          <w:numId w:val="16"/>
        </w:numPr>
      </w:pPr>
      <w:r>
        <w:rPr>
          <w:rFonts w:ascii="Times New Roman" w:eastAsia="Times New Roman" w:hAnsi="Times New Roman" w:cs="Times New Roman"/>
          <w:sz w:val="21"/>
          <w:szCs w:val="21"/>
        </w:rPr>
        <w:t xml:space="preserve">Solid experience in </w:t>
      </w:r>
      <w:r>
        <w:rPr>
          <w:rFonts w:ascii="Times New Roman" w:eastAsia="Times New Roman" w:hAnsi="Times New Roman" w:cs="Times New Roman"/>
          <w:b/>
          <w:bCs/>
          <w:sz w:val="21"/>
          <w:szCs w:val="21"/>
        </w:rPr>
        <w:t>Microservices Architecture</w:t>
      </w:r>
      <w:r>
        <w:rPr>
          <w:rFonts w:ascii="Times New Roman" w:eastAsia="Times New Roman" w:hAnsi="Times New Roman" w:cs="Times New Roman"/>
          <w:sz w:val="21"/>
          <w:szCs w:val="21"/>
        </w:rPr>
        <w:t xml:space="preserve">, </w:t>
      </w:r>
      <w:r>
        <w:rPr>
          <w:rFonts w:ascii="Times New Roman" w:eastAsia="Times New Roman" w:hAnsi="Times New Roman" w:cs="Times New Roman"/>
          <w:b/>
          <w:bCs/>
          <w:sz w:val="21"/>
          <w:szCs w:val="21"/>
        </w:rPr>
        <w:t>Spring Cloud</w:t>
      </w:r>
      <w:r>
        <w:rPr>
          <w:rFonts w:ascii="Times New Roman" w:eastAsia="Times New Roman" w:hAnsi="Times New Roman" w:cs="Times New Roman"/>
          <w:sz w:val="21"/>
          <w:szCs w:val="21"/>
        </w:rPr>
        <w:t xml:space="preserve">, and </w:t>
      </w:r>
      <w:r>
        <w:rPr>
          <w:rFonts w:ascii="Times New Roman" w:eastAsia="Times New Roman" w:hAnsi="Times New Roman" w:cs="Times New Roman"/>
          <w:b/>
          <w:bCs/>
          <w:sz w:val="21"/>
          <w:szCs w:val="21"/>
        </w:rPr>
        <w:t>Apache Kafka</w:t>
      </w:r>
      <w:r>
        <w:rPr>
          <w:rFonts w:ascii="Times New Roman" w:eastAsia="Times New Roman" w:hAnsi="Times New Roman" w:cs="Times New Roman"/>
          <w:sz w:val="21"/>
          <w:szCs w:val="21"/>
        </w:rPr>
        <w:t xml:space="preserve"> for scalable and distributed systems.</w:t>
      </w:r>
    </w:p>
    <w:p w14:paraId="3B5BCF70" w14:textId="77777777" w:rsidR="00BB165E" w:rsidRDefault="00000000">
      <w:pPr>
        <w:widowControl/>
        <w:numPr>
          <w:ilvl w:val="0"/>
          <w:numId w:val="16"/>
        </w:numPr>
      </w:pPr>
      <w:r>
        <w:rPr>
          <w:rFonts w:ascii="Times New Roman" w:eastAsia="Times New Roman" w:hAnsi="Times New Roman" w:cs="Times New Roman"/>
          <w:sz w:val="21"/>
          <w:szCs w:val="21"/>
        </w:rPr>
        <w:t xml:space="preserve">Skilled in deploying and managing applications on </w:t>
      </w:r>
      <w:r>
        <w:rPr>
          <w:rFonts w:ascii="Times New Roman" w:eastAsia="Times New Roman" w:hAnsi="Times New Roman" w:cs="Times New Roman"/>
          <w:b/>
          <w:bCs/>
          <w:sz w:val="21"/>
          <w:szCs w:val="21"/>
        </w:rPr>
        <w:t>web servers</w:t>
      </w:r>
      <w:r>
        <w:rPr>
          <w:rFonts w:ascii="Times New Roman" w:eastAsia="Times New Roman" w:hAnsi="Times New Roman" w:cs="Times New Roman"/>
          <w:sz w:val="21"/>
          <w:szCs w:val="21"/>
        </w:rPr>
        <w:t xml:space="preserve"> like </w:t>
      </w:r>
      <w:r>
        <w:rPr>
          <w:rFonts w:ascii="Times New Roman" w:eastAsia="Times New Roman" w:hAnsi="Times New Roman" w:cs="Times New Roman"/>
          <w:b/>
          <w:bCs/>
          <w:sz w:val="21"/>
          <w:szCs w:val="21"/>
        </w:rPr>
        <w:t>Apache2</w:t>
      </w:r>
      <w:r>
        <w:rPr>
          <w:rFonts w:ascii="Times New Roman" w:eastAsia="Times New Roman" w:hAnsi="Times New Roman" w:cs="Times New Roman"/>
          <w:sz w:val="21"/>
          <w:szCs w:val="21"/>
        </w:rPr>
        <w:t xml:space="preserve">, </w:t>
      </w:r>
      <w:r>
        <w:rPr>
          <w:rFonts w:ascii="Times New Roman" w:eastAsia="Times New Roman" w:hAnsi="Times New Roman" w:cs="Times New Roman"/>
          <w:b/>
          <w:bCs/>
          <w:sz w:val="21"/>
          <w:szCs w:val="21"/>
        </w:rPr>
        <w:t>Nginx</w:t>
      </w:r>
      <w:r>
        <w:rPr>
          <w:rFonts w:ascii="Times New Roman" w:eastAsia="Times New Roman" w:hAnsi="Times New Roman" w:cs="Times New Roman"/>
          <w:sz w:val="21"/>
          <w:szCs w:val="21"/>
        </w:rPr>
        <w:t xml:space="preserve">, and </w:t>
      </w:r>
      <w:r>
        <w:rPr>
          <w:rFonts w:ascii="Times New Roman" w:eastAsia="Times New Roman" w:hAnsi="Times New Roman" w:cs="Times New Roman"/>
          <w:b/>
          <w:bCs/>
          <w:sz w:val="21"/>
          <w:szCs w:val="21"/>
        </w:rPr>
        <w:t>application servers</w:t>
      </w:r>
      <w:r>
        <w:rPr>
          <w:rFonts w:ascii="Times New Roman" w:eastAsia="Times New Roman" w:hAnsi="Times New Roman" w:cs="Times New Roman"/>
          <w:sz w:val="21"/>
          <w:szCs w:val="21"/>
        </w:rPr>
        <w:t xml:space="preserve"> including </w:t>
      </w:r>
      <w:r>
        <w:rPr>
          <w:rFonts w:ascii="Times New Roman" w:eastAsia="Times New Roman" w:hAnsi="Times New Roman" w:cs="Times New Roman"/>
          <w:b/>
          <w:bCs/>
          <w:sz w:val="21"/>
          <w:szCs w:val="21"/>
        </w:rPr>
        <w:t>JBoss 7.x</w:t>
      </w:r>
      <w:r>
        <w:rPr>
          <w:rFonts w:ascii="Times New Roman" w:eastAsia="Times New Roman" w:hAnsi="Times New Roman" w:cs="Times New Roman"/>
          <w:sz w:val="21"/>
          <w:szCs w:val="21"/>
        </w:rPr>
        <w:t xml:space="preserve">, </w:t>
      </w:r>
      <w:r>
        <w:rPr>
          <w:rFonts w:ascii="Times New Roman" w:eastAsia="Times New Roman" w:hAnsi="Times New Roman" w:cs="Times New Roman"/>
          <w:b/>
          <w:bCs/>
          <w:sz w:val="21"/>
          <w:szCs w:val="21"/>
        </w:rPr>
        <w:t>Tomcat 9.x</w:t>
      </w:r>
      <w:r>
        <w:rPr>
          <w:rFonts w:ascii="Times New Roman" w:eastAsia="Times New Roman" w:hAnsi="Times New Roman" w:cs="Times New Roman"/>
          <w:sz w:val="21"/>
          <w:szCs w:val="21"/>
        </w:rPr>
        <w:t xml:space="preserve">, and </w:t>
      </w:r>
      <w:r>
        <w:rPr>
          <w:rFonts w:ascii="Times New Roman" w:eastAsia="Times New Roman" w:hAnsi="Times New Roman" w:cs="Times New Roman"/>
          <w:b/>
          <w:bCs/>
          <w:sz w:val="21"/>
          <w:szCs w:val="21"/>
        </w:rPr>
        <w:t>Jetty 9.x</w:t>
      </w:r>
      <w:r>
        <w:rPr>
          <w:rFonts w:ascii="Times New Roman" w:eastAsia="Times New Roman" w:hAnsi="Times New Roman" w:cs="Times New Roman"/>
          <w:sz w:val="21"/>
          <w:szCs w:val="21"/>
        </w:rPr>
        <w:t>.</w:t>
      </w:r>
    </w:p>
    <w:p w14:paraId="4C31D321" w14:textId="77777777" w:rsidR="00BB165E" w:rsidRDefault="00000000">
      <w:pPr>
        <w:widowControl/>
        <w:numPr>
          <w:ilvl w:val="0"/>
          <w:numId w:val="16"/>
        </w:numPr>
      </w:pPr>
      <w:r>
        <w:rPr>
          <w:rFonts w:ascii="Times New Roman" w:eastAsia="Times New Roman" w:hAnsi="Times New Roman" w:cs="Times New Roman"/>
          <w:sz w:val="21"/>
          <w:szCs w:val="21"/>
        </w:rPr>
        <w:t xml:space="preserve">Proficient in </w:t>
      </w:r>
      <w:r>
        <w:rPr>
          <w:rFonts w:ascii="Times New Roman" w:eastAsia="Times New Roman" w:hAnsi="Times New Roman" w:cs="Times New Roman"/>
          <w:b/>
          <w:bCs/>
          <w:sz w:val="21"/>
          <w:szCs w:val="21"/>
        </w:rPr>
        <w:t>CI/CD practices</w:t>
      </w:r>
      <w:r>
        <w:rPr>
          <w:rFonts w:ascii="Times New Roman" w:eastAsia="Times New Roman" w:hAnsi="Times New Roman" w:cs="Times New Roman"/>
          <w:sz w:val="21"/>
          <w:szCs w:val="21"/>
        </w:rPr>
        <w:t xml:space="preserve"> using </w:t>
      </w:r>
      <w:r>
        <w:rPr>
          <w:rFonts w:ascii="Times New Roman" w:eastAsia="Times New Roman" w:hAnsi="Times New Roman" w:cs="Times New Roman"/>
          <w:b/>
          <w:bCs/>
          <w:sz w:val="21"/>
          <w:szCs w:val="21"/>
        </w:rPr>
        <w:t>Jenkins/GitLab pipeline</w:t>
      </w:r>
      <w:r>
        <w:rPr>
          <w:rFonts w:ascii="Times New Roman" w:eastAsia="Times New Roman" w:hAnsi="Times New Roman" w:cs="Times New Roman"/>
          <w:sz w:val="21"/>
          <w:szCs w:val="21"/>
        </w:rPr>
        <w:t xml:space="preserve"> for automated build and deployment.</w:t>
      </w:r>
    </w:p>
    <w:p w14:paraId="2E7D71DB" w14:textId="77777777" w:rsidR="00BB165E" w:rsidRDefault="00000000">
      <w:pPr>
        <w:widowControl/>
        <w:numPr>
          <w:ilvl w:val="0"/>
          <w:numId w:val="16"/>
        </w:numPr>
      </w:pPr>
      <w:r>
        <w:rPr>
          <w:rFonts w:ascii="Times New Roman" w:eastAsia="Times New Roman" w:hAnsi="Times New Roman" w:cs="Times New Roman"/>
          <w:sz w:val="21"/>
          <w:szCs w:val="21"/>
        </w:rPr>
        <w:t xml:space="preserve">Experience with </w:t>
      </w:r>
      <w:r>
        <w:rPr>
          <w:rFonts w:ascii="Times New Roman" w:eastAsia="Times New Roman" w:hAnsi="Times New Roman" w:cs="Times New Roman"/>
          <w:b/>
          <w:bCs/>
          <w:sz w:val="21"/>
          <w:szCs w:val="21"/>
        </w:rPr>
        <w:t>database technologies</w:t>
      </w:r>
      <w:r>
        <w:rPr>
          <w:rFonts w:ascii="Times New Roman" w:eastAsia="Times New Roman" w:hAnsi="Times New Roman" w:cs="Times New Roman"/>
          <w:sz w:val="21"/>
          <w:szCs w:val="21"/>
        </w:rPr>
        <w:t xml:space="preserve"> including </w:t>
      </w:r>
      <w:r>
        <w:rPr>
          <w:rFonts w:ascii="Times New Roman" w:eastAsia="Times New Roman" w:hAnsi="Times New Roman" w:cs="Times New Roman"/>
          <w:b/>
          <w:bCs/>
          <w:sz w:val="21"/>
          <w:szCs w:val="21"/>
        </w:rPr>
        <w:t>Oracle 10g</w:t>
      </w:r>
      <w:r>
        <w:rPr>
          <w:rFonts w:ascii="Times New Roman" w:eastAsia="Times New Roman" w:hAnsi="Times New Roman" w:cs="Times New Roman"/>
          <w:sz w:val="21"/>
          <w:szCs w:val="21"/>
        </w:rPr>
        <w:t xml:space="preserve">, </w:t>
      </w:r>
      <w:r>
        <w:rPr>
          <w:rFonts w:ascii="Times New Roman" w:eastAsia="Times New Roman" w:hAnsi="Times New Roman" w:cs="Times New Roman"/>
          <w:b/>
          <w:bCs/>
          <w:sz w:val="21"/>
          <w:szCs w:val="21"/>
        </w:rPr>
        <w:t>MySQL</w:t>
      </w:r>
      <w:r>
        <w:rPr>
          <w:rFonts w:ascii="Times New Roman" w:eastAsia="Times New Roman" w:hAnsi="Times New Roman" w:cs="Times New Roman"/>
          <w:sz w:val="21"/>
          <w:szCs w:val="21"/>
        </w:rPr>
        <w:t xml:space="preserve">, and </w:t>
      </w:r>
      <w:r>
        <w:rPr>
          <w:rFonts w:ascii="Times New Roman" w:eastAsia="Times New Roman" w:hAnsi="Times New Roman" w:cs="Times New Roman"/>
          <w:b/>
          <w:bCs/>
          <w:sz w:val="21"/>
          <w:szCs w:val="21"/>
        </w:rPr>
        <w:t>SQL Server</w:t>
      </w:r>
      <w:r>
        <w:rPr>
          <w:rFonts w:ascii="Times New Roman" w:eastAsia="Times New Roman" w:hAnsi="Times New Roman" w:cs="Times New Roman"/>
          <w:sz w:val="21"/>
          <w:szCs w:val="21"/>
        </w:rPr>
        <w:t xml:space="preserve"> with strong understanding of </w:t>
      </w:r>
      <w:r>
        <w:rPr>
          <w:rFonts w:ascii="Times New Roman" w:eastAsia="Times New Roman" w:hAnsi="Times New Roman" w:cs="Times New Roman"/>
          <w:b/>
          <w:bCs/>
          <w:sz w:val="21"/>
          <w:szCs w:val="21"/>
        </w:rPr>
        <w:t>RDBMS concepts</w:t>
      </w:r>
      <w:r>
        <w:rPr>
          <w:rFonts w:ascii="Times New Roman" w:eastAsia="Times New Roman" w:hAnsi="Times New Roman" w:cs="Times New Roman"/>
          <w:sz w:val="21"/>
          <w:szCs w:val="21"/>
        </w:rPr>
        <w:t xml:space="preserve"> and </w:t>
      </w:r>
      <w:r>
        <w:rPr>
          <w:rFonts w:ascii="Times New Roman" w:eastAsia="Times New Roman" w:hAnsi="Times New Roman" w:cs="Times New Roman"/>
          <w:b/>
          <w:bCs/>
          <w:sz w:val="21"/>
          <w:szCs w:val="21"/>
        </w:rPr>
        <w:t>data modelling</w:t>
      </w:r>
      <w:r>
        <w:rPr>
          <w:rFonts w:ascii="Times New Roman" w:eastAsia="Times New Roman" w:hAnsi="Times New Roman" w:cs="Times New Roman"/>
          <w:sz w:val="21"/>
          <w:szCs w:val="21"/>
        </w:rPr>
        <w:t>.</w:t>
      </w:r>
    </w:p>
    <w:p w14:paraId="1D85A25F" w14:textId="77777777" w:rsidR="00BB165E" w:rsidRDefault="00000000">
      <w:pPr>
        <w:widowControl/>
        <w:numPr>
          <w:ilvl w:val="0"/>
          <w:numId w:val="16"/>
        </w:numPr>
      </w:pPr>
      <w:r>
        <w:rPr>
          <w:rFonts w:ascii="Times New Roman" w:eastAsia="Times New Roman" w:hAnsi="Times New Roman" w:cs="Times New Roman"/>
          <w:sz w:val="21"/>
          <w:szCs w:val="21"/>
        </w:rPr>
        <w:t xml:space="preserve">Familiar with </w:t>
      </w:r>
      <w:r>
        <w:rPr>
          <w:rFonts w:ascii="Times New Roman" w:eastAsia="Times New Roman" w:hAnsi="Times New Roman" w:cs="Times New Roman"/>
          <w:b/>
          <w:bCs/>
          <w:sz w:val="21"/>
          <w:szCs w:val="21"/>
        </w:rPr>
        <w:t>DB client tools</w:t>
      </w:r>
      <w:r>
        <w:rPr>
          <w:rFonts w:ascii="Times New Roman" w:eastAsia="Times New Roman" w:hAnsi="Times New Roman" w:cs="Times New Roman"/>
          <w:sz w:val="21"/>
          <w:szCs w:val="21"/>
        </w:rPr>
        <w:t xml:space="preserve"> such as </w:t>
      </w:r>
      <w:r>
        <w:rPr>
          <w:rFonts w:ascii="Times New Roman" w:eastAsia="Times New Roman" w:hAnsi="Times New Roman" w:cs="Times New Roman"/>
          <w:b/>
          <w:bCs/>
          <w:sz w:val="21"/>
          <w:szCs w:val="21"/>
        </w:rPr>
        <w:t>Squirrel SQL</w:t>
      </w:r>
      <w:r>
        <w:rPr>
          <w:rFonts w:ascii="Times New Roman" w:eastAsia="Times New Roman" w:hAnsi="Times New Roman" w:cs="Times New Roman"/>
          <w:sz w:val="21"/>
          <w:szCs w:val="21"/>
        </w:rPr>
        <w:t xml:space="preserve">, </w:t>
      </w:r>
      <w:r>
        <w:rPr>
          <w:rFonts w:ascii="Times New Roman" w:eastAsia="Times New Roman" w:hAnsi="Times New Roman" w:cs="Times New Roman"/>
          <w:b/>
          <w:bCs/>
          <w:sz w:val="21"/>
          <w:szCs w:val="21"/>
        </w:rPr>
        <w:t>DBeaver</w:t>
      </w:r>
      <w:r>
        <w:rPr>
          <w:rFonts w:ascii="Times New Roman" w:eastAsia="Times New Roman" w:hAnsi="Times New Roman" w:cs="Times New Roman"/>
          <w:sz w:val="21"/>
          <w:szCs w:val="21"/>
        </w:rPr>
        <w:t xml:space="preserve">, and </w:t>
      </w:r>
      <w:r>
        <w:rPr>
          <w:rFonts w:ascii="Times New Roman" w:eastAsia="Times New Roman" w:hAnsi="Times New Roman" w:cs="Times New Roman"/>
          <w:b/>
          <w:bCs/>
          <w:sz w:val="21"/>
          <w:szCs w:val="21"/>
        </w:rPr>
        <w:t>Jailer</w:t>
      </w:r>
      <w:r>
        <w:rPr>
          <w:rFonts w:ascii="Times New Roman" w:eastAsia="Times New Roman" w:hAnsi="Times New Roman" w:cs="Times New Roman"/>
          <w:sz w:val="21"/>
          <w:szCs w:val="21"/>
        </w:rPr>
        <w:t>.</w:t>
      </w:r>
    </w:p>
    <w:p w14:paraId="2AB2D8C0" w14:textId="77777777" w:rsidR="00BB165E" w:rsidRDefault="00000000">
      <w:pPr>
        <w:widowControl/>
        <w:numPr>
          <w:ilvl w:val="0"/>
          <w:numId w:val="16"/>
        </w:numPr>
      </w:pPr>
      <w:r>
        <w:rPr>
          <w:rFonts w:ascii="Times New Roman" w:eastAsia="Times New Roman" w:hAnsi="Times New Roman" w:cs="Times New Roman"/>
          <w:sz w:val="21"/>
          <w:szCs w:val="21"/>
        </w:rPr>
        <w:t xml:space="preserve">Experienced in </w:t>
      </w:r>
      <w:r>
        <w:rPr>
          <w:rFonts w:ascii="Times New Roman" w:eastAsia="Times New Roman" w:hAnsi="Times New Roman" w:cs="Times New Roman"/>
          <w:b/>
          <w:bCs/>
          <w:sz w:val="21"/>
          <w:szCs w:val="21"/>
        </w:rPr>
        <w:t>unit testing</w:t>
      </w:r>
      <w:r>
        <w:rPr>
          <w:rFonts w:ascii="Times New Roman" w:eastAsia="Times New Roman" w:hAnsi="Times New Roman" w:cs="Times New Roman"/>
          <w:sz w:val="21"/>
          <w:szCs w:val="21"/>
        </w:rPr>
        <w:t xml:space="preserve"> with </w:t>
      </w:r>
      <w:r>
        <w:rPr>
          <w:rFonts w:ascii="Times New Roman" w:eastAsia="Times New Roman" w:hAnsi="Times New Roman" w:cs="Times New Roman"/>
          <w:b/>
          <w:bCs/>
          <w:sz w:val="21"/>
          <w:szCs w:val="21"/>
        </w:rPr>
        <w:t>JUnit</w:t>
      </w:r>
      <w:r>
        <w:rPr>
          <w:rFonts w:ascii="Times New Roman" w:eastAsia="Times New Roman" w:hAnsi="Times New Roman" w:cs="Times New Roman"/>
          <w:sz w:val="21"/>
          <w:szCs w:val="21"/>
        </w:rPr>
        <w:t xml:space="preserve"> (BDD style) and </w:t>
      </w:r>
      <w:r>
        <w:rPr>
          <w:rFonts w:ascii="Times New Roman" w:eastAsia="Times New Roman" w:hAnsi="Times New Roman" w:cs="Times New Roman"/>
          <w:b/>
          <w:bCs/>
          <w:sz w:val="21"/>
          <w:szCs w:val="21"/>
        </w:rPr>
        <w:t>code coverage</w:t>
      </w:r>
      <w:r>
        <w:rPr>
          <w:rFonts w:ascii="Times New Roman" w:eastAsia="Times New Roman" w:hAnsi="Times New Roman" w:cs="Times New Roman"/>
          <w:sz w:val="21"/>
          <w:szCs w:val="21"/>
        </w:rPr>
        <w:t xml:space="preserve"> analysis using tools like </w:t>
      </w:r>
      <w:r>
        <w:rPr>
          <w:rFonts w:ascii="Times New Roman" w:eastAsia="Times New Roman" w:hAnsi="Times New Roman" w:cs="Times New Roman"/>
          <w:b/>
          <w:bCs/>
          <w:sz w:val="21"/>
          <w:szCs w:val="21"/>
        </w:rPr>
        <w:t>Jacoco or Inbuilt Intellij</w:t>
      </w:r>
      <w:r>
        <w:rPr>
          <w:rFonts w:ascii="Times New Roman" w:eastAsia="Times New Roman" w:hAnsi="Times New Roman" w:cs="Times New Roman"/>
          <w:sz w:val="21"/>
          <w:szCs w:val="21"/>
        </w:rPr>
        <w:t>.</w:t>
      </w:r>
    </w:p>
    <w:p w14:paraId="2A32071B" w14:textId="77777777" w:rsidR="00BB165E" w:rsidRDefault="00000000">
      <w:pPr>
        <w:widowControl/>
        <w:numPr>
          <w:ilvl w:val="0"/>
          <w:numId w:val="16"/>
        </w:numPr>
      </w:pPr>
      <w:r>
        <w:rPr>
          <w:rFonts w:ascii="Times New Roman" w:eastAsia="Times New Roman" w:hAnsi="Times New Roman" w:cs="Times New Roman"/>
          <w:sz w:val="21"/>
          <w:szCs w:val="21"/>
        </w:rPr>
        <w:t xml:space="preserve">In-depth understanding of </w:t>
      </w:r>
      <w:r>
        <w:rPr>
          <w:rFonts w:ascii="Times New Roman" w:eastAsia="Times New Roman" w:hAnsi="Times New Roman" w:cs="Times New Roman"/>
          <w:b/>
          <w:bCs/>
          <w:sz w:val="21"/>
          <w:szCs w:val="21"/>
        </w:rPr>
        <w:t>design patterns</w:t>
      </w:r>
      <w:r>
        <w:rPr>
          <w:rFonts w:ascii="Times New Roman" w:eastAsia="Times New Roman" w:hAnsi="Times New Roman" w:cs="Times New Roman"/>
          <w:sz w:val="21"/>
          <w:szCs w:val="21"/>
        </w:rPr>
        <w:t xml:space="preserve"> including </w:t>
      </w:r>
      <w:r>
        <w:rPr>
          <w:rFonts w:ascii="Times New Roman" w:eastAsia="Times New Roman" w:hAnsi="Times New Roman" w:cs="Times New Roman"/>
          <w:b/>
          <w:bCs/>
          <w:sz w:val="21"/>
          <w:szCs w:val="21"/>
        </w:rPr>
        <w:t>Singleton</w:t>
      </w:r>
      <w:r>
        <w:rPr>
          <w:rFonts w:ascii="Times New Roman" w:eastAsia="Times New Roman" w:hAnsi="Times New Roman" w:cs="Times New Roman"/>
          <w:sz w:val="21"/>
          <w:szCs w:val="21"/>
        </w:rPr>
        <w:t xml:space="preserve">, </w:t>
      </w:r>
      <w:r>
        <w:rPr>
          <w:rFonts w:ascii="Times New Roman" w:eastAsia="Times New Roman" w:hAnsi="Times New Roman" w:cs="Times New Roman"/>
          <w:b/>
          <w:bCs/>
          <w:sz w:val="21"/>
          <w:szCs w:val="21"/>
        </w:rPr>
        <w:t>Immutable</w:t>
      </w:r>
      <w:r>
        <w:rPr>
          <w:rFonts w:ascii="Times New Roman" w:eastAsia="Times New Roman" w:hAnsi="Times New Roman" w:cs="Times New Roman"/>
          <w:sz w:val="21"/>
          <w:szCs w:val="21"/>
        </w:rPr>
        <w:t xml:space="preserve">, </w:t>
      </w:r>
      <w:r>
        <w:rPr>
          <w:rFonts w:ascii="Times New Roman" w:eastAsia="Times New Roman" w:hAnsi="Times New Roman" w:cs="Times New Roman"/>
          <w:b/>
          <w:bCs/>
          <w:sz w:val="21"/>
          <w:szCs w:val="21"/>
        </w:rPr>
        <w:t>Builder</w:t>
      </w:r>
      <w:r>
        <w:rPr>
          <w:rFonts w:ascii="Times New Roman" w:eastAsia="Times New Roman" w:hAnsi="Times New Roman" w:cs="Times New Roman"/>
          <w:sz w:val="21"/>
          <w:szCs w:val="21"/>
        </w:rPr>
        <w:t xml:space="preserve">, </w:t>
      </w:r>
      <w:r>
        <w:rPr>
          <w:rFonts w:ascii="Times New Roman" w:eastAsia="Times New Roman" w:hAnsi="Times New Roman" w:cs="Times New Roman"/>
          <w:b/>
          <w:bCs/>
          <w:sz w:val="21"/>
          <w:szCs w:val="21"/>
        </w:rPr>
        <w:t>Factory</w:t>
      </w:r>
      <w:r>
        <w:rPr>
          <w:rFonts w:ascii="Times New Roman" w:eastAsia="Times New Roman" w:hAnsi="Times New Roman" w:cs="Times New Roman"/>
          <w:sz w:val="21"/>
          <w:szCs w:val="21"/>
        </w:rPr>
        <w:t>, etc.</w:t>
      </w:r>
    </w:p>
    <w:p w14:paraId="5C4769FA" w14:textId="77777777" w:rsidR="00BB165E" w:rsidRDefault="00000000">
      <w:pPr>
        <w:widowControl/>
        <w:numPr>
          <w:ilvl w:val="0"/>
          <w:numId w:val="16"/>
        </w:numPr>
      </w:pPr>
      <w:r>
        <w:rPr>
          <w:rFonts w:ascii="Times New Roman" w:eastAsia="Times New Roman" w:hAnsi="Times New Roman" w:cs="Times New Roman"/>
          <w:sz w:val="21"/>
          <w:szCs w:val="21"/>
        </w:rPr>
        <w:t xml:space="preserve">Proficient in </w:t>
      </w:r>
      <w:r>
        <w:rPr>
          <w:rFonts w:ascii="Times New Roman" w:eastAsia="Times New Roman" w:hAnsi="Times New Roman" w:cs="Times New Roman"/>
          <w:b/>
          <w:bCs/>
          <w:sz w:val="21"/>
          <w:szCs w:val="21"/>
        </w:rPr>
        <w:t>version control systems</w:t>
      </w:r>
      <w:r>
        <w:rPr>
          <w:rFonts w:ascii="Times New Roman" w:eastAsia="Times New Roman" w:hAnsi="Times New Roman" w:cs="Times New Roman"/>
          <w:sz w:val="21"/>
          <w:szCs w:val="21"/>
        </w:rPr>
        <w:t xml:space="preserve"> such as </w:t>
      </w:r>
      <w:r>
        <w:rPr>
          <w:rFonts w:ascii="Times New Roman" w:eastAsia="Times New Roman" w:hAnsi="Times New Roman" w:cs="Times New Roman"/>
          <w:b/>
          <w:bCs/>
          <w:sz w:val="21"/>
          <w:szCs w:val="21"/>
        </w:rPr>
        <w:t>Git</w:t>
      </w:r>
      <w:r>
        <w:rPr>
          <w:rFonts w:ascii="Times New Roman" w:eastAsia="Times New Roman" w:hAnsi="Times New Roman" w:cs="Times New Roman"/>
          <w:sz w:val="21"/>
          <w:szCs w:val="21"/>
        </w:rPr>
        <w:t xml:space="preserve"> and </w:t>
      </w:r>
      <w:r>
        <w:rPr>
          <w:rFonts w:ascii="Times New Roman" w:eastAsia="Times New Roman" w:hAnsi="Times New Roman" w:cs="Times New Roman"/>
          <w:b/>
          <w:bCs/>
          <w:sz w:val="21"/>
          <w:szCs w:val="21"/>
        </w:rPr>
        <w:t>SVN</w:t>
      </w:r>
      <w:r>
        <w:rPr>
          <w:rFonts w:ascii="Times New Roman" w:eastAsia="Times New Roman" w:hAnsi="Times New Roman" w:cs="Times New Roman"/>
          <w:sz w:val="21"/>
          <w:szCs w:val="21"/>
        </w:rPr>
        <w:t>.</w:t>
      </w:r>
    </w:p>
    <w:p w14:paraId="3AB98D7D" w14:textId="77777777" w:rsidR="00BB165E" w:rsidRDefault="00000000">
      <w:pPr>
        <w:widowControl/>
        <w:numPr>
          <w:ilvl w:val="0"/>
          <w:numId w:val="16"/>
        </w:numPr>
      </w:pPr>
      <w:r>
        <w:rPr>
          <w:rFonts w:ascii="Times New Roman" w:eastAsia="Times New Roman" w:hAnsi="Times New Roman" w:cs="Times New Roman"/>
          <w:sz w:val="21"/>
          <w:szCs w:val="21"/>
        </w:rPr>
        <w:t xml:space="preserve">Successfully led the </w:t>
      </w:r>
      <w:r>
        <w:rPr>
          <w:rFonts w:ascii="Times New Roman" w:eastAsia="Times New Roman" w:hAnsi="Times New Roman" w:cs="Times New Roman"/>
          <w:b/>
          <w:bCs/>
          <w:sz w:val="21"/>
          <w:szCs w:val="21"/>
        </w:rPr>
        <w:t>Services Hub migration project</w:t>
      </w:r>
      <w:r>
        <w:rPr>
          <w:rFonts w:ascii="Times New Roman" w:eastAsia="Times New Roman" w:hAnsi="Times New Roman" w:cs="Times New Roman"/>
          <w:sz w:val="21"/>
          <w:szCs w:val="21"/>
        </w:rPr>
        <w:t xml:space="preserve"> in </w:t>
      </w:r>
      <w:r>
        <w:rPr>
          <w:rFonts w:ascii="Times New Roman" w:eastAsia="Times New Roman" w:hAnsi="Times New Roman" w:cs="Times New Roman"/>
          <w:b/>
          <w:bCs/>
          <w:sz w:val="21"/>
          <w:szCs w:val="21"/>
        </w:rPr>
        <w:t>Oslo, Norway</w:t>
      </w:r>
      <w:r>
        <w:rPr>
          <w:rFonts w:ascii="Times New Roman" w:eastAsia="Times New Roman" w:hAnsi="Times New Roman" w:cs="Times New Roman"/>
          <w:sz w:val="21"/>
          <w:szCs w:val="21"/>
        </w:rPr>
        <w:t>, ensuring a seamless transition with significant improvements.</w:t>
      </w:r>
    </w:p>
    <w:p w14:paraId="7B75BCF0" w14:textId="77777777" w:rsidR="00BB165E" w:rsidRDefault="00000000">
      <w:pPr>
        <w:widowControl/>
        <w:numPr>
          <w:ilvl w:val="0"/>
          <w:numId w:val="16"/>
        </w:numPr>
      </w:pPr>
      <w:r>
        <w:rPr>
          <w:rFonts w:ascii="Times New Roman" w:eastAsia="Times New Roman" w:hAnsi="Times New Roman" w:cs="Times New Roman"/>
          <w:sz w:val="21"/>
          <w:szCs w:val="21"/>
        </w:rPr>
        <w:t xml:space="preserve">Independently managing the </w:t>
      </w:r>
      <w:r>
        <w:rPr>
          <w:rFonts w:ascii="Times New Roman" w:eastAsia="Times New Roman" w:hAnsi="Times New Roman" w:cs="Times New Roman"/>
          <w:b/>
          <w:bCs/>
          <w:sz w:val="21"/>
          <w:szCs w:val="21"/>
        </w:rPr>
        <w:t>Services Hub (SH) project</w:t>
      </w:r>
      <w:r>
        <w:rPr>
          <w:rFonts w:ascii="Times New Roman" w:eastAsia="Times New Roman" w:hAnsi="Times New Roman" w:cs="Times New Roman"/>
          <w:sz w:val="21"/>
          <w:szCs w:val="21"/>
        </w:rPr>
        <w:t xml:space="preserve"> end-to-end—from requirement analysis to production deployment—since </w:t>
      </w:r>
      <w:r>
        <w:rPr>
          <w:rFonts w:ascii="Times New Roman" w:eastAsia="Times New Roman" w:hAnsi="Times New Roman" w:cs="Times New Roman"/>
          <w:b/>
          <w:bCs/>
          <w:sz w:val="21"/>
          <w:szCs w:val="21"/>
        </w:rPr>
        <w:t>2017</w:t>
      </w:r>
      <w:r>
        <w:rPr>
          <w:rFonts w:ascii="Times New Roman" w:eastAsia="Times New Roman" w:hAnsi="Times New Roman" w:cs="Times New Roman"/>
          <w:sz w:val="21"/>
          <w:szCs w:val="21"/>
        </w:rPr>
        <w:t>.</w:t>
      </w:r>
    </w:p>
    <w:p w14:paraId="6EDE3CCB" w14:textId="77777777" w:rsidR="00BB165E" w:rsidRDefault="00000000">
      <w:pPr>
        <w:widowControl/>
        <w:numPr>
          <w:ilvl w:val="0"/>
          <w:numId w:val="16"/>
        </w:numPr>
      </w:pPr>
      <w:r>
        <w:rPr>
          <w:rFonts w:ascii="Times New Roman" w:eastAsia="Times New Roman" w:hAnsi="Times New Roman" w:cs="Times New Roman"/>
          <w:sz w:val="21"/>
          <w:szCs w:val="21"/>
        </w:rPr>
        <w:t xml:space="preserve">Proven experience in </w:t>
      </w:r>
      <w:r>
        <w:rPr>
          <w:rFonts w:ascii="Times New Roman" w:eastAsia="Times New Roman" w:hAnsi="Times New Roman" w:cs="Times New Roman"/>
          <w:b/>
          <w:bCs/>
          <w:sz w:val="21"/>
          <w:szCs w:val="21"/>
        </w:rPr>
        <w:t>cloud migration</w:t>
      </w:r>
      <w:r>
        <w:rPr>
          <w:rFonts w:ascii="Times New Roman" w:eastAsia="Times New Roman" w:hAnsi="Times New Roman" w:cs="Times New Roman"/>
          <w:sz w:val="21"/>
          <w:szCs w:val="21"/>
        </w:rPr>
        <w:t xml:space="preserve">, with deep expertise in transitioning applications from </w:t>
      </w:r>
      <w:r>
        <w:rPr>
          <w:rFonts w:ascii="Times New Roman" w:eastAsia="Times New Roman" w:hAnsi="Times New Roman" w:cs="Times New Roman"/>
          <w:b/>
          <w:bCs/>
          <w:sz w:val="21"/>
          <w:szCs w:val="21"/>
        </w:rPr>
        <w:t>on-premise</w:t>
      </w:r>
      <w:r>
        <w:rPr>
          <w:rFonts w:ascii="Times New Roman" w:eastAsia="Times New Roman" w:hAnsi="Times New Roman" w:cs="Times New Roman"/>
          <w:sz w:val="21"/>
          <w:szCs w:val="21"/>
        </w:rPr>
        <w:t xml:space="preserve"> environments to the </w:t>
      </w:r>
      <w:r>
        <w:rPr>
          <w:rFonts w:ascii="Times New Roman" w:eastAsia="Times New Roman" w:hAnsi="Times New Roman" w:cs="Times New Roman"/>
          <w:b/>
          <w:bCs/>
          <w:sz w:val="21"/>
          <w:szCs w:val="21"/>
        </w:rPr>
        <w:t>AWS Cloud</w:t>
      </w:r>
      <w:r>
        <w:rPr>
          <w:rFonts w:ascii="Times New Roman" w:eastAsia="Times New Roman" w:hAnsi="Times New Roman" w:cs="Times New Roman"/>
          <w:sz w:val="21"/>
          <w:szCs w:val="21"/>
        </w:rPr>
        <w:t>.</w:t>
      </w:r>
    </w:p>
    <w:p w14:paraId="5ECF3074" w14:textId="77777777" w:rsidR="00BB165E" w:rsidRDefault="00000000">
      <w:pPr>
        <w:widowControl/>
        <w:numPr>
          <w:ilvl w:val="0"/>
          <w:numId w:val="16"/>
        </w:numPr>
      </w:pPr>
      <w:r>
        <w:rPr>
          <w:rFonts w:ascii="Times New Roman" w:eastAsia="Times New Roman" w:hAnsi="Times New Roman" w:cs="Times New Roman"/>
          <w:sz w:val="21"/>
          <w:szCs w:val="21"/>
        </w:rPr>
        <w:t xml:space="preserve">Domain expertise includes </w:t>
      </w:r>
      <w:r>
        <w:rPr>
          <w:rFonts w:ascii="Times New Roman" w:eastAsia="Times New Roman" w:hAnsi="Times New Roman" w:cs="Times New Roman"/>
          <w:b/>
          <w:bCs/>
          <w:sz w:val="21"/>
          <w:szCs w:val="21"/>
        </w:rPr>
        <w:t>Finance</w:t>
      </w:r>
      <w:r>
        <w:rPr>
          <w:rFonts w:ascii="Times New Roman" w:eastAsia="Times New Roman" w:hAnsi="Times New Roman" w:cs="Times New Roman"/>
          <w:sz w:val="21"/>
          <w:szCs w:val="21"/>
        </w:rPr>
        <w:t xml:space="preserve">, </w:t>
      </w:r>
      <w:r>
        <w:rPr>
          <w:rFonts w:ascii="Times New Roman" w:eastAsia="Times New Roman" w:hAnsi="Times New Roman" w:cs="Times New Roman"/>
          <w:b/>
          <w:bCs/>
          <w:sz w:val="21"/>
          <w:szCs w:val="21"/>
        </w:rPr>
        <w:t>Telecom</w:t>
      </w:r>
      <w:r>
        <w:rPr>
          <w:rFonts w:ascii="Times New Roman" w:eastAsia="Times New Roman" w:hAnsi="Times New Roman" w:cs="Times New Roman"/>
          <w:sz w:val="21"/>
          <w:szCs w:val="21"/>
        </w:rPr>
        <w:t xml:space="preserve">, </w:t>
      </w:r>
      <w:r>
        <w:rPr>
          <w:rFonts w:ascii="Times New Roman" w:eastAsia="Times New Roman" w:hAnsi="Times New Roman" w:cs="Times New Roman"/>
          <w:b/>
          <w:bCs/>
          <w:sz w:val="21"/>
          <w:szCs w:val="21"/>
        </w:rPr>
        <w:t>E-commerce</w:t>
      </w:r>
      <w:r>
        <w:rPr>
          <w:rFonts w:ascii="Times New Roman" w:eastAsia="Times New Roman" w:hAnsi="Times New Roman" w:cs="Times New Roman"/>
          <w:sz w:val="21"/>
          <w:szCs w:val="21"/>
        </w:rPr>
        <w:t xml:space="preserve">, </w:t>
      </w:r>
      <w:r>
        <w:rPr>
          <w:rFonts w:ascii="Times New Roman" w:eastAsia="Times New Roman" w:hAnsi="Times New Roman" w:cs="Times New Roman"/>
          <w:b/>
          <w:bCs/>
          <w:sz w:val="21"/>
          <w:szCs w:val="21"/>
        </w:rPr>
        <w:t>Insurance</w:t>
      </w:r>
      <w:r>
        <w:rPr>
          <w:rFonts w:ascii="Times New Roman" w:eastAsia="Times New Roman" w:hAnsi="Times New Roman" w:cs="Times New Roman"/>
          <w:sz w:val="21"/>
          <w:szCs w:val="21"/>
        </w:rPr>
        <w:t xml:space="preserve">, and </w:t>
      </w:r>
      <w:r>
        <w:rPr>
          <w:rFonts w:ascii="Times New Roman" w:eastAsia="Times New Roman" w:hAnsi="Times New Roman" w:cs="Times New Roman"/>
          <w:b/>
          <w:bCs/>
          <w:sz w:val="21"/>
          <w:szCs w:val="21"/>
        </w:rPr>
        <w:t>Foreign Exchange</w:t>
      </w:r>
      <w:r>
        <w:rPr>
          <w:rFonts w:ascii="Times New Roman" w:eastAsia="Times New Roman" w:hAnsi="Times New Roman" w:cs="Times New Roman"/>
          <w:sz w:val="21"/>
          <w:szCs w:val="21"/>
        </w:rPr>
        <w:t>.</w:t>
      </w:r>
    </w:p>
    <w:p w14:paraId="4D82C3F5" w14:textId="77777777" w:rsidR="00BB165E" w:rsidRDefault="00000000">
      <w:pPr>
        <w:widowControl/>
        <w:numPr>
          <w:ilvl w:val="0"/>
          <w:numId w:val="16"/>
        </w:numPr>
      </w:pPr>
      <w:r>
        <w:rPr>
          <w:rFonts w:ascii="Times New Roman" w:eastAsia="Times New Roman" w:hAnsi="Times New Roman" w:cs="Times New Roman"/>
          <w:sz w:val="21"/>
          <w:szCs w:val="21"/>
        </w:rPr>
        <w:t xml:space="preserve">Highly motivated and passionate about taking ownership, embracing new challenges, and contributing effectively throughout the </w:t>
      </w:r>
      <w:r>
        <w:rPr>
          <w:rFonts w:ascii="Times New Roman" w:eastAsia="Times New Roman" w:hAnsi="Times New Roman" w:cs="Times New Roman"/>
          <w:b/>
          <w:bCs/>
          <w:sz w:val="21"/>
          <w:szCs w:val="21"/>
        </w:rPr>
        <w:t>software development lifecycle</w:t>
      </w:r>
    </w:p>
    <w:p w14:paraId="2CA46479" w14:textId="77777777" w:rsidR="00BB165E" w:rsidRDefault="00000000">
      <w:pPr>
        <w:widowControl/>
        <w:numPr>
          <w:ilvl w:val="0"/>
          <w:numId w:val="16"/>
        </w:numPr>
        <w:pBdr>
          <w:top w:val="nil"/>
          <w:left w:val="nil"/>
          <w:bottom w:val="nil"/>
          <w:right w:val="nil"/>
          <w:between w:val="nil"/>
        </w:pBdr>
        <w:spacing w:before="21"/>
        <w:rPr>
          <w:color w:val="000000"/>
        </w:rPr>
      </w:pPr>
      <w:r>
        <w:rPr>
          <w:rFonts w:ascii="Times New Roman" w:eastAsia="Times New Roman" w:hAnsi="Times New Roman" w:cs="Times New Roman"/>
          <w:color w:val="000000"/>
          <w:sz w:val="21"/>
          <w:szCs w:val="21"/>
        </w:rPr>
        <w:t xml:space="preserve">Independently migrated more than 3 JBoss EJB-based legacy applications to modern Spring Boot microservices, including </w:t>
      </w:r>
      <w:r>
        <w:rPr>
          <w:rFonts w:ascii="Times New Roman" w:eastAsia="Times New Roman" w:hAnsi="Times New Roman" w:cs="Times New Roman"/>
          <w:b/>
          <w:bCs/>
          <w:color w:val="000000"/>
          <w:sz w:val="21"/>
          <w:szCs w:val="21"/>
        </w:rPr>
        <w:t>CommunicationHub, PricingEngine, DataAnonymization, DocumentService, RateAlert, and RateFeed</w:t>
      </w:r>
      <w:r>
        <w:rPr>
          <w:rFonts w:ascii="Times New Roman" w:eastAsia="Times New Roman" w:hAnsi="Times New Roman" w:cs="Times New Roman"/>
          <w:color w:val="000000"/>
          <w:sz w:val="21"/>
          <w:szCs w:val="21"/>
        </w:rPr>
        <w:t>. Enabled cloud-native capabilities by integrating with Spring Cloud Config Server and AWS Secrets Manager, and containerized deployments using Docker for seamless CI/CD.</w:t>
      </w:r>
    </w:p>
    <w:p w14:paraId="39AF40F6" w14:textId="77777777" w:rsidR="00BB165E" w:rsidRDefault="00000000">
      <w:pPr>
        <w:widowControl/>
        <w:numPr>
          <w:ilvl w:val="0"/>
          <w:numId w:val="16"/>
        </w:numPr>
        <w:pBdr>
          <w:top w:val="nil"/>
          <w:left w:val="nil"/>
          <w:bottom w:val="nil"/>
          <w:right w:val="nil"/>
          <w:between w:val="nil"/>
        </w:pBdr>
        <w:spacing w:before="21"/>
        <w:rPr>
          <w:color w:val="000000"/>
        </w:rPr>
      </w:pPr>
      <w:r>
        <w:rPr>
          <w:rFonts w:ascii="Times New Roman" w:eastAsia="Times New Roman" w:hAnsi="Times New Roman" w:cs="Times New Roman"/>
          <w:color w:val="000000"/>
          <w:sz w:val="21"/>
          <w:szCs w:val="21"/>
        </w:rPr>
        <w:t>Doing L3 support if needed .</w:t>
      </w:r>
    </w:p>
    <w:p w14:paraId="135BF064" w14:textId="77777777" w:rsidR="00BB165E" w:rsidRDefault="00BB165E">
      <w:pPr>
        <w:widowControl/>
        <w:spacing w:before="280" w:after="280"/>
        <w:ind w:left="720"/>
        <w:rPr>
          <w:rFonts w:ascii="Times New Roman" w:eastAsia="Times New Roman" w:hAnsi="Times New Roman" w:cs="Times New Roman"/>
          <w:sz w:val="24"/>
          <w:szCs w:val="24"/>
        </w:rPr>
      </w:pPr>
    </w:p>
    <w:p w14:paraId="4921E9B2" w14:textId="77777777" w:rsidR="00BB165E" w:rsidRDefault="00BB165E">
      <w:pPr>
        <w:widowControl/>
        <w:spacing w:before="280" w:after="280"/>
        <w:rPr>
          <w:rFonts w:ascii="Times New Roman" w:eastAsia="Times New Roman" w:hAnsi="Times New Roman" w:cs="Times New Roman"/>
          <w:sz w:val="24"/>
          <w:szCs w:val="24"/>
        </w:rPr>
        <w:sectPr w:rsidR="00BB165E">
          <w:type w:val="continuous"/>
          <w:pgSz w:w="12240" w:h="15840"/>
          <w:pgMar w:top="640" w:right="1300" w:bottom="280" w:left="1600" w:header="720" w:footer="720" w:gutter="0"/>
          <w:cols w:space="720"/>
        </w:sectPr>
      </w:pPr>
    </w:p>
    <w:p w14:paraId="350F2270" w14:textId="77777777" w:rsidR="00BB165E" w:rsidRDefault="00000000">
      <w:pPr>
        <w:spacing w:before="1"/>
        <w:rPr>
          <w:rFonts w:ascii="Times New Roman" w:eastAsia="Times New Roman" w:hAnsi="Times New Roman" w:cs="Times New Roman"/>
        </w:rPr>
      </w:pPr>
      <w:r>
        <w:rPr>
          <w:rFonts w:ascii="Times New Roman" w:eastAsia="Times New Roman" w:hAnsi="Times New Roman" w:cs="Times New Roman"/>
          <w:b/>
          <w:bCs/>
          <w:sz w:val="24"/>
          <w:szCs w:val="24"/>
        </w:rPr>
        <w:lastRenderedPageBreak/>
        <w:t>Technical Skills</w:t>
      </w:r>
      <w:r>
        <w:rPr>
          <w:rFonts w:ascii="Times New Roman" w:eastAsia="Times New Roman" w:hAnsi="Times New Roman" w:cs="Times New Roman"/>
        </w:rPr>
        <w:t>:</w:t>
      </w:r>
    </w:p>
    <w:p w14:paraId="20A8F530" w14:textId="77777777" w:rsidR="00BB165E" w:rsidRDefault="00BB165E">
      <w:pPr>
        <w:pBdr>
          <w:top w:val="nil"/>
          <w:left w:val="nil"/>
          <w:bottom w:val="nil"/>
          <w:right w:val="nil"/>
          <w:between w:val="nil"/>
        </w:pBdr>
        <w:spacing w:before="11" w:after="1"/>
        <w:rPr>
          <w:i/>
          <w:iCs/>
          <w:color w:val="000000"/>
          <w:sz w:val="24"/>
          <w:szCs w:val="24"/>
        </w:rPr>
      </w:pPr>
    </w:p>
    <w:tbl>
      <w:tblPr>
        <w:tblStyle w:val="a"/>
        <w:tblW w:w="8861" w:type="dxa"/>
        <w:tblInd w:w="2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557"/>
        <w:gridCol w:w="6304"/>
      </w:tblGrid>
      <w:tr w:rsidR="00BB165E" w14:paraId="32D1EE5E" w14:textId="77777777">
        <w:trPr>
          <w:trHeight w:val="573"/>
        </w:trPr>
        <w:tc>
          <w:tcPr>
            <w:tcW w:w="2557" w:type="dxa"/>
          </w:tcPr>
          <w:p w14:paraId="0CD2E564" w14:textId="77777777" w:rsidR="00BB165E" w:rsidRDefault="00000000">
            <w:pPr>
              <w:pBdr>
                <w:top w:val="nil"/>
                <w:left w:val="nil"/>
                <w:bottom w:val="nil"/>
                <w:right w:val="nil"/>
                <w:between w:val="nil"/>
              </w:pBdr>
              <w:ind w:left="107"/>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Programming Languages</w:t>
            </w:r>
          </w:p>
        </w:tc>
        <w:tc>
          <w:tcPr>
            <w:tcW w:w="6304" w:type="dxa"/>
          </w:tcPr>
          <w:p w14:paraId="11B6F497" w14:textId="77777777" w:rsidR="00BB165E" w:rsidRDefault="00000000">
            <w:pPr>
              <w:pBdr>
                <w:top w:val="nil"/>
                <w:left w:val="nil"/>
                <w:bottom w:val="nil"/>
                <w:right w:val="nil"/>
                <w:between w:val="nil"/>
              </w:pBdr>
              <w:ind w:left="107"/>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Core Java | JDK</w:t>
            </w:r>
            <w:r>
              <w:rPr>
                <w:rFonts w:ascii="Times New Roman" w:eastAsia="Times New Roman" w:hAnsi="Times New Roman" w:cs="Times New Roman"/>
                <w:sz w:val="21"/>
                <w:szCs w:val="21"/>
              </w:rPr>
              <w:t>21</w:t>
            </w:r>
          </w:p>
        </w:tc>
      </w:tr>
      <w:tr w:rsidR="00BB165E" w14:paraId="17BA3771" w14:textId="77777777">
        <w:trPr>
          <w:trHeight w:val="1771"/>
        </w:trPr>
        <w:tc>
          <w:tcPr>
            <w:tcW w:w="2557" w:type="dxa"/>
          </w:tcPr>
          <w:p w14:paraId="3AB257C0" w14:textId="77777777" w:rsidR="00BB165E" w:rsidRDefault="00000000">
            <w:pPr>
              <w:pBdr>
                <w:top w:val="nil"/>
                <w:left w:val="nil"/>
                <w:bottom w:val="nil"/>
                <w:right w:val="nil"/>
                <w:between w:val="nil"/>
              </w:pBdr>
              <w:ind w:left="107"/>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Java/Web Technologies</w:t>
            </w:r>
          </w:p>
        </w:tc>
        <w:tc>
          <w:tcPr>
            <w:tcW w:w="6304" w:type="dxa"/>
          </w:tcPr>
          <w:p w14:paraId="66DD4527" w14:textId="34CE9B0C" w:rsidR="00BB165E" w:rsidRDefault="00000000">
            <w:pPr>
              <w:widowControl/>
              <w:pBdr>
                <w:top w:val="nil"/>
                <w:left w:val="nil"/>
                <w:bottom w:val="nil"/>
                <w:right w:val="nil"/>
                <w:between w:val="nil"/>
              </w:pBdr>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 xml:space="preserve"> </w:t>
            </w:r>
            <w:r>
              <w:rPr>
                <w:rFonts w:ascii="Times New Roman" w:eastAsia="Times New Roman" w:hAnsi="Times New Roman" w:cs="Times New Roman"/>
                <w:b/>
                <w:bCs/>
                <w:color w:val="000000"/>
                <w:sz w:val="21"/>
                <w:szCs w:val="21"/>
              </w:rPr>
              <w:t>Languages &amp; Frameworks:</w:t>
            </w:r>
            <w:r>
              <w:rPr>
                <w:rFonts w:ascii="Times New Roman" w:eastAsia="Times New Roman" w:hAnsi="Times New Roman" w:cs="Times New Roman"/>
                <w:color w:val="000000"/>
                <w:sz w:val="21"/>
                <w:szCs w:val="21"/>
              </w:rPr>
              <w:t xml:space="preserve"> Java, Servlet, Spring (Spring </w:t>
            </w:r>
            <w:r w:rsidR="00400EA5">
              <w:rPr>
                <w:rFonts w:ascii="Times New Roman" w:eastAsia="Times New Roman" w:hAnsi="Times New Roman" w:cs="Times New Roman"/>
                <w:color w:val="000000"/>
                <w:sz w:val="21"/>
                <w:szCs w:val="21"/>
              </w:rPr>
              <w:t>7</w:t>
            </w:r>
            <w:r>
              <w:rPr>
                <w:rFonts w:ascii="Times New Roman" w:eastAsia="Times New Roman" w:hAnsi="Times New Roman" w:cs="Times New Roman"/>
                <w:color w:val="000000"/>
                <w:sz w:val="21"/>
                <w:szCs w:val="21"/>
              </w:rPr>
              <w:t xml:space="preserve">.x, Spring MVC, Spring </w:t>
            </w:r>
            <w:r w:rsidR="00400EA5">
              <w:rPr>
                <w:rFonts w:ascii="Times New Roman" w:eastAsia="Times New Roman" w:hAnsi="Times New Roman" w:cs="Times New Roman"/>
                <w:color w:val="000000"/>
                <w:sz w:val="21"/>
                <w:szCs w:val="21"/>
              </w:rPr>
              <w:t>Batch, Spring</w:t>
            </w:r>
            <w:r>
              <w:rPr>
                <w:rFonts w:ascii="Times New Roman" w:eastAsia="Times New Roman" w:hAnsi="Times New Roman" w:cs="Times New Roman"/>
                <w:color w:val="000000"/>
                <w:sz w:val="21"/>
                <w:szCs w:val="21"/>
              </w:rPr>
              <w:t xml:space="preserve"> AOP, Spring Security, Spring Webflow), Spring Boot (2.x </w:t>
            </w:r>
            <w:r>
              <w:rPr>
                <w:rFonts w:ascii="Times New Roman" w:eastAsia="Times New Roman" w:hAnsi="Times New Roman" w:cs="Times New Roman"/>
                <w:sz w:val="21"/>
                <w:szCs w:val="21"/>
              </w:rPr>
              <w:t>,</w:t>
            </w:r>
            <w:r>
              <w:rPr>
                <w:rFonts w:ascii="Times New Roman" w:eastAsia="Times New Roman" w:hAnsi="Times New Roman" w:cs="Times New Roman"/>
                <w:color w:val="000000"/>
                <w:sz w:val="21"/>
                <w:szCs w:val="21"/>
              </w:rPr>
              <w:t>3.x</w:t>
            </w:r>
            <w:r>
              <w:rPr>
                <w:rFonts w:ascii="Times New Roman" w:eastAsia="Times New Roman" w:hAnsi="Times New Roman" w:cs="Times New Roman"/>
                <w:sz w:val="21"/>
                <w:szCs w:val="21"/>
              </w:rPr>
              <w:t xml:space="preserve"> &amp; </w:t>
            </w:r>
            <w:r>
              <w:rPr>
                <w:rFonts w:ascii="Times New Roman" w:eastAsia="Times New Roman" w:hAnsi="Times New Roman" w:cs="Times New Roman"/>
                <w:color w:val="000000"/>
                <w:sz w:val="21"/>
                <w:szCs w:val="21"/>
              </w:rPr>
              <w:t>4.x), Spring Data JPA/JDBC, Hibernate 5.0</w:t>
            </w:r>
          </w:p>
          <w:p w14:paraId="51B2D24B" w14:textId="6B83938D" w:rsidR="00BB165E" w:rsidRDefault="00000000">
            <w:pPr>
              <w:widowControl/>
              <w:pBdr>
                <w:top w:val="nil"/>
                <w:left w:val="nil"/>
                <w:bottom w:val="nil"/>
                <w:right w:val="nil"/>
                <w:between w:val="nil"/>
              </w:pBdr>
              <w:rPr>
                <w:rFonts w:ascii="Times New Roman" w:eastAsia="Times New Roman" w:hAnsi="Times New Roman" w:cs="Times New Roman"/>
                <w:color w:val="000000"/>
                <w:sz w:val="21"/>
                <w:szCs w:val="21"/>
              </w:rPr>
            </w:pPr>
            <w:r>
              <w:rPr>
                <w:rFonts w:ascii="Times New Roman" w:eastAsia="Times New Roman" w:hAnsi="Times New Roman" w:cs="Times New Roman"/>
                <w:b/>
                <w:bCs/>
                <w:color w:val="000000"/>
                <w:sz w:val="21"/>
                <w:szCs w:val="21"/>
              </w:rPr>
              <w:t>Messaging &amp; Integration:</w:t>
            </w:r>
            <w:r>
              <w:rPr>
                <w:rFonts w:ascii="Times New Roman" w:eastAsia="Times New Roman" w:hAnsi="Times New Roman" w:cs="Times New Roman"/>
                <w:color w:val="000000"/>
                <w:sz w:val="21"/>
                <w:szCs w:val="21"/>
              </w:rPr>
              <w:t xml:space="preserve"> ActiveMQ, </w:t>
            </w:r>
            <w:r w:rsidR="0018709B">
              <w:rPr>
                <w:rFonts w:ascii="Times New Roman" w:eastAsia="Times New Roman" w:hAnsi="Times New Roman" w:cs="Times New Roman"/>
                <w:color w:val="000000"/>
                <w:sz w:val="21"/>
                <w:szCs w:val="21"/>
              </w:rPr>
              <w:t>IBMMQ</w:t>
            </w:r>
            <w:r>
              <w:rPr>
                <w:rFonts w:ascii="Times New Roman" w:eastAsia="Times New Roman" w:hAnsi="Times New Roman" w:cs="Times New Roman"/>
                <w:color w:val="000000"/>
                <w:sz w:val="21"/>
                <w:szCs w:val="21"/>
              </w:rPr>
              <w:t>, Apache Kafka 3.x</w:t>
            </w:r>
          </w:p>
          <w:p w14:paraId="543A5B04" w14:textId="77777777" w:rsidR="00BB165E" w:rsidRDefault="00000000">
            <w:pPr>
              <w:widowControl/>
              <w:pBdr>
                <w:top w:val="nil"/>
                <w:left w:val="nil"/>
                <w:bottom w:val="nil"/>
                <w:right w:val="nil"/>
                <w:between w:val="nil"/>
              </w:pBdr>
              <w:rPr>
                <w:rFonts w:ascii="Times New Roman" w:eastAsia="Times New Roman" w:hAnsi="Times New Roman" w:cs="Times New Roman"/>
                <w:color w:val="000000"/>
                <w:sz w:val="21"/>
                <w:szCs w:val="21"/>
              </w:rPr>
            </w:pPr>
            <w:r>
              <w:rPr>
                <w:rFonts w:ascii="Times New Roman" w:eastAsia="Times New Roman" w:hAnsi="Times New Roman" w:cs="Times New Roman"/>
                <w:b/>
                <w:bCs/>
                <w:color w:val="000000"/>
                <w:sz w:val="21"/>
                <w:szCs w:val="21"/>
              </w:rPr>
              <w:t>Build &amp; Testing Tools:</w:t>
            </w:r>
            <w:r>
              <w:rPr>
                <w:rFonts w:ascii="Times New Roman" w:eastAsia="Times New Roman" w:hAnsi="Times New Roman" w:cs="Times New Roman"/>
                <w:color w:val="000000"/>
                <w:sz w:val="21"/>
                <w:szCs w:val="21"/>
              </w:rPr>
              <w:t xml:space="preserve"> Maven 3.1, JUnit 5.x, Jenkins Pipeline, GitLab Pipeline</w:t>
            </w:r>
          </w:p>
          <w:p w14:paraId="5DC28523" w14:textId="77777777" w:rsidR="00BB165E" w:rsidRDefault="00000000">
            <w:pPr>
              <w:widowControl/>
              <w:pBdr>
                <w:top w:val="nil"/>
                <w:left w:val="nil"/>
                <w:bottom w:val="nil"/>
                <w:right w:val="nil"/>
                <w:between w:val="nil"/>
              </w:pBdr>
              <w:rPr>
                <w:rFonts w:ascii="Times New Roman" w:eastAsia="Times New Roman" w:hAnsi="Times New Roman" w:cs="Times New Roman"/>
                <w:color w:val="000000"/>
                <w:sz w:val="21"/>
                <w:szCs w:val="21"/>
              </w:rPr>
            </w:pPr>
            <w:r>
              <w:rPr>
                <w:rFonts w:ascii="Times New Roman" w:eastAsia="Times New Roman" w:hAnsi="Times New Roman" w:cs="Times New Roman"/>
                <w:b/>
                <w:bCs/>
                <w:color w:val="000000"/>
                <w:sz w:val="21"/>
                <w:szCs w:val="21"/>
              </w:rPr>
              <w:t>Web Services:</w:t>
            </w:r>
            <w:r>
              <w:rPr>
                <w:rFonts w:ascii="Times New Roman" w:eastAsia="Times New Roman" w:hAnsi="Times New Roman" w:cs="Times New Roman"/>
                <w:color w:val="000000"/>
                <w:sz w:val="21"/>
                <w:szCs w:val="21"/>
              </w:rPr>
              <w:t xml:space="preserve"> RESTful, SOAP</w:t>
            </w:r>
          </w:p>
          <w:p w14:paraId="0A7A8402" w14:textId="77777777" w:rsidR="00BB165E" w:rsidRDefault="00000000">
            <w:pPr>
              <w:widowControl/>
              <w:pBdr>
                <w:top w:val="nil"/>
                <w:left w:val="nil"/>
                <w:bottom w:val="nil"/>
                <w:right w:val="nil"/>
                <w:between w:val="nil"/>
              </w:pBdr>
              <w:rPr>
                <w:rFonts w:ascii="Times New Roman" w:eastAsia="Times New Roman" w:hAnsi="Times New Roman" w:cs="Times New Roman"/>
                <w:color w:val="000000"/>
                <w:sz w:val="21"/>
                <w:szCs w:val="21"/>
              </w:rPr>
            </w:pPr>
            <w:r>
              <w:rPr>
                <w:rFonts w:ascii="Times New Roman" w:eastAsia="Times New Roman" w:hAnsi="Times New Roman" w:cs="Times New Roman"/>
                <w:b/>
                <w:bCs/>
                <w:color w:val="000000"/>
                <w:sz w:val="21"/>
                <w:szCs w:val="21"/>
              </w:rPr>
              <w:t>Spring Cloud &amp; Cloud Native Microservices:</w:t>
            </w:r>
            <w:r>
              <w:rPr>
                <w:rFonts w:ascii="Times New Roman" w:eastAsia="Times New Roman" w:hAnsi="Times New Roman" w:cs="Times New Roman"/>
                <w:color w:val="000000"/>
                <w:sz w:val="21"/>
                <w:szCs w:val="21"/>
              </w:rPr>
              <w:t xml:space="preserve"> Netflix Eureka, Gateway, Config Server, Circuit Breaker (Resilience4j), Actuator</w:t>
            </w:r>
          </w:p>
          <w:p w14:paraId="1926F09C" w14:textId="77777777" w:rsidR="00BB165E" w:rsidRPr="00AA7589" w:rsidRDefault="00000000">
            <w:pPr>
              <w:widowControl/>
              <w:pBdr>
                <w:top w:val="nil"/>
                <w:left w:val="nil"/>
                <w:bottom w:val="nil"/>
                <w:right w:val="nil"/>
                <w:between w:val="nil"/>
              </w:pBdr>
              <w:rPr>
                <w:rFonts w:ascii="Times New Roman" w:eastAsia="Times New Roman" w:hAnsi="Times New Roman" w:cs="Times New Roman"/>
                <w:color w:val="000000"/>
                <w:sz w:val="21"/>
                <w:szCs w:val="21"/>
                <w:lang w:val="it-IT"/>
              </w:rPr>
            </w:pPr>
            <w:r w:rsidRPr="00AA7589">
              <w:rPr>
                <w:rFonts w:ascii="Times New Roman" w:eastAsia="Times New Roman" w:hAnsi="Times New Roman" w:cs="Times New Roman"/>
                <w:b/>
                <w:bCs/>
                <w:color w:val="000000"/>
                <w:sz w:val="21"/>
                <w:szCs w:val="21"/>
                <w:lang w:val="it-IT"/>
              </w:rPr>
              <w:t>Logging &amp; Monitoring:</w:t>
            </w:r>
            <w:r w:rsidRPr="00AA7589">
              <w:rPr>
                <w:rFonts w:ascii="Times New Roman" w:eastAsia="Times New Roman" w:hAnsi="Times New Roman" w:cs="Times New Roman"/>
                <w:color w:val="000000"/>
                <w:sz w:val="21"/>
                <w:szCs w:val="21"/>
                <w:lang w:val="it-IT"/>
              </w:rPr>
              <w:t xml:space="preserve"> Grafana stack [Grafana, Loki, Tempo, Prometheus]</w:t>
            </w:r>
          </w:p>
          <w:p w14:paraId="05E946C6" w14:textId="77777777" w:rsidR="00BB165E" w:rsidRDefault="00000000">
            <w:pPr>
              <w:widowControl/>
              <w:pBdr>
                <w:top w:val="nil"/>
                <w:left w:val="nil"/>
                <w:bottom w:val="nil"/>
                <w:right w:val="nil"/>
                <w:between w:val="nil"/>
              </w:pBdr>
              <w:rPr>
                <w:rFonts w:ascii="Times New Roman" w:eastAsia="Times New Roman" w:hAnsi="Times New Roman" w:cs="Times New Roman"/>
                <w:color w:val="000000"/>
                <w:sz w:val="21"/>
                <w:szCs w:val="21"/>
              </w:rPr>
            </w:pPr>
            <w:r>
              <w:rPr>
                <w:rFonts w:ascii="Times New Roman" w:eastAsia="Times New Roman" w:hAnsi="Times New Roman" w:cs="Times New Roman"/>
                <w:b/>
                <w:bCs/>
                <w:color w:val="000000"/>
                <w:sz w:val="21"/>
                <w:szCs w:val="21"/>
              </w:rPr>
              <w:t>Frontend:</w:t>
            </w:r>
            <w:r>
              <w:rPr>
                <w:rFonts w:ascii="Times New Roman" w:eastAsia="Times New Roman" w:hAnsi="Times New Roman" w:cs="Times New Roman"/>
                <w:color w:val="000000"/>
                <w:sz w:val="21"/>
                <w:szCs w:val="21"/>
              </w:rPr>
              <w:t xml:space="preserve"> JavaScript, jQuery, ReactJS, FreeMarker, Thymeleaf</w:t>
            </w:r>
          </w:p>
          <w:p w14:paraId="614CD2F3" w14:textId="77777777" w:rsidR="00BB165E" w:rsidRDefault="00000000">
            <w:pPr>
              <w:widowControl/>
              <w:pBdr>
                <w:top w:val="nil"/>
                <w:left w:val="nil"/>
                <w:bottom w:val="nil"/>
                <w:right w:val="nil"/>
                <w:between w:val="nil"/>
              </w:pBdr>
              <w:rPr>
                <w:rFonts w:ascii="Times New Roman" w:eastAsia="Times New Roman" w:hAnsi="Times New Roman" w:cs="Times New Roman"/>
                <w:color w:val="000000"/>
                <w:sz w:val="21"/>
                <w:szCs w:val="21"/>
              </w:rPr>
            </w:pPr>
            <w:r>
              <w:rPr>
                <w:rFonts w:ascii="Times New Roman" w:eastAsia="Times New Roman" w:hAnsi="Times New Roman" w:cs="Times New Roman"/>
                <w:b/>
                <w:bCs/>
                <w:color w:val="000000"/>
                <w:sz w:val="21"/>
                <w:szCs w:val="21"/>
              </w:rPr>
              <w:t>Cloud &amp; DevOps:</w:t>
            </w:r>
            <w:r>
              <w:rPr>
                <w:rFonts w:ascii="Times New Roman" w:eastAsia="Times New Roman" w:hAnsi="Times New Roman" w:cs="Times New Roman"/>
                <w:color w:val="000000"/>
                <w:sz w:val="21"/>
                <w:szCs w:val="21"/>
              </w:rPr>
              <w:t xml:space="preserve"> AWS (S3, EC2, RDS, ALB, ECR, ECS, EKS, Lamda, Step function), Docker, Kubernetes (K8s), Docker Compose, Rancher, OpenShift,Argocd,Helm.</w:t>
            </w:r>
          </w:p>
          <w:p w14:paraId="5B4596E2" w14:textId="77777777" w:rsidR="00BB165E" w:rsidRDefault="00BB165E">
            <w:pPr>
              <w:widowControl/>
              <w:pBdr>
                <w:top w:val="nil"/>
                <w:left w:val="nil"/>
                <w:bottom w:val="nil"/>
                <w:right w:val="nil"/>
                <w:between w:val="nil"/>
              </w:pBdr>
              <w:rPr>
                <w:rFonts w:ascii="Times New Roman" w:eastAsia="Times New Roman" w:hAnsi="Times New Roman" w:cs="Times New Roman"/>
                <w:color w:val="000000"/>
                <w:sz w:val="21"/>
                <w:szCs w:val="21"/>
              </w:rPr>
            </w:pPr>
          </w:p>
        </w:tc>
      </w:tr>
      <w:tr w:rsidR="00BB165E" w14:paraId="4A8DD55D" w14:textId="77777777">
        <w:trPr>
          <w:trHeight w:val="556"/>
        </w:trPr>
        <w:tc>
          <w:tcPr>
            <w:tcW w:w="2557" w:type="dxa"/>
          </w:tcPr>
          <w:p w14:paraId="5DEDADA2" w14:textId="77777777" w:rsidR="00BB165E" w:rsidRDefault="00000000">
            <w:pPr>
              <w:pBdr>
                <w:top w:val="nil"/>
                <w:left w:val="nil"/>
                <w:bottom w:val="nil"/>
                <w:right w:val="nil"/>
                <w:between w:val="nil"/>
              </w:pBdr>
              <w:spacing w:before="1"/>
              <w:ind w:left="107"/>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Web Servers</w:t>
            </w:r>
          </w:p>
        </w:tc>
        <w:tc>
          <w:tcPr>
            <w:tcW w:w="6304" w:type="dxa"/>
          </w:tcPr>
          <w:p w14:paraId="022B19EA" w14:textId="77777777" w:rsidR="00BB165E" w:rsidRDefault="00000000">
            <w:pPr>
              <w:pBdr>
                <w:top w:val="nil"/>
                <w:left w:val="nil"/>
                <w:bottom w:val="nil"/>
                <w:right w:val="nil"/>
                <w:between w:val="nil"/>
              </w:pBdr>
              <w:spacing w:before="1"/>
              <w:ind w:left="107"/>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Apache HTTP Server, Nginx</w:t>
            </w:r>
          </w:p>
        </w:tc>
      </w:tr>
      <w:tr w:rsidR="00BB165E" w14:paraId="7C1C982A" w14:textId="77777777">
        <w:trPr>
          <w:trHeight w:val="556"/>
        </w:trPr>
        <w:tc>
          <w:tcPr>
            <w:tcW w:w="2557" w:type="dxa"/>
          </w:tcPr>
          <w:p w14:paraId="3E3F22D6" w14:textId="77777777" w:rsidR="00BB165E" w:rsidRDefault="00000000">
            <w:pPr>
              <w:pBdr>
                <w:top w:val="nil"/>
                <w:left w:val="nil"/>
                <w:bottom w:val="nil"/>
                <w:right w:val="nil"/>
                <w:between w:val="nil"/>
              </w:pBdr>
              <w:ind w:left="107"/>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Application Servers</w:t>
            </w:r>
          </w:p>
        </w:tc>
        <w:tc>
          <w:tcPr>
            <w:tcW w:w="6304" w:type="dxa"/>
          </w:tcPr>
          <w:p w14:paraId="17283241" w14:textId="77777777" w:rsidR="00BB165E" w:rsidRDefault="00000000">
            <w:pPr>
              <w:pBdr>
                <w:top w:val="nil"/>
                <w:left w:val="nil"/>
                <w:bottom w:val="nil"/>
                <w:right w:val="nil"/>
                <w:between w:val="nil"/>
              </w:pBdr>
              <w:ind w:left="107"/>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Apache Tomcat 9.X, Apache Tomcat 10.X, Jboss7.X, Jetty 9.x</w:t>
            </w:r>
          </w:p>
        </w:tc>
      </w:tr>
      <w:tr w:rsidR="00BB165E" w14:paraId="033DE317" w14:textId="77777777">
        <w:trPr>
          <w:trHeight w:val="345"/>
        </w:trPr>
        <w:tc>
          <w:tcPr>
            <w:tcW w:w="2557" w:type="dxa"/>
          </w:tcPr>
          <w:p w14:paraId="70067812" w14:textId="77777777" w:rsidR="00BB165E" w:rsidRDefault="00000000">
            <w:pPr>
              <w:pBdr>
                <w:top w:val="nil"/>
                <w:left w:val="nil"/>
                <w:bottom w:val="nil"/>
                <w:right w:val="nil"/>
                <w:between w:val="nil"/>
              </w:pBdr>
              <w:ind w:left="107"/>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RDBMS</w:t>
            </w:r>
          </w:p>
        </w:tc>
        <w:tc>
          <w:tcPr>
            <w:tcW w:w="6304" w:type="dxa"/>
          </w:tcPr>
          <w:p w14:paraId="43392B46" w14:textId="77777777" w:rsidR="00BB165E" w:rsidRDefault="00000000">
            <w:pPr>
              <w:pBdr>
                <w:top w:val="nil"/>
                <w:left w:val="nil"/>
                <w:bottom w:val="nil"/>
                <w:right w:val="nil"/>
                <w:between w:val="nil"/>
              </w:pBdr>
              <w:ind w:left="107"/>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Oracle 11g, MySQL 5.7, MariaDB10.x, SQL Server2019, PostgreSQL</w:t>
            </w:r>
          </w:p>
        </w:tc>
      </w:tr>
      <w:tr w:rsidR="00BB165E" w14:paraId="3957D60B" w14:textId="77777777">
        <w:trPr>
          <w:trHeight w:val="277"/>
        </w:trPr>
        <w:tc>
          <w:tcPr>
            <w:tcW w:w="2557" w:type="dxa"/>
          </w:tcPr>
          <w:p w14:paraId="783DA7D8" w14:textId="77777777" w:rsidR="00BB165E" w:rsidRDefault="00000000">
            <w:pPr>
              <w:pBdr>
                <w:top w:val="nil"/>
                <w:left w:val="nil"/>
                <w:bottom w:val="nil"/>
                <w:right w:val="nil"/>
                <w:between w:val="nil"/>
              </w:pBdr>
              <w:spacing w:before="2"/>
              <w:ind w:left="107"/>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Operating Systems</w:t>
            </w:r>
          </w:p>
        </w:tc>
        <w:tc>
          <w:tcPr>
            <w:tcW w:w="6304" w:type="dxa"/>
          </w:tcPr>
          <w:p w14:paraId="705CF60A" w14:textId="5CF78E15" w:rsidR="00BB165E" w:rsidRDefault="00EB4DFA">
            <w:pPr>
              <w:pBdr>
                <w:top w:val="nil"/>
                <w:left w:val="nil"/>
                <w:bottom w:val="nil"/>
                <w:right w:val="nil"/>
                <w:between w:val="nil"/>
              </w:pBdr>
              <w:spacing w:before="2"/>
              <w:ind w:left="107"/>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M</w:t>
            </w:r>
            <w:r w:rsidR="00000000">
              <w:rPr>
                <w:rFonts w:ascii="Times New Roman" w:eastAsia="Times New Roman" w:hAnsi="Times New Roman" w:cs="Times New Roman"/>
                <w:color w:val="000000"/>
                <w:sz w:val="21"/>
                <w:szCs w:val="21"/>
              </w:rPr>
              <w:t>acOS Sonoma 14.4, Windows-11, Linux (Debian/openSUSE/Ubuntu)</w:t>
            </w:r>
          </w:p>
        </w:tc>
      </w:tr>
      <w:tr w:rsidR="00BB165E" w14:paraId="10DB95BC" w14:textId="77777777">
        <w:trPr>
          <w:trHeight w:val="261"/>
        </w:trPr>
        <w:tc>
          <w:tcPr>
            <w:tcW w:w="2557" w:type="dxa"/>
          </w:tcPr>
          <w:p w14:paraId="79BB39F0" w14:textId="77777777" w:rsidR="00BB165E" w:rsidRDefault="00000000">
            <w:pPr>
              <w:pBdr>
                <w:top w:val="nil"/>
                <w:left w:val="nil"/>
                <w:bottom w:val="nil"/>
                <w:right w:val="nil"/>
                <w:between w:val="nil"/>
              </w:pBdr>
              <w:spacing w:before="2" w:line="238" w:lineRule="auto"/>
              <w:ind w:left="107"/>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DB Designing Tools</w:t>
            </w:r>
          </w:p>
        </w:tc>
        <w:tc>
          <w:tcPr>
            <w:tcW w:w="6304" w:type="dxa"/>
          </w:tcPr>
          <w:p w14:paraId="1EAA9324" w14:textId="7B89CDAA" w:rsidR="00BB165E" w:rsidRDefault="00000000">
            <w:pPr>
              <w:pBdr>
                <w:top w:val="nil"/>
                <w:left w:val="nil"/>
                <w:bottom w:val="nil"/>
                <w:right w:val="nil"/>
                <w:between w:val="nil"/>
              </w:pBdr>
              <w:spacing w:before="2" w:line="238" w:lineRule="auto"/>
              <w:ind w:left="107"/>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Oracle SQL Developer, DBeaver</w:t>
            </w:r>
          </w:p>
        </w:tc>
      </w:tr>
      <w:tr w:rsidR="00BB165E" w14:paraId="40646565" w14:textId="77777777">
        <w:trPr>
          <w:trHeight w:val="278"/>
        </w:trPr>
        <w:tc>
          <w:tcPr>
            <w:tcW w:w="2557" w:type="dxa"/>
          </w:tcPr>
          <w:p w14:paraId="530C15FA" w14:textId="77777777" w:rsidR="00BB165E" w:rsidRDefault="00000000">
            <w:pPr>
              <w:pBdr>
                <w:top w:val="nil"/>
                <w:left w:val="nil"/>
                <w:bottom w:val="nil"/>
                <w:right w:val="nil"/>
                <w:between w:val="nil"/>
              </w:pBdr>
              <w:ind w:left="107"/>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Tools/IDE</w:t>
            </w:r>
          </w:p>
        </w:tc>
        <w:tc>
          <w:tcPr>
            <w:tcW w:w="6304" w:type="dxa"/>
          </w:tcPr>
          <w:p w14:paraId="11B3F901" w14:textId="2FB2DC55" w:rsidR="00BB165E" w:rsidRDefault="00000000">
            <w:pPr>
              <w:pBdr>
                <w:top w:val="nil"/>
                <w:left w:val="nil"/>
                <w:bottom w:val="nil"/>
                <w:right w:val="nil"/>
                <w:between w:val="nil"/>
              </w:pBdr>
              <w:ind w:left="107"/>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IntelliJ IDEA 2025.1.2, draw.io | Cursor AI</w:t>
            </w:r>
            <w:r>
              <w:rPr>
                <w:rFonts w:ascii="Times New Roman" w:eastAsia="Times New Roman" w:hAnsi="Times New Roman" w:cs="Times New Roman"/>
                <w:sz w:val="21"/>
                <w:szCs w:val="21"/>
              </w:rPr>
              <w:t xml:space="preserve">, </w:t>
            </w:r>
            <w:r w:rsidR="00E00D26">
              <w:rPr>
                <w:rFonts w:ascii="Times New Roman" w:eastAsia="Times New Roman" w:hAnsi="Times New Roman" w:cs="Times New Roman"/>
                <w:sz w:val="21"/>
                <w:szCs w:val="21"/>
              </w:rPr>
              <w:t>GitHub</w:t>
            </w:r>
            <w:r>
              <w:rPr>
                <w:rFonts w:ascii="Times New Roman" w:eastAsia="Times New Roman" w:hAnsi="Times New Roman" w:cs="Times New Roman"/>
                <w:sz w:val="21"/>
                <w:szCs w:val="21"/>
              </w:rPr>
              <w:t xml:space="preserve"> </w:t>
            </w:r>
            <w:r w:rsidR="00E00D26">
              <w:rPr>
                <w:rFonts w:ascii="Times New Roman" w:eastAsia="Times New Roman" w:hAnsi="Times New Roman" w:cs="Times New Roman"/>
                <w:sz w:val="21"/>
                <w:szCs w:val="21"/>
              </w:rPr>
              <w:t>copilot,</w:t>
            </w:r>
            <w:r>
              <w:rPr>
                <w:rFonts w:ascii="Times New Roman" w:eastAsia="Times New Roman" w:hAnsi="Times New Roman" w:cs="Times New Roman"/>
                <w:sz w:val="21"/>
                <w:szCs w:val="21"/>
              </w:rPr>
              <w:t xml:space="preserve"> Cline</w:t>
            </w:r>
          </w:p>
        </w:tc>
      </w:tr>
    </w:tbl>
    <w:p w14:paraId="669298D9" w14:textId="77777777" w:rsidR="00BB165E" w:rsidRDefault="00BB165E">
      <w:pPr>
        <w:pBdr>
          <w:top w:val="nil"/>
          <w:left w:val="nil"/>
          <w:bottom w:val="nil"/>
          <w:right w:val="nil"/>
          <w:between w:val="nil"/>
        </w:pBdr>
        <w:spacing w:before="8"/>
        <w:rPr>
          <w:rFonts w:ascii="Times New Roman" w:eastAsia="Times New Roman" w:hAnsi="Times New Roman" w:cs="Times New Roman"/>
          <w:i/>
          <w:iCs/>
          <w:color w:val="000000"/>
          <w:sz w:val="24"/>
          <w:szCs w:val="24"/>
        </w:rPr>
      </w:pPr>
    </w:p>
    <w:tbl>
      <w:tblPr>
        <w:tblStyle w:val="a0"/>
        <w:tblW w:w="8861" w:type="dxa"/>
        <w:tblInd w:w="2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557"/>
        <w:gridCol w:w="6304"/>
      </w:tblGrid>
      <w:tr w:rsidR="00BB165E" w14:paraId="476E674B" w14:textId="77777777">
        <w:trPr>
          <w:trHeight w:val="542"/>
        </w:trPr>
        <w:tc>
          <w:tcPr>
            <w:tcW w:w="2557" w:type="dxa"/>
          </w:tcPr>
          <w:p w14:paraId="20FEAFC6" w14:textId="77777777" w:rsidR="00BB165E" w:rsidRDefault="00000000">
            <w:pPr>
              <w:pBdr>
                <w:top w:val="nil"/>
                <w:left w:val="nil"/>
                <w:bottom w:val="nil"/>
                <w:right w:val="nil"/>
                <w:between w:val="nil"/>
              </w:pBdr>
              <w:spacing w:before="2"/>
              <w:ind w:left="107" w:right="679"/>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Version Control Tools</w:t>
            </w:r>
          </w:p>
        </w:tc>
        <w:tc>
          <w:tcPr>
            <w:tcW w:w="6304" w:type="dxa"/>
          </w:tcPr>
          <w:p w14:paraId="65AA0AD4" w14:textId="77777777" w:rsidR="00BB165E" w:rsidRDefault="00000000">
            <w:pPr>
              <w:pBdr>
                <w:top w:val="nil"/>
                <w:left w:val="nil"/>
                <w:bottom w:val="nil"/>
                <w:right w:val="nil"/>
                <w:between w:val="nil"/>
              </w:pBdr>
              <w:spacing w:before="2"/>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GIT, Gitlab, Bitbuckets,Github</w:t>
            </w:r>
          </w:p>
        </w:tc>
      </w:tr>
    </w:tbl>
    <w:p w14:paraId="717D80E2" w14:textId="77777777" w:rsidR="00BB165E" w:rsidRDefault="00BB165E">
      <w:pPr>
        <w:widowControl/>
        <w:pBdr>
          <w:top w:val="nil"/>
          <w:left w:val="nil"/>
          <w:bottom w:val="nil"/>
          <w:right w:val="nil"/>
          <w:between w:val="nil"/>
        </w:pBdr>
        <w:rPr>
          <w:rFonts w:ascii="Times New Roman" w:eastAsia="Times New Roman" w:hAnsi="Times New Roman" w:cs="Times New Roman"/>
          <w:b/>
          <w:bCs/>
          <w:color w:val="000000"/>
          <w:sz w:val="21"/>
          <w:szCs w:val="21"/>
        </w:rPr>
      </w:pPr>
    </w:p>
    <w:p w14:paraId="76C659BB" w14:textId="77777777" w:rsidR="00BB165E" w:rsidRDefault="00000000">
      <w:pPr>
        <w:widowControl/>
        <w:pBdr>
          <w:top w:val="nil"/>
          <w:left w:val="nil"/>
          <w:bottom w:val="nil"/>
          <w:right w:val="nil"/>
          <w:between w:val="nil"/>
        </w:pBd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Professional Experience</w:t>
      </w:r>
    </w:p>
    <w:p w14:paraId="326D500C" w14:textId="77777777" w:rsidR="00BB165E" w:rsidRDefault="00000000">
      <w:pPr>
        <w:widowControl/>
        <w:pBdr>
          <w:top w:val="nil"/>
          <w:left w:val="nil"/>
          <w:bottom w:val="nil"/>
          <w:right w:val="nil"/>
          <w:between w:val="nil"/>
        </w:pBd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Associate Principal</w:t>
      </w:r>
    </w:p>
    <w:p w14:paraId="26A4B29B" w14:textId="77777777" w:rsidR="00BB165E" w:rsidRDefault="00000000">
      <w:pPr>
        <w:widowControl/>
        <w:pBdr>
          <w:top w:val="nil"/>
          <w:left w:val="nil"/>
          <w:bottom w:val="nil"/>
          <w:right w:val="nil"/>
          <w:between w:val="nil"/>
        </w:pBd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Atyeti India Pvt. Ltd. | December 2025 – Present</w:t>
      </w:r>
      <w:r>
        <w:rPr>
          <w:rFonts w:ascii="Times New Roman" w:eastAsia="Times New Roman" w:hAnsi="Times New Roman" w:cs="Times New Roman"/>
          <w:b/>
          <w:bCs/>
          <w:color w:val="000000"/>
          <w:sz w:val="24"/>
          <w:szCs w:val="24"/>
        </w:rPr>
        <w:br/>
        <w:t>Client: Crédit Agricole</w:t>
      </w:r>
    </w:p>
    <w:p w14:paraId="17649A69" w14:textId="77777777" w:rsidR="00BB165E" w:rsidRDefault="00000000">
      <w:pPr>
        <w:widowControl/>
        <w:numPr>
          <w:ilvl w:val="0"/>
          <w:numId w:val="15"/>
        </w:numPr>
        <w:pBdr>
          <w:top w:val="nil"/>
          <w:left w:val="nil"/>
          <w:bottom w:val="nil"/>
          <w:right w:val="nil"/>
          <w:between w:val="nil"/>
        </w:pBdr>
        <w:rPr>
          <w:color w:val="000000"/>
        </w:rPr>
      </w:pPr>
      <w:r>
        <w:rPr>
          <w:rFonts w:ascii="Times New Roman" w:eastAsia="Times New Roman" w:hAnsi="Times New Roman" w:cs="Times New Roman"/>
          <w:color w:val="000000"/>
          <w:sz w:val="21"/>
          <w:szCs w:val="21"/>
        </w:rPr>
        <w:t>Leading the development and delivery of a Loan Migration Tool using Java, Spring Boot, and Microservices.</w:t>
      </w:r>
    </w:p>
    <w:p w14:paraId="0984672B" w14:textId="77777777" w:rsidR="00BB165E" w:rsidRDefault="00000000">
      <w:pPr>
        <w:widowControl/>
        <w:numPr>
          <w:ilvl w:val="0"/>
          <w:numId w:val="15"/>
        </w:numPr>
        <w:pBdr>
          <w:top w:val="nil"/>
          <w:left w:val="nil"/>
          <w:bottom w:val="nil"/>
          <w:right w:val="nil"/>
          <w:between w:val="nil"/>
        </w:pBdr>
        <w:rPr>
          <w:color w:val="000000"/>
        </w:rPr>
      </w:pPr>
      <w:r>
        <w:rPr>
          <w:rFonts w:ascii="Times New Roman" w:eastAsia="Times New Roman" w:hAnsi="Times New Roman" w:cs="Times New Roman"/>
          <w:color w:val="000000"/>
          <w:sz w:val="21"/>
          <w:szCs w:val="21"/>
        </w:rPr>
        <w:t>Designing and implementing data migration, validation, and reconciliation processes to ensure accurate and secure migration of loan portfolios.</w:t>
      </w:r>
    </w:p>
    <w:p w14:paraId="377698DD" w14:textId="77777777" w:rsidR="00BB165E" w:rsidRDefault="00000000">
      <w:pPr>
        <w:widowControl/>
        <w:numPr>
          <w:ilvl w:val="0"/>
          <w:numId w:val="15"/>
        </w:numPr>
        <w:pBdr>
          <w:top w:val="nil"/>
          <w:left w:val="nil"/>
          <w:bottom w:val="nil"/>
          <w:right w:val="nil"/>
          <w:between w:val="nil"/>
        </w:pBdr>
        <w:rPr>
          <w:color w:val="000000"/>
        </w:rPr>
      </w:pPr>
      <w:r>
        <w:rPr>
          <w:rFonts w:ascii="Times New Roman" w:eastAsia="Times New Roman" w:hAnsi="Times New Roman" w:cs="Times New Roman"/>
          <w:color w:val="000000"/>
          <w:sz w:val="21"/>
          <w:szCs w:val="21"/>
        </w:rPr>
        <w:t>Utilizing Docker and Kubernetes for scalable and containerized deployments.</w:t>
      </w:r>
    </w:p>
    <w:p w14:paraId="5BD3319F" w14:textId="77777777" w:rsidR="00BB165E" w:rsidRDefault="00000000">
      <w:pPr>
        <w:widowControl/>
        <w:numPr>
          <w:ilvl w:val="0"/>
          <w:numId w:val="15"/>
        </w:numPr>
        <w:pBdr>
          <w:top w:val="nil"/>
          <w:left w:val="nil"/>
          <w:bottom w:val="nil"/>
          <w:right w:val="nil"/>
          <w:between w:val="nil"/>
        </w:pBdr>
        <w:rPr>
          <w:color w:val="000000"/>
        </w:rPr>
      </w:pPr>
      <w:r>
        <w:rPr>
          <w:rFonts w:ascii="Times New Roman" w:eastAsia="Times New Roman" w:hAnsi="Times New Roman" w:cs="Times New Roman"/>
          <w:color w:val="000000"/>
          <w:sz w:val="21"/>
          <w:szCs w:val="21"/>
        </w:rPr>
        <w:t>Driving code quality, performance optimization, and mentoring development teams.</w:t>
      </w:r>
    </w:p>
    <w:p w14:paraId="50238AB6" w14:textId="77777777" w:rsidR="00BB165E" w:rsidRDefault="00000000">
      <w:pPr>
        <w:widowControl/>
        <w:numPr>
          <w:ilvl w:val="0"/>
          <w:numId w:val="15"/>
        </w:numPr>
        <w:pBdr>
          <w:top w:val="nil"/>
          <w:left w:val="nil"/>
          <w:bottom w:val="nil"/>
          <w:right w:val="nil"/>
          <w:between w:val="nil"/>
        </w:pBdr>
        <w:rPr>
          <w:b/>
          <w:bCs/>
          <w:color w:val="000000"/>
        </w:rPr>
      </w:pPr>
      <w:r>
        <w:rPr>
          <w:rFonts w:ascii="Times New Roman" w:eastAsia="Times New Roman" w:hAnsi="Times New Roman" w:cs="Times New Roman"/>
          <w:color w:val="000000"/>
          <w:sz w:val="21"/>
          <w:szCs w:val="21"/>
        </w:rPr>
        <w:t>Collaborating with business and technical stakeholders to support the migration of legacy loan systems to modern platforms.</w:t>
      </w:r>
    </w:p>
    <w:p w14:paraId="7E8D3BCF" w14:textId="77777777" w:rsidR="00BB165E" w:rsidRDefault="00000000">
      <w:pPr>
        <w:widowControl/>
        <w:pBdr>
          <w:top w:val="nil"/>
          <w:left w:val="nil"/>
          <w:bottom w:val="nil"/>
          <w:right w:val="nil"/>
          <w:between w:val="nil"/>
        </w:pBd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1"/>
          <w:szCs w:val="21"/>
        </w:rPr>
        <w:t>Tech Lead</w:t>
      </w:r>
      <w:r>
        <w:rPr>
          <w:rFonts w:ascii="Times New Roman" w:eastAsia="Times New Roman" w:hAnsi="Times New Roman" w:cs="Times New Roman"/>
          <w:color w:val="000000"/>
          <w:sz w:val="21"/>
          <w:szCs w:val="21"/>
        </w:rPr>
        <w:br/>
      </w:r>
      <w:r>
        <w:rPr>
          <w:rFonts w:ascii="Times New Roman" w:eastAsia="Times New Roman" w:hAnsi="Times New Roman" w:cs="Times New Roman"/>
          <w:b/>
          <w:bCs/>
          <w:color w:val="000000"/>
          <w:sz w:val="21"/>
          <w:szCs w:val="21"/>
        </w:rPr>
        <w:t>Redpin India Pvt. Ltd.</w:t>
      </w:r>
      <w:r>
        <w:rPr>
          <w:rFonts w:ascii="Times New Roman" w:eastAsia="Times New Roman" w:hAnsi="Times New Roman" w:cs="Times New Roman"/>
          <w:color w:val="000000"/>
          <w:sz w:val="21"/>
          <w:szCs w:val="21"/>
        </w:rPr>
        <w:t> | </w:t>
      </w:r>
      <w:r>
        <w:rPr>
          <w:rFonts w:ascii="Times New Roman" w:eastAsia="Times New Roman" w:hAnsi="Times New Roman" w:cs="Times New Roman"/>
          <w:i/>
          <w:iCs/>
          <w:color w:val="000000"/>
          <w:sz w:val="21"/>
          <w:szCs w:val="21"/>
        </w:rPr>
        <w:t>December 2022 – Oct 2025</w:t>
      </w:r>
    </w:p>
    <w:p w14:paraId="0B3C7049" w14:textId="77777777" w:rsidR="00BB165E" w:rsidRDefault="00000000">
      <w:pPr>
        <w:widowControl/>
        <w:numPr>
          <w:ilvl w:val="0"/>
          <w:numId w:val="17"/>
        </w:numPr>
        <w:pBdr>
          <w:top w:val="nil"/>
          <w:left w:val="nil"/>
          <w:bottom w:val="nil"/>
          <w:right w:val="nil"/>
          <w:between w:val="nil"/>
        </w:pBdr>
        <w:rPr>
          <w:color w:val="000000"/>
        </w:rPr>
      </w:pPr>
      <w:r>
        <w:rPr>
          <w:rFonts w:ascii="Times New Roman" w:eastAsia="Times New Roman" w:hAnsi="Times New Roman" w:cs="Times New Roman"/>
          <w:color w:val="000000"/>
          <w:sz w:val="21"/>
          <w:szCs w:val="21"/>
        </w:rPr>
        <w:t>Leading end-to-end development and delivery of enterprise applications using Java and Spring-based microservices architecture with containerization using Docker and orchestration via Kubernetes.</w:t>
      </w:r>
    </w:p>
    <w:p w14:paraId="28AC4C34" w14:textId="77777777" w:rsidR="00BB165E" w:rsidRDefault="00000000">
      <w:pPr>
        <w:widowControl/>
        <w:numPr>
          <w:ilvl w:val="0"/>
          <w:numId w:val="17"/>
        </w:numPr>
        <w:pBdr>
          <w:top w:val="nil"/>
          <w:left w:val="nil"/>
          <w:bottom w:val="nil"/>
          <w:right w:val="nil"/>
          <w:between w:val="nil"/>
        </w:pBdr>
        <w:rPr>
          <w:color w:val="000000"/>
        </w:rPr>
      </w:pPr>
      <w:r>
        <w:rPr>
          <w:rFonts w:ascii="Times New Roman" w:eastAsia="Times New Roman" w:hAnsi="Times New Roman" w:cs="Times New Roman"/>
          <w:color w:val="000000"/>
          <w:sz w:val="21"/>
          <w:szCs w:val="21"/>
        </w:rPr>
        <w:t>Driving code quality, performance optimization, and mentoring junior developers.</w:t>
      </w:r>
    </w:p>
    <w:p w14:paraId="74F43CC1" w14:textId="77777777" w:rsidR="00BB165E" w:rsidRDefault="00000000">
      <w:pPr>
        <w:widowControl/>
        <w:pBdr>
          <w:top w:val="nil"/>
          <w:left w:val="nil"/>
          <w:bottom w:val="nil"/>
          <w:right w:val="nil"/>
          <w:between w:val="nil"/>
        </w:pBdr>
        <w:rPr>
          <w:rFonts w:ascii="Times New Roman" w:eastAsia="Times New Roman" w:hAnsi="Times New Roman" w:cs="Times New Roman"/>
          <w:color w:val="000000"/>
          <w:sz w:val="21"/>
          <w:szCs w:val="21"/>
        </w:rPr>
      </w:pPr>
      <w:r>
        <w:rPr>
          <w:rFonts w:ascii="Times New Roman" w:eastAsia="Times New Roman" w:hAnsi="Times New Roman" w:cs="Times New Roman"/>
          <w:b/>
          <w:bCs/>
          <w:color w:val="000000"/>
          <w:sz w:val="21"/>
          <w:szCs w:val="21"/>
        </w:rPr>
        <w:t>Senior Software Engineer</w:t>
      </w:r>
      <w:r>
        <w:rPr>
          <w:rFonts w:ascii="Times New Roman" w:eastAsia="Times New Roman" w:hAnsi="Times New Roman" w:cs="Times New Roman"/>
          <w:color w:val="000000"/>
          <w:sz w:val="21"/>
          <w:szCs w:val="21"/>
        </w:rPr>
        <w:br/>
      </w:r>
      <w:r>
        <w:rPr>
          <w:rFonts w:ascii="Times New Roman" w:eastAsia="Times New Roman" w:hAnsi="Times New Roman" w:cs="Times New Roman"/>
          <w:b/>
          <w:bCs/>
          <w:color w:val="000000"/>
          <w:sz w:val="21"/>
          <w:szCs w:val="21"/>
        </w:rPr>
        <w:t>eBaoTech India Pvt. Ltd.</w:t>
      </w:r>
      <w:r>
        <w:rPr>
          <w:rFonts w:ascii="Times New Roman" w:eastAsia="Times New Roman" w:hAnsi="Times New Roman" w:cs="Times New Roman"/>
          <w:color w:val="000000"/>
          <w:sz w:val="21"/>
          <w:szCs w:val="21"/>
        </w:rPr>
        <w:t> | </w:t>
      </w:r>
      <w:r>
        <w:rPr>
          <w:rFonts w:ascii="Times New Roman" w:eastAsia="Times New Roman" w:hAnsi="Times New Roman" w:cs="Times New Roman"/>
          <w:i/>
          <w:iCs/>
          <w:color w:val="000000"/>
          <w:sz w:val="21"/>
          <w:szCs w:val="21"/>
        </w:rPr>
        <w:t>April 2021 – December 2022</w:t>
      </w:r>
    </w:p>
    <w:p w14:paraId="58CBBE75" w14:textId="77777777" w:rsidR="00BB165E" w:rsidRDefault="00000000">
      <w:pPr>
        <w:widowControl/>
        <w:numPr>
          <w:ilvl w:val="0"/>
          <w:numId w:val="18"/>
        </w:numPr>
        <w:pBdr>
          <w:top w:val="nil"/>
          <w:left w:val="nil"/>
          <w:bottom w:val="nil"/>
          <w:right w:val="nil"/>
          <w:between w:val="nil"/>
        </w:pBdr>
        <w:rPr>
          <w:color w:val="000000"/>
        </w:rPr>
      </w:pPr>
      <w:r>
        <w:rPr>
          <w:rFonts w:ascii="Times New Roman" w:eastAsia="Times New Roman" w:hAnsi="Times New Roman" w:cs="Times New Roman"/>
          <w:color w:val="000000"/>
          <w:sz w:val="21"/>
          <w:szCs w:val="21"/>
        </w:rPr>
        <w:t>Contributed to the development of insurance domain platforms with a focus on scalability and integration using Spring Boot and REST APIs.</w:t>
      </w:r>
    </w:p>
    <w:p w14:paraId="1B568292" w14:textId="77777777" w:rsidR="00BB165E" w:rsidRDefault="00000000">
      <w:pPr>
        <w:widowControl/>
        <w:numPr>
          <w:ilvl w:val="0"/>
          <w:numId w:val="18"/>
        </w:numPr>
        <w:pBdr>
          <w:top w:val="nil"/>
          <w:left w:val="nil"/>
          <w:bottom w:val="nil"/>
          <w:right w:val="nil"/>
          <w:between w:val="nil"/>
        </w:pBdr>
        <w:rPr>
          <w:color w:val="000000"/>
        </w:rPr>
      </w:pPr>
      <w:r>
        <w:rPr>
          <w:rFonts w:ascii="Times New Roman" w:eastAsia="Times New Roman" w:hAnsi="Times New Roman" w:cs="Times New Roman"/>
          <w:color w:val="000000"/>
          <w:sz w:val="21"/>
          <w:szCs w:val="21"/>
        </w:rPr>
        <w:t>Collaborated with cross-functional teams to ensure timely delivery of features.</w:t>
      </w:r>
    </w:p>
    <w:p w14:paraId="60DBDC60" w14:textId="77777777" w:rsidR="00BB165E" w:rsidRDefault="00000000">
      <w:pPr>
        <w:widowControl/>
        <w:pBdr>
          <w:top w:val="nil"/>
          <w:left w:val="nil"/>
          <w:bottom w:val="nil"/>
          <w:right w:val="nil"/>
          <w:between w:val="nil"/>
        </w:pBdr>
        <w:rPr>
          <w:rFonts w:ascii="Times New Roman" w:eastAsia="Times New Roman" w:hAnsi="Times New Roman" w:cs="Times New Roman"/>
          <w:color w:val="000000"/>
          <w:sz w:val="21"/>
          <w:szCs w:val="21"/>
        </w:rPr>
      </w:pPr>
      <w:r>
        <w:rPr>
          <w:rFonts w:ascii="Times New Roman" w:eastAsia="Times New Roman" w:hAnsi="Times New Roman" w:cs="Times New Roman"/>
          <w:b/>
          <w:bCs/>
          <w:color w:val="000000"/>
          <w:sz w:val="21"/>
          <w:szCs w:val="21"/>
        </w:rPr>
        <w:lastRenderedPageBreak/>
        <w:t>Senior Software Engineer</w:t>
      </w:r>
      <w:r>
        <w:rPr>
          <w:rFonts w:ascii="Times New Roman" w:eastAsia="Times New Roman" w:hAnsi="Times New Roman" w:cs="Times New Roman"/>
          <w:color w:val="000000"/>
          <w:sz w:val="21"/>
          <w:szCs w:val="21"/>
        </w:rPr>
        <w:br/>
      </w:r>
      <w:r>
        <w:rPr>
          <w:rFonts w:ascii="Times New Roman" w:eastAsia="Times New Roman" w:hAnsi="Times New Roman" w:cs="Times New Roman"/>
          <w:b/>
          <w:bCs/>
          <w:color w:val="000000"/>
          <w:sz w:val="21"/>
          <w:szCs w:val="21"/>
        </w:rPr>
        <w:t>Ingram Micro India Pvt. Ltd.</w:t>
      </w:r>
      <w:r>
        <w:rPr>
          <w:rFonts w:ascii="Times New Roman" w:eastAsia="Times New Roman" w:hAnsi="Times New Roman" w:cs="Times New Roman"/>
          <w:color w:val="000000"/>
          <w:sz w:val="21"/>
          <w:szCs w:val="21"/>
        </w:rPr>
        <w:t> | </w:t>
      </w:r>
      <w:r>
        <w:rPr>
          <w:rFonts w:ascii="Times New Roman" w:eastAsia="Times New Roman" w:hAnsi="Times New Roman" w:cs="Times New Roman"/>
          <w:i/>
          <w:iCs/>
          <w:color w:val="000000"/>
          <w:sz w:val="21"/>
          <w:szCs w:val="21"/>
        </w:rPr>
        <w:t>January 2016 – April 2021</w:t>
      </w:r>
    </w:p>
    <w:p w14:paraId="6DA237B2" w14:textId="77777777" w:rsidR="00BB165E" w:rsidRDefault="00000000">
      <w:pPr>
        <w:widowControl/>
        <w:numPr>
          <w:ilvl w:val="0"/>
          <w:numId w:val="19"/>
        </w:numPr>
        <w:pBdr>
          <w:top w:val="nil"/>
          <w:left w:val="nil"/>
          <w:bottom w:val="nil"/>
          <w:right w:val="nil"/>
          <w:between w:val="nil"/>
        </w:pBdr>
        <w:rPr>
          <w:color w:val="000000"/>
        </w:rPr>
      </w:pPr>
      <w:r>
        <w:rPr>
          <w:rFonts w:ascii="Times New Roman" w:eastAsia="Times New Roman" w:hAnsi="Times New Roman" w:cs="Times New Roman"/>
          <w:color w:val="000000"/>
          <w:sz w:val="21"/>
          <w:szCs w:val="21"/>
        </w:rPr>
        <w:t>Worked on global commerce platforms, enhancing functionality and integrating services using Java, Spring, and cloud technologies.</w:t>
      </w:r>
    </w:p>
    <w:p w14:paraId="033FAC4B" w14:textId="77777777" w:rsidR="00BB165E" w:rsidRDefault="00000000">
      <w:pPr>
        <w:widowControl/>
        <w:numPr>
          <w:ilvl w:val="0"/>
          <w:numId w:val="19"/>
        </w:numPr>
        <w:pBdr>
          <w:top w:val="nil"/>
          <w:left w:val="nil"/>
          <w:bottom w:val="nil"/>
          <w:right w:val="nil"/>
          <w:between w:val="nil"/>
        </w:pBdr>
        <w:rPr>
          <w:color w:val="000000"/>
        </w:rPr>
      </w:pPr>
      <w:r>
        <w:rPr>
          <w:rFonts w:ascii="Times New Roman" w:eastAsia="Times New Roman" w:hAnsi="Times New Roman" w:cs="Times New Roman"/>
          <w:color w:val="000000"/>
          <w:sz w:val="21"/>
          <w:szCs w:val="21"/>
        </w:rPr>
        <w:t>Played a key role in modernization and migration initiatives.</w:t>
      </w:r>
    </w:p>
    <w:p w14:paraId="3CC159D7" w14:textId="77777777" w:rsidR="00BB165E" w:rsidRDefault="00000000">
      <w:pPr>
        <w:widowControl/>
        <w:pBdr>
          <w:top w:val="nil"/>
          <w:left w:val="nil"/>
          <w:bottom w:val="nil"/>
          <w:right w:val="nil"/>
          <w:between w:val="nil"/>
        </w:pBdr>
        <w:rPr>
          <w:rFonts w:ascii="Times New Roman" w:eastAsia="Times New Roman" w:hAnsi="Times New Roman" w:cs="Times New Roman"/>
          <w:color w:val="000000"/>
          <w:sz w:val="21"/>
          <w:szCs w:val="21"/>
        </w:rPr>
      </w:pPr>
      <w:r>
        <w:rPr>
          <w:rFonts w:ascii="Times New Roman" w:eastAsia="Times New Roman" w:hAnsi="Times New Roman" w:cs="Times New Roman"/>
          <w:b/>
          <w:bCs/>
          <w:color w:val="000000"/>
          <w:sz w:val="21"/>
          <w:szCs w:val="21"/>
        </w:rPr>
        <w:t>Senior Software Engineer</w:t>
      </w:r>
      <w:r>
        <w:rPr>
          <w:rFonts w:ascii="Times New Roman" w:eastAsia="Times New Roman" w:hAnsi="Times New Roman" w:cs="Times New Roman"/>
          <w:color w:val="000000"/>
          <w:sz w:val="21"/>
          <w:szCs w:val="21"/>
        </w:rPr>
        <w:br/>
      </w:r>
      <w:r>
        <w:rPr>
          <w:rFonts w:ascii="Times New Roman" w:eastAsia="Times New Roman" w:hAnsi="Times New Roman" w:cs="Times New Roman"/>
          <w:b/>
          <w:bCs/>
          <w:color w:val="000000"/>
          <w:sz w:val="21"/>
          <w:szCs w:val="21"/>
        </w:rPr>
        <w:t>Arrk Solutions Pvt. Ltd.</w:t>
      </w:r>
      <w:r>
        <w:rPr>
          <w:rFonts w:ascii="Times New Roman" w:eastAsia="Times New Roman" w:hAnsi="Times New Roman" w:cs="Times New Roman"/>
          <w:color w:val="000000"/>
          <w:sz w:val="21"/>
          <w:szCs w:val="21"/>
        </w:rPr>
        <w:t> | </w:t>
      </w:r>
      <w:r>
        <w:rPr>
          <w:rFonts w:ascii="Times New Roman" w:eastAsia="Times New Roman" w:hAnsi="Times New Roman" w:cs="Times New Roman"/>
          <w:i/>
          <w:iCs/>
          <w:color w:val="000000"/>
          <w:sz w:val="21"/>
          <w:szCs w:val="21"/>
        </w:rPr>
        <w:t>July 2014 – January 2016</w:t>
      </w:r>
    </w:p>
    <w:p w14:paraId="60A06778" w14:textId="77777777" w:rsidR="00BB165E" w:rsidRDefault="00000000">
      <w:pPr>
        <w:widowControl/>
        <w:numPr>
          <w:ilvl w:val="0"/>
          <w:numId w:val="20"/>
        </w:numPr>
        <w:pBdr>
          <w:top w:val="nil"/>
          <w:left w:val="nil"/>
          <w:bottom w:val="nil"/>
          <w:right w:val="nil"/>
          <w:between w:val="nil"/>
        </w:pBdr>
        <w:rPr>
          <w:color w:val="000000"/>
        </w:rPr>
      </w:pPr>
      <w:r>
        <w:rPr>
          <w:rFonts w:ascii="Times New Roman" w:eastAsia="Times New Roman" w:hAnsi="Times New Roman" w:cs="Times New Roman"/>
          <w:color w:val="000000"/>
          <w:sz w:val="21"/>
          <w:szCs w:val="21"/>
        </w:rPr>
        <w:t>Delivered software solutions for telecom and e-commerce clients.</w:t>
      </w:r>
    </w:p>
    <w:p w14:paraId="04AE59B0" w14:textId="77777777" w:rsidR="00BB165E" w:rsidRDefault="00000000">
      <w:pPr>
        <w:widowControl/>
        <w:numPr>
          <w:ilvl w:val="0"/>
          <w:numId w:val="20"/>
        </w:numPr>
        <w:pBdr>
          <w:top w:val="nil"/>
          <w:left w:val="nil"/>
          <w:bottom w:val="nil"/>
          <w:right w:val="nil"/>
          <w:between w:val="nil"/>
        </w:pBdr>
        <w:rPr>
          <w:color w:val="000000"/>
        </w:rPr>
      </w:pPr>
      <w:r>
        <w:rPr>
          <w:rFonts w:ascii="Times New Roman" w:eastAsia="Times New Roman" w:hAnsi="Times New Roman" w:cs="Times New Roman"/>
          <w:color w:val="000000"/>
          <w:sz w:val="21"/>
          <w:szCs w:val="21"/>
        </w:rPr>
        <w:t>Involved in requirement analysis, design, and development of web applications.</w:t>
      </w:r>
    </w:p>
    <w:p w14:paraId="2FB3686A" w14:textId="77777777" w:rsidR="00BB165E" w:rsidRDefault="00000000">
      <w:pPr>
        <w:rPr>
          <w:rFonts w:ascii="Times New Roman" w:eastAsia="Times New Roman" w:hAnsi="Times New Roman" w:cs="Times New Roman"/>
          <w:b/>
          <w:bCs/>
          <w:sz w:val="24"/>
          <w:szCs w:val="24"/>
          <w:shd w:val="clear" w:color="auto" w:fill="D9D9D9"/>
        </w:rPr>
      </w:pPr>
      <w:r>
        <w:rPr>
          <w:rFonts w:ascii="Times New Roman" w:eastAsia="Times New Roman" w:hAnsi="Times New Roman" w:cs="Times New Roman"/>
          <w:b/>
          <w:bCs/>
          <w:sz w:val="24"/>
          <w:szCs w:val="24"/>
          <w:shd w:val="clear" w:color="auto" w:fill="D9D9D9"/>
        </w:rPr>
        <w:t>ProjectsDetails</w:t>
      </w:r>
    </w:p>
    <w:p w14:paraId="10B97C2F" w14:textId="77777777" w:rsidR="00BB165E" w:rsidRDefault="00000000">
      <w:pPr>
        <w:spacing w:before="69"/>
        <w:ind w:left="200"/>
        <w:rPr>
          <w:b/>
          <w:bCs/>
          <w:i/>
          <w:iCs/>
          <w:sz w:val="20"/>
          <w:szCs w:val="20"/>
        </w:rPr>
      </w:pPr>
      <w:r>
        <w:rPr>
          <w:b/>
          <w:bCs/>
          <w:i/>
          <w:iCs/>
          <w:sz w:val="20"/>
          <w:szCs w:val="20"/>
          <w:u w:val="single"/>
        </w:rPr>
        <w:t>Project #10</w:t>
      </w:r>
    </w:p>
    <w:p w14:paraId="36DDCA1A" w14:textId="77777777" w:rsidR="00BB165E" w:rsidRDefault="00BB165E">
      <w:pPr>
        <w:spacing w:before="10" w:after="1"/>
        <w:rPr>
          <w:b/>
          <w:bCs/>
          <w:i/>
          <w:iCs/>
          <w:sz w:val="23"/>
          <w:szCs w:val="23"/>
        </w:rPr>
      </w:pPr>
    </w:p>
    <w:tbl>
      <w:tblPr>
        <w:tblStyle w:val="a1"/>
        <w:tblW w:w="9110" w:type="dxa"/>
        <w:tblInd w:w="1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67"/>
        <w:gridCol w:w="7043"/>
      </w:tblGrid>
      <w:tr w:rsidR="00BB165E" w14:paraId="292D7737" w14:textId="77777777">
        <w:trPr>
          <w:trHeight w:val="565"/>
        </w:trPr>
        <w:tc>
          <w:tcPr>
            <w:tcW w:w="2067" w:type="dxa"/>
            <w:shd w:val="clear" w:color="auto" w:fill="F1F1F1"/>
          </w:tcPr>
          <w:p w14:paraId="759F15AB" w14:textId="77777777" w:rsidR="00BB165E" w:rsidRDefault="00000000">
            <w:pPr>
              <w:pBdr>
                <w:top w:val="nil"/>
                <w:left w:val="nil"/>
                <w:bottom w:val="nil"/>
                <w:right w:val="nil"/>
                <w:between w:val="nil"/>
              </w:pBdr>
              <w:spacing w:before="21"/>
              <w:ind w:left="175"/>
              <w:rPr>
                <w:rFonts w:ascii="Times New Roman" w:eastAsia="Times New Roman" w:hAnsi="Times New Roman" w:cs="Times New Roman"/>
                <w:b/>
                <w:bCs/>
                <w:color w:val="000000"/>
                <w:sz w:val="21"/>
                <w:szCs w:val="21"/>
              </w:rPr>
            </w:pPr>
            <w:r>
              <w:rPr>
                <w:rFonts w:ascii="Times New Roman" w:eastAsia="Times New Roman" w:hAnsi="Times New Roman" w:cs="Times New Roman"/>
                <w:b/>
                <w:bCs/>
                <w:color w:val="000000"/>
                <w:sz w:val="21"/>
                <w:szCs w:val="21"/>
              </w:rPr>
              <w:t>Project Name</w:t>
            </w:r>
          </w:p>
        </w:tc>
        <w:tc>
          <w:tcPr>
            <w:tcW w:w="7043" w:type="dxa"/>
            <w:shd w:val="clear" w:color="auto" w:fill="F1F1F1"/>
          </w:tcPr>
          <w:p w14:paraId="730F333C" w14:textId="77777777" w:rsidR="00BB165E" w:rsidRDefault="00000000">
            <w:pPr>
              <w:pBdr>
                <w:top w:val="nil"/>
                <w:left w:val="nil"/>
                <w:bottom w:val="nil"/>
                <w:right w:val="nil"/>
                <w:between w:val="nil"/>
              </w:pBdr>
              <w:spacing w:before="21"/>
              <w:ind w:left="107"/>
              <w:rPr>
                <w:rFonts w:ascii="Times New Roman" w:eastAsia="Times New Roman" w:hAnsi="Times New Roman" w:cs="Times New Roman"/>
                <w:b/>
                <w:bCs/>
                <w:color w:val="000000"/>
                <w:sz w:val="21"/>
                <w:szCs w:val="21"/>
              </w:rPr>
            </w:pPr>
            <w:r>
              <w:rPr>
                <w:rFonts w:ascii="Times New Roman" w:eastAsia="Times New Roman" w:hAnsi="Times New Roman" w:cs="Times New Roman"/>
                <w:b/>
                <w:bCs/>
                <w:color w:val="000000"/>
                <w:sz w:val="21"/>
                <w:szCs w:val="21"/>
              </w:rPr>
              <w:t>BDM-ETL-APP / Loan Migration Tool (LMT)</w:t>
            </w:r>
          </w:p>
        </w:tc>
      </w:tr>
      <w:tr w:rsidR="00BB165E" w14:paraId="6265992E" w14:textId="77777777">
        <w:trPr>
          <w:trHeight w:val="292"/>
        </w:trPr>
        <w:tc>
          <w:tcPr>
            <w:tcW w:w="2067" w:type="dxa"/>
          </w:tcPr>
          <w:p w14:paraId="50433A8B" w14:textId="77777777" w:rsidR="00BB165E" w:rsidRDefault="00000000">
            <w:pPr>
              <w:pBdr>
                <w:top w:val="nil"/>
                <w:left w:val="nil"/>
                <w:bottom w:val="nil"/>
                <w:right w:val="nil"/>
                <w:between w:val="nil"/>
              </w:pBdr>
              <w:spacing w:before="21" w:line="251" w:lineRule="auto"/>
              <w:ind w:left="107"/>
              <w:rPr>
                <w:rFonts w:ascii="Times New Roman" w:eastAsia="Times New Roman" w:hAnsi="Times New Roman" w:cs="Times New Roman"/>
                <w:b/>
                <w:bCs/>
                <w:color w:val="000000"/>
                <w:sz w:val="21"/>
                <w:szCs w:val="21"/>
              </w:rPr>
            </w:pPr>
            <w:r>
              <w:rPr>
                <w:rFonts w:ascii="Times New Roman" w:eastAsia="Times New Roman" w:hAnsi="Times New Roman" w:cs="Times New Roman"/>
                <w:b/>
                <w:bCs/>
                <w:color w:val="000000"/>
                <w:sz w:val="21"/>
                <w:szCs w:val="21"/>
              </w:rPr>
              <w:t>Role</w:t>
            </w:r>
          </w:p>
        </w:tc>
        <w:tc>
          <w:tcPr>
            <w:tcW w:w="7043" w:type="dxa"/>
          </w:tcPr>
          <w:p w14:paraId="3E29BDDD" w14:textId="77777777" w:rsidR="00BB165E" w:rsidRDefault="00000000">
            <w:pPr>
              <w:pBdr>
                <w:top w:val="nil"/>
                <w:left w:val="nil"/>
                <w:bottom w:val="nil"/>
                <w:right w:val="nil"/>
                <w:between w:val="nil"/>
              </w:pBdr>
              <w:ind w:left="107"/>
              <w:rPr>
                <w:rFonts w:ascii="Times New Roman" w:eastAsia="Times New Roman" w:hAnsi="Times New Roman" w:cs="Times New Roman"/>
                <w:b/>
                <w:bCs/>
                <w:color w:val="000000"/>
                <w:sz w:val="21"/>
                <w:szCs w:val="21"/>
              </w:rPr>
            </w:pPr>
            <w:r>
              <w:rPr>
                <w:rFonts w:ascii="Times New Roman" w:eastAsia="Times New Roman" w:hAnsi="Times New Roman" w:cs="Times New Roman"/>
                <w:b/>
                <w:bCs/>
                <w:color w:val="000000"/>
                <w:sz w:val="21"/>
                <w:szCs w:val="21"/>
              </w:rPr>
              <w:t>Lead Developer | IC | Legacy System Migration Expert</w:t>
            </w:r>
          </w:p>
        </w:tc>
      </w:tr>
      <w:tr w:rsidR="00BB165E" w14:paraId="17D12BCF" w14:textId="77777777">
        <w:trPr>
          <w:trHeight w:val="292"/>
        </w:trPr>
        <w:tc>
          <w:tcPr>
            <w:tcW w:w="2067" w:type="dxa"/>
          </w:tcPr>
          <w:p w14:paraId="6EB26801" w14:textId="77777777" w:rsidR="00BB165E" w:rsidRDefault="00000000">
            <w:pPr>
              <w:pBdr>
                <w:top w:val="nil"/>
                <w:left w:val="nil"/>
                <w:bottom w:val="nil"/>
                <w:right w:val="nil"/>
                <w:between w:val="nil"/>
              </w:pBdr>
              <w:spacing w:before="21" w:line="251" w:lineRule="auto"/>
              <w:ind w:left="107"/>
              <w:rPr>
                <w:rFonts w:ascii="Times New Roman" w:eastAsia="Times New Roman" w:hAnsi="Times New Roman" w:cs="Times New Roman"/>
                <w:b/>
                <w:bCs/>
                <w:color w:val="000000"/>
                <w:sz w:val="21"/>
                <w:szCs w:val="21"/>
              </w:rPr>
            </w:pPr>
            <w:r>
              <w:rPr>
                <w:rFonts w:ascii="Times New Roman" w:eastAsia="Times New Roman" w:hAnsi="Times New Roman" w:cs="Times New Roman"/>
                <w:b/>
                <w:bCs/>
                <w:color w:val="000000"/>
                <w:sz w:val="21"/>
                <w:szCs w:val="21"/>
              </w:rPr>
              <w:t>Duration</w:t>
            </w:r>
          </w:p>
        </w:tc>
        <w:tc>
          <w:tcPr>
            <w:tcW w:w="7043" w:type="dxa"/>
          </w:tcPr>
          <w:p w14:paraId="4D4CD697" w14:textId="77777777" w:rsidR="00BB165E" w:rsidRDefault="00000000">
            <w:pPr>
              <w:pBdr>
                <w:top w:val="nil"/>
                <w:left w:val="nil"/>
                <w:bottom w:val="nil"/>
                <w:right w:val="nil"/>
                <w:between w:val="nil"/>
              </w:pBdr>
              <w:ind w:left="107"/>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Dec-2025 to Present</w:t>
            </w:r>
          </w:p>
        </w:tc>
      </w:tr>
      <w:tr w:rsidR="00BB165E" w14:paraId="1CFE8434" w14:textId="77777777">
        <w:trPr>
          <w:trHeight w:val="979"/>
        </w:trPr>
        <w:tc>
          <w:tcPr>
            <w:tcW w:w="2067" w:type="dxa"/>
          </w:tcPr>
          <w:p w14:paraId="4E8A6C94" w14:textId="77777777" w:rsidR="00BB165E" w:rsidRDefault="00000000">
            <w:pPr>
              <w:pBdr>
                <w:top w:val="nil"/>
                <w:left w:val="nil"/>
                <w:bottom w:val="nil"/>
                <w:right w:val="nil"/>
                <w:between w:val="nil"/>
              </w:pBdr>
              <w:spacing w:before="24"/>
              <w:ind w:left="107"/>
              <w:rPr>
                <w:rFonts w:ascii="Times New Roman" w:eastAsia="Times New Roman" w:hAnsi="Times New Roman" w:cs="Times New Roman"/>
                <w:b/>
                <w:bCs/>
                <w:color w:val="000000"/>
                <w:sz w:val="21"/>
                <w:szCs w:val="21"/>
              </w:rPr>
            </w:pPr>
            <w:r>
              <w:rPr>
                <w:rFonts w:ascii="Times New Roman" w:eastAsia="Times New Roman" w:hAnsi="Times New Roman" w:cs="Times New Roman"/>
                <w:b/>
                <w:bCs/>
                <w:color w:val="000000"/>
                <w:sz w:val="21"/>
                <w:szCs w:val="21"/>
              </w:rPr>
              <w:t>Technology</w:t>
            </w:r>
          </w:p>
        </w:tc>
        <w:tc>
          <w:tcPr>
            <w:tcW w:w="7043" w:type="dxa"/>
          </w:tcPr>
          <w:p w14:paraId="2F745570" w14:textId="77777777" w:rsidR="00BB165E" w:rsidRDefault="00000000">
            <w:pPr>
              <w:pBdr>
                <w:top w:val="nil"/>
                <w:left w:val="nil"/>
                <w:bottom w:val="nil"/>
                <w:right w:val="nil"/>
                <w:between w:val="nil"/>
              </w:pBdr>
              <w:spacing w:before="2" w:line="360" w:lineRule="auto"/>
              <w:ind w:left="107"/>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Technology JDK 21 | Spring Boot | Spring Batch | Microservices | PostgreSQL | Oracle | SQL Server | Docker | Kubernetes | ArgoCD | Helm Charts | EasyExcel | REST APIs | Maven | Git | Jenkins | IntelliJ IDEA</w:t>
            </w:r>
          </w:p>
        </w:tc>
      </w:tr>
      <w:tr w:rsidR="00BB165E" w14:paraId="327A0AED" w14:textId="77777777">
        <w:trPr>
          <w:trHeight w:val="1462"/>
        </w:trPr>
        <w:tc>
          <w:tcPr>
            <w:tcW w:w="2067" w:type="dxa"/>
          </w:tcPr>
          <w:p w14:paraId="6B22828C" w14:textId="77777777" w:rsidR="00BB165E" w:rsidRDefault="00000000">
            <w:pPr>
              <w:pBdr>
                <w:top w:val="nil"/>
                <w:left w:val="nil"/>
                <w:bottom w:val="nil"/>
                <w:right w:val="nil"/>
                <w:between w:val="nil"/>
              </w:pBdr>
              <w:ind w:left="107" w:right="169"/>
              <w:rPr>
                <w:rFonts w:ascii="Times New Roman" w:eastAsia="Times New Roman" w:hAnsi="Times New Roman" w:cs="Times New Roman"/>
                <w:b/>
                <w:bCs/>
                <w:color w:val="000000"/>
                <w:sz w:val="21"/>
                <w:szCs w:val="21"/>
              </w:rPr>
            </w:pPr>
            <w:r>
              <w:rPr>
                <w:rFonts w:ascii="Times New Roman" w:eastAsia="Times New Roman" w:hAnsi="Times New Roman" w:cs="Times New Roman"/>
                <w:b/>
                <w:bCs/>
                <w:color w:val="000000"/>
                <w:sz w:val="21"/>
                <w:szCs w:val="21"/>
              </w:rPr>
              <w:t>Project Description</w:t>
            </w:r>
          </w:p>
        </w:tc>
        <w:tc>
          <w:tcPr>
            <w:tcW w:w="7043" w:type="dxa"/>
          </w:tcPr>
          <w:p w14:paraId="25F735E3" w14:textId="77777777" w:rsidR="00BB165E" w:rsidRDefault="00000000">
            <w:pPr>
              <w:widowControl/>
              <w:numPr>
                <w:ilvl w:val="0"/>
                <w:numId w:val="21"/>
              </w:numPr>
              <w:rPr>
                <w:rFonts w:ascii="Times New Roman" w:eastAsia="Times New Roman" w:hAnsi="Times New Roman" w:cs="Times New Roman"/>
              </w:rPr>
            </w:pPr>
            <w:r>
              <w:rPr>
                <w:rFonts w:ascii="Times New Roman" w:eastAsia="Times New Roman" w:hAnsi="Times New Roman" w:cs="Times New Roman"/>
                <w:sz w:val="21"/>
                <w:szCs w:val="21"/>
              </w:rPr>
              <w:t>Loan Migration Tool (LMT) is an enterprise data migration platform developed for Crédit Agricole to facilitate the migration of commercial loan portfolios from multiple legacy banking systems and databases into the target FIS Commercial Loan Servicing (CLS) platform.</w:t>
            </w:r>
          </w:p>
          <w:p w14:paraId="17DB1737" w14:textId="77777777" w:rsidR="00BB165E" w:rsidRDefault="00000000">
            <w:pPr>
              <w:widowControl/>
              <w:numPr>
                <w:ilvl w:val="0"/>
                <w:numId w:val="21"/>
              </w:numPr>
              <w:spacing w:after="280"/>
              <w:rPr>
                <w:rFonts w:ascii="Times New Roman" w:eastAsia="Times New Roman" w:hAnsi="Times New Roman" w:cs="Times New Roman"/>
                <w:b/>
                <w:bCs/>
              </w:rPr>
            </w:pPr>
            <w:r>
              <w:rPr>
                <w:rFonts w:ascii="Times New Roman" w:eastAsia="Times New Roman" w:hAnsi="Times New Roman" w:cs="Times New Roman"/>
                <w:sz w:val="21"/>
                <w:szCs w:val="21"/>
              </w:rPr>
              <w:t>The application performs large-scale ETL (Extract, Transform, Load) operations using Spring Batch to extract loan data from Oracle, SQL Server, and other legacy data sources, apply business transformation rules, validate data integrity, and load the transformed data into the target FIS CLS system</w:t>
            </w:r>
            <w:r>
              <w:rPr>
                <w:rFonts w:ascii="Times New Roman" w:eastAsia="Times New Roman" w:hAnsi="Times New Roman" w:cs="Times New Roman"/>
                <w:b/>
                <w:bCs/>
                <w:sz w:val="21"/>
                <w:szCs w:val="21"/>
              </w:rPr>
              <w:t>.</w:t>
            </w:r>
          </w:p>
          <w:p w14:paraId="4B1652FA" w14:textId="77777777" w:rsidR="00BB165E" w:rsidRDefault="00BB165E">
            <w:pPr>
              <w:pBdr>
                <w:top w:val="nil"/>
                <w:left w:val="nil"/>
                <w:bottom w:val="nil"/>
                <w:right w:val="nil"/>
                <w:between w:val="nil"/>
              </w:pBdr>
              <w:spacing w:before="2" w:line="360" w:lineRule="auto"/>
              <w:rPr>
                <w:rFonts w:ascii="Times New Roman" w:eastAsia="Times New Roman" w:hAnsi="Times New Roman" w:cs="Times New Roman"/>
                <w:color w:val="000000"/>
                <w:sz w:val="21"/>
                <w:szCs w:val="21"/>
              </w:rPr>
            </w:pPr>
          </w:p>
        </w:tc>
      </w:tr>
      <w:tr w:rsidR="00BB165E" w14:paraId="3F2C8CDD" w14:textId="77777777">
        <w:trPr>
          <w:trHeight w:val="2971"/>
        </w:trPr>
        <w:tc>
          <w:tcPr>
            <w:tcW w:w="2067" w:type="dxa"/>
          </w:tcPr>
          <w:p w14:paraId="0F01F23A" w14:textId="77777777" w:rsidR="00BB165E" w:rsidRDefault="00000000">
            <w:pPr>
              <w:pBdr>
                <w:top w:val="nil"/>
                <w:left w:val="nil"/>
                <w:bottom w:val="nil"/>
                <w:right w:val="nil"/>
                <w:between w:val="nil"/>
              </w:pBdr>
              <w:ind w:left="107" w:right="169"/>
              <w:rPr>
                <w:rFonts w:ascii="Times New Roman" w:eastAsia="Times New Roman" w:hAnsi="Times New Roman" w:cs="Times New Roman"/>
                <w:b/>
                <w:bCs/>
                <w:color w:val="000000"/>
                <w:sz w:val="21"/>
                <w:szCs w:val="21"/>
              </w:rPr>
            </w:pPr>
            <w:r>
              <w:rPr>
                <w:rFonts w:ascii="Times New Roman" w:eastAsia="Times New Roman" w:hAnsi="Times New Roman" w:cs="Times New Roman"/>
                <w:b/>
                <w:bCs/>
                <w:color w:val="000000"/>
                <w:sz w:val="21"/>
                <w:szCs w:val="21"/>
              </w:rPr>
              <w:t>Roles &amp; Responsibilities:</w:t>
            </w:r>
          </w:p>
        </w:tc>
        <w:tc>
          <w:tcPr>
            <w:tcW w:w="7043" w:type="dxa"/>
          </w:tcPr>
          <w:p w14:paraId="58B66386" w14:textId="77777777" w:rsidR="00BB165E" w:rsidRDefault="00000000">
            <w:pPr>
              <w:widowControl/>
              <w:numPr>
                <w:ilvl w:val="0"/>
                <w:numId w:val="21"/>
              </w:numPr>
              <w:rPr>
                <w:rFonts w:ascii="Times New Roman" w:eastAsia="Times New Roman" w:hAnsi="Times New Roman" w:cs="Times New Roman"/>
              </w:rPr>
            </w:pPr>
            <w:r>
              <w:rPr>
                <w:rFonts w:ascii="Times New Roman" w:eastAsia="Times New Roman" w:hAnsi="Times New Roman" w:cs="Times New Roman"/>
                <w:sz w:val="21"/>
                <w:szCs w:val="21"/>
              </w:rPr>
              <w:t>Led the end-to-end design and development of the Loan Migration Tool from scratch.</w:t>
            </w:r>
          </w:p>
          <w:p w14:paraId="6814FE51" w14:textId="77777777" w:rsidR="00BB165E" w:rsidRDefault="00000000">
            <w:pPr>
              <w:widowControl/>
              <w:numPr>
                <w:ilvl w:val="0"/>
                <w:numId w:val="21"/>
              </w:numPr>
              <w:rPr>
                <w:rFonts w:ascii="Times New Roman" w:eastAsia="Times New Roman" w:hAnsi="Times New Roman" w:cs="Times New Roman"/>
              </w:rPr>
            </w:pPr>
            <w:r>
              <w:rPr>
                <w:rFonts w:ascii="Times New Roman" w:eastAsia="Times New Roman" w:hAnsi="Times New Roman" w:cs="Times New Roman"/>
                <w:sz w:val="21"/>
                <w:szCs w:val="21"/>
              </w:rPr>
              <w:t>Designed ETL workflows and batch processing jobs using Spring Batch.</w:t>
            </w:r>
          </w:p>
          <w:p w14:paraId="086D662F" w14:textId="77777777" w:rsidR="00BB165E" w:rsidRDefault="00000000">
            <w:pPr>
              <w:widowControl/>
              <w:numPr>
                <w:ilvl w:val="0"/>
                <w:numId w:val="21"/>
              </w:numPr>
              <w:rPr>
                <w:rFonts w:ascii="Times New Roman" w:eastAsia="Times New Roman" w:hAnsi="Times New Roman" w:cs="Times New Roman"/>
              </w:rPr>
            </w:pPr>
            <w:r>
              <w:rPr>
                <w:rFonts w:ascii="Times New Roman" w:eastAsia="Times New Roman" w:hAnsi="Times New Roman" w:cs="Times New Roman"/>
                <w:sz w:val="21"/>
                <w:szCs w:val="21"/>
              </w:rPr>
              <w:t>Developed data extraction, transformation, validation, and loading modules for commercial loan migration.</w:t>
            </w:r>
          </w:p>
          <w:p w14:paraId="67F5DD1B" w14:textId="77777777" w:rsidR="00BB165E" w:rsidRDefault="00000000">
            <w:pPr>
              <w:widowControl/>
              <w:numPr>
                <w:ilvl w:val="0"/>
                <w:numId w:val="21"/>
              </w:numPr>
              <w:rPr>
                <w:rFonts w:ascii="Times New Roman" w:eastAsia="Times New Roman" w:hAnsi="Times New Roman" w:cs="Times New Roman"/>
              </w:rPr>
            </w:pPr>
            <w:r>
              <w:rPr>
                <w:rFonts w:ascii="Times New Roman" w:eastAsia="Times New Roman" w:hAnsi="Times New Roman" w:cs="Times New Roman"/>
                <w:sz w:val="21"/>
                <w:szCs w:val="21"/>
              </w:rPr>
              <w:t>Implemented reconciliation and audit reporting mechanisms to ensure data accuracy and completeness.</w:t>
            </w:r>
          </w:p>
          <w:p w14:paraId="5E305250" w14:textId="77777777" w:rsidR="00BB165E" w:rsidRDefault="00000000">
            <w:pPr>
              <w:widowControl/>
              <w:numPr>
                <w:ilvl w:val="0"/>
                <w:numId w:val="21"/>
              </w:numPr>
              <w:rPr>
                <w:rFonts w:ascii="Times New Roman" w:eastAsia="Times New Roman" w:hAnsi="Times New Roman" w:cs="Times New Roman"/>
              </w:rPr>
            </w:pPr>
            <w:r>
              <w:rPr>
                <w:rFonts w:ascii="Times New Roman" w:eastAsia="Times New Roman" w:hAnsi="Times New Roman" w:cs="Times New Roman"/>
                <w:sz w:val="21"/>
                <w:szCs w:val="21"/>
              </w:rPr>
              <w:t>Integrated multiple source databases including Oracle, SQL Server, and PostgreSQL.</w:t>
            </w:r>
          </w:p>
          <w:p w14:paraId="7ED2AA6A" w14:textId="77777777" w:rsidR="00BB165E" w:rsidRDefault="00000000">
            <w:pPr>
              <w:widowControl/>
              <w:numPr>
                <w:ilvl w:val="0"/>
                <w:numId w:val="21"/>
              </w:numPr>
              <w:rPr>
                <w:rFonts w:ascii="Times New Roman" w:eastAsia="Times New Roman" w:hAnsi="Times New Roman" w:cs="Times New Roman"/>
              </w:rPr>
            </w:pPr>
            <w:r>
              <w:rPr>
                <w:rFonts w:ascii="Times New Roman" w:eastAsia="Times New Roman" w:hAnsi="Times New Roman" w:cs="Times New Roman"/>
                <w:sz w:val="21"/>
                <w:szCs w:val="21"/>
              </w:rPr>
              <w:t>Containerized applications using Docker and managed deployments on Kubernetes.</w:t>
            </w:r>
          </w:p>
          <w:p w14:paraId="72E09F2A" w14:textId="77777777" w:rsidR="00BB165E" w:rsidRDefault="00000000">
            <w:pPr>
              <w:widowControl/>
              <w:numPr>
                <w:ilvl w:val="0"/>
                <w:numId w:val="21"/>
              </w:numPr>
              <w:rPr>
                <w:rFonts w:ascii="Times New Roman" w:eastAsia="Times New Roman" w:hAnsi="Times New Roman" w:cs="Times New Roman"/>
              </w:rPr>
            </w:pPr>
            <w:r>
              <w:rPr>
                <w:rFonts w:ascii="Times New Roman" w:eastAsia="Times New Roman" w:hAnsi="Times New Roman" w:cs="Times New Roman"/>
                <w:sz w:val="21"/>
                <w:szCs w:val="21"/>
              </w:rPr>
              <w:t>Designed and maintained Helm Charts and ArgoCD deployment pipelines.</w:t>
            </w:r>
          </w:p>
          <w:p w14:paraId="2E46F56F" w14:textId="77777777" w:rsidR="00BB165E" w:rsidRDefault="00000000">
            <w:pPr>
              <w:widowControl/>
              <w:numPr>
                <w:ilvl w:val="0"/>
                <w:numId w:val="21"/>
              </w:numPr>
              <w:rPr>
                <w:rFonts w:ascii="Times New Roman" w:eastAsia="Times New Roman" w:hAnsi="Times New Roman" w:cs="Times New Roman"/>
              </w:rPr>
            </w:pPr>
            <w:r>
              <w:rPr>
                <w:rFonts w:ascii="Times New Roman" w:eastAsia="Times New Roman" w:hAnsi="Times New Roman" w:cs="Times New Roman"/>
                <w:sz w:val="21"/>
                <w:szCs w:val="21"/>
              </w:rPr>
              <w:t>Performed performance tuning and optimization for large-volume batch processing.</w:t>
            </w:r>
          </w:p>
          <w:p w14:paraId="734281CE" w14:textId="77777777" w:rsidR="00BB165E" w:rsidRDefault="00000000">
            <w:pPr>
              <w:widowControl/>
              <w:numPr>
                <w:ilvl w:val="0"/>
                <w:numId w:val="21"/>
              </w:numPr>
              <w:rPr>
                <w:rFonts w:ascii="Times New Roman" w:eastAsia="Times New Roman" w:hAnsi="Times New Roman" w:cs="Times New Roman"/>
              </w:rPr>
            </w:pPr>
            <w:r>
              <w:rPr>
                <w:rFonts w:ascii="Times New Roman" w:eastAsia="Times New Roman" w:hAnsi="Times New Roman" w:cs="Times New Roman"/>
                <w:sz w:val="21"/>
                <w:szCs w:val="21"/>
              </w:rPr>
              <w:t>Conducted code reviews, established development standards, and mentored team members.</w:t>
            </w:r>
          </w:p>
          <w:p w14:paraId="597ABDE9" w14:textId="77777777" w:rsidR="00BB165E" w:rsidRDefault="00000000">
            <w:pPr>
              <w:widowControl/>
              <w:numPr>
                <w:ilvl w:val="0"/>
                <w:numId w:val="21"/>
              </w:numPr>
              <w:rPr>
                <w:rFonts w:ascii="Times New Roman" w:eastAsia="Times New Roman" w:hAnsi="Times New Roman" w:cs="Times New Roman"/>
              </w:rPr>
            </w:pPr>
            <w:r>
              <w:rPr>
                <w:rFonts w:ascii="Times New Roman" w:eastAsia="Times New Roman" w:hAnsi="Times New Roman" w:cs="Times New Roman"/>
                <w:sz w:val="21"/>
                <w:szCs w:val="21"/>
              </w:rPr>
              <w:t>Collaborated with business stakeholders, migration analysts, and target-system teams to resolve migration issues.</w:t>
            </w:r>
          </w:p>
          <w:p w14:paraId="54D47A12" w14:textId="77777777" w:rsidR="00BB165E" w:rsidRDefault="00000000">
            <w:pPr>
              <w:widowControl/>
              <w:numPr>
                <w:ilvl w:val="0"/>
                <w:numId w:val="21"/>
              </w:numPr>
              <w:rPr>
                <w:rFonts w:ascii="Times New Roman" w:eastAsia="Times New Roman" w:hAnsi="Times New Roman" w:cs="Times New Roman"/>
              </w:rPr>
            </w:pPr>
            <w:r>
              <w:rPr>
                <w:rFonts w:ascii="Times New Roman" w:eastAsia="Times New Roman" w:hAnsi="Times New Roman" w:cs="Times New Roman"/>
                <w:sz w:val="21"/>
                <w:szCs w:val="21"/>
              </w:rPr>
              <w:t>Provided production support and troubleshooting during migration cycles.</w:t>
            </w:r>
          </w:p>
          <w:p w14:paraId="765BE9FD" w14:textId="77777777" w:rsidR="00BB165E" w:rsidRDefault="00000000">
            <w:pPr>
              <w:widowControl/>
              <w:numPr>
                <w:ilvl w:val="0"/>
                <w:numId w:val="21"/>
              </w:numPr>
              <w:rPr>
                <w:rFonts w:ascii="Times New Roman" w:eastAsia="Times New Roman" w:hAnsi="Times New Roman" w:cs="Times New Roman"/>
              </w:rPr>
            </w:pPr>
            <w:r>
              <w:rPr>
                <w:rFonts w:ascii="Times New Roman" w:eastAsia="Times New Roman" w:hAnsi="Times New Roman" w:cs="Times New Roman"/>
                <w:sz w:val="21"/>
                <w:szCs w:val="21"/>
              </w:rPr>
              <w:t>Participated in architecture discussions and technical decision-making for the migration platform.</w:t>
            </w:r>
          </w:p>
        </w:tc>
      </w:tr>
    </w:tbl>
    <w:p w14:paraId="2B24E12A" w14:textId="77777777" w:rsidR="00BB165E" w:rsidRDefault="00BB165E">
      <w:pPr>
        <w:spacing w:before="69"/>
        <w:ind w:left="200"/>
        <w:rPr>
          <w:b/>
          <w:bCs/>
          <w:i/>
          <w:iCs/>
          <w:sz w:val="24"/>
          <w:szCs w:val="24"/>
          <w:u w:val="single"/>
        </w:rPr>
      </w:pPr>
    </w:p>
    <w:p w14:paraId="40DECACB" w14:textId="77777777" w:rsidR="00BB165E" w:rsidRDefault="00BB165E">
      <w:pPr>
        <w:rPr>
          <w:rFonts w:ascii="Times New Roman" w:eastAsia="Times New Roman" w:hAnsi="Times New Roman" w:cs="Times New Roman"/>
          <w:b/>
          <w:bCs/>
          <w:sz w:val="24"/>
          <w:szCs w:val="24"/>
          <w:shd w:val="clear" w:color="auto" w:fill="D9D9D9"/>
        </w:rPr>
      </w:pPr>
    </w:p>
    <w:p w14:paraId="3E16B2FA" w14:textId="77777777" w:rsidR="00BB165E" w:rsidRDefault="00BB165E">
      <w:pPr>
        <w:rPr>
          <w:rFonts w:ascii="Times New Roman" w:eastAsia="Times New Roman" w:hAnsi="Times New Roman" w:cs="Times New Roman"/>
          <w:b/>
          <w:bCs/>
          <w:sz w:val="24"/>
          <w:szCs w:val="24"/>
          <w:shd w:val="clear" w:color="auto" w:fill="D9D9D9"/>
        </w:rPr>
      </w:pPr>
    </w:p>
    <w:p w14:paraId="07DCE383" w14:textId="77777777" w:rsidR="00BB165E" w:rsidRDefault="00000000">
      <w:pPr>
        <w:spacing w:before="69"/>
        <w:ind w:left="200"/>
        <w:rPr>
          <w:b/>
          <w:bCs/>
          <w:i/>
          <w:iCs/>
          <w:sz w:val="20"/>
          <w:szCs w:val="20"/>
        </w:rPr>
      </w:pPr>
      <w:r>
        <w:rPr>
          <w:b/>
          <w:bCs/>
          <w:i/>
          <w:iCs/>
          <w:sz w:val="20"/>
          <w:szCs w:val="20"/>
          <w:u w:val="single"/>
        </w:rPr>
        <w:lastRenderedPageBreak/>
        <w:t>Project #9</w:t>
      </w:r>
    </w:p>
    <w:p w14:paraId="4010BF07" w14:textId="77777777" w:rsidR="00BB165E" w:rsidRDefault="00BB165E">
      <w:pPr>
        <w:spacing w:before="10" w:after="1"/>
        <w:rPr>
          <w:b/>
          <w:bCs/>
          <w:i/>
          <w:iCs/>
          <w:sz w:val="23"/>
          <w:szCs w:val="23"/>
        </w:rPr>
      </w:pPr>
    </w:p>
    <w:tbl>
      <w:tblPr>
        <w:tblStyle w:val="a2"/>
        <w:tblW w:w="9110" w:type="dxa"/>
        <w:tblInd w:w="1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67"/>
        <w:gridCol w:w="7043"/>
      </w:tblGrid>
      <w:tr w:rsidR="00BB165E" w14:paraId="7612FCA6" w14:textId="77777777">
        <w:trPr>
          <w:trHeight w:val="565"/>
        </w:trPr>
        <w:tc>
          <w:tcPr>
            <w:tcW w:w="2067" w:type="dxa"/>
            <w:shd w:val="clear" w:color="auto" w:fill="F1F1F1"/>
          </w:tcPr>
          <w:p w14:paraId="5D7D5059" w14:textId="77777777" w:rsidR="00BB165E" w:rsidRDefault="00000000">
            <w:pPr>
              <w:pBdr>
                <w:top w:val="nil"/>
                <w:left w:val="nil"/>
                <w:bottom w:val="nil"/>
                <w:right w:val="nil"/>
                <w:between w:val="nil"/>
              </w:pBdr>
              <w:spacing w:before="21"/>
              <w:ind w:left="175"/>
              <w:rPr>
                <w:rFonts w:ascii="Times New Roman" w:eastAsia="Times New Roman" w:hAnsi="Times New Roman" w:cs="Times New Roman"/>
                <w:b/>
                <w:bCs/>
                <w:color w:val="000000"/>
                <w:sz w:val="21"/>
                <w:szCs w:val="21"/>
              </w:rPr>
            </w:pPr>
            <w:r>
              <w:rPr>
                <w:rFonts w:ascii="Times New Roman" w:eastAsia="Times New Roman" w:hAnsi="Times New Roman" w:cs="Times New Roman"/>
                <w:b/>
                <w:bCs/>
                <w:color w:val="000000"/>
                <w:sz w:val="21"/>
                <w:szCs w:val="21"/>
              </w:rPr>
              <w:t>Project Name</w:t>
            </w:r>
          </w:p>
        </w:tc>
        <w:tc>
          <w:tcPr>
            <w:tcW w:w="7043" w:type="dxa"/>
            <w:shd w:val="clear" w:color="auto" w:fill="F1F1F1"/>
          </w:tcPr>
          <w:p w14:paraId="2B805A3F" w14:textId="77777777" w:rsidR="00BB165E" w:rsidRDefault="00000000">
            <w:pPr>
              <w:pBdr>
                <w:top w:val="nil"/>
                <w:left w:val="nil"/>
                <w:bottom w:val="nil"/>
                <w:right w:val="nil"/>
                <w:between w:val="nil"/>
              </w:pBdr>
              <w:spacing w:before="21"/>
              <w:ind w:left="107"/>
              <w:rPr>
                <w:rFonts w:ascii="Times New Roman" w:eastAsia="Times New Roman" w:hAnsi="Times New Roman" w:cs="Times New Roman"/>
                <w:b/>
                <w:bCs/>
                <w:color w:val="000000"/>
                <w:sz w:val="21"/>
                <w:szCs w:val="21"/>
              </w:rPr>
            </w:pPr>
            <w:r>
              <w:rPr>
                <w:rFonts w:ascii="Times New Roman" w:eastAsia="Times New Roman" w:hAnsi="Times New Roman" w:cs="Times New Roman"/>
                <w:b/>
                <w:bCs/>
                <w:color w:val="000000"/>
                <w:sz w:val="21"/>
                <w:szCs w:val="21"/>
              </w:rPr>
              <w:t>CommunicationHub – Unified Notification Platform</w:t>
            </w:r>
          </w:p>
        </w:tc>
      </w:tr>
      <w:tr w:rsidR="00BB165E" w14:paraId="7C020AE6" w14:textId="77777777">
        <w:trPr>
          <w:trHeight w:val="292"/>
        </w:trPr>
        <w:tc>
          <w:tcPr>
            <w:tcW w:w="2067" w:type="dxa"/>
          </w:tcPr>
          <w:p w14:paraId="51735D5F" w14:textId="77777777" w:rsidR="00BB165E" w:rsidRDefault="00000000">
            <w:pPr>
              <w:pBdr>
                <w:top w:val="nil"/>
                <w:left w:val="nil"/>
                <w:bottom w:val="nil"/>
                <w:right w:val="nil"/>
                <w:between w:val="nil"/>
              </w:pBdr>
              <w:spacing w:before="21" w:line="251" w:lineRule="auto"/>
              <w:ind w:left="107"/>
              <w:rPr>
                <w:rFonts w:ascii="Times New Roman" w:eastAsia="Times New Roman" w:hAnsi="Times New Roman" w:cs="Times New Roman"/>
                <w:b/>
                <w:bCs/>
                <w:color w:val="000000"/>
                <w:sz w:val="21"/>
                <w:szCs w:val="21"/>
              </w:rPr>
            </w:pPr>
            <w:r>
              <w:rPr>
                <w:rFonts w:ascii="Times New Roman" w:eastAsia="Times New Roman" w:hAnsi="Times New Roman" w:cs="Times New Roman"/>
                <w:b/>
                <w:bCs/>
                <w:color w:val="000000"/>
                <w:sz w:val="21"/>
                <w:szCs w:val="21"/>
              </w:rPr>
              <w:t>Role</w:t>
            </w:r>
          </w:p>
        </w:tc>
        <w:tc>
          <w:tcPr>
            <w:tcW w:w="7043" w:type="dxa"/>
          </w:tcPr>
          <w:p w14:paraId="51D1E319" w14:textId="77777777" w:rsidR="00BB165E" w:rsidRDefault="00000000">
            <w:pPr>
              <w:pBdr>
                <w:top w:val="nil"/>
                <w:left w:val="nil"/>
                <w:bottom w:val="nil"/>
                <w:right w:val="nil"/>
                <w:between w:val="nil"/>
              </w:pBdr>
              <w:ind w:left="107"/>
              <w:rPr>
                <w:rFonts w:ascii="Times New Roman" w:eastAsia="Times New Roman" w:hAnsi="Times New Roman" w:cs="Times New Roman"/>
                <w:b/>
                <w:bCs/>
                <w:color w:val="000000"/>
                <w:sz w:val="21"/>
                <w:szCs w:val="21"/>
              </w:rPr>
            </w:pPr>
            <w:r>
              <w:rPr>
                <w:rFonts w:ascii="Times New Roman" w:eastAsia="Times New Roman" w:hAnsi="Times New Roman" w:cs="Times New Roman"/>
                <w:b/>
                <w:bCs/>
                <w:color w:val="000000"/>
                <w:sz w:val="21"/>
                <w:szCs w:val="21"/>
              </w:rPr>
              <w:t>Lead Developer | IC | Legacy System Migration Expert</w:t>
            </w:r>
          </w:p>
        </w:tc>
      </w:tr>
      <w:tr w:rsidR="00BB165E" w14:paraId="3135CD92" w14:textId="77777777">
        <w:trPr>
          <w:trHeight w:val="292"/>
        </w:trPr>
        <w:tc>
          <w:tcPr>
            <w:tcW w:w="2067" w:type="dxa"/>
          </w:tcPr>
          <w:p w14:paraId="75690B11" w14:textId="77777777" w:rsidR="00BB165E" w:rsidRDefault="00000000">
            <w:pPr>
              <w:pBdr>
                <w:top w:val="nil"/>
                <w:left w:val="nil"/>
                <w:bottom w:val="nil"/>
                <w:right w:val="nil"/>
                <w:between w:val="nil"/>
              </w:pBdr>
              <w:spacing w:before="21" w:line="251" w:lineRule="auto"/>
              <w:ind w:left="107"/>
              <w:rPr>
                <w:rFonts w:ascii="Times New Roman" w:eastAsia="Times New Roman" w:hAnsi="Times New Roman" w:cs="Times New Roman"/>
                <w:b/>
                <w:bCs/>
                <w:color w:val="000000"/>
                <w:sz w:val="21"/>
                <w:szCs w:val="21"/>
              </w:rPr>
            </w:pPr>
            <w:r>
              <w:rPr>
                <w:rFonts w:ascii="Times New Roman" w:eastAsia="Times New Roman" w:hAnsi="Times New Roman" w:cs="Times New Roman"/>
                <w:b/>
                <w:bCs/>
                <w:color w:val="000000"/>
                <w:sz w:val="21"/>
                <w:szCs w:val="21"/>
              </w:rPr>
              <w:t>Duration</w:t>
            </w:r>
          </w:p>
        </w:tc>
        <w:tc>
          <w:tcPr>
            <w:tcW w:w="7043" w:type="dxa"/>
          </w:tcPr>
          <w:p w14:paraId="59DA9292" w14:textId="77777777" w:rsidR="00BB165E" w:rsidRDefault="00000000">
            <w:pPr>
              <w:pBdr>
                <w:top w:val="nil"/>
                <w:left w:val="nil"/>
                <w:bottom w:val="nil"/>
                <w:right w:val="nil"/>
                <w:between w:val="nil"/>
              </w:pBdr>
              <w:ind w:left="107"/>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Dec-2024 to Oct-2025</w:t>
            </w:r>
          </w:p>
        </w:tc>
      </w:tr>
      <w:tr w:rsidR="00BB165E" w14:paraId="1E113398" w14:textId="77777777">
        <w:trPr>
          <w:trHeight w:val="1139"/>
        </w:trPr>
        <w:tc>
          <w:tcPr>
            <w:tcW w:w="2067" w:type="dxa"/>
          </w:tcPr>
          <w:p w14:paraId="781C2E68" w14:textId="77777777" w:rsidR="00BB165E" w:rsidRDefault="00000000">
            <w:pPr>
              <w:pBdr>
                <w:top w:val="nil"/>
                <w:left w:val="nil"/>
                <w:bottom w:val="nil"/>
                <w:right w:val="nil"/>
                <w:between w:val="nil"/>
              </w:pBdr>
              <w:spacing w:before="24"/>
              <w:ind w:left="107"/>
              <w:rPr>
                <w:rFonts w:ascii="Times New Roman" w:eastAsia="Times New Roman" w:hAnsi="Times New Roman" w:cs="Times New Roman"/>
                <w:b/>
                <w:bCs/>
                <w:color w:val="000000"/>
                <w:sz w:val="21"/>
                <w:szCs w:val="21"/>
              </w:rPr>
            </w:pPr>
            <w:r>
              <w:rPr>
                <w:rFonts w:ascii="Times New Roman" w:eastAsia="Times New Roman" w:hAnsi="Times New Roman" w:cs="Times New Roman"/>
                <w:b/>
                <w:bCs/>
                <w:color w:val="000000"/>
                <w:sz w:val="21"/>
                <w:szCs w:val="21"/>
              </w:rPr>
              <w:t>Technology</w:t>
            </w:r>
          </w:p>
        </w:tc>
        <w:tc>
          <w:tcPr>
            <w:tcW w:w="7043" w:type="dxa"/>
          </w:tcPr>
          <w:p w14:paraId="6C2D39D9" w14:textId="77777777" w:rsidR="00BB165E" w:rsidRDefault="00000000">
            <w:pPr>
              <w:pBdr>
                <w:top w:val="nil"/>
                <w:left w:val="nil"/>
                <w:bottom w:val="nil"/>
                <w:right w:val="nil"/>
                <w:between w:val="nil"/>
              </w:pBdr>
              <w:spacing w:before="2" w:line="360" w:lineRule="auto"/>
              <w:ind w:left="107"/>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Java 17 | Spring Core | Spring Cloud | Microservices | Hazelcast| Spring Data JPA | SQL Server | IntelliJ IDEA | Web Services | Maven | Postman | Apache Kafka | AWS EC2 | AWS ALB | AWS S3 | Aws Pinpoint | Docker | EKS | Cursor AI</w:t>
            </w:r>
          </w:p>
        </w:tc>
      </w:tr>
      <w:tr w:rsidR="00BB165E" w14:paraId="32B9E80F" w14:textId="77777777">
        <w:trPr>
          <w:trHeight w:val="1462"/>
        </w:trPr>
        <w:tc>
          <w:tcPr>
            <w:tcW w:w="2067" w:type="dxa"/>
          </w:tcPr>
          <w:p w14:paraId="14F50824" w14:textId="77777777" w:rsidR="00BB165E" w:rsidRDefault="00000000">
            <w:pPr>
              <w:pBdr>
                <w:top w:val="nil"/>
                <w:left w:val="nil"/>
                <w:bottom w:val="nil"/>
                <w:right w:val="nil"/>
                <w:between w:val="nil"/>
              </w:pBdr>
              <w:ind w:left="107" w:right="169"/>
              <w:rPr>
                <w:rFonts w:ascii="Times New Roman" w:eastAsia="Times New Roman" w:hAnsi="Times New Roman" w:cs="Times New Roman"/>
                <w:b/>
                <w:bCs/>
                <w:color w:val="000000"/>
                <w:sz w:val="21"/>
                <w:szCs w:val="21"/>
              </w:rPr>
            </w:pPr>
            <w:r>
              <w:rPr>
                <w:rFonts w:ascii="Times New Roman" w:eastAsia="Times New Roman" w:hAnsi="Times New Roman" w:cs="Times New Roman"/>
                <w:b/>
                <w:bCs/>
                <w:color w:val="000000"/>
                <w:sz w:val="21"/>
                <w:szCs w:val="21"/>
              </w:rPr>
              <w:t>Project Description</w:t>
            </w:r>
          </w:p>
        </w:tc>
        <w:tc>
          <w:tcPr>
            <w:tcW w:w="7043" w:type="dxa"/>
          </w:tcPr>
          <w:p w14:paraId="17461037" w14:textId="77777777" w:rsidR="00BB165E" w:rsidRDefault="00000000">
            <w:pPr>
              <w:widowControl/>
              <w:pBdr>
                <w:top w:val="nil"/>
                <w:left w:val="nil"/>
                <w:bottom w:val="nil"/>
                <w:right w:val="nil"/>
                <w:between w:val="nil"/>
              </w:pBdr>
              <w:rPr>
                <w:rFonts w:ascii="Times New Roman" w:eastAsia="Times New Roman" w:hAnsi="Times New Roman" w:cs="Times New Roman"/>
                <w:color w:val="000000"/>
                <w:sz w:val="21"/>
                <w:szCs w:val="21"/>
              </w:rPr>
            </w:pPr>
            <w:r>
              <w:rPr>
                <w:rFonts w:ascii="Times New Roman" w:eastAsia="Times New Roman" w:hAnsi="Times New Roman" w:cs="Times New Roman"/>
                <w:b/>
                <w:bCs/>
                <w:color w:val="000000"/>
                <w:sz w:val="21"/>
                <w:szCs w:val="21"/>
              </w:rPr>
              <w:t>CommunicationHub</w:t>
            </w:r>
            <w:r>
              <w:rPr>
                <w:rFonts w:ascii="Times New Roman" w:eastAsia="Times New Roman" w:hAnsi="Times New Roman" w:cs="Times New Roman"/>
                <w:color w:val="000000"/>
                <w:sz w:val="21"/>
                <w:szCs w:val="21"/>
              </w:rPr>
              <w:t xml:space="preserve"> is a centralized notification platform designed to deliver multi-channel communication across enterprise applications. It provides a unified interface to manage and send:</w:t>
            </w:r>
          </w:p>
          <w:p w14:paraId="75E8DE3A" w14:textId="77777777" w:rsidR="00BB165E" w:rsidRDefault="00000000">
            <w:pPr>
              <w:widowControl/>
              <w:numPr>
                <w:ilvl w:val="0"/>
                <w:numId w:val="20"/>
              </w:numPr>
              <w:pBdr>
                <w:top w:val="nil"/>
                <w:left w:val="nil"/>
                <w:bottom w:val="nil"/>
                <w:right w:val="nil"/>
                <w:between w:val="nil"/>
              </w:pBdr>
              <w:rPr>
                <w:color w:val="000000"/>
              </w:rPr>
            </w:pPr>
            <w:r>
              <w:rPr>
                <w:rFonts w:ascii="Times New Roman" w:eastAsia="Times New Roman" w:hAnsi="Times New Roman" w:cs="Times New Roman"/>
                <w:b/>
                <w:bCs/>
                <w:color w:val="000000"/>
                <w:sz w:val="21"/>
                <w:szCs w:val="21"/>
              </w:rPr>
              <w:t>Email Notifications</w:t>
            </w:r>
          </w:p>
          <w:p w14:paraId="01A24585" w14:textId="77777777" w:rsidR="00BB165E" w:rsidRDefault="00000000">
            <w:pPr>
              <w:widowControl/>
              <w:numPr>
                <w:ilvl w:val="1"/>
                <w:numId w:val="20"/>
              </w:numPr>
              <w:pBdr>
                <w:top w:val="nil"/>
                <w:left w:val="nil"/>
                <w:bottom w:val="nil"/>
                <w:right w:val="nil"/>
                <w:between w:val="nil"/>
              </w:pBdr>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Integrated with internal SMTP servers.</w:t>
            </w:r>
          </w:p>
          <w:p w14:paraId="4951A8E7" w14:textId="77777777" w:rsidR="00BB165E" w:rsidRDefault="00000000">
            <w:pPr>
              <w:widowControl/>
              <w:numPr>
                <w:ilvl w:val="1"/>
                <w:numId w:val="20"/>
              </w:numPr>
              <w:pBdr>
                <w:top w:val="nil"/>
                <w:left w:val="nil"/>
                <w:bottom w:val="nil"/>
                <w:right w:val="nil"/>
                <w:between w:val="nil"/>
              </w:pBdr>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Supports template registration using dynamic attributes such as orgCode, locale, customerType, legalEntity, and product.</w:t>
            </w:r>
          </w:p>
          <w:p w14:paraId="5CC9787D" w14:textId="77777777" w:rsidR="00BB165E" w:rsidRDefault="00000000">
            <w:pPr>
              <w:widowControl/>
              <w:numPr>
                <w:ilvl w:val="1"/>
                <w:numId w:val="20"/>
              </w:numPr>
              <w:pBdr>
                <w:top w:val="nil"/>
                <w:left w:val="nil"/>
                <w:bottom w:val="nil"/>
                <w:right w:val="nil"/>
                <w:between w:val="nil"/>
              </w:pBdr>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Fully configurable email headers and footers including branding elements (contact details, disclaimers, logos, hyperlinks).</w:t>
            </w:r>
          </w:p>
          <w:p w14:paraId="38203F28" w14:textId="77777777" w:rsidR="00BB165E" w:rsidRDefault="00000000">
            <w:pPr>
              <w:widowControl/>
              <w:numPr>
                <w:ilvl w:val="0"/>
                <w:numId w:val="20"/>
              </w:numPr>
              <w:pBdr>
                <w:top w:val="nil"/>
                <w:left w:val="nil"/>
                <w:bottom w:val="nil"/>
                <w:right w:val="nil"/>
                <w:between w:val="nil"/>
              </w:pBdr>
              <w:rPr>
                <w:color w:val="000000"/>
              </w:rPr>
            </w:pPr>
            <w:r>
              <w:rPr>
                <w:rFonts w:ascii="Times New Roman" w:eastAsia="Times New Roman" w:hAnsi="Times New Roman" w:cs="Times New Roman"/>
                <w:b/>
                <w:bCs/>
                <w:color w:val="000000"/>
                <w:sz w:val="21"/>
                <w:szCs w:val="21"/>
              </w:rPr>
              <w:t>SMS Notifications</w:t>
            </w:r>
          </w:p>
          <w:p w14:paraId="4823C303" w14:textId="77777777" w:rsidR="00BB165E" w:rsidRDefault="00000000">
            <w:pPr>
              <w:widowControl/>
              <w:numPr>
                <w:ilvl w:val="1"/>
                <w:numId w:val="20"/>
              </w:numPr>
              <w:pBdr>
                <w:top w:val="nil"/>
                <w:left w:val="nil"/>
                <w:bottom w:val="nil"/>
                <w:right w:val="nil"/>
                <w:between w:val="nil"/>
              </w:pBdr>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 xml:space="preserve">Integrated with </w:t>
            </w:r>
            <w:r>
              <w:rPr>
                <w:rFonts w:ascii="Times New Roman" w:eastAsia="Times New Roman" w:hAnsi="Times New Roman" w:cs="Times New Roman"/>
                <w:b/>
                <w:bCs/>
                <w:color w:val="000000"/>
                <w:sz w:val="21"/>
                <w:szCs w:val="21"/>
              </w:rPr>
              <w:t>Twilio API</w:t>
            </w:r>
            <w:r>
              <w:rPr>
                <w:rFonts w:ascii="Times New Roman" w:eastAsia="Times New Roman" w:hAnsi="Times New Roman" w:cs="Times New Roman"/>
                <w:color w:val="000000"/>
                <w:sz w:val="21"/>
                <w:szCs w:val="21"/>
              </w:rPr>
              <w:t xml:space="preserve"> for reliable SMS delivery.</w:t>
            </w:r>
          </w:p>
          <w:p w14:paraId="1EFD2FFF" w14:textId="77777777" w:rsidR="00BB165E" w:rsidRDefault="00000000">
            <w:pPr>
              <w:widowControl/>
              <w:numPr>
                <w:ilvl w:val="1"/>
                <w:numId w:val="20"/>
              </w:numPr>
              <w:pBdr>
                <w:top w:val="nil"/>
                <w:left w:val="nil"/>
                <w:bottom w:val="nil"/>
                <w:right w:val="nil"/>
                <w:between w:val="nil"/>
              </w:pBdr>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Template-driven messaging with support for contextual personalization.</w:t>
            </w:r>
          </w:p>
          <w:p w14:paraId="7226FE4F" w14:textId="77777777" w:rsidR="00BB165E" w:rsidRDefault="00000000">
            <w:pPr>
              <w:widowControl/>
              <w:numPr>
                <w:ilvl w:val="0"/>
                <w:numId w:val="20"/>
              </w:numPr>
              <w:pBdr>
                <w:top w:val="nil"/>
                <w:left w:val="nil"/>
                <w:bottom w:val="nil"/>
                <w:right w:val="nil"/>
                <w:between w:val="nil"/>
              </w:pBdr>
              <w:rPr>
                <w:color w:val="000000"/>
              </w:rPr>
            </w:pPr>
            <w:r>
              <w:rPr>
                <w:rFonts w:ascii="Times New Roman" w:eastAsia="Times New Roman" w:hAnsi="Times New Roman" w:cs="Times New Roman"/>
                <w:b/>
                <w:bCs/>
                <w:color w:val="000000"/>
                <w:sz w:val="21"/>
                <w:szCs w:val="21"/>
              </w:rPr>
              <w:t>Push Notifications (Mobile)</w:t>
            </w:r>
          </w:p>
          <w:p w14:paraId="5CF71123" w14:textId="77777777" w:rsidR="00BB165E" w:rsidRDefault="00000000">
            <w:pPr>
              <w:widowControl/>
              <w:numPr>
                <w:ilvl w:val="1"/>
                <w:numId w:val="20"/>
              </w:numPr>
              <w:pBdr>
                <w:top w:val="nil"/>
                <w:left w:val="nil"/>
                <w:bottom w:val="nil"/>
                <w:right w:val="nil"/>
                <w:between w:val="nil"/>
              </w:pBdr>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 xml:space="preserve">Integrated with </w:t>
            </w:r>
            <w:r>
              <w:rPr>
                <w:rFonts w:ascii="Times New Roman" w:eastAsia="Times New Roman" w:hAnsi="Times New Roman" w:cs="Times New Roman"/>
                <w:b/>
                <w:bCs/>
                <w:color w:val="000000"/>
                <w:sz w:val="21"/>
                <w:szCs w:val="21"/>
              </w:rPr>
              <w:t>AWS Pinpoint</w:t>
            </w:r>
            <w:r>
              <w:rPr>
                <w:rFonts w:ascii="Times New Roman" w:eastAsia="Times New Roman" w:hAnsi="Times New Roman" w:cs="Times New Roman"/>
                <w:color w:val="000000"/>
                <w:sz w:val="21"/>
                <w:szCs w:val="21"/>
              </w:rPr>
              <w:t xml:space="preserve"> for sending push notifications to mobile users.</w:t>
            </w:r>
          </w:p>
          <w:p w14:paraId="0D59500C" w14:textId="77777777" w:rsidR="00BB165E" w:rsidRDefault="00000000">
            <w:pPr>
              <w:widowControl/>
              <w:numPr>
                <w:ilvl w:val="1"/>
                <w:numId w:val="20"/>
              </w:numPr>
              <w:pBdr>
                <w:top w:val="nil"/>
                <w:left w:val="nil"/>
                <w:bottom w:val="nil"/>
                <w:right w:val="nil"/>
                <w:between w:val="nil"/>
              </w:pBdr>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Supports segmentation, localization, and real-time targeting.</w:t>
            </w:r>
          </w:p>
          <w:p w14:paraId="36609827" w14:textId="77777777" w:rsidR="00BB165E" w:rsidRDefault="00BB165E">
            <w:pPr>
              <w:pBdr>
                <w:top w:val="nil"/>
                <w:left w:val="nil"/>
                <w:bottom w:val="nil"/>
                <w:right w:val="nil"/>
                <w:between w:val="nil"/>
              </w:pBdr>
              <w:spacing w:before="2" w:line="360" w:lineRule="auto"/>
              <w:rPr>
                <w:rFonts w:ascii="Times New Roman" w:eastAsia="Times New Roman" w:hAnsi="Times New Roman" w:cs="Times New Roman"/>
                <w:color w:val="000000"/>
                <w:sz w:val="21"/>
                <w:szCs w:val="21"/>
              </w:rPr>
            </w:pPr>
          </w:p>
        </w:tc>
      </w:tr>
      <w:tr w:rsidR="00BB165E" w14:paraId="14FAE965" w14:textId="77777777">
        <w:trPr>
          <w:trHeight w:val="2971"/>
        </w:trPr>
        <w:tc>
          <w:tcPr>
            <w:tcW w:w="2067" w:type="dxa"/>
          </w:tcPr>
          <w:p w14:paraId="210863C3" w14:textId="77777777" w:rsidR="00BB165E" w:rsidRDefault="00000000">
            <w:pPr>
              <w:pBdr>
                <w:top w:val="nil"/>
                <w:left w:val="nil"/>
                <w:bottom w:val="nil"/>
                <w:right w:val="nil"/>
                <w:between w:val="nil"/>
              </w:pBdr>
              <w:ind w:left="107" w:right="169"/>
              <w:rPr>
                <w:rFonts w:ascii="Times New Roman" w:eastAsia="Times New Roman" w:hAnsi="Times New Roman" w:cs="Times New Roman"/>
                <w:b/>
                <w:bCs/>
                <w:color w:val="000000"/>
                <w:sz w:val="21"/>
                <w:szCs w:val="21"/>
              </w:rPr>
            </w:pPr>
            <w:r>
              <w:rPr>
                <w:rFonts w:ascii="Times New Roman" w:eastAsia="Times New Roman" w:hAnsi="Times New Roman" w:cs="Times New Roman"/>
                <w:b/>
                <w:bCs/>
                <w:color w:val="000000"/>
                <w:sz w:val="21"/>
                <w:szCs w:val="21"/>
              </w:rPr>
              <w:t>Roles &amp; Responsibilities:</w:t>
            </w:r>
          </w:p>
        </w:tc>
        <w:tc>
          <w:tcPr>
            <w:tcW w:w="7043" w:type="dxa"/>
          </w:tcPr>
          <w:p w14:paraId="59E80149" w14:textId="77777777" w:rsidR="00BB165E" w:rsidRDefault="00000000">
            <w:pPr>
              <w:numPr>
                <w:ilvl w:val="0"/>
                <w:numId w:val="21"/>
              </w:numPr>
              <w:pBdr>
                <w:top w:val="nil"/>
                <w:left w:val="nil"/>
                <w:bottom w:val="nil"/>
                <w:right w:val="nil"/>
                <w:between w:val="nil"/>
              </w:pBdr>
              <w:spacing w:before="2" w:line="360" w:lineRule="auto"/>
              <w:rPr>
                <w:rFonts w:ascii="Times New Roman" w:eastAsia="Times New Roman" w:hAnsi="Times New Roman" w:cs="Times New Roman"/>
                <w:color w:val="000000"/>
              </w:rPr>
            </w:pPr>
            <w:r>
              <w:rPr>
                <w:rFonts w:ascii="Times New Roman" w:eastAsia="Times New Roman" w:hAnsi="Times New Roman" w:cs="Times New Roman"/>
                <w:color w:val="000000"/>
                <w:sz w:val="21"/>
                <w:szCs w:val="21"/>
              </w:rPr>
              <w:t>Mordernized into Spring boot along with Integration with Kafka,ConfigServer,AWS Secret Manager, Redis cache,</w:t>
            </w:r>
          </w:p>
          <w:p w14:paraId="3486385E" w14:textId="77777777" w:rsidR="00BB165E" w:rsidRDefault="00000000">
            <w:pPr>
              <w:numPr>
                <w:ilvl w:val="0"/>
                <w:numId w:val="21"/>
              </w:numPr>
              <w:pBdr>
                <w:top w:val="nil"/>
                <w:left w:val="nil"/>
                <w:bottom w:val="nil"/>
                <w:right w:val="nil"/>
                <w:between w:val="nil"/>
              </w:pBdr>
              <w:spacing w:before="2" w:line="360" w:lineRule="auto"/>
              <w:rPr>
                <w:rFonts w:ascii="Times New Roman" w:eastAsia="Times New Roman" w:hAnsi="Times New Roman" w:cs="Times New Roman"/>
                <w:color w:val="000000"/>
              </w:rPr>
            </w:pPr>
            <w:r>
              <w:rPr>
                <w:rFonts w:ascii="Times New Roman" w:eastAsia="Times New Roman" w:hAnsi="Times New Roman" w:cs="Times New Roman"/>
                <w:color w:val="000000"/>
                <w:sz w:val="21"/>
                <w:szCs w:val="21"/>
              </w:rPr>
              <w:t xml:space="preserve">Build world class swagger ui document – so no question asked from consumer side </w:t>
            </w:r>
          </w:p>
          <w:p w14:paraId="1C2D48BD" w14:textId="77777777" w:rsidR="00BB165E" w:rsidRDefault="00000000">
            <w:pPr>
              <w:numPr>
                <w:ilvl w:val="0"/>
                <w:numId w:val="21"/>
              </w:numPr>
              <w:pBdr>
                <w:top w:val="nil"/>
                <w:left w:val="nil"/>
                <w:bottom w:val="nil"/>
                <w:right w:val="nil"/>
                <w:between w:val="nil"/>
              </w:pBdr>
              <w:spacing w:before="2" w:line="360" w:lineRule="auto"/>
              <w:rPr>
                <w:rFonts w:ascii="Times New Roman" w:eastAsia="Times New Roman" w:hAnsi="Times New Roman" w:cs="Times New Roman"/>
                <w:color w:val="000000"/>
              </w:rPr>
            </w:pPr>
            <w:r>
              <w:rPr>
                <w:rFonts w:ascii="Times New Roman" w:eastAsia="Times New Roman" w:hAnsi="Times New Roman" w:cs="Times New Roman"/>
                <w:color w:val="000000"/>
                <w:sz w:val="21"/>
                <w:szCs w:val="21"/>
              </w:rPr>
              <w:t>Improved Open-API processing time by 50% using Java CompletableFuture for calling all Internal-API concurrently.</w:t>
            </w:r>
          </w:p>
          <w:p w14:paraId="104C454B" w14:textId="77777777" w:rsidR="00BB165E" w:rsidRDefault="00000000">
            <w:pPr>
              <w:numPr>
                <w:ilvl w:val="0"/>
                <w:numId w:val="21"/>
              </w:numPr>
              <w:pBdr>
                <w:top w:val="nil"/>
                <w:left w:val="nil"/>
                <w:bottom w:val="nil"/>
                <w:right w:val="nil"/>
                <w:between w:val="nil"/>
              </w:pBdr>
              <w:spacing w:before="2" w:line="360" w:lineRule="auto"/>
              <w:rPr>
                <w:rFonts w:ascii="Times New Roman" w:eastAsia="Times New Roman" w:hAnsi="Times New Roman" w:cs="Times New Roman"/>
                <w:color w:val="000000"/>
              </w:rPr>
            </w:pPr>
            <w:r>
              <w:rPr>
                <w:rFonts w:ascii="Times New Roman" w:eastAsia="Times New Roman" w:hAnsi="Times New Roman" w:cs="Times New Roman"/>
                <w:color w:val="000000"/>
                <w:sz w:val="21"/>
                <w:szCs w:val="21"/>
              </w:rPr>
              <w:t>Improved startup time by utilized parallel Stream to load data from DB into Cache.</w:t>
            </w:r>
          </w:p>
          <w:p w14:paraId="590AFE6C" w14:textId="77777777" w:rsidR="00BB165E" w:rsidRDefault="00000000">
            <w:pPr>
              <w:numPr>
                <w:ilvl w:val="0"/>
                <w:numId w:val="21"/>
              </w:numPr>
              <w:pBdr>
                <w:top w:val="nil"/>
                <w:left w:val="nil"/>
                <w:bottom w:val="nil"/>
                <w:right w:val="nil"/>
                <w:between w:val="nil"/>
              </w:pBdr>
              <w:spacing w:before="2" w:line="360" w:lineRule="auto"/>
              <w:rPr>
                <w:rFonts w:ascii="Times New Roman" w:eastAsia="Times New Roman" w:hAnsi="Times New Roman" w:cs="Times New Roman"/>
                <w:color w:val="000000"/>
              </w:rPr>
            </w:pPr>
            <w:r>
              <w:rPr>
                <w:rFonts w:ascii="Times New Roman" w:eastAsia="Times New Roman" w:hAnsi="Times New Roman" w:cs="Times New Roman"/>
                <w:color w:val="000000"/>
                <w:sz w:val="21"/>
                <w:szCs w:val="21"/>
              </w:rPr>
              <w:t>Lead for daily team meetings and discussions.</w:t>
            </w:r>
          </w:p>
          <w:p w14:paraId="15CF6D92" w14:textId="77777777" w:rsidR="00BB165E" w:rsidRDefault="00000000">
            <w:pPr>
              <w:numPr>
                <w:ilvl w:val="0"/>
                <w:numId w:val="21"/>
              </w:numPr>
              <w:pBdr>
                <w:top w:val="nil"/>
                <w:left w:val="nil"/>
                <w:bottom w:val="nil"/>
                <w:right w:val="nil"/>
                <w:between w:val="nil"/>
              </w:pBdr>
              <w:spacing w:before="2" w:line="360" w:lineRule="auto"/>
              <w:rPr>
                <w:rFonts w:ascii="Times New Roman" w:eastAsia="Times New Roman" w:hAnsi="Times New Roman" w:cs="Times New Roman"/>
                <w:color w:val="000000"/>
              </w:rPr>
            </w:pPr>
            <w:r>
              <w:rPr>
                <w:rFonts w:ascii="Times New Roman" w:eastAsia="Times New Roman" w:hAnsi="Times New Roman" w:cs="Times New Roman"/>
                <w:color w:val="000000"/>
                <w:sz w:val="21"/>
                <w:szCs w:val="21"/>
              </w:rPr>
              <w:t>Schedule the call with product owner for team member if they have any query for requirement.</w:t>
            </w:r>
          </w:p>
          <w:p w14:paraId="51AB48F0" w14:textId="77777777" w:rsidR="00BB165E" w:rsidRDefault="00000000">
            <w:pPr>
              <w:numPr>
                <w:ilvl w:val="0"/>
                <w:numId w:val="21"/>
              </w:numPr>
              <w:pBdr>
                <w:top w:val="nil"/>
                <w:left w:val="nil"/>
                <w:bottom w:val="nil"/>
                <w:right w:val="nil"/>
                <w:between w:val="nil"/>
              </w:pBdr>
              <w:spacing w:before="2" w:line="360" w:lineRule="auto"/>
              <w:rPr>
                <w:rFonts w:ascii="Times New Roman" w:eastAsia="Times New Roman" w:hAnsi="Times New Roman" w:cs="Times New Roman"/>
                <w:color w:val="000000"/>
              </w:rPr>
            </w:pPr>
            <w:r>
              <w:rPr>
                <w:rFonts w:ascii="Times New Roman" w:eastAsia="Times New Roman" w:hAnsi="Times New Roman" w:cs="Times New Roman"/>
                <w:color w:val="000000"/>
                <w:sz w:val="21"/>
                <w:szCs w:val="21"/>
              </w:rPr>
              <w:t>Deployed the changes into SIT &amp; UAT by gitlab pipeline.</w:t>
            </w:r>
          </w:p>
          <w:p w14:paraId="331A034B" w14:textId="77777777" w:rsidR="00BB165E" w:rsidRDefault="00000000">
            <w:pPr>
              <w:numPr>
                <w:ilvl w:val="0"/>
                <w:numId w:val="21"/>
              </w:numPr>
              <w:pBdr>
                <w:top w:val="nil"/>
                <w:left w:val="nil"/>
                <w:bottom w:val="nil"/>
                <w:right w:val="nil"/>
                <w:between w:val="nil"/>
              </w:pBdr>
              <w:spacing w:before="2" w:line="360" w:lineRule="auto"/>
              <w:rPr>
                <w:rFonts w:ascii="Times New Roman" w:eastAsia="Times New Roman" w:hAnsi="Times New Roman" w:cs="Times New Roman"/>
                <w:color w:val="000000"/>
              </w:rPr>
            </w:pPr>
            <w:r>
              <w:rPr>
                <w:rFonts w:ascii="Times New Roman" w:eastAsia="Times New Roman" w:hAnsi="Times New Roman" w:cs="Times New Roman"/>
                <w:color w:val="000000"/>
                <w:sz w:val="21"/>
                <w:szCs w:val="21"/>
              </w:rPr>
              <w:t>Helped team members with technical support when needed.</w:t>
            </w:r>
          </w:p>
          <w:p w14:paraId="07FD2180" w14:textId="77777777" w:rsidR="00BB165E" w:rsidRDefault="00000000">
            <w:pPr>
              <w:numPr>
                <w:ilvl w:val="0"/>
                <w:numId w:val="21"/>
              </w:numPr>
              <w:pBdr>
                <w:top w:val="nil"/>
                <w:left w:val="nil"/>
                <w:bottom w:val="nil"/>
                <w:right w:val="nil"/>
                <w:between w:val="nil"/>
              </w:pBdr>
              <w:spacing w:before="2" w:line="360" w:lineRule="auto"/>
              <w:rPr>
                <w:rFonts w:ascii="Times New Roman" w:eastAsia="Times New Roman" w:hAnsi="Times New Roman" w:cs="Times New Roman"/>
                <w:color w:val="000000"/>
              </w:rPr>
            </w:pPr>
            <w:r>
              <w:rPr>
                <w:rFonts w:ascii="Times New Roman" w:eastAsia="Times New Roman" w:hAnsi="Times New Roman" w:cs="Times New Roman"/>
                <w:color w:val="000000"/>
                <w:sz w:val="21"/>
                <w:szCs w:val="21"/>
              </w:rPr>
              <w:t>Doing L3 support if needed for production issue.</w:t>
            </w:r>
          </w:p>
        </w:tc>
      </w:tr>
    </w:tbl>
    <w:p w14:paraId="78D87C83" w14:textId="77777777" w:rsidR="00BB165E" w:rsidRDefault="00BB165E">
      <w:pPr>
        <w:spacing w:before="69"/>
        <w:ind w:left="200"/>
        <w:rPr>
          <w:b/>
          <w:bCs/>
          <w:i/>
          <w:iCs/>
          <w:sz w:val="24"/>
          <w:szCs w:val="24"/>
          <w:u w:val="single"/>
        </w:rPr>
      </w:pPr>
    </w:p>
    <w:p w14:paraId="242DAFF8" w14:textId="77777777" w:rsidR="00BB165E" w:rsidRDefault="00BB165E">
      <w:pPr>
        <w:rPr>
          <w:rFonts w:ascii="Times New Roman" w:eastAsia="Times New Roman" w:hAnsi="Times New Roman" w:cs="Times New Roman"/>
          <w:b/>
          <w:bCs/>
          <w:sz w:val="24"/>
          <w:szCs w:val="24"/>
          <w:shd w:val="clear" w:color="auto" w:fill="D9D9D9"/>
        </w:rPr>
      </w:pPr>
    </w:p>
    <w:p w14:paraId="07C472AC" w14:textId="77777777" w:rsidR="00BB165E" w:rsidRDefault="00BB165E">
      <w:pPr>
        <w:rPr>
          <w:rFonts w:ascii="Times New Roman" w:eastAsia="Times New Roman" w:hAnsi="Times New Roman" w:cs="Times New Roman"/>
          <w:b/>
          <w:bCs/>
          <w:sz w:val="24"/>
          <w:szCs w:val="24"/>
          <w:shd w:val="clear" w:color="auto" w:fill="D9D9D9"/>
        </w:rPr>
      </w:pPr>
    </w:p>
    <w:p w14:paraId="166FDF18" w14:textId="77777777" w:rsidR="00BB165E" w:rsidRDefault="00BB165E">
      <w:pPr>
        <w:rPr>
          <w:rFonts w:ascii="Times New Roman" w:eastAsia="Times New Roman" w:hAnsi="Times New Roman" w:cs="Times New Roman"/>
          <w:b/>
          <w:bCs/>
          <w:sz w:val="24"/>
          <w:szCs w:val="24"/>
          <w:shd w:val="clear" w:color="auto" w:fill="D9D9D9"/>
        </w:rPr>
      </w:pPr>
    </w:p>
    <w:p w14:paraId="5CCE4E72" w14:textId="77777777" w:rsidR="00BB165E" w:rsidRDefault="00000000">
      <w:pPr>
        <w:spacing w:before="69"/>
        <w:ind w:left="200"/>
        <w:rPr>
          <w:b/>
          <w:bCs/>
          <w:i/>
          <w:iCs/>
          <w:sz w:val="20"/>
          <w:szCs w:val="20"/>
        </w:rPr>
      </w:pPr>
      <w:r>
        <w:rPr>
          <w:b/>
          <w:bCs/>
          <w:i/>
          <w:iCs/>
          <w:sz w:val="20"/>
          <w:szCs w:val="20"/>
          <w:u w:val="single"/>
        </w:rPr>
        <w:t>Project #8</w:t>
      </w:r>
    </w:p>
    <w:p w14:paraId="71A44420" w14:textId="77777777" w:rsidR="00BB165E" w:rsidRDefault="00BB165E">
      <w:pPr>
        <w:spacing w:before="10" w:after="1"/>
        <w:rPr>
          <w:b/>
          <w:bCs/>
          <w:i/>
          <w:iCs/>
          <w:sz w:val="23"/>
          <w:szCs w:val="23"/>
        </w:rPr>
      </w:pPr>
    </w:p>
    <w:tbl>
      <w:tblPr>
        <w:tblStyle w:val="a3"/>
        <w:tblW w:w="9110" w:type="dxa"/>
        <w:tblInd w:w="1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67"/>
        <w:gridCol w:w="7043"/>
      </w:tblGrid>
      <w:tr w:rsidR="00BB165E" w14:paraId="539A8AB3" w14:textId="77777777">
        <w:trPr>
          <w:trHeight w:val="565"/>
        </w:trPr>
        <w:tc>
          <w:tcPr>
            <w:tcW w:w="2067" w:type="dxa"/>
            <w:shd w:val="clear" w:color="auto" w:fill="F1F1F1"/>
          </w:tcPr>
          <w:p w14:paraId="45D6823A" w14:textId="77777777" w:rsidR="00BB165E" w:rsidRDefault="00000000">
            <w:pPr>
              <w:pBdr>
                <w:top w:val="nil"/>
                <w:left w:val="nil"/>
                <w:bottom w:val="nil"/>
                <w:right w:val="nil"/>
                <w:between w:val="nil"/>
              </w:pBdr>
              <w:spacing w:before="21"/>
              <w:ind w:left="175"/>
              <w:rPr>
                <w:rFonts w:ascii="Times New Roman" w:eastAsia="Times New Roman" w:hAnsi="Times New Roman" w:cs="Times New Roman"/>
                <w:b/>
                <w:bCs/>
                <w:color w:val="000000"/>
                <w:sz w:val="21"/>
                <w:szCs w:val="21"/>
              </w:rPr>
            </w:pPr>
            <w:r>
              <w:rPr>
                <w:rFonts w:ascii="Times New Roman" w:eastAsia="Times New Roman" w:hAnsi="Times New Roman" w:cs="Times New Roman"/>
                <w:b/>
                <w:bCs/>
                <w:color w:val="000000"/>
                <w:sz w:val="21"/>
                <w:szCs w:val="21"/>
              </w:rPr>
              <w:lastRenderedPageBreak/>
              <w:t>Project Name</w:t>
            </w:r>
          </w:p>
        </w:tc>
        <w:tc>
          <w:tcPr>
            <w:tcW w:w="7043" w:type="dxa"/>
            <w:shd w:val="clear" w:color="auto" w:fill="F1F1F1"/>
          </w:tcPr>
          <w:p w14:paraId="514EB5A0" w14:textId="77777777" w:rsidR="00BB165E" w:rsidRDefault="00000000">
            <w:pPr>
              <w:pBdr>
                <w:top w:val="nil"/>
                <w:left w:val="nil"/>
                <w:bottom w:val="nil"/>
                <w:right w:val="nil"/>
                <w:between w:val="nil"/>
              </w:pBdr>
              <w:spacing w:before="21"/>
              <w:ind w:left="107"/>
              <w:rPr>
                <w:rFonts w:ascii="Times New Roman" w:eastAsia="Times New Roman" w:hAnsi="Times New Roman" w:cs="Times New Roman"/>
                <w:b/>
                <w:bCs/>
                <w:color w:val="000000"/>
                <w:sz w:val="21"/>
                <w:szCs w:val="21"/>
              </w:rPr>
            </w:pPr>
            <w:r>
              <w:rPr>
                <w:rFonts w:ascii="Times New Roman" w:eastAsia="Times New Roman" w:hAnsi="Times New Roman" w:cs="Times New Roman"/>
                <w:b/>
                <w:bCs/>
                <w:color w:val="000000"/>
                <w:sz w:val="21"/>
                <w:szCs w:val="21"/>
              </w:rPr>
              <w:t>PaymentService – API for Debit card transaction via WP</w:t>
            </w:r>
          </w:p>
        </w:tc>
      </w:tr>
      <w:tr w:rsidR="00BB165E" w14:paraId="545130A5" w14:textId="77777777">
        <w:trPr>
          <w:trHeight w:val="292"/>
        </w:trPr>
        <w:tc>
          <w:tcPr>
            <w:tcW w:w="2067" w:type="dxa"/>
          </w:tcPr>
          <w:p w14:paraId="6AC7CB1E" w14:textId="77777777" w:rsidR="00BB165E" w:rsidRDefault="00000000">
            <w:pPr>
              <w:pBdr>
                <w:top w:val="nil"/>
                <w:left w:val="nil"/>
                <w:bottom w:val="nil"/>
                <w:right w:val="nil"/>
                <w:between w:val="nil"/>
              </w:pBdr>
              <w:spacing w:before="21" w:line="251" w:lineRule="auto"/>
              <w:ind w:left="107"/>
              <w:rPr>
                <w:rFonts w:ascii="Times New Roman" w:eastAsia="Times New Roman" w:hAnsi="Times New Roman" w:cs="Times New Roman"/>
                <w:b/>
                <w:bCs/>
                <w:color w:val="000000"/>
                <w:sz w:val="21"/>
                <w:szCs w:val="21"/>
              </w:rPr>
            </w:pPr>
            <w:r>
              <w:rPr>
                <w:rFonts w:ascii="Times New Roman" w:eastAsia="Times New Roman" w:hAnsi="Times New Roman" w:cs="Times New Roman"/>
                <w:b/>
                <w:bCs/>
                <w:color w:val="000000"/>
                <w:sz w:val="21"/>
                <w:szCs w:val="21"/>
              </w:rPr>
              <w:t>Role</w:t>
            </w:r>
          </w:p>
        </w:tc>
        <w:tc>
          <w:tcPr>
            <w:tcW w:w="7043" w:type="dxa"/>
          </w:tcPr>
          <w:p w14:paraId="0DC832CA" w14:textId="77777777" w:rsidR="00BB165E" w:rsidRDefault="00000000">
            <w:pPr>
              <w:pBdr>
                <w:top w:val="nil"/>
                <w:left w:val="nil"/>
                <w:bottom w:val="nil"/>
                <w:right w:val="nil"/>
                <w:between w:val="nil"/>
              </w:pBdr>
              <w:ind w:left="107"/>
              <w:rPr>
                <w:rFonts w:ascii="Times New Roman" w:eastAsia="Times New Roman" w:hAnsi="Times New Roman" w:cs="Times New Roman"/>
                <w:b/>
                <w:bCs/>
                <w:color w:val="000000"/>
                <w:sz w:val="21"/>
                <w:szCs w:val="21"/>
              </w:rPr>
            </w:pPr>
            <w:r>
              <w:rPr>
                <w:rFonts w:ascii="Times New Roman" w:eastAsia="Times New Roman" w:hAnsi="Times New Roman" w:cs="Times New Roman"/>
                <w:b/>
                <w:bCs/>
                <w:color w:val="000000"/>
                <w:sz w:val="21"/>
                <w:szCs w:val="21"/>
              </w:rPr>
              <w:t>Lead Developer | IC | Legacy System Migration Expert</w:t>
            </w:r>
          </w:p>
        </w:tc>
      </w:tr>
      <w:tr w:rsidR="00BB165E" w14:paraId="492C6F35" w14:textId="77777777">
        <w:trPr>
          <w:trHeight w:val="292"/>
        </w:trPr>
        <w:tc>
          <w:tcPr>
            <w:tcW w:w="2067" w:type="dxa"/>
          </w:tcPr>
          <w:p w14:paraId="49C40BCC" w14:textId="77777777" w:rsidR="00BB165E" w:rsidRDefault="00000000">
            <w:pPr>
              <w:pBdr>
                <w:top w:val="nil"/>
                <w:left w:val="nil"/>
                <w:bottom w:val="nil"/>
                <w:right w:val="nil"/>
                <w:between w:val="nil"/>
              </w:pBdr>
              <w:spacing w:before="21" w:line="251" w:lineRule="auto"/>
              <w:ind w:left="107"/>
              <w:rPr>
                <w:rFonts w:ascii="Times New Roman" w:eastAsia="Times New Roman" w:hAnsi="Times New Roman" w:cs="Times New Roman"/>
                <w:b/>
                <w:bCs/>
                <w:color w:val="000000"/>
                <w:sz w:val="21"/>
                <w:szCs w:val="21"/>
              </w:rPr>
            </w:pPr>
            <w:r>
              <w:rPr>
                <w:rFonts w:ascii="Times New Roman" w:eastAsia="Times New Roman" w:hAnsi="Times New Roman" w:cs="Times New Roman"/>
                <w:b/>
                <w:bCs/>
                <w:color w:val="000000"/>
                <w:sz w:val="21"/>
                <w:szCs w:val="21"/>
              </w:rPr>
              <w:t>Duration</w:t>
            </w:r>
          </w:p>
        </w:tc>
        <w:tc>
          <w:tcPr>
            <w:tcW w:w="7043" w:type="dxa"/>
          </w:tcPr>
          <w:p w14:paraId="0105737F" w14:textId="77777777" w:rsidR="00BB165E" w:rsidRDefault="00000000">
            <w:pPr>
              <w:pBdr>
                <w:top w:val="nil"/>
                <w:left w:val="nil"/>
                <w:bottom w:val="nil"/>
                <w:right w:val="nil"/>
                <w:between w:val="nil"/>
              </w:pBdr>
              <w:ind w:left="107"/>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Dec-2023 to Dec-2024</w:t>
            </w:r>
          </w:p>
        </w:tc>
      </w:tr>
      <w:tr w:rsidR="00BB165E" w14:paraId="3900185D" w14:textId="77777777">
        <w:trPr>
          <w:trHeight w:val="1139"/>
        </w:trPr>
        <w:tc>
          <w:tcPr>
            <w:tcW w:w="2067" w:type="dxa"/>
          </w:tcPr>
          <w:p w14:paraId="48B31434" w14:textId="77777777" w:rsidR="00BB165E" w:rsidRDefault="00000000">
            <w:pPr>
              <w:pBdr>
                <w:top w:val="nil"/>
                <w:left w:val="nil"/>
                <w:bottom w:val="nil"/>
                <w:right w:val="nil"/>
                <w:between w:val="nil"/>
              </w:pBdr>
              <w:spacing w:before="24"/>
              <w:ind w:left="107"/>
              <w:rPr>
                <w:rFonts w:ascii="Times New Roman" w:eastAsia="Times New Roman" w:hAnsi="Times New Roman" w:cs="Times New Roman"/>
                <w:b/>
                <w:bCs/>
                <w:color w:val="000000"/>
                <w:sz w:val="21"/>
                <w:szCs w:val="21"/>
              </w:rPr>
            </w:pPr>
            <w:r>
              <w:rPr>
                <w:rFonts w:ascii="Times New Roman" w:eastAsia="Times New Roman" w:hAnsi="Times New Roman" w:cs="Times New Roman"/>
                <w:b/>
                <w:bCs/>
                <w:color w:val="000000"/>
                <w:sz w:val="21"/>
                <w:szCs w:val="21"/>
              </w:rPr>
              <w:t>Technology</w:t>
            </w:r>
          </w:p>
        </w:tc>
        <w:tc>
          <w:tcPr>
            <w:tcW w:w="7043" w:type="dxa"/>
          </w:tcPr>
          <w:p w14:paraId="191AECEE" w14:textId="77777777" w:rsidR="00BB165E" w:rsidRDefault="00000000">
            <w:pPr>
              <w:pBdr>
                <w:top w:val="nil"/>
                <w:left w:val="nil"/>
                <w:bottom w:val="nil"/>
                <w:right w:val="nil"/>
                <w:between w:val="nil"/>
              </w:pBdr>
              <w:spacing w:before="2" w:line="360" w:lineRule="auto"/>
              <w:ind w:left="107"/>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 xml:space="preserve">Java 17 | Spring Core | Spring Cloud | Microservices | Redis | Spring Data JPA | SQL Server | IntelliJ IDEA | Web Services | Maven | Postman | Apache Kafka | AWS EC2 | AWS ALB | Docker | EKS | Cursor AI </w:t>
            </w:r>
          </w:p>
        </w:tc>
      </w:tr>
      <w:tr w:rsidR="00BB165E" w14:paraId="4AD18752" w14:textId="77777777">
        <w:trPr>
          <w:trHeight w:val="1462"/>
        </w:trPr>
        <w:tc>
          <w:tcPr>
            <w:tcW w:w="2067" w:type="dxa"/>
          </w:tcPr>
          <w:p w14:paraId="53B38093" w14:textId="77777777" w:rsidR="00BB165E" w:rsidRDefault="00000000">
            <w:pPr>
              <w:pBdr>
                <w:top w:val="nil"/>
                <w:left w:val="nil"/>
                <w:bottom w:val="nil"/>
                <w:right w:val="nil"/>
                <w:between w:val="nil"/>
              </w:pBdr>
              <w:ind w:left="107" w:right="169"/>
              <w:rPr>
                <w:rFonts w:ascii="Times New Roman" w:eastAsia="Times New Roman" w:hAnsi="Times New Roman" w:cs="Times New Roman"/>
                <w:b/>
                <w:bCs/>
                <w:color w:val="000000"/>
                <w:sz w:val="21"/>
                <w:szCs w:val="21"/>
              </w:rPr>
            </w:pPr>
            <w:r>
              <w:rPr>
                <w:rFonts w:ascii="Times New Roman" w:eastAsia="Times New Roman" w:hAnsi="Times New Roman" w:cs="Times New Roman"/>
                <w:b/>
                <w:bCs/>
                <w:color w:val="000000"/>
                <w:sz w:val="21"/>
                <w:szCs w:val="21"/>
              </w:rPr>
              <w:t>Project Description</w:t>
            </w:r>
          </w:p>
        </w:tc>
        <w:tc>
          <w:tcPr>
            <w:tcW w:w="7043" w:type="dxa"/>
          </w:tcPr>
          <w:p w14:paraId="28586A9C" w14:textId="77777777" w:rsidR="00BB165E" w:rsidRDefault="00000000">
            <w:pPr>
              <w:pBdr>
                <w:top w:val="nil"/>
                <w:left w:val="nil"/>
                <w:bottom w:val="nil"/>
                <w:right w:val="nil"/>
                <w:between w:val="nil"/>
              </w:pBdr>
              <w:spacing w:before="2" w:line="360" w:lineRule="auto"/>
              <w:ind w:left="107"/>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 xml:space="preserve">The </w:t>
            </w:r>
            <w:r>
              <w:rPr>
                <w:rFonts w:ascii="Times New Roman" w:eastAsia="Times New Roman" w:hAnsi="Times New Roman" w:cs="Times New Roman"/>
                <w:b/>
                <w:bCs/>
                <w:color w:val="000000"/>
                <w:sz w:val="21"/>
                <w:szCs w:val="21"/>
              </w:rPr>
              <w:t>PaymentService</w:t>
            </w:r>
            <w:r>
              <w:rPr>
                <w:rFonts w:ascii="Times New Roman" w:eastAsia="Times New Roman" w:hAnsi="Times New Roman" w:cs="Times New Roman"/>
                <w:color w:val="000000"/>
                <w:sz w:val="21"/>
                <w:szCs w:val="21"/>
              </w:rPr>
              <w:t xml:space="preserve"> project enables seamless integration with the Worldpay payment gateway to facilitate secure and efficient transactions for FX-related operations. The service exposes four key APIs:</w:t>
            </w:r>
          </w:p>
          <w:p w14:paraId="62FEA907" w14:textId="77777777" w:rsidR="00BB165E" w:rsidRDefault="00000000">
            <w:pPr>
              <w:numPr>
                <w:ilvl w:val="0"/>
                <w:numId w:val="10"/>
              </w:numPr>
              <w:pBdr>
                <w:top w:val="nil"/>
                <w:left w:val="nil"/>
                <w:bottom w:val="nil"/>
                <w:right w:val="nil"/>
                <w:between w:val="nil"/>
              </w:pBdr>
              <w:spacing w:before="2" w:line="360" w:lineRule="auto"/>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CreateToken</w:t>
            </w:r>
          </w:p>
          <w:p w14:paraId="5EA760E3" w14:textId="77777777" w:rsidR="00BB165E" w:rsidRDefault="00000000">
            <w:pPr>
              <w:numPr>
                <w:ilvl w:val="0"/>
                <w:numId w:val="10"/>
              </w:numPr>
              <w:pBdr>
                <w:top w:val="nil"/>
                <w:left w:val="nil"/>
                <w:bottom w:val="nil"/>
                <w:right w:val="nil"/>
                <w:between w:val="nil"/>
              </w:pBdr>
              <w:spacing w:before="2" w:line="360" w:lineRule="auto"/>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Authorize (Auth)</w:t>
            </w:r>
          </w:p>
          <w:p w14:paraId="563CBB28" w14:textId="77777777" w:rsidR="00BB165E" w:rsidRDefault="00000000">
            <w:pPr>
              <w:numPr>
                <w:ilvl w:val="0"/>
                <w:numId w:val="10"/>
              </w:numPr>
              <w:pBdr>
                <w:top w:val="nil"/>
                <w:left w:val="nil"/>
                <w:bottom w:val="nil"/>
                <w:right w:val="nil"/>
                <w:between w:val="nil"/>
              </w:pBdr>
              <w:spacing w:before="2" w:line="360" w:lineRule="auto"/>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Reauthorize (Reauth)</w:t>
            </w:r>
          </w:p>
          <w:p w14:paraId="72E4CD70" w14:textId="77777777" w:rsidR="00BB165E" w:rsidRDefault="00000000">
            <w:pPr>
              <w:numPr>
                <w:ilvl w:val="0"/>
                <w:numId w:val="10"/>
              </w:numPr>
              <w:pBdr>
                <w:top w:val="nil"/>
                <w:left w:val="nil"/>
                <w:bottom w:val="nil"/>
                <w:right w:val="nil"/>
                <w:between w:val="nil"/>
              </w:pBdr>
              <w:spacing w:before="2" w:line="360" w:lineRule="auto"/>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FetchTransaction</w:t>
            </w:r>
          </w:p>
          <w:p w14:paraId="4EAA2EB5" w14:textId="77777777" w:rsidR="00BB165E" w:rsidRDefault="00000000">
            <w:pPr>
              <w:pBdr>
                <w:top w:val="nil"/>
                <w:left w:val="nil"/>
                <w:bottom w:val="nil"/>
                <w:right w:val="nil"/>
                <w:between w:val="nil"/>
              </w:pBdr>
              <w:spacing w:before="2" w:line="360" w:lineRule="auto"/>
              <w:ind w:left="107"/>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These APIs allow customers to add funds to their wallet or virtual account, which is a mandatory step before performing any FX transaction.</w:t>
            </w:r>
          </w:p>
          <w:p w14:paraId="71CEBAAE" w14:textId="77777777" w:rsidR="00BB165E" w:rsidRDefault="00000000">
            <w:pPr>
              <w:pBdr>
                <w:top w:val="nil"/>
                <w:left w:val="nil"/>
                <w:bottom w:val="nil"/>
                <w:right w:val="nil"/>
                <w:between w:val="nil"/>
              </w:pBdr>
              <w:spacing w:before="2" w:line="360" w:lineRule="auto"/>
              <w:ind w:left="107"/>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A merchant code-based configuration is implemented to ensure secure and controlled transaction processing. Each merchant code must be explicitly enabled in Worldpay before being activated in the PaymentService system. This two-step activation ensures only authorized merchant codes are used for transactions.</w:t>
            </w:r>
          </w:p>
          <w:p w14:paraId="22DC98C1" w14:textId="77777777" w:rsidR="00BB165E" w:rsidRDefault="00000000">
            <w:pPr>
              <w:pBdr>
                <w:top w:val="nil"/>
                <w:left w:val="nil"/>
                <w:bottom w:val="nil"/>
                <w:right w:val="nil"/>
                <w:between w:val="nil"/>
              </w:pBdr>
              <w:spacing w:before="2" w:line="360" w:lineRule="auto"/>
              <w:ind w:left="107"/>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 xml:space="preserve">To support various upstream channels, the system is configured to use separate merchant codes for </w:t>
            </w:r>
            <w:r>
              <w:rPr>
                <w:rFonts w:ascii="Times New Roman" w:eastAsia="Times New Roman" w:hAnsi="Times New Roman" w:cs="Times New Roman"/>
                <w:b/>
                <w:bCs/>
                <w:color w:val="000000"/>
                <w:sz w:val="21"/>
                <w:szCs w:val="21"/>
              </w:rPr>
              <w:t>web, mobile, and offline platforms</w:t>
            </w:r>
            <w:r>
              <w:rPr>
                <w:rFonts w:ascii="Times New Roman" w:eastAsia="Times New Roman" w:hAnsi="Times New Roman" w:cs="Times New Roman"/>
                <w:color w:val="000000"/>
                <w:sz w:val="21"/>
                <w:szCs w:val="21"/>
              </w:rPr>
              <w:t>, allowing precise tracking and categorization of business transactions</w:t>
            </w:r>
          </w:p>
          <w:p w14:paraId="03DCDB31" w14:textId="77777777" w:rsidR="00BB165E" w:rsidRDefault="00BB165E">
            <w:pPr>
              <w:pBdr>
                <w:top w:val="nil"/>
                <w:left w:val="nil"/>
                <w:bottom w:val="nil"/>
                <w:right w:val="nil"/>
                <w:between w:val="nil"/>
              </w:pBdr>
              <w:spacing w:before="2" w:line="360" w:lineRule="auto"/>
              <w:ind w:left="107"/>
              <w:rPr>
                <w:rFonts w:ascii="Times New Roman" w:eastAsia="Times New Roman" w:hAnsi="Times New Roman" w:cs="Times New Roman"/>
                <w:color w:val="000000"/>
                <w:sz w:val="21"/>
                <w:szCs w:val="21"/>
              </w:rPr>
            </w:pPr>
          </w:p>
        </w:tc>
      </w:tr>
      <w:tr w:rsidR="00BB165E" w14:paraId="698A0AFE" w14:textId="77777777">
        <w:trPr>
          <w:trHeight w:val="1462"/>
        </w:trPr>
        <w:tc>
          <w:tcPr>
            <w:tcW w:w="2067" w:type="dxa"/>
            <w:tcBorders>
              <w:top w:val="single" w:sz="4" w:space="0" w:color="000000"/>
              <w:left w:val="single" w:sz="4" w:space="0" w:color="000000"/>
              <w:bottom w:val="single" w:sz="4" w:space="0" w:color="000000"/>
              <w:right w:val="single" w:sz="4" w:space="0" w:color="000000"/>
            </w:tcBorders>
          </w:tcPr>
          <w:p w14:paraId="6341282F" w14:textId="77777777" w:rsidR="00BB165E" w:rsidRDefault="00000000">
            <w:pPr>
              <w:pBdr>
                <w:top w:val="nil"/>
                <w:left w:val="nil"/>
                <w:bottom w:val="nil"/>
                <w:right w:val="nil"/>
                <w:between w:val="nil"/>
              </w:pBdr>
              <w:ind w:left="107" w:right="169"/>
              <w:rPr>
                <w:rFonts w:ascii="Times New Roman" w:eastAsia="Times New Roman" w:hAnsi="Times New Roman" w:cs="Times New Roman"/>
                <w:b/>
                <w:bCs/>
                <w:color w:val="000000"/>
                <w:sz w:val="21"/>
                <w:szCs w:val="21"/>
              </w:rPr>
            </w:pPr>
            <w:r>
              <w:rPr>
                <w:rFonts w:ascii="Times New Roman" w:eastAsia="Times New Roman" w:hAnsi="Times New Roman" w:cs="Times New Roman"/>
                <w:b/>
                <w:bCs/>
                <w:color w:val="000000"/>
                <w:sz w:val="21"/>
                <w:szCs w:val="21"/>
              </w:rPr>
              <w:t>Roles &amp; Responsibilities:</w:t>
            </w:r>
          </w:p>
        </w:tc>
        <w:tc>
          <w:tcPr>
            <w:tcW w:w="7043" w:type="dxa"/>
            <w:tcBorders>
              <w:top w:val="single" w:sz="4" w:space="0" w:color="000000"/>
              <w:left w:val="single" w:sz="4" w:space="0" w:color="000000"/>
              <w:bottom w:val="single" w:sz="4" w:space="0" w:color="000000"/>
              <w:right w:val="single" w:sz="4" w:space="0" w:color="000000"/>
            </w:tcBorders>
          </w:tcPr>
          <w:p w14:paraId="55AF7348" w14:textId="77777777" w:rsidR="00BB165E" w:rsidRDefault="00000000">
            <w:pPr>
              <w:numPr>
                <w:ilvl w:val="0"/>
                <w:numId w:val="11"/>
              </w:numPr>
              <w:pBdr>
                <w:top w:val="nil"/>
                <w:left w:val="nil"/>
                <w:bottom w:val="nil"/>
                <w:right w:val="nil"/>
                <w:between w:val="nil"/>
              </w:pBdr>
              <w:spacing w:before="2" w:line="360" w:lineRule="auto"/>
              <w:rPr>
                <w:rFonts w:ascii="Times New Roman" w:eastAsia="Times New Roman" w:hAnsi="Times New Roman" w:cs="Times New Roman"/>
                <w:color w:val="000000"/>
              </w:rPr>
            </w:pPr>
            <w:r>
              <w:rPr>
                <w:rFonts w:ascii="Times New Roman" w:eastAsia="Times New Roman" w:hAnsi="Times New Roman" w:cs="Times New Roman"/>
                <w:color w:val="000000"/>
                <w:sz w:val="21"/>
                <w:szCs w:val="21"/>
              </w:rPr>
              <w:t>Mordernized into Spring boot along with Integration with Kafka,ConfigServer,AWS Secret Manager, Redis cache,</w:t>
            </w:r>
          </w:p>
          <w:p w14:paraId="46E673B0" w14:textId="77777777" w:rsidR="00BB165E" w:rsidRDefault="00000000">
            <w:pPr>
              <w:numPr>
                <w:ilvl w:val="0"/>
                <w:numId w:val="11"/>
              </w:numPr>
              <w:pBdr>
                <w:top w:val="nil"/>
                <w:left w:val="nil"/>
                <w:bottom w:val="nil"/>
                <w:right w:val="nil"/>
                <w:between w:val="nil"/>
              </w:pBdr>
              <w:spacing w:before="2" w:line="360" w:lineRule="auto"/>
              <w:rPr>
                <w:rFonts w:ascii="Times New Roman" w:eastAsia="Times New Roman" w:hAnsi="Times New Roman" w:cs="Times New Roman"/>
                <w:color w:val="000000"/>
              </w:rPr>
            </w:pPr>
            <w:r>
              <w:rPr>
                <w:rFonts w:ascii="Times New Roman" w:eastAsia="Times New Roman" w:hAnsi="Times New Roman" w:cs="Times New Roman"/>
                <w:color w:val="000000"/>
                <w:sz w:val="21"/>
                <w:szCs w:val="21"/>
              </w:rPr>
              <w:t xml:space="preserve">Build world class swagger ui document – so no question asked from consumer side </w:t>
            </w:r>
          </w:p>
          <w:p w14:paraId="11F0FB4F" w14:textId="77777777" w:rsidR="00BB165E" w:rsidRDefault="00000000">
            <w:pPr>
              <w:numPr>
                <w:ilvl w:val="0"/>
                <w:numId w:val="11"/>
              </w:numPr>
              <w:pBdr>
                <w:top w:val="nil"/>
                <w:left w:val="nil"/>
                <w:bottom w:val="nil"/>
                <w:right w:val="nil"/>
                <w:between w:val="nil"/>
              </w:pBdr>
              <w:spacing w:before="2" w:line="360" w:lineRule="auto"/>
              <w:rPr>
                <w:rFonts w:ascii="Times New Roman" w:eastAsia="Times New Roman" w:hAnsi="Times New Roman" w:cs="Times New Roman"/>
                <w:color w:val="000000"/>
              </w:rPr>
            </w:pPr>
            <w:r>
              <w:rPr>
                <w:rFonts w:ascii="Times New Roman" w:eastAsia="Times New Roman" w:hAnsi="Times New Roman" w:cs="Times New Roman"/>
                <w:color w:val="000000"/>
                <w:sz w:val="21"/>
                <w:szCs w:val="21"/>
              </w:rPr>
              <w:t>Improved Open-API processing time by 50% using Java CompletableFuture for calling all Internal-API concurrently.</w:t>
            </w:r>
          </w:p>
          <w:p w14:paraId="64E5CD67" w14:textId="77777777" w:rsidR="00BB165E" w:rsidRDefault="00000000">
            <w:pPr>
              <w:numPr>
                <w:ilvl w:val="0"/>
                <w:numId w:val="11"/>
              </w:numPr>
              <w:pBdr>
                <w:top w:val="nil"/>
                <w:left w:val="nil"/>
                <w:bottom w:val="nil"/>
                <w:right w:val="nil"/>
                <w:between w:val="nil"/>
              </w:pBdr>
              <w:spacing w:before="2" w:line="360" w:lineRule="auto"/>
              <w:rPr>
                <w:rFonts w:ascii="Times New Roman" w:eastAsia="Times New Roman" w:hAnsi="Times New Roman" w:cs="Times New Roman"/>
                <w:color w:val="000000"/>
              </w:rPr>
            </w:pPr>
            <w:r>
              <w:rPr>
                <w:rFonts w:ascii="Times New Roman" w:eastAsia="Times New Roman" w:hAnsi="Times New Roman" w:cs="Times New Roman"/>
                <w:color w:val="000000"/>
                <w:sz w:val="21"/>
                <w:szCs w:val="21"/>
              </w:rPr>
              <w:t>Improved startup time by utilized parallel Stream to load data from DB into Cache.</w:t>
            </w:r>
          </w:p>
          <w:p w14:paraId="5F05E21A" w14:textId="77777777" w:rsidR="00BB165E" w:rsidRDefault="00000000">
            <w:pPr>
              <w:numPr>
                <w:ilvl w:val="0"/>
                <w:numId w:val="11"/>
              </w:numPr>
              <w:pBdr>
                <w:top w:val="nil"/>
                <w:left w:val="nil"/>
                <w:bottom w:val="nil"/>
                <w:right w:val="nil"/>
                <w:between w:val="nil"/>
              </w:pBdr>
              <w:spacing w:before="2" w:line="360" w:lineRule="auto"/>
              <w:rPr>
                <w:rFonts w:ascii="Times New Roman" w:eastAsia="Times New Roman" w:hAnsi="Times New Roman" w:cs="Times New Roman"/>
                <w:color w:val="000000"/>
              </w:rPr>
            </w:pPr>
            <w:r>
              <w:rPr>
                <w:rFonts w:ascii="Times New Roman" w:eastAsia="Times New Roman" w:hAnsi="Times New Roman" w:cs="Times New Roman"/>
                <w:color w:val="000000"/>
                <w:sz w:val="21"/>
                <w:szCs w:val="21"/>
              </w:rPr>
              <w:t>Lead for daily team meetings and discussions.</w:t>
            </w:r>
          </w:p>
          <w:p w14:paraId="7FBFD8AE" w14:textId="77777777" w:rsidR="00BB165E" w:rsidRDefault="00000000">
            <w:pPr>
              <w:numPr>
                <w:ilvl w:val="0"/>
                <w:numId w:val="11"/>
              </w:numPr>
              <w:pBdr>
                <w:top w:val="nil"/>
                <w:left w:val="nil"/>
                <w:bottom w:val="nil"/>
                <w:right w:val="nil"/>
                <w:between w:val="nil"/>
              </w:pBdr>
              <w:spacing w:before="2" w:line="360" w:lineRule="auto"/>
              <w:rPr>
                <w:rFonts w:ascii="Times New Roman" w:eastAsia="Times New Roman" w:hAnsi="Times New Roman" w:cs="Times New Roman"/>
                <w:color w:val="000000"/>
              </w:rPr>
            </w:pPr>
            <w:r>
              <w:rPr>
                <w:rFonts w:ascii="Times New Roman" w:eastAsia="Times New Roman" w:hAnsi="Times New Roman" w:cs="Times New Roman"/>
                <w:color w:val="000000"/>
                <w:sz w:val="21"/>
                <w:szCs w:val="21"/>
              </w:rPr>
              <w:t>Schedule the call with product owner for team member if they have any query for  requirement.</w:t>
            </w:r>
          </w:p>
          <w:p w14:paraId="7DE89839" w14:textId="77777777" w:rsidR="00BB165E" w:rsidRDefault="00000000">
            <w:pPr>
              <w:numPr>
                <w:ilvl w:val="0"/>
                <w:numId w:val="11"/>
              </w:numPr>
              <w:pBdr>
                <w:top w:val="nil"/>
                <w:left w:val="nil"/>
                <w:bottom w:val="nil"/>
                <w:right w:val="nil"/>
                <w:between w:val="nil"/>
              </w:pBdr>
              <w:spacing w:before="2" w:line="360" w:lineRule="auto"/>
              <w:rPr>
                <w:rFonts w:ascii="Times New Roman" w:eastAsia="Times New Roman" w:hAnsi="Times New Roman" w:cs="Times New Roman"/>
                <w:color w:val="000000"/>
              </w:rPr>
            </w:pPr>
            <w:r>
              <w:rPr>
                <w:rFonts w:ascii="Times New Roman" w:eastAsia="Times New Roman" w:hAnsi="Times New Roman" w:cs="Times New Roman"/>
                <w:color w:val="000000"/>
                <w:sz w:val="21"/>
                <w:szCs w:val="21"/>
              </w:rPr>
              <w:t>Deployed the changes into SIT &amp; UAT by gitlab pipeline.</w:t>
            </w:r>
          </w:p>
          <w:p w14:paraId="5F24BD37" w14:textId="77777777" w:rsidR="00BB165E" w:rsidRDefault="00000000">
            <w:pPr>
              <w:numPr>
                <w:ilvl w:val="0"/>
                <w:numId w:val="11"/>
              </w:numPr>
              <w:pBdr>
                <w:top w:val="nil"/>
                <w:left w:val="nil"/>
                <w:bottom w:val="nil"/>
                <w:right w:val="nil"/>
                <w:between w:val="nil"/>
              </w:pBdr>
              <w:spacing w:before="2" w:line="360" w:lineRule="auto"/>
              <w:rPr>
                <w:rFonts w:ascii="Times New Roman" w:eastAsia="Times New Roman" w:hAnsi="Times New Roman" w:cs="Times New Roman"/>
                <w:color w:val="000000"/>
              </w:rPr>
            </w:pPr>
            <w:r>
              <w:rPr>
                <w:rFonts w:ascii="Times New Roman" w:eastAsia="Times New Roman" w:hAnsi="Times New Roman" w:cs="Times New Roman"/>
                <w:color w:val="000000"/>
                <w:sz w:val="21"/>
                <w:szCs w:val="21"/>
              </w:rPr>
              <w:t>Helped team members with technical support when needed.</w:t>
            </w:r>
          </w:p>
          <w:p w14:paraId="1F7BC039" w14:textId="77777777" w:rsidR="00BB165E" w:rsidRDefault="00000000">
            <w:pPr>
              <w:numPr>
                <w:ilvl w:val="0"/>
                <w:numId w:val="11"/>
              </w:numPr>
              <w:pBdr>
                <w:top w:val="nil"/>
                <w:left w:val="nil"/>
                <w:bottom w:val="nil"/>
                <w:right w:val="nil"/>
                <w:between w:val="nil"/>
              </w:pBdr>
              <w:spacing w:before="2" w:line="360" w:lineRule="auto"/>
              <w:rPr>
                <w:rFonts w:ascii="Times New Roman" w:eastAsia="Times New Roman" w:hAnsi="Times New Roman" w:cs="Times New Roman"/>
                <w:color w:val="000000"/>
              </w:rPr>
            </w:pPr>
            <w:r>
              <w:rPr>
                <w:rFonts w:ascii="Times New Roman" w:eastAsia="Times New Roman" w:hAnsi="Times New Roman" w:cs="Times New Roman"/>
                <w:color w:val="000000"/>
                <w:sz w:val="21"/>
                <w:szCs w:val="21"/>
              </w:rPr>
              <w:t>Doing L3 support if needed for production issue.</w:t>
            </w:r>
          </w:p>
        </w:tc>
      </w:tr>
    </w:tbl>
    <w:p w14:paraId="6FD4ACA1" w14:textId="77777777" w:rsidR="00BB165E" w:rsidRDefault="00BB165E">
      <w:pPr>
        <w:spacing w:before="69"/>
        <w:rPr>
          <w:b/>
          <w:bCs/>
          <w:i/>
          <w:iCs/>
          <w:sz w:val="24"/>
          <w:szCs w:val="24"/>
          <w:u w:val="single"/>
        </w:rPr>
      </w:pPr>
    </w:p>
    <w:p w14:paraId="4CEF8E14" w14:textId="77777777" w:rsidR="00BB165E" w:rsidRDefault="00BB165E">
      <w:pPr>
        <w:spacing w:before="69"/>
        <w:ind w:left="200"/>
        <w:rPr>
          <w:b/>
          <w:bCs/>
          <w:i/>
          <w:iCs/>
          <w:sz w:val="20"/>
          <w:szCs w:val="20"/>
          <w:u w:val="single"/>
        </w:rPr>
      </w:pPr>
    </w:p>
    <w:p w14:paraId="1D2A7D32" w14:textId="77777777" w:rsidR="00BB165E" w:rsidRDefault="00BB165E">
      <w:pPr>
        <w:spacing w:before="69"/>
        <w:ind w:left="200"/>
        <w:rPr>
          <w:b/>
          <w:bCs/>
          <w:i/>
          <w:iCs/>
          <w:sz w:val="20"/>
          <w:szCs w:val="20"/>
          <w:u w:val="single"/>
        </w:rPr>
      </w:pPr>
    </w:p>
    <w:p w14:paraId="0211982C" w14:textId="77777777" w:rsidR="00BB165E" w:rsidRDefault="00000000">
      <w:pPr>
        <w:spacing w:before="69"/>
        <w:ind w:left="200"/>
        <w:rPr>
          <w:b/>
          <w:bCs/>
          <w:i/>
          <w:iCs/>
          <w:sz w:val="20"/>
          <w:szCs w:val="20"/>
        </w:rPr>
      </w:pPr>
      <w:r>
        <w:rPr>
          <w:b/>
          <w:bCs/>
          <w:i/>
          <w:iCs/>
          <w:sz w:val="20"/>
          <w:szCs w:val="20"/>
          <w:u w:val="single"/>
        </w:rPr>
        <w:t>Project #7</w:t>
      </w:r>
    </w:p>
    <w:p w14:paraId="78077B84" w14:textId="77777777" w:rsidR="00BB165E" w:rsidRDefault="00BB165E">
      <w:pPr>
        <w:spacing w:before="10" w:after="1"/>
        <w:rPr>
          <w:b/>
          <w:bCs/>
          <w:i/>
          <w:iCs/>
          <w:sz w:val="23"/>
          <w:szCs w:val="23"/>
        </w:rPr>
      </w:pPr>
    </w:p>
    <w:tbl>
      <w:tblPr>
        <w:tblStyle w:val="a4"/>
        <w:tblW w:w="9110" w:type="dxa"/>
        <w:tblInd w:w="1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67"/>
        <w:gridCol w:w="7043"/>
      </w:tblGrid>
      <w:tr w:rsidR="00BB165E" w14:paraId="15251F95" w14:textId="77777777">
        <w:trPr>
          <w:trHeight w:val="565"/>
        </w:trPr>
        <w:tc>
          <w:tcPr>
            <w:tcW w:w="2067" w:type="dxa"/>
            <w:shd w:val="clear" w:color="auto" w:fill="F1F1F1"/>
          </w:tcPr>
          <w:p w14:paraId="521A6540" w14:textId="77777777" w:rsidR="00BB165E" w:rsidRDefault="00000000">
            <w:pPr>
              <w:pBdr>
                <w:top w:val="nil"/>
                <w:left w:val="nil"/>
                <w:bottom w:val="nil"/>
                <w:right w:val="nil"/>
                <w:between w:val="nil"/>
              </w:pBdr>
              <w:spacing w:before="21"/>
              <w:ind w:left="175"/>
              <w:rPr>
                <w:rFonts w:ascii="Times New Roman" w:eastAsia="Times New Roman" w:hAnsi="Times New Roman" w:cs="Times New Roman"/>
                <w:b/>
                <w:bCs/>
                <w:color w:val="000000"/>
                <w:sz w:val="21"/>
                <w:szCs w:val="21"/>
              </w:rPr>
            </w:pPr>
            <w:r>
              <w:rPr>
                <w:rFonts w:ascii="Times New Roman" w:eastAsia="Times New Roman" w:hAnsi="Times New Roman" w:cs="Times New Roman"/>
                <w:b/>
                <w:bCs/>
                <w:color w:val="000000"/>
                <w:sz w:val="21"/>
                <w:szCs w:val="21"/>
              </w:rPr>
              <w:t>Project Name</w:t>
            </w:r>
          </w:p>
        </w:tc>
        <w:tc>
          <w:tcPr>
            <w:tcW w:w="7043" w:type="dxa"/>
            <w:shd w:val="clear" w:color="auto" w:fill="F1F1F1"/>
          </w:tcPr>
          <w:p w14:paraId="59AB2130" w14:textId="77777777" w:rsidR="00BB165E" w:rsidRDefault="00000000">
            <w:pPr>
              <w:pBdr>
                <w:top w:val="nil"/>
                <w:left w:val="nil"/>
                <w:bottom w:val="nil"/>
                <w:right w:val="nil"/>
                <w:between w:val="nil"/>
              </w:pBdr>
              <w:spacing w:before="21"/>
              <w:ind w:left="107"/>
              <w:rPr>
                <w:rFonts w:ascii="Times New Roman" w:eastAsia="Times New Roman" w:hAnsi="Times New Roman" w:cs="Times New Roman"/>
                <w:b/>
                <w:bCs/>
                <w:color w:val="000000"/>
                <w:sz w:val="21"/>
                <w:szCs w:val="21"/>
              </w:rPr>
            </w:pPr>
            <w:r>
              <w:rPr>
                <w:rFonts w:ascii="Times New Roman" w:eastAsia="Times New Roman" w:hAnsi="Times New Roman" w:cs="Times New Roman"/>
                <w:b/>
                <w:bCs/>
                <w:color w:val="000000"/>
                <w:sz w:val="21"/>
                <w:szCs w:val="21"/>
              </w:rPr>
              <w:t>Pricing Engine</w:t>
            </w:r>
          </w:p>
        </w:tc>
      </w:tr>
      <w:tr w:rsidR="00BB165E" w14:paraId="56984C0C" w14:textId="77777777">
        <w:trPr>
          <w:trHeight w:val="292"/>
        </w:trPr>
        <w:tc>
          <w:tcPr>
            <w:tcW w:w="2067" w:type="dxa"/>
          </w:tcPr>
          <w:p w14:paraId="4C39553E" w14:textId="77777777" w:rsidR="00BB165E" w:rsidRDefault="00000000">
            <w:pPr>
              <w:pBdr>
                <w:top w:val="nil"/>
                <w:left w:val="nil"/>
                <w:bottom w:val="nil"/>
                <w:right w:val="nil"/>
                <w:between w:val="nil"/>
              </w:pBdr>
              <w:spacing w:before="21" w:line="251" w:lineRule="auto"/>
              <w:ind w:left="107"/>
              <w:rPr>
                <w:rFonts w:ascii="Times New Roman" w:eastAsia="Times New Roman" w:hAnsi="Times New Roman" w:cs="Times New Roman"/>
                <w:b/>
                <w:bCs/>
                <w:color w:val="000000"/>
                <w:sz w:val="21"/>
                <w:szCs w:val="21"/>
              </w:rPr>
            </w:pPr>
            <w:r>
              <w:rPr>
                <w:rFonts w:ascii="Times New Roman" w:eastAsia="Times New Roman" w:hAnsi="Times New Roman" w:cs="Times New Roman"/>
                <w:b/>
                <w:bCs/>
                <w:color w:val="000000"/>
                <w:sz w:val="21"/>
                <w:szCs w:val="21"/>
              </w:rPr>
              <w:t>Role</w:t>
            </w:r>
          </w:p>
        </w:tc>
        <w:tc>
          <w:tcPr>
            <w:tcW w:w="7043" w:type="dxa"/>
          </w:tcPr>
          <w:p w14:paraId="4E881B9E" w14:textId="77777777" w:rsidR="00BB165E" w:rsidRDefault="00000000">
            <w:pPr>
              <w:pBdr>
                <w:top w:val="nil"/>
                <w:left w:val="nil"/>
                <w:bottom w:val="nil"/>
                <w:right w:val="nil"/>
                <w:between w:val="nil"/>
              </w:pBdr>
              <w:ind w:left="107"/>
              <w:rPr>
                <w:rFonts w:ascii="Times New Roman" w:eastAsia="Times New Roman" w:hAnsi="Times New Roman" w:cs="Times New Roman"/>
                <w:b/>
                <w:bCs/>
                <w:color w:val="000000"/>
                <w:sz w:val="21"/>
                <w:szCs w:val="21"/>
              </w:rPr>
            </w:pPr>
            <w:r>
              <w:rPr>
                <w:rFonts w:ascii="Times New Roman" w:eastAsia="Times New Roman" w:hAnsi="Times New Roman" w:cs="Times New Roman"/>
                <w:b/>
                <w:bCs/>
                <w:color w:val="000000"/>
                <w:sz w:val="21"/>
                <w:szCs w:val="21"/>
              </w:rPr>
              <w:t>Lead Developer | IC | Legacy System Migration Expert</w:t>
            </w:r>
          </w:p>
        </w:tc>
      </w:tr>
      <w:tr w:rsidR="00BB165E" w14:paraId="3A42F737" w14:textId="77777777">
        <w:trPr>
          <w:trHeight w:val="292"/>
        </w:trPr>
        <w:tc>
          <w:tcPr>
            <w:tcW w:w="2067" w:type="dxa"/>
          </w:tcPr>
          <w:p w14:paraId="2BAA456C" w14:textId="77777777" w:rsidR="00BB165E" w:rsidRDefault="00000000">
            <w:pPr>
              <w:pBdr>
                <w:top w:val="nil"/>
                <w:left w:val="nil"/>
                <w:bottom w:val="nil"/>
                <w:right w:val="nil"/>
                <w:between w:val="nil"/>
              </w:pBdr>
              <w:spacing w:before="21" w:line="251" w:lineRule="auto"/>
              <w:ind w:left="107"/>
              <w:rPr>
                <w:rFonts w:ascii="Times New Roman" w:eastAsia="Times New Roman" w:hAnsi="Times New Roman" w:cs="Times New Roman"/>
                <w:b/>
                <w:bCs/>
                <w:color w:val="000000"/>
                <w:sz w:val="21"/>
                <w:szCs w:val="21"/>
              </w:rPr>
            </w:pPr>
            <w:r>
              <w:rPr>
                <w:rFonts w:ascii="Times New Roman" w:eastAsia="Times New Roman" w:hAnsi="Times New Roman" w:cs="Times New Roman"/>
                <w:b/>
                <w:bCs/>
                <w:color w:val="000000"/>
                <w:sz w:val="21"/>
                <w:szCs w:val="21"/>
              </w:rPr>
              <w:t>Duration</w:t>
            </w:r>
          </w:p>
        </w:tc>
        <w:tc>
          <w:tcPr>
            <w:tcW w:w="7043" w:type="dxa"/>
          </w:tcPr>
          <w:p w14:paraId="3E360AA3" w14:textId="77777777" w:rsidR="00BB165E" w:rsidRDefault="00000000">
            <w:pPr>
              <w:pBdr>
                <w:top w:val="nil"/>
                <w:left w:val="nil"/>
                <w:bottom w:val="nil"/>
                <w:right w:val="nil"/>
                <w:between w:val="nil"/>
              </w:pBdr>
              <w:ind w:left="107"/>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Dec-2022 to Dec-2023</w:t>
            </w:r>
          </w:p>
        </w:tc>
      </w:tr>
      <w:tr w:rsidR="00BB165E" w14:paraId="6D6FEF32" w14:textId="77777777">
        <w:trPr>
          <w:trHeight w:val="1139"/>
        </w:trPr>
        <w:tc>
          <w:tcPr>
            <w:tcW w:w="2067" w:type="dxa"/>
          </w:tcPr>
          <w:p w14:paraId="3612D751" w14:textId="77777777" w:rsidR="00BB165E" w:rsidRDefault="00000000">
            <w:pPr>
              <w:pBdr>
                <w:top w:val="nil"/>
                <w:left w:val="nil"/>
                <w:bottom w:val="nil"/>
                <w:right w:val="nil"/>
                <w:between w:val="nil"/>
              </w:pBdr>
              <w:spacing w:before="24"/>
              <w:ind w:left="107"/>
              <w:rPr>
                <w:rFonts w:ascii="Times New Roman" w:eastAsia="Times New Roman" w:hAnsi="Times New Roman" w:cs="Times New Roman"/>
                <w:b/>
                <w:bCs/>
                <w:color w:val="000000"/>
                <w:sz w:val="21"/>
                <w:szCs w:val="21"/>
              </w:rPr>
            </w:pPr>
            <w:r>
              <w:rPr>
                <w:rFonts w:ascii="Times New Roman" w:eastAsia="Times New Roman" w:hAnsi="Times New Roman" w:cs="Times New Roman"/>
                <w:b/>
                <w:bCs/>
                <w:color w:val="000000"/>
                <w:sz w:val="21"/>
                <w:szCs w:val="21"/>
              </w:rPr>
              <w:t>Technology</w:t>
            </w:r>
          </w:p>
        </w:tc>
        <w:tc>
          <w:tcPr>
            <w:tcW w:w="7043" w:type="dxa"/>
          </w:tcPr>
          <w:p w14:paraId="0BDB0C34" w14:textId="77777777" w:rsidR="00BB165E" w:rsidRDefault="00000000">
            <w:pPr>
              <w:pBdr>
                <w:top w:val="nil"/>
                <w:left w:val="nil"/>
                <w:bottom w:val="nil"/>
                <w:right w:val="nil"/>
                <w:between w:val="nil"/>
              </w:pBdr>
              <w:spacing w:before="2" w:line="360" w:lineRule="auto"/>
              <w:ind w:left="107"/>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Java 17 | Spring Core | Spring Cloud | Microservices | Hazelcast | Spring Data JPA | SQL Server | IntelliJ IDEA | Web Services | Maven | Postman | Apache Kafka | AWS EC2 | AWS ALB | AWS S3 | Docker | Docker-Compose</w:t>
            </w:r>
          </w:p>
        </w:tc>
      </w:tr>
      <w:tr w:rsidR="00BB165E" w14:paraId="544F07E1" w14:textId="77777777">
        <w:trPr>
          <w:trHeight w:val="1462"/>
        </w:trPr>
        <w:tc>
          <w:tcPr>
            <w:tcW w:w="2067" w:type="dxa"/>
          </w:tcPr>
          <w:p w14:paraId="7A3835DD" w14:textId="77777777" w:rsidR="00BB165E" w:rsidRDefault="00000000">
            <w:pPr>
              <w:pBdr>
                <w:top w:val="nil"/>
                <w:left w:val="nil"/>
                <w:bottom w:val="nil"/>
                <w:right w:val="nil"/>
                <w:between w:val="nil"/>
              </w:pBdr>
              <w:ind w:left="107" w:right="169"/>
              <w:rPr>
                <w:rFonts w:ascii="Times New Roman" w:eastAsia="Times New Roman" w:hAnsi="Times New Roman" w:cs="Times New Roman"/>
                <w:b/>
                <w:bCs/>
                <w:color w:val="000000"/>
                <w:sz w:val="21"/>
                <w:szCs w:val="21"/>
              </w:rPr>
            </w:pPr>
            <w:r>
              <w:rPr>
                <w:rFonts w:ascii="Times New Roman" w:eastAsia="Times New Roman" w:hAnsi="Times New Roman" w:cs="Times New Roman"/>
                <w:b/>
                <w:bCs/>
                <w:color w:val="000000"/>
                <w:sz w:val="21"/>
                <w:szCs w:val="21"/>
              </w:rPr>
              <w:t>Project Description</w:t>
            </w:r>
          </w:p>
        </w:tc>
        <w:tc>
          <w:tcPr>
            <w:tcW w:w="7043" w:type="dxa"/>
          </w:tcPr>
          <w:p w14:paraId="59776448" w14:textId="77777777" w:rsidR="00BB165E" w:rsidRDefault="00000000">
            <w:pPr>
              <w:pBdr>
                <w:top w:val="nil"/>
                <w:left w:val="nil"/>
                <w:bottom w:val="nil"/>
                <w:right w:val="nil"/>
                <w:between w:val="nil"/>
              </w:pBdr>
              <w:spacing w:before="2" w:line="360" w:lineRule="auto"/>
              <w:ind w:left="107"/>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We provide FX rate quotations based on the applicable Price Plan, Fee Plan, and Afterhours configuration. These rates are exposed via REST APIs, which are consumed by upstream applications such as Titan, Banking, NGOP, and others.</w:t>
            </w:r>
          </w:p>
        </w:tc>
      </w:tr>
      <w:tr w:rsidR="00BB165E" w14:paraId="24F3E544" w14:textId="77777777">
        <w:trPr>
          <w:trHeight w:val="2971"/>
        </w:trPr>
        <w:tc>
          <w:tcPr>
            <w:tcW w:w="2067" w:type="dxa"/>
          </w:tcPr>
          <w:p w14:paraId="76EE27E3" w14:textId="77777777" w:rsidR="00BB165E" w:rsidRDefault="00000000">
            <w:pPr>
              <w:pBdr>
                <w:top w:val="nil"/>
                <w:left w:val="nil"/>
                <w:bottom w:val="nil"/>
                <w:right w:val="nil"/>
                <w:between w:val="nil"/>
              </w:pBdr>
              <w:ind w:left="107" w:right="169"/>
              <w:rPr>
                <w:rFonts w:ascii="Times New Roman" w:eastAsia="Times New Roman" w:hAnsi="Times New Roman" w:cs="Times New Roman"/>
                <w:b/>
                <w:bCs/>
                <w:color w:val="000000"/>
                <w:sz w:val="21"/>
                <w:szCs w:val="21"/>
              </w:rPr>
            </w:pPr>
            <w:r>
              <w:rPr>
                <w:rFonts w:ascii="Times New Roman" w:eastAsia="Times New Roman" w:hAnsi="Times New Roman" w:cs="Times New Roman"/>
                <w:b/>
                <w:bCs/>
                <w:color w:val="000000"/>
                <w:sz w:val="21"/>
                <w:szCs w:val="21"/>
              </w:rPr>
              <w:t>Roles &amp; Responsibilities:</w:t>
            </w:r>
          </w:p>
        </w:tc>
        <w:tc>
          <w:tcPr>
            <w:tcW w:w="7043" w:type="dxa"/>
          </w:tcPr>
          <w:p w14:paraId="297D37E9" w14:textId="77777777" w:rsidR="00BB165E" w:rsidRDefault="00000000">
            <w:pPr>
              <w:numPr>
                <w:ilvl w:val="0"/>
                <w:numId w:val="13"/>
              </w:numPr>
              <w:pBdr>
                <w:top w:val="nil"/>
                <w:left w:val="nil"/>
                <w:bottom w:val="nil"/>
                <w:right w:val="nil"/>
                <w:between w:val="nil"/>
              </w:pBdr>
              <w:spacing w:before="2" w:line="360" w:lineRule="auto"/>
              <w:rPr>
                <w:rFonts w:ascii="Times New Roman" w:eastAsia="Times New Roman" w:hAnsi="Times New Roman" w:cs="Times New Roman"/>
                <w:color w:val="000000"/>
              </w:rPr>
            </w:pPr>
            <w:r>
              <w:rPr>
                <w:rFonts w:ascii="Times New Roman" w:eastAsia="Times New Roman" w:hAnsi="Times New Roman" w:cs="Times New Roman"/>
                <w:color w:val="000000"/>
                <w:sz w:val="21"/>
                <w:szCs w:val="21"/>
              </w:rPr>
              <w:t>Mordernized into Spring boot along with Integration with Kafka,ConfigServer,AWS Secret Manager, Redis cache.</w:t>
            </w:r>
          </w:p>
          <w:p w14:paraId="43D6B6A4" w14:textId="77777777" w:rsidR="00BB165E" w:rsidRDefault="00000000">
            <w:pPr>
              <w:numPr>
                <w:ilvl w:val="0"/>
                <w:numId w:val="13"/>
              </w:numPr>
              <w:pBdr>
                <w:top w:val="nil"/>
                <w:left w:val="nil"/>
                <w:bottom w:val="nil"/>
                <w:right w:val="nil"/>
                <w:between w:val="nil"/>
              </w:pBdr>
              <w:spacing w:before="2" w:line="360" w:lineRule="auto"/>
              <w:rPr>
                <w:rFonts w:ascii="Times New Roman" w:eastAsia="Times New Roman" w:hAnsi="Times New Roman" w:cs="Times New Roman"/>
                <w:color w:val="000000"/>
              </w:rPr>
            </w:pPr>
            <w:r>
              <w:rPr>
                <w:rFonts w:ascii="Times New Roman" w:eastAsia="Times New Roman" w:hAnsi="Times New Roman" w:cs="Times New Roman"/>
                <w:color w:val="000000"/>
                <w:sz w:val="21"/>
                <w:szCs w:val="21"/>
              </w:rPr>
              <w:t xml:space="preserve">Build world class swagger ui document – so no question asked from consumer side </w:t>
            </w:r>
          </w:p>
          <w:p w14:paraId="1F2998FB" w14:textId="77777777" w:rsidR="00BB165E" w:rsidRDefault="00000000">
            <w:pPr>
              <w:numPr>
                <w:ilvl w:val="0"/>
                <w:numId w:val="13"/>
              </w:numPr>
              <w:pBdr>
                <w:top w:val="nil"/>
                <w:left w:val="nil"/>
                <w:bottom w:val="nil"/>
                <w:right w:val="nil"/>
                <w:between w:val="nil"/>
              </w:pBdr>
              <w:spacing w:before="2" w:line="360" w:lineRule="auto"/>
              <w:rPr>
                <w:rFonts w:ascii="Times New Roman" w:eastAsia="Times New Roman" w:hAnsi="Times New Roman" w:cs="Times New Roman"/>
                <w:color w:val="000000"/>
              </w:rPr>
            </w:pPr>
            <w:r>
              <w:rPr>
                <w:rFonts w:ascii="Times New Roman" w:eastAsia="Times New Roman" w:hAnsi="Times New Roman" w:cs="Times New Roman"/>
                <w:color w:val="000000"/>
                <w:sz w:val="21"/>
                <w:szCs w:val="21"/>
              </w:rPr>
              <w:t>Improved Open-API processing time by 50% using Java CompletableFuture for calling all Internal-API concurrently.</w:t>
            </w:r>
          </w:p>
          <w:p w14:paraId="19DEA223" w14:textId="77777777" w:rsidR="00BB165E" w:rsidRDefault="00000000">
            <w:pPr>
              <w:numPr>
                <w:ilvl w:val="0"/>
                <w:numId w:val="13"/>
              </w:numPr>
              <w:pBdr>
                <w:top w:val="nil"/>
                <w:left w:val="nil"/>
                <w:bottom w:val="nil"/>
                <w:right w:val="nil"/>
                <w:between w:val="nil"/>
              </w:pBdr>
              <w:spacing w:before="2" w:line="360" w:lineRule="auto"/>
              <w:rPr>
                <w:rFonts w:ascii="Times New Roman" w:eastAsia="Times New Roman" w:hAnsi="Times New Roman" w:cs="Times New Roman"/>
                <w:color w:val="000000"/>
              </w:rPr>
            </w:pPr>
            <w:r>
              <w:rPr>
                <w:rFonts w:ascii="Times New Roman" w:eastAsia="Times New Roman" w:hAnsi="Times New Roman" w:cs="Times New Roman"/>
                <w:color w:val="000000"/>
                <w:sz w:val="21"/>
                <w:szCs w:val="21"/>
              </w:rPr>
              <w:t>Improved startup time by utilized parallel Stream to load data from DB into Cache.</w:t>
            </w:r>
          </w:p>
          <w:p w14:paraId="0CFEE119" w14:textId="77777777" w:rsidR="00BB165E" w:rsidRDefault="00000000">
            <w:pPr>
              <w:numPr>
                <w:ilvl w:val="0"/>
                <w:numId w:val="13"/>
              </w:numPr>
              <w:pBdr>
                <w:top w:val="nil"/>
                <w:left w:val="nil"/>
                <w:bottom w:val="nil"/>
                <w:right w:val="nil"/>
                <w:between w:val="nil"/>
              </w:pBdr>
              <w:spacing w:before="2" w:line="360" w:lineRule="auto"/>
              <w:rPr>
                <w:rFonts w:ascii="Times New Roman" w:eastAsia="Times New Roman" w:hAnsi="Times New Roman" w:cs="Times New Roman"/>
                <w:color w:val="000000"/>
              </w:rPr>
            </w:pPr>
            <w:r>
              <w:rPr>
                <w:rFonts w:ascii="Times New Roman" w:eastAsia="Times New Roman" w:hAnsi="Times New Roman" w:cs="Times New Roman"/>
                <w:color w:val="000000"/>
                <w:sz w:val="21"/>
                <w:szCs w:val="21"/>
              </w:rPr>
              <w:t>Lead for daily team meetings and discussions.</w:t>
            </w:r>
          </w:p>
          <w:p w14:paraId="290E4164" w14:textId="77777777" w:rsidR="00BB165E" w:rsidRDefault="00000000">
            <w:pPr>
              <w:numPr>
                <w:ilvl w:val="0"/>
                <w:numId w:val="13"/>
              </w:numPr>
              <w:pBdr>
                <w:top w:val="nil"/>
                <w:left w:val="nil"/>
                <w:bottom w:val="nil"/>
                <w:right w:val="nil"/>
                <w:between w:val="nil"/>
              </w:pBdr>
              <w:spacing w:before="2" w:line="360" w:lineRule="auto"/>
              <w:rPr>
                <w:rFonts w:ascii="Times New Roman" w:eastAsia="Times New Roman" w:hAnsi="Times New Roman" w:cs="Times New Roman"/>
                <w:color w:val="000000"/>
              </w:rPr>
            </w:pPr>
            <w:r>
              <w:rPr>
                <w:rFonts w:ascii="Times New Roman" w:eastAsia="Times New Roman" w:hAnsi="Times New Roman" w:cs="Times New Roman"/>
                <w:color w:val="000000"/>
                <w:sz w:val="21"/>
                <w:szCs w:val="21"/>
              </w:rPr>
              <w:t>Schedule the call with product owner for team member if they have any query for  requirement.</w:t>
            </w:r>
          </w:p>
          <w:p w14:paraId="22EF73D8" w14:textId="77777777" w:rsidR="00BB165E" w:rsidRDefault="00000000">
            <w:pPr>
              <w:numPr>
                <w:ilvl w:val="0"/>
                <w:numId w:val="13"/>
              </w:numPr>
              <w:pBdr>
                <w:top w:val="nil"/>
                <w:left w:val="nil"/>
                <w:bottom w:val="nil"/>
                <w:right w:val="nil"/>
                <w:between w:val="nil"/>
              </w:pBdr>
              <w:spacing w:before="2" w:line="360" w:lineRule="auto"/>
              <w:rPr>
                <w:rFonts w:ascii="Times New Roman" w:eastAsia="Times New Roman" w:hAnsi="Times New Roman" w:cs="Times New Roman"/>
                <w:color w:val="000000"/>
              </w:rPr>
            </w:pPr>
            <w:r>
              <w:rPr>
                <w:rFonts w:ascii="Times New Roman" w:eastAsia="Times New Roman" w:hAnsi="Times New Roman" w:cs="Times New Roman"/>
                <w:color w:val="000000"/>
                <w:sz w:val="21"/>
                <w:szCs w:val="21"/>
              </w:rPr>
              <w:t>Deployed the changes into SIT &amp; UAT by gitlab pipeline.</w:t>
            </w:r>
          </w:p>
          <w:p w14:paraId="573BE921" w14:textId="77777777" w:rsidR="00BB165E" w:rsidRDefault="00000000">
            <w:pPr>
              <w:numPr>
                <w:ilvl w:val="0"/>
                <w:numId w:val="13"/>
              </w:numPr>
              <w:pBdr>
                <w:top w:val="nil"/>
                <w:left w:val="nil"/>
                <w:bottom w:val="nil"/>
                <w:right w:val="nil"/>
                <w:between w:val="nil"/>
              </w:pBdr>
              <w:spacing w:before="2" w:line="360" w:lineRule="auto"/>
              <w:rPr>
                <w:rFonts w:ascii="Times New Roman" w:eastAsia="Times New Roman" w:hAnsi="Times New Roman" w:cs="Times New Roman"/>
                <w:color w:val="000000"/>
              </w:rPr>
            </w:pPr>
            <w:r>
              <w:rPr>
                <w:rFonts w:ascii="Times New Roman" w:eastAsia="Times New Roman" w:hAnsi="Times New Roman" w:cs="Times New Roman"/>
                <w:color w:val="000000"/>
                <w:sz w:val="21"/>
                <w:szCs w:val="21"/>
              </w:rPr>
              <w:t>Helped team members with technical support when needed.</w:t>
            </w:r>
          </w:p>
          <w:p w14:paraId="306B71A7" w14:textId="77777777" w:rsidR="00BB165E" w:rsidRDefault="00000000">
            <w:pPr>
              <w:numPr>
                <w:ilvl w:val="0"/>
                <w:numId w:val="13"/>
              </w:numPr>
              <w:pBdr>
                <w:top w:val="nil"/>
                <w:left w:val="nil"/>
                <w:bottom w:val="nil"/>
                <w:right w:val="nil"/>
                <w:between w:val="nil"/>
              </w:pBdr>
              <w:spacing w:before="2" w:line="360" w:lineRule="auto"/>
              <w:rPr>
                <w:rFonts w:ascii="Times New Roman" w:eastAsia="Times New Roman" w:hAnsi="Times New Roman" w:cs="Times New Roman"/>
                <w:color w:val="000000"/>
              </w:rPr>
            </w:pPr>
            <w:r>
              <w:rPr>
                <w:rFonts w:ascii="Times New Roman" w:eastAsia="Times New Roman" w:hAnsi="Times New Roman" w:cs="Times New Roman"/>
                <w:color w:val="000000"/>
                <w:sz w:val="21"/>
                <w:szCs w:val="21"/>
              </w:rPr>
              <w:t>Doing L3 support if needed for production issue.</w:t>
            </w:r>
          </w:p>
        </w:tc>
      </w:tr>
    </w:tbl>
    <w:p w14:paraId="3BAF3420" w14:textId="77777777" w:rsidR="00BB165E" w:rsidRDefault="00BB165E">
      <w:pPr>
        <w:spacing w:before="69"/>
        <w:ind w:left="200"/>
        <w:rPr>
          <w:b/>
          <w:bCs/>
          <w:i/>
          <w:iCs/>
          <w:sz w:val="24"/>
          <w:szCs w:val="24"/>
          <w:u w:val="single"/>
        </w:rPr>
      </w:pPr>
    </w:p>
    <w:p w14:paraId="4B6F81F9" w14:textId="77777777" w:rsidR="00BB165E" w:rsidRDefault="00BB165E">
      <w:pPr>
        <w:spacing w:before="69"/>
        <w:rPr>
          <w:b/>
          <w:bCs/>
          <w:i/>
          <w:iCs/>
          <w:sz w:val="24"/>
          <w:szCs w:val="24"/>
          <w:u w:val="single"/>
        </w:rPr>
      </w:pPr>
    </w:p>
    <w:p w14:paraId="0FD9F8D7" w14:textId="77777777" w:rsidR="00BB165E" w:rsidRDefault="00BB165E">
      <w:pPr>
        <w:spacing w:before="69"/>
        <w:rPr>
          <w:b/>
          <w:bCs/>
          <w:i/>
          <w:iCs/>
          <w:sz w:val="24"/>
          <w:szCs w:val="24"/>
          <w:u w:val="single"/>
        </w:rPr>
      </w:pPr>
    </w:p>
    <w:p w14:paraId="382BF93E" w14:textId="77777777" w:rsidR="00BB165E" w:rsidRDefault="00BB165E">
      <w:pPr>
        <w:spacing w:before="69"/>
        <w:rPr>
          <w:b/>
          <w:bCs/>
          <w:i/>
          <w:iCs/>
          <w:sz w:val="24"/>
          <w:szCs w:val="24"/>
          <w:u w:val="single"/>
        </w:rPr>
      </w:pPr>
    </w:p>
    <w:p w14:paraId="0A058EA7" w14:textId="77777777" w:rsidR="00BB165E" w:rsidRDefault="00BB165E">
      <w:pPr>
        <w:spacing w:before="69"/>
        <w:rPr>
          <w:b/>
          <w:bCs/>
          <w:i/>
          <w:iCs/>
          <w:sz w:val="24"/>
          <w:szCs w:val="24"/>
          <w:u w:val="single"/>
        </w:rPr>
      </w:pPr>
    </w:p>
    <w:p w14:paraId="123E48F4" w14:textId="77777777" w:rsidR="00BB165E" w:rsidRDefault="00000000">
      <w:pPr>
        <w:spacing w:before="69"/>
        <w:ind w:left="200"/>
        <w:rPr>
          <w:b/>
          <w:bCs/>
          <w:i/>
          <w:iCs/>
          <w:sz w:val="20"/>
          <w:szCs w:val="20"/>
        </w:rPr>
      </w:pPr>
      <w:r>
        <w:rPr>
          <w:b/>
          <w:bCs/>
          <w:i/>
          <w:iCs/>
          <w:sz w:val="20"/>
          <w:szCs w:val="20"/>
          <w:u w:val="single"/>
        </w:rPr>
        <w:t>Project #6</w:t>
      </w:r>
    </w:p>
    <w:p w14:paraId="7A817986" w14:textId="77777777" w:rsidR="00BB165E" w:rsidRDefault="00BB165E">
      <w:pPr>
        <w:spacing w:before="10" w:after="1"/>
        <w:rPr>
          <w:b/>
          <w:bCs/>
          <w:i/>
          <w:iCs/>
          <w:sz w:val="23"/>
          <w:szCs w:val="23"/>
        </w:rPr>
      </w:pPr>
    </w:p>
    <w:tbl>
      <w:tblPr>
        <w:tblStyle w:val="a5"/>
        <w:tblW w:w="9110" w:type="dxa"/>
        <w:tblInd w:w="1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67"/>
        <w:gridCol w:w="7043"/>
      </w:tblGrid>
      <w:tr w:rsidR="00BB165E" w14:paraId="2A44BC5B" w14:textId="77777777">
        <w:trPr>
          <w:trHeight w:val="565"/>
        </w:trPr>
        <w:tc>
          <w:tcPr>
            <w:tcW w:w="2067" w:type="dxa"/>
            <w:shd w:val="clear" w:color="auto" w:fill="F1F1F1"/>
          </w:tcPr>
          <w:p w14:paraId="5420156C" w14:textId="77777777" w:rsidR="00BB165E" w:rsidRDefault="00000000">
            <w:pPr>
              <w:pBdr>
                <w:top w:val="nil"/>
                <w:left w:val="nil"/>
                <w:bottom w:val="nil"/>
                <w:right w:val="nil"/>
                <w:between w:val="nil"/>
              </w:pBdr>
              <w:spacing w:before="21"/>
              <w:ind w:left="175"/>
              <w:rPr>
                <w:rFonts w:ascii="Times New Roman" w:eastAsia="Times New Roman" w:hAnsi="Times New Roman" w:cs="Times New Roman"/>
                <w:b/>
                <w:bCs/>
                <w:color w:val="000000"/>
                <w:sz w:val="21"/>
                <w:szCs w:val="21"/>
              </w:rPr>
            </w:pPr>
            <w:r>
              <w:rPr>
                <w:rFonts w:ascii="Times New Roman" w:eastAsia="Times New Roman" w:hAnsi="Times New Roman" w:cs="Times New Roman"/>
                <w:b/>
                <w:bCs/>
                <w:color w:val="000000"/>
                <w:sz w:val="21"/>
                <w:szCs w:val="21"/>
              </w:rPr>
              <w:t>Project Name</w:t>
            </w:r>
          </w:p>
        </w:tc>
        <w:tc>
          <w:tcPr>
            <w:tcW w:w="7043" w:type="dxa"/>
            <w:shd w:val="clear" w:color="auto" w:fill="F1F1F1"/>
          </w:tcPr>
          <w:p w14:paraId="6DE2A0EE" w14:textId="77777777" w:rsidR="00BB165E" w:rsidRDefault="00000000">
            <w:pPr>
              <w:pBdr>
                <w:top w:val="nil"/>
                <w:left w:val="nil"/>
                <w:bottom w:val="nil"/>
                <w:right w:val="nil"/>
                <w:between w:val="nil"/>
              </w:pBdr>
              <w:spacing w:before="21"/>
              <w:ind w:left="107"/>
              <w:rPr>
                <w:rFonts w:ascii="Times New Roman" w:eastAsia="Times New Roman" w:hAnsi="Times New Roman" w:cs="Times New Roman"/>
                <w:b/>
                <w:bCs/>
                <w:color w:val="000000"/>
                <w:sz w:val="21"/>
                <w:szCs w:val="21"/>
              </w:rPr>
            </w:pPr>
            <w:r>
              <w:rPr>
                <w:rFonts w:ascii="Times New Roman" w:eastAsia="Times New Roman" w:hAnsi="Times New Roman" w:cs="Times New Roman"/>
                <w:b/>
                <w:bCs/>
                <w:color w:val="000000"/>
                <w:sz w:val="21"/>
                <w:szCs w:val="21"/>
              </w:rPr>
              <w:t>TrooLife Insurance</w:t>
            </w:r>
          </w:p>
        </w:tc>
      </w:tr>
      <w:tr w:rsidR="00BB165E" w14:paraId="74082A30" w14:textId="77777777">
        <w:trPr>
          <w:trHeight w:val="292"/>
        </w:trPr>
        <w:tc>
          <w:tcPr>
            <w:tcW w:w="2067" w:type="dxa"/>
          </w:tcPr>
          <w:p w14:paraId="29FAA622" w14:textId="77777777" w:rsidR="00BB165E" w:rsidRDefault="00000000">
            <w:pPr>
              <w:pBdr>
                <w:top w:val="nil"/>
                <w:left w:val="nil"/>
                <w:bottom w:val="nil"/>
                <w:right w:val="nil"/>
                <w:between w:val="nil"/>
              </w:pBdr>
              <w:spacing w:before="21" w:line="251" w:lineRule="auto"/>
              <w:ind w:left="107"/>
              <w:rPr>
                <w:rFonts w:ascii="Times New Roman" w:eastAsia="Times New Roman" w:hAnsi="Times New Roman" w:cs="Times New Roman"/>
                <w:b/>
                <w:bCs/>
                <w:color w:val="000000"/>
                <w:sz w:val="21"/>
                <w:szCs w:val="21"/>
              </w:rPr>
            </w:pPr>
            <w:r>
              <w:rPr>
                <w:rFonts w:ascii="Times New Roman" w:eastAsia="Times New Roman" w:hAnsi="Times New Roman" w:cs="Times New Roman"/>
                <w:b/>
                <w:bCs/>
                <w:color w:val="000000"/>
                <w:sz w:val="21"/>
                <w:szCs w:val="21"/>
              </w:rPr>
              <w:t>Role</w:t>
            </w:r>
          </w:p>
        </w:tc>
        <w:tc>
          <w:tcPr>
            <w:tcW w:w="7043" w:type="dxa"/>
          </w:tcPr>
          <w:p w14:paraId="0FC42D3D" w14:textId="77777777" w:rsidR="00BB165E" w:rsidRDefault="00000000">
            <w:pPr>
              <w:pBdr>
                <w:top w:val="nil"/>
                <w:left w:val="nil"/>
                <w:bottom w:val="nil"/>
                <w:right w:val="nil"/>
                <w:between w:val="nil"/>
              </w:pBdr>
              <w:ind w:left="107"/>
              <w:rPr>
                <w:rFonts w:ascii="Times New Roman" w:eastAsia="Times New Roman" w:hAnsi="Times New Roman" w:cs="Times New Roman"/>
                <w:color w:val="000000"/>
                <w:sz w:val="21"/>
                <w:szCs w:val="21"/>
              </w:rPr>
            </w:pPr>
            <w:r>
              <w:rPr>
                <w:rFonts w:ascii="Times New Roman" w:eastAsia="Times New Roman" w:hAnsi="Times New Roman" w:cs="Times New Roman"/>
                <w:color w:val="333333"/>
                <w:sz w:val="21"/>
                <w:szCs w:val="21"/>
              </w:rPr>
              <w:t xml:space="preserve">Team </w:t>
            </w:r>
            <w:r>
              <w:rPr>
                <w:rFonts w:ascii="Times New Roman" w:eastAsia="Times New Roman" w:hAnsi="Times New Roman" w:cs="Times New Roman"/>
                <w:color w:val="000000"/>
                <w:sz w:val="21"/>
                <w:szCs w:val="21"/>
              </w:rPr>
              <w:t>Member</w:t>
            </w:r>
          </w:p>
        </w:tc>
      </w:tr>
      <w:tr w:rsidR="00BB165E" w14:paraId="1F0B956C" w14:textId="77777777">
        <w:trPr>
          <w:trHeight w:val="292"/>
        </w:trPr>
        <w:tc>
          <w:tcPr>
            <w:tcW w:w="2067" w:type="dxa"/>
          </w:tcPr>
          <w:p w14:paraId="78477A01" w14:textId="77777777" w:rsidR="00BB165E" w:rsidRDefault="00000000">
            <w:pPr>
              <w:pBdr>
                <w:top w:val="nil"/>
                <w:left w:val="nil"/>
                <w:bottom w:val="nil"/>
                <w:right w:val="nil"/>
                <w:between w:val="nil"/>
              </w:pBdr>
              <w:spacing w:before="21" w:line="251" w:lineRule="auto"/>
              <w:ind w:left="107"/>
              <w:rPr>
                <w:rFonts w:ascii="Times New Roman" w:eastAsia="Times New Roman" w:hAnsi="Times New Roman" w:cs="Times New Roman"/>
                <w:b/>
                <w:bCs/>
                <w:color w:val="000000"/>
                <w:sz w:val="21"/>
                <w:szCs w:val="21"/>
              </w:rPr>
            </w:pPr>
            <w:r>
              <w:rPr>
                <w:rFonts w:ascii="Times New Roman" w:eastAsia="Times New Roman" w:hAnsi="Times New Roman" w:cs="Times New Roman"/>
                <w:b/>
                <w:bCs/>
                <w:color w:val="000000"/>
                <w:sz w:val="21"/>
                <w:szCs w:val="21"/>
              </w:rPr>
              <w:t>Duration</w:t>
            </w:r>
          </w:p>
        </w:tc>
        <w:tc>
          <w:tcPr>
            <w:tcW w:w="7043" w:type="dxa"/>
          </w:tcPr>
          <w:p w14:paraId="69208141" w14:textId="77777777" w:rsidR="00BB165E" w:rsidRDefault="00000000">
            <w:pPr>
              <w:pBdr>
                <w:top w:val="nil"/>
                <w:left w:val="nil"/>
                <w:bottom w:val="nil"/>
                <w:right w:val="nil"/>
                <w:between w:val="nil"/>
              </w:pBdr>
              <w:ind w:left="107"/>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Apr-2021 to Dec 2022</w:t>
            </w:r>
          </w:p>
        </w:tc>
      </w:tr>
      <w:tr w:rsidR="00BB165E" w14:paraId="7B26FB14" w14:textId="77777777">
        <w:trPr>
          <w:trHeight w:val="1139"/>
        </w:trPr>
        <w:tc>
          <w:tcPr>
            <w:tcW w:w="2067" w:type="dxa"/>
          </w:tcPr>
          <w:p w14:paraId="1A701EE9" w14:textId="77777777" w:rsidR="00BB165E" w:rsidRDefault="00000000">
            <w:pPr>
              <w:pBdr>
                <w:top w:val="nil"/>
                <w:left w:val="nil"/>
                <w:bottom w:val="nil"/>
                <w:right w:val="nil"/>
                <w:between w:val="nil"/>
              </w:pBdr>
              <w:spacing w:before="24"/>
              <w:ind w:left="107"/>
              <w:rPr>
                <w:rFonts w:ascii="Times New Roman" w:eastAsia="Times New Roman" w:hAnsi="Times New Roman" w:cs="Times New Roman"/>
                <w:b/>
                <w:bCs/>
                <w:color w:val="000000"/>
                <w:sz w:val="21"/>
                <w:szCs w:val="21"/>
              </w:rPr>
            </w:pPr>
            <w:r>
              <w:rPr>
                <w:rFonts w:ascii="Times New Roman" w:eastAsia="Times New Roman" w:hAnsi="Times New Roman" w:cs="Times New Roman"/>
                <w:b/>
                <w:bCs/>
                <w:color w:val="000000"/>
                <w:sz w:val="21"/>
                <w:szCs w:val="21"/>
              </w:rPr>
              <w:lastRenderedPageBreak/>
              <w:t>Technology</w:t>
            </w:r>
          </w:p>
        </w:tc>
        <w:tc>
          <w:tcPr>
            <w:tcW w:w="7043" w:type="dxa"/>
          </w:tcPr>
          <w:p w14:paraId="5A5E9FD8" w14:textId="77777777" w:rsidR="00BB165E" w:rsidRDefault="00000000">
            <w:pPr>
              <w:pBdr>
                <w:top w:val="nil"/>
                <w:left w:val="nil"/>
                <w:bottom w:val="nil"/>
                <w:right w:val="nil"/>
                <w:between w:val="nil"/>
              </w:pBdr>
              <w:spacing w:before="2" w:line="360" w:lineRule="auto"/>
              <w:ind w:left="107"/>
              <w:jc w:val="both"/>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Java1.8, spring core, Spring cloud,Mircoservice,</w:t>
            </w:r>
            <w:r>
              <w:rPr>
                <w:rFonts w:ascii="Times New Roman" w:eastAsia="Times New Roman" w:hAnsi="Times New Roman" w:cs="Times New Roman"/>
                <w:color w:val="202124"/>
                <w:sz w:val="21"/>
                <w:szCs w:val="21"/>
                <w:highlight w:val="white"/>
              </w:rPr>
              <w:t>Hazelcast </w:t>
            </w:r>
            <w:r>
              <w:rPr>
                <w:rFonts w:ascii="Times New Roman" w:eastAsia="Times New Roman" w:hAnsi="Times New Roman" w:cs="Times New Roman"/>
                <w:color w:val="000000"/>
                <w:sz w:val="21"/>
                <w:szCs w:val="21"/>
              </w:rPr>
              <w:t>,Hibernate, MySQL Server, IntelliJ IDEA, Web Services, maven,Postman,ReactJs,RabbitMq,Amazon S3 | Docker | Docker-Compose</w:t>
            </w:r>
          </w:p>
        </w:tc>
      </w:tr>
      <w:tr w:rsidR="00BB165E" w14:paraId="7E80CB67" w14:textId="77777777">
        <w:trPr>
          <w:trHeight w:val="1462"/>
        </w:trPr>
        <w:tc>
          <w:tcPr>
            <w:tcW w:w="2067" w:type="dxa"/>
          </w:tcPr>
          <w:p w14:paraId="217B37C3" w14:textId="77777777" w:rsidR="00BB165E" w:rsidRDefault="00000000">
            <w:pPr>
              <w:pBdr>
                <w:top w:val="nil"/>
                <w:left w:val="nil"/>
                <w:bottom w:val="nil"/>
                <w:right w:val="nil"/>
                <w:between w:val="nil"/>
              </w:pBdr>
              <w:ind w:left="107" w:right="169"/>
              <w:rPr>
                <w:rFonts w:ascii="Times New Roman" w:eastAsia="Times New Roman" w:hAnsi="Times New Roman" w:cs="Times New Roman"/>
                <w:b/>
                <w:bCs/>
                <w:color w:val="000000"/>
                <w:sz w:val="21"/>
                <w:szCs w:val="21"/>
              </w:rPr>
            </w:pPr>
            <w:r>
              <w:rPr>
                <w:rFonts w:ascii="Times New Roman" w:eastAsia="Times New Roman" w:hAnsi="Times New Roman" w:cs="Times New Roman"/>
                <w:b/>
                <w:bCs/>
                <w:color w:val="000000"/>
                <w:sz w:val="21"/>
                <w:szCs w:val="21"/>
              </w:rPr>
              <w:t>Project Description</w:t>
            </w:r>
          </w:p>
        </w:tc>
        <w:tc>
          <w:tcPr>
            <w:tcW w:w="7043" w:type="dxa"/>
          </w:tcPr>
          <w:p w14:paraId="0F16F34F" w14:textId="77777777" w:rsidR="00BB165E" w:rsidRDefault="00000000">
            <w:pPr>
              <w:pBdr>
                <w:top w:val="nil"/>
                <w:left w:val="nil"/>
                <w:bottom w:val="nil"/>
                <w:right w:val="nil"/>
                <w:between w:val="nil"/>
              </w:pBdr>
              <w:spacing w:before="2" w:line="360" w:lineRule="auto"/>
              <w:ind w:left="107"/>
              <w:jc w:val="both"/>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 xml:space="preserve">The project involves delivering a comprehensive life insurance solution through APIs for our client </w:t>
            </w:r>
            <w:r>
              <w:rPr>
                <w:b/>
                <w:bCs/>
                <w:color w:val="000000"/>
              </w:rPr>
              <w:t>TrooLife</w:t>
            </w:r>
            <w:r>
              <w:rPr>
                <w:rFonts w:ascii="Times New Roman" w:eastAsia="Times New Roman" w:hAnsi="Times New Roman" w:cs="Times New Roman"/>
                <w:color w:val="000000"/>
                <w:sz w:val="21"/>
                <w:szCs w:val="21"/>
              </w:rPr>
              <w:t xml:space="preserve">. The system provides end-to-end functionality, including key services such as </w:t>
            </w:r>
            <w:r>
              <w:rPr>
                <w:color w:val="000000"/>
              </w:rPr>
              <w:t>saveProposal</w:t>
            </w:r>
            <w:r>
              <w:rPr>
                <w:rFonts w:ascii="Times New Roman" w:eastAsia="Times New Roman" w:hAnsi="Times New Roman" w:cs="Times New Roman"/>
                <w:color w:val="000000"/>
                <w:sz w:val="21"/>
                <w:szCs w:val="21"/>
              </w:rPr>
              <w:t xml:space="preserve">, </w:t>
            </w:r>
            <w:r>
              <w:rPr>
                <w:color w:val="000000"/>
              </w:rPr>
              <w:t>getProposal</w:t>
            </w:r>
            <w:r>
              <w:rPr>
                <w:rFonts w:ascii="Times New Roman" w:eastAsia="Times New Roman" w:hAnsi="Times New Roman" w:cs="Times New Roman"/>
                <w:color w:val="000000"/>
                <w:sz w:val="21"/>
                <w:szCs w:val="21"/>
              </w:rPr>
              <w:t xml:space="preserve">, </w:t>
            </w:r>
            <w:r>
              <w:rPr>
                <w:color w:val="000000"/>
              </w:rPr>
              <w:t>issuePolicy</w:t>
            </w:r>
            <w:r>
              <w:rPr>
                <w:rFonts w:ascii="Times New Roman" w:eastAsia="Times New Roman" w:hAnsi="Times New Roman" w:cs="Times New Roman"/>
                <w:color w:val="000000"/>
                <w:sz w:val="21"/>
                <w:szCs w:val="21"/>
              </w:rPr>
              <w:t xml:space="preserve">, and </w:t>
            </w:r>
            <w:r>
              <w:rPr>
                <w:color w:val="000000"/>
              </w:rPr>
              <w:t>getPolicy</w:t>
            </w:r>
            <w:r>
              <w:rPr>
                <w:rFonts w:ascii="Times New Roman" w:eastAsia="Times New Roman" w:hAnsi="Times New Roman" w:cs="Times New Roman"/>
                <w:color w:val="000000"/>
                <w:sz w:val="21"/>
                <w:szCs w:val="21"/>
              </w:rPr>
              <w:t>. These APIs support the complete policy lifecycle—from proposal creation to policy issuance and retrieval—ensuring seamless integration with TrooLife's front-end systems and business processes.</w:t>
            </w:r>
          </w:p>
        </w:tc>
      </w:tr>
      <w:tr w:rsidR="00BB165E" w14:paraId="5B7A3355" w14:textId="77777777">
        <w:trPr>
          <w:trHeight w:val="2971"/>
        </w:trPr>
        <w:tc>
          <w:tcPr>
            <w:tcW w:w="2067" w:type="dxa"/>
          </w:tcPr>
          <w:p w14:paraId="2E0826FB" w14:textId="77777777" w:rsidR="00BB165E" w:rsidRDefault="00000000">
            <w:pPr>
              <w:pBdr>
                <w:top w:val="nil"/>
                <w:left w:val="nil"/>
                <w:bottom w:val="nil"/>
                <w:right w:val="nil"/>
                <w:between w:val="nil"/>
              </w:pBdr>
              <w:ind w:left="107" w:right="169"/>
              <w:rPr>
                <w:rFonts w:ascii="Times New Roman" w:eastAsia="Times New Roman" w:hAnsi="Times New Roman" w:cs="Times New Roman"/>
                <w:b/>
                <w:bCs/>
                <w:i/>
                <w:iCs/>
                <w:color w:val="000000"/>
                <w:sz w:val="21"/>
                <w:szCs w:val="21"/>
              </w:rPr>
            </w:pPr>
            <w:r>
              <w:rPr>
                <w:rFonts w:ascii="Times New Roman" w:eastAsia="Times New Roman" w:hAnsi="Times New Roman" w:cs="Times New Roman"/>
                <w:b/>
                <w:bCs/>
                <w:i/>
                <w:iCs/>
                <w:color w:val="000000"/>
                <w:sz w:val="21"/>
                <w:szCs w:val="21"/>
              </w:rPr>
              <w:t>Roles &amp; Responsibilities:</w:t>
            </w:r>
          </w:p>
        </w:tc>
        <w:tc>
          <w:tcPr>
            <w:tcW w:w="7043" w:type="dxa"/>
          </w:tcPr>
          <w:p w14:paraId="09CC28B4" w14:textId="77777777" w:rsidR="00BB165E" w:rsidRDefault="00000000">
            <w:pPr>
              <w:numPr>
                <w:ilvl w:val="0"/>
                <w:numId w:val="22"/>
              </w:numPr>
              <w:pBdr>
                <w:top w:val="nil"/>
                <w:left w:val="nil"/>
                <w:bottom w:val="nil"/>
                <w:right w:val="nil"/>
                <w:between w:val="nil"/>
              </w:pBdr>
              <w:spacing w:before="2" w:line="360" w:lineRule="auto"/>
              <w:jc w:val="both"/>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Gained understanding of the client’s business processes to align technical solutions with functional requirements.</w:t>
            </w:r>
          </w:p>
          <w:p w14:paraId="784239BC" w14:textId="77777777" w:rsidR="00BB165E" w:rsidRDefault="00000000">
            <w:pPr>
              <w:numPr>
                <w:ilvl w:val="0"/>
                <w:numId w:val="22"/>
              </w:numPr>
              <w:pBdr>
                <w:top w:val="nil"/>
                <w:left w:val="nil"/>
                <w:bottom w:val="nil"/>
                <w:right w:val="nil"/>
                <w:between w:val="nil"/>
              </w:pBdr>
              <w:spacing w:before="2" w:line="360" w:lineRule="auto"/>
              <w:jc w:val="both"/>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Participated actively in daily team meetings, scrum discussions, and sprint planning sessions.</w:t>
            </w:r>
          </w:p>
          <w:p w14:paraId="1FADD1EB" w14:textId="77777777" w:rsidR="00BB165E" w:rsidRDefault="00000000">
            <w:pPr>
              <w:numPr>
                <w:ilvl w:val="0"/>
                <w:numId w:val="22"/>
              </w:numPr>
              <w:pBdr>
                <w:top w:val="nil"/>
                <w:left w:val="nil"/>
                <w:bottom w:val="nil"/>
                <w:right w:val="nil"/>
                <w:between w:val="nil"/>
              </w:pBdr>
              <w:spacing w:before="2" w:line="360" w:lineRule="auto"/>
              <w:jc w:val="both"/>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Responsible for coding and development of server-side components using Spring Framework, Hibernate ORM, and RESTful web services.</w:t>
            </w:r>
          </w:p>
          <w:p w14:paraId="6A5AD825" w14:textId="77777777" w:rsidR="00BB165E" w:rsidRDefault="00000000">
            <w:pPr>
              <w:numPr>
                <w:ilvl w:val="0"/>
                <w:numId w:val="22"/>
              </w:numPr>
              <w:pBdr>
                <w:top w:val="nil"/>
                <w:left w:val="nil"/>
                <w:bottom w:val="nil"/>
                <w:right w:val="nil"/>
                <w:between w:val="nil"/>
              </w:pBdr>
              <w:spacing w:before="2" w:line="360" w:lineRule="auto"/>
              <w:jc w:val="both"/>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Involved in daily build processes and continuous integration workflows.</w:t>
            </w:r>
          </w:p>
          <w:p w14:paraId="3A22F0FD" w14:textId="77777777" w:rsidR="00BB165E" w:rsidRDefault="00000000">
            <w:pPr>
              <w:numPr>
                <w:ilvl w:val="0"/>
                <w:numId w:val="22"/>
              </w:numPr>
              <w:pBdr>
                <w:top w:val="nil"/>
                <w:left w:val="nil"/>
                <w:bottom w:val="nil"/>
                <w:right w:val="nil"/>
                <w:between w:val="nil"/>
              </w:pBdr>
              <w:spacing w:before="2" w:line="360" w:lineRule="auto"/>
              <w:jc w:val="both"/>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Contributed to QA, UAT, and Production environment deployments, ensuring smooth and timely releases.</w:t>
            </w:r>
          </w:p>
          <w:p w14:paraId="6983E2D0" w14:textId="77777777" w:rsidR="00BB165E" w:rsidRDefault="00000000">
            <w:pPr>
              <w:numPr>
                <w:ilvl w:val="0"/>
                <w:numId w:val="22"/>
              </w:numPr>
              <w:pBdr>
                <w:top w:val="nil"/>
                <w:left w:val="nil"/>
                <w:bottom w:val="nil"/>
                <w:right w:val="nil"/>
                <w:between w:val="nil"/>
              </w:pBdr>
              <w:spacing w:before="2" w:line="360" w:lineRule="auto"/>
              <w:jc w:val="both"/>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Provided production support to resolve critical issues, ensuring high application availability and performance.</w:t>
            </w:r>
          </w:p>
          <w:p w14:paraId="03A13BA7" w14:textId="77777777" w:rsidR="00BB165E" w:rsidRDefault="00BB165E">
            <w:pPr>
              <w:pBdr>
                <w:top w:val="nil"/>
                <w:left w:val="nil"/>
                <w:bottom w:val="nil"/>
                <w:right w:val="nil"/>
                <w:between w:val="nil"/>
              </w:pBdr>
              <w:spacing w:before="2" w:line="360" w:lineRule="auto"/>
              <w:ind w:left="720"/>
              <w:rPr>
                <w:rFonts w:ascii="Times New Roman" w:eastAsia="Times New Roman" w:hAnsi="Times New Roman" w:cs="Times New Roman"/>
                <w:color w:val="000000"/>
                <w:sz w:val="21"/>
                <w:szCs w:val="21"/>
              </w:rPr>
            </w:pPr>
          </w:p>
        </w:tc>
      </w:tr>
    </w:tbl>
    <w:p w14:paraId="7A103086" w14:textId="77777777" w:rsidR="00BB165E" w:rsidRDefault="00BB165E">
      <w:pPr>
        <w:spacing w:before="69"/>
        <w:ind w:left="200"/>
        <w:rPr>
          <w:b/>
          <w:bCs/>
          <w:i/>
          <w:iCs/>
          <w:sz w:val="24"/>
          <w:szCs w:val="24"/>
          <w:u w:val="single"/>
        </w:rPr>
      </w:pPr>
    </w:p>
    <w:p w14:paraId="5A226D0E" w14:textId="77777777" w:rsidR="00BB165E" w:rsidRDefault="00BB165E">
      <w:pPr>
        <w:spacing w:before="69"/>
        <w:ind w:left="200"/>
        <w:rPr>
          <w:b/>
          <w:bCs/>
          <w:i/>
          <w:iCs/>
          <w:sz w:val="24"/>
          <w:szCs w:val="24"/>
          <w:u w:val="single"/>
        </w:rPr>
      </w:pPr>
    </w:p>
    <w:p w14:paraId="75BE8CF9" w14:textId="77777777" w:rsidR="00BB165E" w:rsidRDefault="00BB165E">
      <w:pPr>
        <w:spacing w:before="69"/>
        <w:ind w:left="200"/>
        <w:rPr>
          <w:b/>
          <w:bCs/>
          <w:i/>
          <w:iCs/>
          <w:sz w:val="24"/>
          <w:szCs w:val="24"/>
          <w:u w:val="single"/>
        </w:rPr>
        <w:sectPr w:rsidR="00BB165E">
          <w:pgSz w:w="12240" w:h="15840"/>
          <w:pgMar w:top="640" w:right="1300" w:bottom="280" w:left="1600" w:header="720" w:footer="720" w:gutter="0"/>
          <w:cols w:space="720"/>
        </w:sectPr>
      </w:pPr>
    </w:p>
    <w:p w14:paraId="2A3312F6" w14:textId="77777777" w:rsidR="00BB165E" w:rsidRDefault="00BB165E">
      <w:pPr>
        <w:spacing w:before="69"/>
        <w:ind w:left="200"/>
        <w:rPr>
          <w:b/>
          <w:bCs/>
          <w:i/>
          <w:iCs/>
          <w:sz w:val="24"/>
          <w:szCs w:val="24"/>
          <w:u w:val="single"/>
        </w:rPr>
      </w:pPr>
    </w:p>
    <w:p w14:paraId="046B2D6E" w14:textId="77777777" w:rsidR="00BB165E" w:rsidRDefault="00000000">
      <w:pPr>
        <w:spacing w:before="69"/>
        <w:ind w:left="200"/>
        <w:rPr>
          <w:rFonts w:ascii="Times New Roman" w:eastAsia="Times New Roman" w:hAnsi="Times New Roman" w:cs="Times New Roman"/>
          <w:b/>
          <w:bCs/>
          <w:i/>
          <w:iCs/>
          <w:sz w:val="21"/>
          <w:szCs w:val="21"/>
        </w:rPr>
      </w:pPr>
      <w:r>
        <w:rPr>
          <w:rFonts w:ascii="Times New Roman" w:eastAsia="Times New Roman" w:hAnsi="Times New Roman" w:cs="Times New Roman"/>
          <w:b/>
          <w:bCs/>
          <w:i/>
          <w:iCs/>
          <w:sz w:val="21"/>
          <w:szCs w:val="21"/>
          <w:u w:val="single"/>
        </w:rPr>
        <w:t>Project #5</w:t>
      </w:r>
    </w:p>
    <w:p w14:paraId="1EBA8212" w14:textId="77777777" w:rsidR="00BB165E" w:rsidRDefault="00BB165E">
      <w:pPr>
        <w:spacing w:before="10" w:after="1"/>
        <w:rPr>
          <w:rFonts w:ascii="Times New Roman" w:eastAsia="Times New Roman" w:hAnsi="Times New Roman" w:cs="Times New Roman"/>
          <w:b/>
          <w:bCs/>
          <w:i/>
          <w:iCs/>
          <w:sz w:val="21"/>
          <w:szCs w:val="21"/>
        </w:rPr>
      </w:pPr>
    </w:p>
    <w:tbl>
      <w:tblPr>
        <w:tblStyle w:val="a6"/>
        <w:tblW w:w="9110" w:type="dxa"/>
        <w:tblInd w:w="1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67"/>
        <w:gridCol w:w="7043"/>
      </w:tblGrid>
      <w:tr w:rsidR="00BB165E" w14:paraId="4662C48D" w14:textId="77777777">
        <w:trPr>
          <w:trHeight w:val="565"/>
        </w:trPr>
        <w:tc>
          <w:tcPr>
            <w:tcW w:w="2067" w:type="dxa"/>
            <w:shd w:val="clear" w:color="auto" w:fill="F1F1F1"/>
          </w:tcPr>
          <w:p w14:paraId="741CAD59" w14:textId="77777777" w:rsidR="00BB165E" w:rsidRDefault="00000000">
            <w:pPr>
              <w:pBdr>
                <w:top w:val="nil"/>
                <w:left w:val="nil"/>
                <w:bottom w:val="nil"/>
                <w:right w:val="nil"/>
                <w:between w:val="nil"/>
              </w:pBdr>
              <w:spacing w:before="21"/>
              <w:ind w:left="175"/>
              <w:rPr>
                <w:rFonts w:ascii="Times New Roman" w:eastAsia="Times New Roman" w:hAnsi="Times New Roman" w:cs="Times New Roman"/>
                <w:b/>
                <w:bCs/>
                <w:color w:val="000000"/>
                <w:sz w:val="21"/>
                <w:szCs w:val="21"/>
              </w:rPr>
            </w:pPr>
            <w:r>
              <w:rPr>
                <w:rFonts w:ascii="Times New Roman" w:eastAsia="Times New Roman" w:hAnsi="Times New Roman" w:cs="Times New Roman"/>
                <w:b/>
                <w:bCs/>
                <w:color w:val="000000"/>
                <w:sz w:val="21"/>
                <w:szCs w:val="21"/>
              </w:rPr>
              <w:t>Project Name</w:t>
            </w:r>
          </w:p>
        </w:tc>
        <w:tc>
          <w:tcPr>
            <w:tcW w:w="7043" w:type="dxa"/>
            <w:shd w:val="clear" w:color="auto" w:fill="F1F1F1"/>
          </w:tcPr>
          <w:p w14:paraId="0B33341C" w14:textId="77777777" w:rsidR="00BB165E" w:rsidRDefault="00000000">
            <w:pPr>
              <w:pBdr>
                <w:top w:val="nil"/>
                <w:left w:val="nil"/>
                <w:bottom w:val="nil"/>
                <w:right w:val="nil"/>
                <w:between w:val="nil"/>
              </w:pBdr>
              <w:spacing w:before="21"/>
              <w:ind w:left="107"/>
              <w:rPr>
                <w:rFonts w:ascii="Times New Roman" w:eastAsia="Times New Roman" w:hAnsi="Times New Roman" w:cs="Times New Roman"/>
                <w:b/>
                <w:bCs/>
                <w:color w:val="000000"/>
                <w:sz w:val="21"/>
                <w:szCs w:val="21"/>
              </w:rPr>
            </w:pPr>
            <w:r>
              <w:rPr>
                <w:rFonts w:ascii="Times New Roman" w:eastAsia="Times New Roman" w:hAnsi="Times New Roman" w:cs="Times New Roman"/>
                <w:b/>
                <w:bCs/>
                <w:color w:val="000000"/>
                <w:sz w:val="21"/>
                <w:szCs w:val="21"/>
              </w:rPr>
              <w:t>SH(Services Hub)</w:t>
            </w:r>
          </w:p>
        </w:tc>
      </w:tr>
      <w:tr w:rsidR="00BB165E" w14:paraId="7F318E0D" w14:textId="77777777">
        <w:trPr>
          <w:trHeight w:val="292"/>
        </w:trPr>
        <w:tc>
          <w:tcPr>
            <w:tcW w:w="2067" w:type="dxa"/>
          </w:tcPr>
          <w:p w14:paraId="561B3FC5" w14:textId="77777777" w:rsidR="00BB165E" w:rsidRDefault="00000000">
            <w:pPr>
              <w:pBdr>
                <w:top w:val="nil"/>
                <w:left w:val="nil"/>
                <w:bottom w:val="nil"/>
                <w:right w:val="nil"/>
                <w:between w:val="nil"/>
              </w:pBdr>
              <w:spacing w:before="21" w:line="251" w:lineRule="auto"/>
              <w:ind w:left="107"/>
              <w:rPr>
                <w:rFonts w:ascii="Times New Roman" w:eastAsia="Times New Roman" w:hAnsi="Times New Roman" w:cs="Times New Roman"/>
                <w:b/>
                <w:bCs/>
                <w:color w:val="000000"/>
                <w:sz w:val="21"/>
                <w:szCs w:val="21"/>
              </w:rPr>
            </w:pPr>
            <w:r>
              <w:rPr>
                <w:rFonts w:ascii="Times New Roman" w:eastAsia="Times New Roman" w:hAnsi="Times New Roman" w:cs="Times New Roman"/>
                <w:b/>
                <w:bCs/>
                <w:color w:val="000000"/>
                <w:sz w:val="21"/>
                <w:szCs w:val="21"/>
              </w:rPr>
              <w:t>Role</w:t>
            </w:r>
          </w:p>
        </w:tc>
        <w:tc>
          <w:tcPr>
            <w:tcW w:w="7043" w:type="dxa"/>
          </w:tcPr>
          <w:p w14:paraId="6E6A4DA4" w14:textId="77777777" w:rsidR="00BB165E" w:rsidRDefault="00000000">
            <w:pPr>
              <w:pBdr>
                <w:top w:val="nil"/>
                <w:left w:val="nil"/>
                <w:bottom w:val="nil"/>
                <w:right w:val="nil"/>
                <w:between w:val="nil"/>
              </w:pBdr>
              <w:ind w:left="107"/>
              <w:rPr>
                <w:rFonts w:ascii="Times New Roman" w:eastAsia="Times New Roman" w:hAnsi="Times New Roman" w:cs="Times New Roman"/>
                <w:color w:val="000000"/>
                <w:sz w:val="21"/>
                <w:szCs w:val="21"/>
              </w:rPr>
            </w:pPr>
            <w:r>
              <w:rPr>
                <w:rFonts w:ascii="Times New Roman" w:eastAsia="Times New Roman" w:hAnsi="Times New Roman" w:cs="Times New Roman"/>
                <w:color w:val="333333"/>
                <w:sz w:val="21"/>
                <w:szCs w:val="21"/>
              </w:rPr>
              <w:t xml:space="preserve">Team </w:t>
            </w:r>
            <w:r>
              <w:rPr>
                <w:rFonts w:ascii="Times New Roman" w:eastAsia="Times New Roman" w:hAnsi="Times New Roman" w:cs="Times New Roman"/>
                <w:color w:val="000000"/>
                <w:sz w:val="21"/>
                <w:szCs w:val="21"/>
              </w:rPr>
              <w:t>Member</w:t>
            </w:r>
          </w:p>
        </w:tc>
      </w:tr>
      <w:tr w:rsidR="00BB165E" w14:paraId="290D6ED3" w14:textId="77777777">
        <w:trPr>
          <w:trHeight w:val="292"/>
        </w:trPr>
        <w:tc>
          <w:tcPr>
            <w:tcW w:w="2067" w:type="dxa"/>
          </w:tcPr>
          <w:p w14:paraId="2B238422" w14:textId="77777777" w:rsidR="00BB165E" w:rsidRDefault="00000000">
            <w:pPr>
              <w:pBdr>
                <w:top w:val="nil"/>
                <w:left w:val="nil"/>
                <w:bottom w:val="nil"/>
                <w:right w:val="nil"/>
                <w:between w:val="nil"/>
              </w:pBdr>
              <w:spacing w:before="21" w:line="251" w:lineRule="auto"/>
              <w:ind w:left="107"/>
              <w:rPr>
                <w:rFonts w:ascii="Times New Roman" w:eastAsia="Times New Roman" w:hAnsi="Times New Roman" w:cs="Times New Roman"/>
                <w:b/>
                <w:bCs/>
                <w:color w:val="000000"/>
                <w:sz w:val="21"/>
                <w:szCs w:val="21"/>
              </w:rPr>
            </w:pPr>
            <w:r>
              <w:rPr>
                <w:rFonts w:ascii="Times New Roman" w:eastAsia="Times New Roman" w:hAnsi="Times New Roman" w:cs="Times New Roman"/>
                <w:b/>
                <w:bCs/>
                <w:color w:val="000000"/>
                <w:sz w:val="21"/>
                <w:szCs w:val="21"/>
              </w:rPr>
              <w:t>Duration</w:t>
            </w:r>
          </w:p>
        </w:tc>
        <w:tc>
          <w:tcPr>
            <w:tcW w:w="7043" w:type="dxa"/>
          </w:tcPr>
          <w:p w14:paraId="0C90C620" w14:textId="77777777" w:rsidR="00BB165E" w:rsidRDefault="00000000">
            <w:pPr>
              <w:pBdr>
                <w:top w:val="nil"/>
                <w:left w:val="nil"/>
                <w:bottom w:val="nil"/>
                <w:right w:val="nil"/>
                <w:between w:val="nil"/>
              </w:pBdr>
              <w:ind w:left="107"/>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Jan-2016 to Apr-2021</w:t>
            </w:r>
          </w:p>
        </w:tc>
      </w:tr>
      <w:tr w:rsidR="00BB165E" w14:paraId="43E33069" w14:textId="77777777">
        <w:trPr>
          <w:trHeight w:val="1139"/>
        </w:trPr>
        <w:tc>
          <w:tcPr>
            <w:tcW w:w="2067" w:type="dxa"/>
          </w:tcPr>
          <w:p w14:paraId="03616D26" w14:textId="77777777" w:rsidR="00BB165E" w:rsidRDefault="00000000">
            <w:pPr>
              <w:pBdr>
                <w:top w:val="nil"/>
                <w:left w:val="nil"/>
                <w:bottom w:val="nil"/>
                <w:right w:val="nil"/>
                <w:between w:val="nil"/>
              </w:pBdr>
              <w:spacing w:before="24"/>
              <w:ind w:left="107"/>
              <w:rPr>
                <w:rFonts w:ascii="Times New Roman" w:eastAsia="Times New Roman" w:hAnsi="Times New Roman" w:cs="Times New Roman"/>
                <w:b/>
                <w:bCs/>
                <w:color w:val="000000"/>
                <w:sz w:val="21"/>
                <w:szCs w:val="21"/>
              </w:rPr>
            </w:pPr>
            <w:r>
              <w:rPr>
                <w:rFonts w:ascii="Times New Roman" w:eastAsia="Times New Roman" w:hAnsi="Times New Roman" w:cs="Times New Roman"/>
                <w:b/>
                <w:bCs/>
                <w:color w:val="000000"/>
                <w:sz w:val="21"/>
                <w:szCs w:val="21"/>
              </w:rPr>
              <w:t>Technology</w:t>
            </w:r>
          </w:p>
        </w:tc>
        <w:tc>
          <w:tcPr>
            <w:tcW w:w="7043" w:type="dxa"/>
          </w:tcPr>
          <w:p w14:paraId="4BA4EBC6" w14:textId="77777777" w:rsidR="00BB165E" w:rsidRDefault="00000000">
            <w:pPr>
              <w:pBdr>
                <w:top w:val="nil"/>
                <w:left w:val="nil"/>
                <w:bottom w:val="nil"/>
                <w:right w:val="nil"/>
                <w:between w:val="nil"/>
              </w:pBdr>
              <w:spacing w:before="2" w:line="360" w:lineRule="auto"/>
              <w:ind w:left="107"/>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Java1.8, spring core, spring timer-task, spring security, Hibernate, MySQL Server, IntelliJ IDEA, ReactJS ,JQuery, Web Services, maven,</w:t>
            </w:r>
          </w:p>
          <w:p w14:paraId="10F5E1C6" w14:textId="77777777" w:rsidR="00BB165E" w:rsidRDefault="00000000">
            <w:pPr>
              <w:pBdr>
                <w:top w:val="nil"/>
                <w:left w:val="nil"/>
                <w:bottom w:val="nil"/>
                <w:right w:val="nil"/>
                <w:between w:val="nil"/>
              </w:pBdr>
              <w:spacing w:line="252" w:lineRule="auto"/>
              <w:ind w:left="107"/>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SoapUi,RestClient,EC2,RDS</w:t>
            </w:r>
          </w:p>
        </w:tc>
      </w:tr>
      <w:tr w:rsidR="00BB165E" w14:paraId="5267D75F" w14:textId="77777777">
        <w:trPr>
          <w:trHeight w:val="5268"/>
        </w:trPr>
        <w:tc>
          <w:tcPr>
            <w:tcW w:w="2067" w:type="dxa"/>
          </w:tcPr>
          <w:p w14:paraId="7DC510EB" w14:textId="77777777" w:rsidR="00BB165E" w:rsidRDefault="00000000">
            <w:pPr>
              <w:pBdr>
                <w:top w:val="nil"/>
                <w:left w:val="nil"/>
                <w:bottom w:val="nil"/>
                <w:right w:val="nil"/>
                <w:between w:val="nil"/>
              </w:pBdr>
              <w:ind w:left="107" w:right="169"/>
              <w:rPr>
                <w:rFonts w:ascii="Times New Roman" w:eastAsia="Times New Roman" w:hAnsi="Times New Roman" w:cs="Times New Roman"/>
                <w:b/>
                <w:bCs/>
                <w:color w:val="000000"/>
                <w:sz w:val="21"/>
                <w:szCs w:val="21"/>
              </w:rPr>
            </w:pPr>
            <w:r>
              <w:rPr>
                <w:rFonts w:ascii="Times New Roman" w:eastAsia="Times New Roman" w:hAnsi="Times New Roman" w:cs="Times New Roman"/>
                <w:b/>
                <w:bCs/>
                <w:color w:val="000000"/>
                <w:sz w:val="21"/>
                <w:szCs w:val="21"/>
              </w:rPr>
              <w:t>Project Description</w:t>
            </w:r>
          </w:p>
        </w:tc>
        <w:tc>
          <w:tcPr>
            <w:tcW w:w="7043" w:type="dxa"/>
          </w:tcPr>
          <w:p w14:paraId="0C271357" w14:textId="77777777" w:rsidR="00BB165E" w:rsidRDefault="00000000">
            <w:pPr>
              <w:pBdr>
                <w:top w:val="nil"/>
                <w:left w:val="nil"/>
                <w:bottom w:val="nil"/>
                <w:right w:val="nil"/>
                <w:between w:val="nil"/>
              </w:pBdr>
              <w:ind w:left="107"/>
              <w:jc w:val="both"/>
              <w:rPr>
                <w:rFonts w:ascii="Times New Roman" w:eastAsia="Times New Roman" w:hAnsi="Times New Roman" w:cs="Times New Roman"/>
                <w:color w:val="333333"/>
                <w:sz w:val="21"/>
                <w:szCs w:val="21"/>
              </w:rPr>
            </w:pPr>
            <w:r>
              <w:rPr>
                <w:rFonts w:ascii="Times New Roman" w:eastAsia="Times New Roman" w:hAnsi="Times New Roman" w:cs="Times New Roman"/>
                <w:b/>
                <w:bCs/>
                <w:color w:val="333333"/>
                <w:sz w:val="21"/>
                <w:szCs w:val="21"/>
              </w:rPr>
              <w:t>Services Hub</w:t>
            </w:r>
            <w:r>
              <w:rPr>
                <w:rFonts w:ascii="Times New Roman" w:eastAsia="Times New Roman" w:hAnsi="Times New Roman" w:cs="Times New Roman"/>
                <w:color w:val="333333"/>
                <w:sz w:val="21"/>
                <w:szCs w:val="21"/>
              </w:rPr>
              <w:t xml:space="preserve"> is a telecom-based product offering a complete mobile repair management solution. It is currently used by </w:t>
            </w:r>
            <w:r>
              <w:rPr>
                <w:rFonts w:ascii="Times New Roman" w:eastAsia="Times New Roman" w:hAnsi="Times New Roman" w:cs="Times New Roman"/>
                <w:b/>
                <w:bCs/>
                <w:color w:val="333333"/>
                <w:sz w:val="21"/>
                <w:szCs w:val="21"/>
              </w:rPr>
              <w:t>T-Mobile Austria</w:t>
            </w:r>
            <w:r>
              <w:rPr>
                <w:rFonts w:ascii="Times New Roman" w:eastAsia="Times New Roman" w:hAnsi="Times New Roman" w:cs="Times New Roman"/>
                <w:color w:val="333333"/>
                <w:sz w:val="21"/>
                <w:szCs w:val="21"/>
              </w:rPr>
              <w:t xml:space="preserve"> for both in-store (shop users) and end-customer scenarios. The platform integrates with multiple external systems to manage the full mobile repair lifecycle seamlessly.</w:t>
            </w:r>
          </w:p>
          <w:p w14:paraId="521DAFC5" w14:textId="77777777" w:rsidR="00BB165E" w:rsidRDefault="00000000">
            <w:pPr>
              <w:pBdr>
                <w:top w:val="nil"/>
                <w:left w:val="nil"/>
                <w:bottom w:val="nil"/>
                <w:right w:val="nil"/>
                <w:between w:val="nil"/>
              </w:pBdr>
              <w:ind w:left="107"/>
              <w:jc w:val="both"/>
              <w:rPr>
                <w:rFonts w:ascii="Times New Roman" w:eastAsia="Times New Roman" w:hAnsi="Times New Roman" w:cs="Times New Roman"/>
                <w:color w:val="333333"/>
                <w:sz w:val="21"/>
                <w:szCs w:val="21"/>
              </w:rPr>
            </w:pPr>
            <w:r>
              <w:rPr>
                <w:rFonts w:ascii="Times New Roman" w:eastAsia="Times New Roman" w:hAnsi="Times New Roman" w:cs="Times New Roman"/>
                <w:color w:val="333333"/>
                <w:sz w:val="21"/>
                <w:szCs w:val="21"/>
              </w:rPr>
              <w:t>Key integrations include:</w:t>
            </w:r>
          </w:p>
          <w:p w14:paraId="57ECF720" w14:textId="77777777" w:rsidR="00BB165E" w:rsidRDefault="00000000">
            <w:pPr>
              <w:pBdr>
                <w:top w:val="nil"/>
                <w:left w:val="nil"/>
                <w:bottom w:val="nil"/>
                <w:right w:val="nil"/>
                <w:between w:val="nil"/>
              </w:pBdr>
              <w:ind w:left="107"/>
              <w:jc w:val="both"/>
              <w:rPr>
                <w:rFonts w:ascii="Times New Roman" w:eastAsia="Times New Roman" w:hAnsi="Times New Roman" w:cs="Times New Roman"/>
                <w:color w:val="333333"/>
                <w:sz w:val="21"/>
                <w:szCs w:val="21"/>
              </w:rPr>
            </w:pPr>
            <w:r>
              <w:rPr>
                <w:rFonts w:ascii="Times New Roman" w:eastAsia="Times New Roman" w:hAnsi="Times New Roman" w:cs="Times New Roman"/>
                <w:b/>
                <w:bCs/>
                <w:color w:val="333333"/>
                <w:sz w:val="21"/>
                <w:szCs w:val="21"/>
              </w:rPr>
              <w:t>URLS (Universal Reverse Logistics System):</w:t>
            </w:r>
            <w:r>
              <w:rPr>
                <w:rFonts w:ascii="Times New Roman" w:eastAsia="Times New Roman" w:hAnsi="Times New Roman" w:cs="Times New Roman"/>
                <w:color w:val="333333"/>
                <w:sz w:val="21"/>
                <w:szCs w:val="21"/>
              </w:rPr>
              <w:t xml:space="preserve"> Handles the actual mobile device repair process.</w:t>
            </w:r>
          </w:p>
          <w:p w14:paraId="38D1694E" w14:textId="77777777" w:rsidR="00BB165E" w:rsidRDefault="00000000">
            <w:pPr>
              <w:pBdr>
                <w:top w:val="nil"/>
                <w:left w:val="nil"/>
                <w:bottom w:val="nil"/>
                <w:right w:val="nil"/>
                <w:between w:val="nil"/>
              </w:pBdr>
              <w:ind w:left="107"/>
              <w:jc w:val="both"/>
              <w:rPr>
                <w:rFonts w:ascii="Times New Roman" w:eastAsia="Times New Roman" w:hAnsi="Times New Roman" w:cs="Times New Roman"/>
                <w:color w:val="333333"/>
                <w:sz w:val="21"/>
                <w:szCs w:val="21"/>
              </w:rPr>
            </w:pPr>
            <w:r>
              <w:rPr>
                <w:rFonts w:ascii="Times New Roman" w:eastAsia="Times New Roman" w:hAnsi="Times New Roman" w:cs="Times New Roman"/>
                <w:b/>
                <w:bCs/>
                <w:color w:val="333333"/>
                <w:sz w:val="21"/>
                <w:szCs w:val="21"/>
              </w:rPr>
              <w:t>Viveum Payment Gateway:</w:t>
            </w:r>
            <w:r>
              <w:rPr>
                <w:rFonts w:ascii="Times New Roman" w:eastAsia="Times New Roman" w:hAnsi="Times New Roman" w:cs="Times New Roman"/>
                <w:color w:val="333333"/>
                <w:sz w:val="21"/>
                <w:szCs w:val="21"/>
              </w:rPr>
              <w:t xml:space="preserve"> Facilitates secure payment transactions for repair services within the Services Hub.</w:t>
            </w:r>
          </w:p>
          <w:p w14:paraId="54C1B7A4" w14:textId="77777777" w:rsidR="00BB165E" w:rsidRDefault="00000000">
            <w:pPr>
              <w:pBdr>
                <w:top w:val="nil"/>
                <w:left w:val="nil"/>
                <w:bottom w:val="nil"/>
                <w:right w:val="nil"/>
                <w:between w:val="nil"/>
              </w:pBdr>
              <w:ind w:left="107"/>
              <w:jc w:val="both"/>
              <w:rPr>
                <w:rFonts w:ascii="Times New Roman" w:eastAsia="Times New Roman" w:hAnsi="Times New Roman" w:cs="Times New Roman"/>
                <w:color w:val="333333"/>
                <w:sz w:val="21"/>
                <w:szCs w:val="21"/>
              </w:rPr>
            </w:pPr>
            <w:r>
              <w:rPr>
                <w:rFonts w:ascii="Times New Roman" w:eastAsia="Times New Roman" w:hAnsi="Times New Roman" w:cs="Times New Roman"/>
                <w:b/>
                <w:bCs/>
                <w:color w:val="333333"/>
                <w:sz w:val="21"/>
                <w:szCs w:val="21"/>
              </w:rPr>
              <w:t>Key Features and Functionalities:</w:t>
            </w:r>
          </w:p>
          <w:p w14:paraId="26AEF468" w14:textId="77777777" w:rsidR="00BB165E" w:rsidRDefault="00000000">
            <w:pPr>
              <w:pBdr>
                <w:top w:val="nil"/>
                <w:left w:val="nil"/>
                <w:bottom w:val="nil"/>
                <w:right w:val="nil"/>
                <w:between w:val="nil"/>
              </w:pBdr>
              <w:ind w:left="107"/>
              <w:jc w:val="both"/>
              <w:rPr>
                <w:rFonts w:ascii="Times New Roman" w:eastAsia="Times New Roman" w:hAnsi="Times New Roman" w:cs="Times New Roman"/>
                <w:color w:val="333333"/>
                <w:sz w:val="21"/>
                <w:szCs w:val="21"/>
              </w:rPr>
            </w:pPr>
            <w:r>
              <w:rPr>
                <w:rFonts w:ascii="Times New Roman" w:eastAsia="Times New Roman" w:hAnsi="Times New Roman" w:cs="Times New Roman"/>
                <w:color w:val="333333"/>
                <w:sz w:val="21"/>
                <w:szCs w:val="21"/>
              </w:rPr>
              <w:t>Case creation for customer-reported mobile defects.</w:t>
            </w:r>
          </w:p>
          <w:p w14:paraId="20E30DDA" w14:textId="77777777" w:rsidR="00BB165E" w:rsidRDefault="00000000">
            <w:pPr>
              <w:pBdr>
                <w:top w:val="nil"/>
                <w:left w:val="nil"/>
                <w:bottom w:val="nil"/>
                <w:right w:val="nil"/>
                <w:between w:val="nil"/>
              </w:pBdr>
              <w:ind w:left="107"/>
              <w:jc w:val="both"/>
              <w:rPr>
                <w:rFonts w:ascii="Times New Roman" w:eastAsia="Times New Roman" w:hAnsi="Times New Roman" w:cs="Times New Roman"/>
                <w:color w:val="333333"/>
                <w:sz w:val="21"/>
                <w:szCs w:val="21"/>
              </w:rPr>
            </w:pPr>
            <w:r>
              <w:rPr>
                <w:rFonts w:ascii="Times New Roman" w:eastAsia="Times New Roman" w:hAnsi="Times New Roman" w:cs="Times New Roman"/>
                <w:color w:val="333333"/>
                <w:sz w:val="21"/>
                <w:szCs w:val="21"/>
              </w:rPr>
              <w:t>Collection of customer and device-related defect information.</w:t>
            </w:r>
          </w:p>
          <w:p w14:paraId="41973664" w14:textId="77777777" w:rsidR="00BB165E" w:rsidRDefault="00000000">
            <w:pPr>
              <w:pBdr>
                <w:top w:val="nil"/>
                <w:left w:val="nil"/>
                <w:bottom w:val="nil"/>
                <w:right w:val="nil"/>
                <w:between w:val="nil"/>
              </w:pBdr>
              <w:ind w:left="107"/>
              <w:jc w:val="both"/>
              <w:rPr>
                <w:rFonts w:ascii="Times New Roman" w:eastAsia="Times New Roman" w:hAnsi="Times New Roman" w:cs="Times New Roman"/>
                <w:color w:val="333333"/>
                <w:sz w:val="21"/>
                <w:szCs w:val="21"/>
              </w:rPr>
            </w:pPr>
            <w:r>
              <w:rPr>
                <w:rFonts w:ascii="Times New Roman" w:eastAsia="Times New Roman" w:hAnsi="Times New Roman" w:cs="Times New Roman"/>
                <w:b/>
                <w:bCs/>
                <w:color w:val="333333"/>
                <w:sz w:val="21"/>
                <w:szCs w:val="21"/>
              </w:rPr>
              <w:t>Box Management:</w:t>
            </w:r>
            <w:r>
              <w:rPr>
                <w:rFonts w:ascii="Times New Roman" w:eastAsia="Times New Roman" w:hAnsi="Times New Roman" w:cs="Times New Roman"/>
                <w:color w:val="333333"/>
                <w:sz w:val="21"/>
                <w:szCs w:val="21"/>
              </w:rPr>
              <w:t xml:space="preserve"> Enables shop users to prepare a single shipment box for multiple devices.</w:t>
            </w:r>
          </w:p>
          <w:p w14:paraId="610E7E22" w14:textId="77777777" w:rsidR="00BB165E" w:rsidRDefault="00000000">
            <w:pPr>
              <w:pBdr>
                <w:top w:val="nil"/>
                <w:left w:val="nil"/>
                <w:bottom w:val="nil"/>
                <w:right w:val="nil"/>
                <w:between w:val="nil"/>
              </w:pBdr>
              <w:ind w:left="107"/>
              <w:jc w:val="both"/>
              <w:rPr>
                <w:rFonts w:ascii="Times New Roman" w:eastAsia="Times New Roman" w:hAnsi="Times New Roman" w:cs="Times New Roman"/>
                <w:color w:val="333333"/>
                <w:sz w:val="21"/>
                <w:szCs w:val="21"/>
              </w:rPr>
            </w:pPr>
            <w:r>
              <w:rPr>
                <w:rFonts w:ascii="Times New Roman" w:eastAsia="Times New Roman" w:hAnsi="Times New Roman" w:cs="Times New Roman"/>
                <w:color w:val="333333"/>
                <w:sz w:val="21"/>
                <w:szCs w:val="21"/>
              </w:rPr>
              <w:t xml:space="preserve">Support for </w:t>
            </w:r>
            <w:r>
              <w:rPr>
                <w:rFonts w:ascii="Times New Roman" w:eastAsia="Times New Roman" w:hAnsi="Times New Roman" w:cs="Times New Roman"/>
                <w:b/>
                <w:bCs/>
                <w:color w:val="333333"/>
                <w:sz w:val="21"/>
                <w:szCs w:val="21"/>
              </w:rPr>
              <w:t>DOA (Dead on Arrival)</w:t>
            </w:r>
            <w:r>
              <w:rPr>
                <w:rFonts w:ascii="Times New Roman" w:eastAsia="Times New Roman" w:hAnsi="Times New Roman" w:cs="Times New Roman"/>
                <w:color w:val="333333"/>
                <w:sz w:val="21"/>
                <w:szCs w:val="21"/>
              </w:rPr>
              <w:t xml:space="preserve"> case handling.</w:t>
            </w:r>
          </w:p>
          <w:p w14:paraId="0409B619" w14:textId="77777777" w:rsidR="00BB165E" w:rsidRDefault="00000000">
            <w:pPr>
              <w:pBdr>
                <w:top w:val="nil"/>
                <w:left w:val="nil"/>
                <w:bottom w:val="nil"/>
                <w:right w:val="nil"/>
                <w:between w:val="nil"/>
              </w:pBdr>
              <w:ind w:left="107"/>
              <w:jc w:val="both"/>
              <w:rPr>
                <w:rFonts w:ascii="Times New Roman" w:eastAsia="Times New Roman" w:hAnsi="Times New Roman" w:cs="Times New Roman"/>
                <w:color w:val="333333"/>
                <w:sz w:val="21"/>
                <w:szCs w:val="21"/>
              </w:rPr>
            </w:pPr>
            <w:r>
              <w:rPr>
                <w:rFonts w:ascii="Times New Roman" w:eastAsia="Times New Roman" w:hAnsi="Times New Roman" w:cs="Times New Roman"/>
                <w:color w:val="333333"/>
                <w:sz w:val="21"/>
                <w:szCs w:val="21"/>
              </w:rPr>
              <w:t>Upload and management of purchase receipts.</w:t>
            </w:r>
          </w:p>
          <w:p w14:paraId="039B8519" w14:textId="77777777" w:rsidR="00BB165E" w:rsidRDefault="00000000">
            <w:pPr>
              <w:pBdr>
                <w:top w:val="nil"/>
                <w:left w:val="nil"/>
                <w:bottom w:val="nil"/>
                <w:right w:val="nil"/>
                <w:between w:val="nil"/>
              </w:pBdr>
              <w:ind w:left="107"/>
              <w:jc w:val="both"/>
              <w:rPr>
                <w:rFonts w:ascii="Times New Roman" w:eastAsia="Times New Roman" w:hAnsi="Times New Roman" w:cs="Times New Roman"/>
                <w:color w:val="333333"/>
                <w:sz w:val="21"/>
                <w:szCs w:val="21"/>
              </w:rPr>
            </w:pPr>
            <w:r>
              <w:rPr>
                <w:rFonts w:ascii="Times New Roman" w:eastAsia="Times New Roman" w:hAnsi="Times New Roman" w:cs="Times New Roman"/>
                <w:b/>
                <w:bCs/>
                <w:color w:val="333333"/>
                <w:sz w:val="21"/>
                <w:szCs w:val="21"/>
              </w:rPr>
              <w:t>Loaner Pool Management:</w:t>
            </w:r>
            <w:r>
              <w:rPr>
                <w:rFonts w:ascii="Times New Roman" w:eastAsia="Times New Roman" w:hAnsi="Times New Roman" w:cs="Times New Roman"/>
                <w:color w:val="333333"/>
                <w:sz w:val="21"/>
                <w:szCs w:val="21"/>
              </w:rPr>
              <w:t xml:space="preserve"> Allows shop users to lend temporary replacement devices to customers.</w:t>
            </w:r>
          </w:p>
          <w:p w14:paraId="004DC36A" w14:textId="77777777" w:rsidR="00BB165E" w:rsidRDefault="00000000">
            <w:pPr>
              <w:pBdr>
                <w:top w:val="nil"/>
                <w:left w:val="nil"/>
                <w:bottom w:val="nil"/>
                <w:right w:val="nil"/>
                <w:between w:val="nil"/>
              </w:pBdr>
              <w:ind w:left="107"/>
              <w:jc w:val="both"/>
              <w:rPr>
                <w:rFonts w:ascii="Times New Roman" w:eastAsia="Times New Roman" w:hAnsi="Times New Roman" w:cs="Times New Roman"/>
                <w:color w:val="333333"/>
                <w:sz w:val="21"/>
                <w:szCs w:val="21"/>
              </w:rPr>
            </w:pPr>
            <w:r>
              <w:rPr>
                <w:rFonts w:ascii="Times New Roman" w:eastAsia="Times New Roman" w:hAnsi="Times New Roman" w:cs="Times New Roman"/>
                <w:color w:val="333333"/>
                <w:sz w:val="21"/>
                <w:szCs w:val="21"/>
              </w:rPr>
              <w:t>Real-time notifications (email/SMS) sent to customers and shop users for each status update or action performed via URLS, Viveum, or within the Services Hub itself.</w:t>
            </w:r>
          </w:p>
          <w:p w14:paraId="424E56E1" w14:textId="77777777" w:rsidR="00BB165E" w:rsidRDefault="00BB165E">
            <w:pPr>
              <w:pBdr>
                <w:top w:val="nil"/>
                <w:left w:val="nil"/>
                <w:bottom w:val="nil"/>
                <w:right w:val="nil"/>
                <w:between w:val="nil"/>
              </w:pBdr>
              <w:ind w:left="107"/>
              <w:rPr>
                <w:rFonts w:ascii="Times New Roman" w:eastAsia="Times New Roman" w:hAnsi="Times New Roman" w:cs="Times New Roman"/>
                <w:color w:val="333333"/>
                <w:sz w:val="21"/>
                <w:szCs w:val="21"/>
              </w:rPr>
            </w:pPr>
          </w:p>
        </w:tc>
      </w:tr>
      <w:tr w:rsidR="00BB165E" w14:paraId="71C30AFF" w14:textId="77777777">
        <w:trPr>
          <w:trHeight w:val="2971"/>
        </w:trPr>
        <w:tc>
          <w:tcPr>
            <w:tcW w:w="2067" w:type="dxa"/>
          </w:tcPr>
          <w:p w14:paraId="74BE335F" w14:textId="77777777" w:rsidR="00BB165E" w:rsidRDefault="00000000">
            <w:pPr>
              <w:pBdr>
                <w:top w:val="nil"/>
                <w:left w:val="nil"/>
                <w:bottom w:val="nil"/>
                <w:right w:val="nil"/>
                <w:between w:val="nil"/>
              </w:pBdr>
              <w:ind w:left="107" w:right="169"/>
              <w:rPr>
                <w:rFonts w:ascii="Times New Roman" w:eastAsia="Times New Roman" w:hAnsi="Times New Roman" w:cs="Times New Roman"/>
                <w:b/>
                <w:bCs/>
                <w:i/>
                <w:iCs/>
                <w:color w:val="000000"/>
                <w:sz w:val="21"/>
                <w:szCs w:val="21"/>
              </w:rPr>
            </w:pPr>
            <w:r>
              <w:rPr>
                <w:rFonts w:ascii="Times New Roman" w:eastAsia="Times New Roman" w:hAnsi="Times New Roman" w:cs="Times New Roman"/>
                <w:b/>
                <w:bCs/>
                <w:i/>
                <w:iCs/>
                <w:color w:val="000000"/>
                <w:sz w:val="21"/>
                <w:szCs w:val="21"/>
              </w:rPr>
              <w:t>Roles &amp; Responsibilities:</w:t>
            </w:r>
          </w:p>
        </w:tc>
        <w:tc>
          <w:tcPr>
            <w:tcW w:w="7043" w:type="dxa"/>
          </w:tcPr>
          <w:p w14:paraId="3FC5B7E0" w14:textId="77777777" w:rsidR="00BB165E" w:rsidRDefault="00000000">
            <w:pPr>
              <w:widowControl/>
              <w:numPr>
                <w:ilvl w:val="0"/>
                <w:numId w:val="2"/>
              </w:numPr>
              <w:pBdr>
                <w:top w:val="nil"/>
                <w:left w:val="nil"/>
                <w:bottom w:val="nil"/>
                <w:right w:val="nil"/>
                <w:between w:val="nil"/>
              </w:pBdr>
              <w:jc w:val="both"/>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Understood the client's business processes to ensure that technical solutions align with functional requirements.</w:t>
            </w:r>
          </w:p>
          <w:p w14:paraId="1F2BE9AA" w14:textId="77777777" w:rsidR="00BB165E" w:rsidRDefault="00000000">
            <w:pPr>
              <w:widowControl/>
              <w:numPr>
                <w:ilvl w:val="0"/>
                <w:numId w:val="2"/>
              </w:numPr>
              <w:pBdr>
                <w:top w:val="nil"/>
                <w:left w:val="nil"/>
                <w:bottom w:val="nil"/>
                <w:right w:val="nil"/>
                <w:between w:val="nil"/>
              </w:pBdr>
              <w:jc w:val="both"/>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Participated in daily team meetings, discussions, and agile ceremonies to track progress and address blockers.</w:t>
            </w:r>
          </w:p>
          <w:p w14:paraId="72AFD7B3" w14:textId="77777777" w:rsidR="00BB165E" w:rsidRDefault="00000000">
            <w:pPr>
              <w:widowControl/>
              <w:numPr>
                <w:ilvl w:val="0"/>
                <w:numId w:val="2"/>
              </w:numPr>
              <w:pBdr>
                <w:top w:val="nil"/>
                <w:left w:val="nil"/>
                <w:bottom w:val="nil"/>
                <w:right w:val="nil"/>
                <w:between w:val="nil"/>
              </w:pBdr>
              <w:jc w:val="both"/>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 xml:space="preserve">Involved in coding and development of server-side components using </w:t>
            </w:r>
            <w:r>
              <w:rPr>
                <w:rFonts w:ascii="Times New Roman" w:eastAsia="Times New Roman" w:hAnsi="Times New Roman" w:cs="Times New Roman"/>
                <w:b/>
                <w:bCs/>
                <w:color w:val="000000"/>
                <w:sz w:val="21"/>
                <w:szCs w:val="21"/>
              </w:rPr>
              <w:t>Spring</w:t>
            </w:r>
            <w:r>
              <w:rPr>
                <w:rFonts w:ascii="Times New Roman" w:eastAsia="Times New Roman" w:hAnsi="Times New Roman" w:cs="Times New Roman"/>
                <w:color w:val="000000"/>
                <w:sz w:val="21"/>
                <w:szCs w:val="21"/>
              </w:rPr>
              <w:t xml:space="preserve">, </w:t>
            </w:r>
            <w:r>
              <w:rPr>
                <w:rFonts w:ascii="Times New Roman" w:eastAsia="Times New Roman" w:hAnsi="Times New Roman" w:cs="Times New Roman"/>
                <w:b/>
                <w:bCs/>
                <w:color w:val="000000"/>
                <w:sz w:val="21"/>
                <w:szCs w:val="21"/>
              </w:rPr>
              <w:t>Hibernate</w:t>
            </w:r>
            <w:r>
              <w:rPr>
                <w:rFonts w:ascii="Times New Roman" w:eastAsia="Times New Roman" w:hAnsi="Times New Roman" w:cs="Times New Roman"/>
                <w:color w:val="000000"/>
                <w:sz w:val="21"/>
                <w:szCs w:val="21"/>
              </w:rPr>
              <w:t xml:space="preserve">, and </w:t>
            </w:r>
            <w:r>
              <w:rPr>
                <w:rFonts w:ascii="Times New Roman" w:eastAsia="Times New Roman" w:hAnsi="Times New Roman" w:cs="Times New Roman"/>
                <w:b/>
                <w:bCs/>
                <w:color w:val="000000"/>
                <w:sz w:val="21"/>
                <w:szCs w:val="21"/>
              </w:rPr>
              <w:t>RESTful web services</w:t>
            </w:r>
            <w:r>
              <w:rPr>
                <w:rFonts w:ascii="Times New Roman" w:eastAsia="Times New Roman" w:hAnsi="Times New Roman" w:cs="Times New Roman"/>
                <w:color w:val="000000"/>
                <w:sz w:val="21"/>
                <w:szCs w:val="21"/>
              </w:rPr>
              <w:t>.</w:t>
            </w:r>
          </w:p>
          <w:p w14:paraId="5EF2F007" w14:textId="77777777" w:rsidR="00BB165E" w:rsidRDefault="00000000">
            <w:pPr>
              <w:widowControl/>
              <w:numPr>
                <w:ilvl w:val="0"/>
                <w:numId w:val="2"/>
              </w:numPr>
              <w:pBdr>
                <w:top w:val="nil"/>
                <w:left w:val="nil"/>
                <w:bottom w:val="nil"/>
                <w:right w:val="nil"/>
                <w:between w:val="nil"/>
              </w:pBdr>
              <w:jc w:val="both"/>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Contributed to daily build processes and ensured code stability through continuous integration.</w:t>
            </w:r>
          </w:p>
          <w:p w14:paraId="28EF1C14" w14:textId="77777777" w:rsidR="00BB165E" w:rsidRDefault="00000000">
            <w:pPr>
              <w:widowControl/>
              <w:numPr>
                <w:ilvl w:val="0"/>
                <w:numId w:val="2"/>
              </w:numPr>
              <w:pBdr>
                <w:top w:val="nil"/>
                <w:left w:val="nil"/>
                <w:bottom w:val="nil"/>
                <w:right w:val="nil"/>
                <w:between w:val="nil"/>
              </w:pBdr>
              <w:jc w:val="both"/>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 xml:space="preserve">Participated in </w:t>
            </w:r>
            <w:r>
              <w:rPr>
                <w:rFonts w:ascii="Times New Roman" w:eastAsia="Times New Roman" w:hAnsi="Times New Roman" w:cs="Times New Roman"/>
                <w:b/>
                <w:bCs/>
                <w:color w:val="000000"/>
                <w:sz w:val="21"/>
                <w:szCs w:val="21"/>
              </w:rPr>
              <w:t>QA</w:t>
            </w:r>
            <w:r>
              <w:rPr>
                <w:rFonts w:ascii="Times New Roman" w:eastAsia="Times New Roman" w:hAnsi="Times New Roman" w:cs="Times New Roman"/>
                <w:color w:val="000000"/>
                <w:sz w:val="21"/>
                <w:szCs w:val="21"/>
              </w:rPr>
              <w:t xml:space="preserve">, </w:t>
            </w:r>
            <w:r>
              <w:rPr>
                <w:rFonts w:ascii="Times New Roman" w:eastAsia="Times New Roman" w:hAnsi="Times New Roman" w:cs="Times New Roman"/>
                <w:b/>
                <w:bCs/>
                <w:color w:val="000000"/>
                <w:sz w:val="21"/>
                <w:szCs w:val="21"/>
              </w:rPr>
              <w:t>UAT</w:t>
            </w:r>
            <w:r>
              <w:rPr>
                <w:rFonts w:ascii="Times New Roman" w:eastAsia="Times New Roman" w:hAnsi="Times New Roman" w:cs="Times New Roman"/>
                <w:color w:val="000000"/>
                <w:sz w:val="21"/>
                <w:szCs w:val="21"/>
              </w:rPr>
              <w:t xml:space="preserve">, and </w:t>
            </w:r>
            <w:r>
              <w:rPr>
                <w:rFonts w:ascii="Times New Roman" w:eastAsia="Times New Roman" w:hAnsi="Times New Roman" w:cs="Times New Roman"/>
                <w:b/>
                <w:bCs/>
                <w:color w:val="000000"/>
                <w:sz w:val="21"/>
                <w:szCs w:val="21"/>
              </w:rPr>
              <w:t>Production</w:t>
            </w:r>
            <w:r>
              <w:rPr>
                <w:rFonts w:ascii="Times New Roman" w:eastAsia="Times New Roman" w:hAnsi="Times New Roman" w:cs="Times New Roman"/>
                <w:color w:val="000000"/>
                <w:sz w:val="21"/>
                <w:szCs w:val="21"/>
              </w:rPr>
              <w:t xml:space="preserve"> deployments, ensuring smooth transition across environments.</w:t>
            </w:r>
          </w:p>
          <w:p w14:paraId="7814F571" w14:textId="77777777" w:rsidR="00BB165E" w:rsidRDefault="00000000">
            <w:pPr>
              <w:widowControl/>
              <w:numPr>
                <w:ilvl w:val="0"/>
                <w:numId w:val="2"/>
              </w:numPr>
              <w:pBdr>
                <w:top w:val="nil"/>
                <w:left w:val="nil"/>
                <w:bottom w:val="nil"/>
                <w:right w:val="nil"/>
                <w:between w:val="nil"/>
              </w:pBdr>
              <w:jc w:val="both"/>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 xml:space="preserve">Provided </w:t>
            </w:r>
            <w:r>
              <w:rPr>
                <w:rFonts w:ascii="Times New Roman" w:eastAsia="Times New Roman" w:hAnsi="Times New Roman" w:cs="Times New Roman"/>
                <w:b/>
                <w:bCs/>
                <w:color w:val="000000"/>
                <w:sz w:val="21"/>
                <w:szCs w:val="21"/>
              </w:rPr>
              <w:t>production support</w:t>
            </w:r>
            <w:r>
              <w:rPr>
                <w:rFonts w:ascii="Times New Roman" w:eastAsia="Times New Roman" w:hAnsi="Times New Roman" w:cs="Times New Roman"/>
                <w:color w:val="000000"/>
                <w:sz w:val="21"/>
                <w:szCs w:val="21"/>
              </w:rPr>
              <w:t>, including issue resolution, system monitoring, and root cause analysis.</w:t>
            </w:r>
          </w:p>
          <w:p w14:paraId="5718E982" w14:textId="77777777" w:rsidR="00BB165E" w:rsidRDefault="00BB165E">
            <w:pPr>
              <w:pBdr>
                <w:top w:val="nil"/>
                <w:left w:val="nil"/>
                <w:bottom w:val="nil"/>
                <w:right w:val="nil"/>
                <w:between w:val="nil"/>
              </w:pBdr>
              <w:tabs>
                <w:tab w:val="left" w:pos="1548"/>
              </w:tabs>
              <w:spacing w:before="201"/>
              <w:ind w:left="1547"/>
              <w:rPr>
                <w:rFonts w:ascii="Times New Roman" w:eastAsia="Times New Roman" w:hAnsi="Times New Roman" w:cs="Times New Roman"/>
                <w:color w:val="000000"/>
                <w:sz w:val="21"/>
                <w:szCs w:val="21"/>
              </w:rPr>
            </w:pPr>
          </w:p>
        </w:tc>
      </w:tr>
    </w:tbl>
    <w:p w14:paraId="6289D29E" w14:textId="77777777" w:rsidR="00BB165E" w:rsidRDefault="00BB165E">
      <w:pPr>
        <w:rPr>
          <w:rFonts w:ascii="Times New Roman" w:eastAsia="Times New Roman" w:hAnsi="Times New Roman" w:cs="Times New Roman"/>
          <w:sz w:val="21"/>
          <w:szCs w:val="21"/>
        </w:rPr>
        <w:sectPr w:rsidR="00BB165E">
          <w:pgSz w:w="12240" w:h="15840"/>
          <w:pgMar w:top="1480" w:right="1300" w:bottom="280" w:left="1600" w:header="720" w:footer="720" w:gutter="0"/>
          <w:cols w:space="720"/>
        </w:sectPr>
      </w:pPr>
    </w:p>
    <w:p w14:paraId="5C61EC83" w14:textId="77777777" w:rsidR="00BB165E" w:rsidRDefault="00000000">
      <w:pPr>
        <w:spacing w:before="80"/>
        <w:rPr>
          <w:rFonts w:ascii="Times New Roman" w:eastAsia="Times New Roman" w:hAnsi="Times New Roman" w:cs="Times New Roman"/>
          <w:b/>
          <w:bCs/>
          <w:i/>
          <w:iCs/>
          <w:sz w:val="21"/>
          <w:szCs w:val="21"/>
        </w:rPr>
      </w:pPr>
      <w:r>
        <w:rPr>
          <w:rFonts w:ascii="Times New Roman" w:eastAsia="Times New Roman" w:hAnsi="Times New Roman" w:cs="Times New Roman"/>
          <w:b/>
          <w:bCs/>
          <w:i/>
          <w:iCs/>
          <w:sz w:val="21"/>
          <w:szCs w:val="21"/>
          <w:u w:val="single"/>
        </w:rPr>
        <w:lastRenderedPageBreak/>
        <w:t>Project#4</w:t>
      </w:r>
    </w:p>
    <w:p w14:paraId="33BB33C2" w14:textId="77777777" w:rsidR="00BB165E" w:rsidRDefault="00BB165E">
      <w:pPr>
        <w:spacing w:before="11"/>
        <w:rPr>
          <w:rFonts w:ascii="Times New Roman" w:eastAsia="Times New Roman" w:hAnsi="Times New Roman" w:cs="Times New Roman"/>
          <w:b/>
          <w:bCs/>
          <w:i/>
          <w:iCs/>
          <w:sz w:val="21"/>
          <w:szCs w:val="21"/>
        </w:rPr>
      </w:pPr>
    </w:p>
    <w:tbl>
      <w:tblPr>
        <w:tblStyle w:val="a7"/>
        <w:tblW w:w="9110" w:type="dxa"/>
        <w:tblInd w:w="114"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Look w:val="0000" w:firstRow="0" w:lastRow="0" w:firstColumn="0" w:lastColumn="0" w:noHBand="0" w:noVBand="0"/>
      </w:tblPr>
      <w:tblGrid>
        <w:gridCol w:w="2067"/>
        <w:gridCol w:w="7043"/>
      </w:tblGrid>
      <w:tr w:rsidR="00BB165E" w14:paraId="5231E6D0" w14:textId="77777777">
        <w:trPr>
          <w:trHeight w:val="274"/>
        </w:trPr>
        <w:tc>
          <w:tcPr>
            <w:tcW w:w="2067" w:type="dxa"/>
            <w:tcBorders>
              <w:left w:val="single" w:sz="4" w:space="0" w:color="000000"/>
              <w:bottom w:val="single" w:sz="4" w:space="0" w:color="000000"/>
              <w:right w:val="single" w:sz="4" w:space="0" w:color="000000"/>
            </w:tcBorders>
            <w:shd w:val="clear" w:color="auto" w:fill="F1F1F1"/>
          </w:tcPr>
          <w:p w14:paraId="2FBD6EF9" w14:textId="77777777" w:rsidR="00BB165E" w:rsidRDefault="00000000">
            <w:pPr>
              <w:pBdr>
                <w:top w:val="nil"/>
                <w:left w:val="nil"/>
                <w:bottom w:val="nil"/>
                <w:right w:val="nil"/>
                <w:between w:val="nil"/>
              </w:pBdr>
              <w:spacing w:before="4" w:line="251" w:lineRule="auto"/>
              <w:ind w:left="175"/>
              <w:rPr>
                <w:rFonts w:ascii="Times New Roman" w:eastAsia="Times New Roman" w:hAnsi="Times New Roman" w:cs="Times New Roman"/>
                <w:b/>
                <w:bCs/>
                <w:color w:val="000000"/>
                <w:sz w:val="21"/>
                <w:szCs w:val="21"/>
              </w:rPr>
            </w:pPr>
            <w:r>
              <w:rPr>
                <w:rFonts w:ascii="Times New Roman" w:eastAsia="Times New Roman" w:hAnsi="Times New Roman" w:cs="Times New Roman"/>
                <w:b/>
                <w:bCs/>
                <w:color w:val="000000"/>
                <w:sz w:val="21"/>
                <w:szCs w:val="21"/>
              </w:rPr>
              <w:t>Project Name</w:t>
            </w:r>
          </w:p>
        </w:tc>
        <w:tc>
          <w:tcPr>
            <w:tcW w:w="7043" w:type="dxa"/>
            <w:tcBorders>
              <w:top w:val="single" w:sz="4" w:space="0" w:color="000000"/>
              <w:left w:val="single" w:sz="4" w:space="0" w:color="000000"/>
              <w:bottom w:val="single" w:sz="4" w:space="0" w:color="000000"/>
              <w:right w:val="single" w:sz="4" w:space="0" w:color="000000"/>
            </w:tcBorders>
            <w:shd w:val="clear" w:color="auto" w:fill="F1F1F1"/>
          </w:tcPr>
          <w:p w14:paraId="1157039A" w14:textId="77777777" w:rsidR="00BB165E" w:rsidRDefault="00000000">
            <w:pPr>
              <w:pBdr>
                <w:top w:val="nil"/>
                <w:left w:val="nil"/>
                <w:bottom w:val="nil"/>
                <w:right w:val="nil"/>
                <w:between w:val="nil"/>
              </w:pBdr>
              <w:spacing w:before="4" w:line="251" w:lineRule="auto"/>
              <w:ind w:left="107"/>
              <w:rPr>
                <w:rFonts w:ascii="Times New Roman" w:eastAsia="Times New Roman" w:hAnsi="Times New Roman" w:cs="Times New Roman"/>
                <w:b/>
                <w:bCs/>
                <w:color w:val="000000"/>
                <w:sz w:val="21"/>
                <w:szCs w:val="21"/>
              </w:rPr>
            </w:pPr>
            <w:r>
              <w:rPr>
                <w:rFonts w:ascii="Times New Roman" w:eastAsia="Times New Roman" w:hAnsi="Times New Roman" w:cs="Times New Roman"/>
                <w:b/>
                <w:bCs/>
                <w:color w:val="000000"/>
                <w:sz w:val="21"/>
                <w:szCs w:val="21"/>
              </w:rPr>
              <w:t>SHHC(SH Health Service)</w:t>
            </w:r>
          </w:p>
        </w:tc>
      </w:tr>
      <w:tr w:rsidR="00BB165E" w14:paraId="3B520A6C" w14:textId="77777777">
        <w:trPr>
          <w:trHeight w:val="292"/>
        </w:trPr>
        <w:tc>
          <w:tcPr>
            <w:tcW w:w="2067" w:type="dxa"/>
            <w:tcBorders>
              <w:top w:val="single" w:sz="4" w:space="0" w:color="000000"/>
              <w:left w:val="single" w:sz="4" w:space="0" w:color="000000"/>
              <w:bottom w:val="single" w:sz="4" w:space="0" w:color="000000"/>
              <w:right w:val="single" w:sz="4" w:space="0" w:color="000000"/>
            </w:tcBorders>
          </w:tcPr>
          <w:p w14:paraId="5F70986C" w14:textId="77777777" w:rsidR="00BB165E" w:rsidRDefault="00000000">
            <w:pPr>
              <w:pBdr>
                <w:top w:val="nil"/>
                <w:left w:val="nil"/>
                <w:bottom w:val="nil"/>
                <w:right w:val="nil"/>
                <w:between w:val="nil"/>
              </w:pBdr>
              <w:spacing w:before="21" w:line="251" w:lineRule="auto"/>
              <w:ind w:left="107"/>
              <w:rPr>
                <w:rFonts w:ascii="Times New Roman" w:eastAsia="Times New Roman" w:hAnsi="Times New Roman" w:cs="Times New Roman"/>
                <w:b/>
                <w:bCs/>
                <w:color w:val="000000"/>
                <w:sz w:val="21"/>
                <w:szCs w:val="21"/>
              </w:rPr>
            </w:pPr>
            <w:r>
              <w:rPr>
                <w:rFonts w:ascii="Times New Roman" w:eastAsia="Times New Roman" w:hAnsi="Times New Roman" w:cs="Times New Roman"/>
                <w:b/>
                <w:bCs/>
                <w:color w:val="000000"/>
                <w:sz w:val="21"/>
                <w:szCs w:val="21"/>
              </w:rPr>
              <w:t>Role</w:t>
            </w:r>
          </w:p>
        </w:tc>
        <w:tc>
          <w:tcPr>
            <w:tcW w:w="7043" w:type="dxa"/>
            <w:tcBorders>
              <w:top w:val="single" w:sz="4" w:space="0" w:color="000000"/>
              <w:left w:val="single" w:sz="4" w:space="0" w:color="000000"/>
              <w:bottom w:val="single" w:sz="4" w:space="0" w:color="000000"/>
              <w:right w:val="single" w:sz="4" w:space="0" w:color="000000"/>
            </w:tcBorders>
          </w:tcPr>
          <w:p w14:paraId="7D943F6C" w14:textId="77777777" w:rsidR="00BB165E" w:rsidRDefault="00000000">
            <w:pPr>
              <w:pBdr>
                <w:top w:val="nil"/>
                <w:left w:val="nil"/>
                <w:bottom w:val="nil"/>
                <w:right w:val="nil"/>
                <w:between w:val="nil"/>
              </w:pBdr>
              <w:ind w:left="107"/>
              <w:rPr>
                <w:rFonts w:ascii="Times New Roman" w:eastAsia="Times New Roman" w:hAnsi="Times New Roman" w:cs="Times New Roman"/>
                <w:b/>
                <w:bCs/>
                <w:i/>
                <w:iCs/>
                <w:color w:val="000000"/>
                <w:sz w:val="21"/>
                <w:szCs w:val="21"/>
              </w:rPr>
            </w:pPr>
            <w:r>
              <w:rPr>
                <w:rFonts w:ascii="Times New Roman" w:eastAsia="Times New Roman" w:hAnsi="Times New Roman" w:cs="Times New Roman"/>
                <w:b/>
                <w:bCs/>
                <w:i/>
                <w:iCs/>
                <w:color w:val="333333"/>
                <w:sz w:val="21"/>
                <w:szCs w:val="21"/>
              </w:rPr>
              <w:t>Lead developer(alone)</w:t>
            </w:r>
          </w:p>
        </w:tc>
      </w:tr>
      <w:tr w:rsidR="00BB165E" w14:paraId="2E999218" w14:textId="77777777">
        <w:trPr>
          <w:trHeight w:val="294"/>
        </w:trPr>
        <w:tc>
          <w:tcPr>
            <w:tcW w:w="2067" w:type="dxa"/>
            <w:tcBorders>
              <w:top w:val="single" w:sz="4" w:space="0" w:color="000000"/>
              <w:left w:val="single" w:sz="4" w:space="0" w:color="000000"/>
              <w:bottom w:val="single" w:sz="4" w:space="0" w:color="000000"/>
              <w:right w:val="single" w:sz="4" w:space="0" w:color="000000"/>
            </w:tcBorders>
          </w:tcPr>
          <w:p w14:paraId="55669232" w14:textId="77777777" w:rsidR="00BB165E" w:rsidRDefault="00000000">
            <w:pPr>
              <w:pBdr>
                <w:top w:val="nil"/>
                <w:left w:val="nil"/>
                <w:bottom w:val="nil"/>
                <w:right w:val="nil"/>
                <w:between w:val="nil"/>
              </w:pBdr>
              <w:spacing w:before="24" w:line="251" w:lineRule="auto"/>
              <w:ind w:left="107"/>
              <w:rPr>
                <w:rFonts w:ascii="Times New Roman" w:eastAsia="Times New Roman" w:hAnsi="Times New Roman" w:cs="Times New Roman"/>
                <w:b/>
                <w:bCs/>
                <w:color w:val="000000"/>
                <w:sz w:val="21"/>
                <w:szCs w:val="21"/>
              </w:rPr>
            </w:pPr>
            <w:r>
              <w:rPr>
                <w:rFonts w:ascii="Times New Roman" w:eastAsia="Times New Roman" w:hAnsi="Times New Roman" w:cs="Times New Roman"/>
                <w:b/>
                <w:bCs/>
                <w:color w:val="000000"/>
                <w:sz w:val="21"/>
                <w:szCs w:val="21"/>
              </w:rPr>
              <w:t>Duration</w:t>
            </w:r>
          </w:p>
        </w:tc>
        <w:tc>
          <w:tcPr>
            <w:tcW w:w="7043" w:type="dxa"/>
            <w:tcBorders>
              <w:top w:val="single" w:sz="4" w:space="0" w:color="000000"/>
              <w:left w:val="single" w:sz="4" w:space="0" w:color="000000"/>
              <w:bottom w:val="single" w:sz="4" w:space="0" w:color="000000"/>
              <w:right w:val="single" w:sz="4" w:space="0" w:color="000000"/>
            </w:tcBorders>
          </w:tcPr>
          <w:p w14:paraId="5B037482" w14:textId="77777777" w:rsidR="00BB165E" w:rsidRDefault="00000000">
            <w:pPr>
              <w:pBdr>
                <w:top w:val="nil"/>
                <w:left w:val="nil"/>
                <w:bottom w:val="nil"/>
                <w:right w:val="nil"/>
                <w:between w:val="nil"/>
              </w:pBdr>
              <w:spacing w:before="2"/>
              <w:ind w:left="107"/>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Jan-2019 to Feb-2020</w:t>
            </w:r>
          </w:p>
        </w:tc>
      </w:tr>
      <w:tr w:rsidR="00BB165E" w14:paraId="53CEF9D2" w14:textId="77777777">
        <w:trPr>
          <w:trHeight w:val="757"/>
        </w:trPr>
        <w:tc>
          <w:tcPr>
            <w:tcW w:w="2067" w:type="dxa"/>
            <w:tcBorders>
              <w:top w:val="single" w:sz="4" w:space="0" w:color="000000"/>
              <w:left w:val="single" w:sz="4" w:space="0" w:color="000000"/>
              <w:bottom w:val="single" w:sz="4" w:space="0" w:color="000000"/>
              <w:right w:val="single" w:sz="4" w:space="0" w:color="000000"/>
            </w:tcBorders>
          </w:tcPr>
          <w:p w14:paraId="548667A7" w14:textId="77777777" w:rsidR="00BB165E" w:rsidRDefault="00000000">
            <w:pPr>
              <w:pBdr>
                <w:top w:val="nil"/>
                <w:left w:val="nil"/>
                <w:bottom w:val="nil"/>
                <w:right w:val="nil"/>
                <w:between w:val="nil"/>
              </w:pBdr>
              <w:spacing w:before="21"/>
              <w:ind w:left="107"/>
              <w:rPr>
                <w:rFonts w:ascii="Times New Roman" w:eastAsia="Times New Roman" w:hAnsi="Times New Roman" w:cs="Times New Roman"/>
                <w:b/>
                <w:bCs/>
                <w:color w:val="000000"/>
                <w:sz w:val="21"/>
                <w:szCs w:val="21"/>
              </w:rPr>
            </w:pPr>
            <w:r>
              <w:rPr>
                <w:rFonts w:ascii="Times New Roman" w:eastAsia="Times New Roman" w:hAnsi="Times New Roman" w:cs="Times New Roman"/>
                <w:b/>
                <w:bCs/>
                <w:color w:val="000000"/>
                <w:sz w:val="21"/>
                <w:szCs w:val="21"/>
              </w:rPr>
              <w:t>Technology</w:t>
            </w:r>
          </w:p>
        </w:tc>
        <w:tc>
          <w:tcPr>
            <w:tcW w:w="7043" w:type="dxa"/>
            <w:tcBorders>
              <w:top w:val="single" w:sz="4" w:space="0" w:color="000000"/>
              <w:left w:val="single" w:sz="4" w:space="0" w:color="000000"/>
              <w:bottom w:val="single" w:sz="4" w:space="0" w:color="000000"/>
              <w:right w:val="single" w:sz="4" w:space="0" w:color="000000"/>
            </w:tcBorders>
          </w:tcPr>
          <w:p w14:paraId="43434FB4" w14:textId="77777777" w:rsidR="00BB165E" w:rsidRDefault="00000000">
            <w:pPr>
              <w:pBdr>
                <w:top w:val="nil"/>
                <w:left w:val="nil"/>
                <w:bottom w:val="nil"/>
                <w:right w:val="nil"/>
                <w:between w:val="nil"/>
              </w:pBdr>
              <w:ind w:left="107"/>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Java1.8, Spring boot 1.5.8, Spring-mail, IntelliJ IDEA, jQuery, Rest</w:t>
            </w:r>
          </w:p>
          <w:p w14:paraId="085584A9" w14:textId="77777777" w:rsidR="00BB165E" w:rsidRDefault="00000000">
            <w:pPr>
              <w:pBdr>
                <w:top w:val="nil"/>
                <w:left w:val="nil"/>
                <w:bottom w:val="nil"/>
                <w:right w:val="nil"/>
                <w:between w:val="nil"/>
              </w:pBdr>
              <w:spacing w:before="126"/>
              <w:ind w:left="107"/>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Services, Maven, Postman ,MySQLdatabase,Log4j.</w:t>
            </w:r>
          </w:p>
        </w:tc>
      </w:tr>
      <w:tr w:rsidR="00BB165E" w14:paraId="29D310BE" w14:textId="77777777">
        <w:trPr>
          <w:trHeight w:val="1375"/>
        </w:trPr>
        <w:tc>
          <w:tcPr>
            <w:tcW w:w="2067" w:type="dxa"/>
            <w:tcBorders>
              <w:top w:val="single" w:sz="4" w:space="0" w:color="000000"/>
              <w:left w:val="single" w:sz="4" w:space="0" w:color="000000"/>
              <w:bottom w:val="single" w:sz="4" w:space="0" w:color="000000"/>
              <w:right w:val="single" w:sz="4" w:space="0" w:color="000000"/>
            </w:tcBorders>
          </w:tcPr>
          <w:p w14:paraId="4652D07E" w14:textId="77777777" w:rsidR="00BB165E" w:rsidRDefault="00000000">
            <w:pPr>
              <w:pBdr>
                <w:top w:val="nil"/>
                <w:left w:val="nil"/>
                <w:bottom w:val="nil"/>
                <w:right w:val="nil"/>
                <w:between w:val="nil"/>
              </w:pBdr>
              <w:ind w:left="107" w:right="169"/>
              <w:rPr>
                <w:rFonts w:ascii="Times New Roman" w:eastAsia="Times New Roman" w:hAnsi="Times New Roman" w:cs="Times New Roman"/>
                <w:b/>
                <w:bCs/>
                <w:color w:val="000000"/>
                <w:sz w:val="21"/>
                <w:szCs w:val="21"/>
              </w:rPr>
            </w:pPr>
            <w:r>
              <w:rPr>
                <w:rFonts w:ascii="Times New Roman" w:eastAsia="Times New Roman" w:hAnsi="Times New Roman" w:cs="Times New Roman"/>
                <w:b/>
                <w:bCs/>
                <w:color w:val="000000"/>
                <w:sz w:val="21"/>
                <w:szCs w:val="21"/>
              </w:rPr>
              <w:t>Project Description</w:t>
            </w:r>
          </w:p>
        </w:tc>
        <w:tc>
          <w:tcPr>
            <w:tcW w:w="7043" w:type="dxa"/>
            <w:tcBorders>
              <w:top w:val="single" w:sz="4" w:space="0" w:color="000000"/>
              <w:left w:val="single" w:sz="4" w:space="0" w:color="000000"/>
              <w:bottom w:val="single" w:sz="4" w:space="0" w:color="000000"/>
              <w:right w:val="single" w:sz="4" w:space="0" w:color="000000"/>
            </w:tcBorders>
          </w:tcPr>
          <w:p w14:paraId="72155E7E" w14:textId="77777777" w:rsidR="00BB165E" w:rsidRDefault="00000000">
            <w:pPr>
              <w:widowControl/>
              <w:pBdr>
                <w:top w:val="nil"/>
                <w:left w:val="nil"/>
                <w:bottom w:val="nil"/>
                <w:right w:val="nil"/>
                <w:between w:val="nil"/>
              </w:pBdr>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 xml:space="preserve">The Health Checker Service is a monitoring component developed to support the </w:t>
            </w:r>
            <w:r>
              <w:rPr>
                <w:rFonts w:ascii="Times New Roman" w:eastAsia="Times New Roman" w:hAnsi="Times New Roman" w:cs="Times New Roman"/>
                <w:b/>
                <w:bCs/>
                <w:color w:val="000000"/>
                <w:sz w:val="21"/>
                <w:szCs w:val="21"/>
              </w:rPr>
              <w:t>Services Hub (SH)</w:t>
            </w:r>
            <w:r>
              <w:rPr>
                <w:rFonts w:ascii="Times New Roman" w:eastAsia="Times New Roman" w:hAnsi="Times New Roman" w:cs="Times New Roman"/>
                <w:color w:val="000000"/>
                <w:sz w:val="21"/>
                <w:szCs w:val="21"/>
              </w:rPr>
              <w:t xml:space="preserve"> project. Its primary function is to continuously monitor the health and performance of all SH modules. If any module is found to be </w:t>
            </w:r>
            <w:r>
              <w:rPr>
                <w:rFonts w:ascii="Times New Roman" w:eastAsia="Times New Roman" w:hAnsi="Times New Roman" w:cs="Times New Roman"/>
                <w:b/>
                <w:bCs/>
                <w:color w:val="000000"/>
                <w:sz w:val="21"/>
                <w:szCs w:val="21"/>
              </w:rPr>
              <w:t>non-responsive</w:t>
            </w:r>
            <w:r>
              <w:rPr>
                <w:rFonts w:ascii="Times New Roman" w:eastAsia="Times New Roman" w:hAnsi="Times New Roman" w:cs="Times New Roman"/>
                <w:color w:val="000000"/>
                <w:sz w:val="21"/>
                <w:szCs w:val="21"/>
              </w:rPr>
              <w:t xml:space="preserve">, </w:t>
            </w:r>
            <w:r>
              <w:rPr>
                <w:rFonts w:ascii="Times New Roman" w:eastAsia="Times New Roman" w:hAnsi="Times New Roman" w:cs="Times New Roman"/>
                <w:b/>
                <w:bCs/>
                <w:color w:val="000000"/>
                <w:sz w:val="21"/>
                <w:szCs w:val="21"/>
              </w:rPr>
              <w:t>experiencing high latency</w:t>
            </w:r>
            <w:r>
              <w:rPr>
                <w:rFonts w:ascii="Times New Roman" w:eastAsia="Times New Roman" w:hAnsi="Times New Roman" w:cs="Times New Roman"/>
                <w:color w:val="000000"/>
                <w:sz w:val="21"/>
                <w:szCs w:val="21"/>
              </w:rPr>
              <w:t xml:space="preserve">, or </w:t>
            </w:r>
            <w:r>
              <w:rPr>
                <w:rFonts w:ascii="Times New Roman" w:eastAsia="Times New Roman" w:hAnsi="Times New Roman" w:cs="Times New Roman"/>
                <w:b/>
                <w:bCs/>
                <w:color w:val="000000"/>
                <w:sz w:val="21"/>
                <w:szCs w:val="21"/>
              </w:rPr>
              <w:t>running abnormally</w:t>
            </w:r>
            <w:r>
              <w:rPr>
                <w:rFonts w:ascii="Times New Roman" w:eastAsia="Times New Roman" w:hAnsi="Times New Roman" w:cs="Times New Roman"/>
                <w:color w:val="000000"/>
                <w:sz w:val="21"/>
                <w:szCs w:val="21"/>
              </w:rPr>
              <w:t xml:space="preserve">, the service promptly </w:t>
            </w:r>
            <w:r>
              <w:rPr>
                <w:rFonts w:ascii="Times New Roman" w:eastAsia="Times New Roman" w:hAnsi="Times New Roman" w:cs="Times New Roman"/>
                <w:b/>
                <w:bCs/>
                <w:color w:val="000000"/>
                <w:sz w:val="21"/>
                <w:szCs w:val="21"/>
              </w:rPr>
              <w:t>alerts the development and administration teams</w:t>
            </w:r>
            <w:r>
              <w:rPr>
                <w:rFonts w:ascii="Times New Roman" w:eastAsia="Times New Roman" w:hAnsi="Times New Roman" w:cs="Times New Roman"/>
                <w:color w:val="000000"/>
                <w:sz w:val="21"/>
                <w:szCs w:val="21"/>
              </w:rPr>
              <w:t xml:space="preserve"> to ensure timely investigation and resolution.</w:t>
            </w:r>
          </w:p>
          <w:p w14:paraId="38D6F71E" w14:textId="77777777" w:rsidR="00BB165E" w:rsidRDefault="00BB165E">
            <w:pPr>
              <w:pBdr>
                <w:top w:val="nil"/>
                <w:left w:val="nil"/>
                <w:bottom w:val="nil"/>
                <w:right w:val="nil"/>
                <w:between w:val="nil"/>
              </w:pBdr>
              <w:spacing w:before="77"/>
              <w:ind w:left="107" w:right="366"/>
              <w:rPr>
                <w:rFonts w:ascii="Times New Roman" w:eastAsia="Times New Roman" w:hAnsi="Times New Roman" w:cs="Times New Roman"/>
                <w:color w:val="000000"/>
                <w:sz w:val="21"/>
                <w:szCs w:val="21"/>
              </w:rPr>
            </w:pPr>
          </w:p>
        </w:tc>
      </w:tr>
      <w:tr w:rsidR="00BB165E" w14:paraId="45A2BE60" w14:textId="77777777">
        <w:trPr>
          <w:trHeight w:val="2971"/>
        </w:trPr>
        <w:tc>
          <w:tcPr>
            <w:tcW w:w="2067" w:type="dxa"/>
            <w:tcBorders>
              <w:top w:val="single" w:sz="4" w:space="0" w:color="000000"/>
              <w:left w:val="single" w:sz="4" w:space="0" w:color="000000"/>
              <w:bottom w:val="single" w:sz="4" w:space="0" w:color="000000"/>
              <w:right w:val="single" w:sz="4" w:space="0" w:color="000000"/>
            </w:tcBorders>
          </w:tcPr>
          <w:p w14:paraId="21361082" w14:textId="77777777" w:rsidR="00BB165E" w:rsidRDefault="00000000">
            <w:pPr>
              <w:pBdr>
                <w:top w:val="nil"/>
                <w:left w:val="nil"/>
                <w:bottom w:val="nil"/>
                <w:right w:val="nil"/>
                <w:between w:val="nil"/>
              </w:pBdr>
              <w:ind w:left="107" w:right="169"/>
              <w:rPr>
                <w:rFonts w:ascii="Times New Roman" w:eastAsia="Times New Roman" w:hAnsi="Times New Roman" w:cs="Times New Roman"/>
                <w:b/>
                <w:bCs/>
                <w:i/>
                <w:iCs/>
                <w:color w:val="000000"/>
                <w:sz w:val="21"/>
                <w:szCs w:val="21"/>
              </w:rPr>
            </w:pPr>
            <w:r>
              <w:rPr>
                <w:rFonts w:ascii="Times New Roman" w:eastAsia="Times New Roman" w:hAnsi="Times New Roman" w:cs="Times New Roman"/>
                <w:b/>
                <w:bCs/>
                <w:i/>
                <w:iCs/>
                <w:color w:val="000000"/>
                <w:sz w:val="21"/>
                <w:szCs w:val="21"/>
              </w:rPr>
              <w:t>Roles &amp; Responsibilities:</w:t>
            </w:r>
          </w:p>
        </w:tc>
        <w:tc>
          <w:tcPr>
            <w:tcW w:w="7043" w:type="dxa"/>
            <w:tcBorders>
              <w:top w:val="single" w:sz="4" w:space="0" w:color="000000"/>
              <w:left w:val="single" w:sz="4" w:space="0" w:color="000000"/>
              <w:bottom w:val="single" w:sz="4" w:space="0" w:color="000000"/>
              <w:right w:val="single" w:sz="4" w:space="0" w:color="000000"/>
            </w:tcBorders>
          </w:tcPr>
          <w:p w14:paraId="322409A5" w14:textId="77777777" w:rsidR="00BB165E" w:rsidRDefault="00000000">
            <w:pPr>
              <w:numPr>
                <w:ilvl w:val="0"/>
                <w:numId w:val="12"/>
              </w:numPr>
              <w:pBdr>
                <w:top w:val="nil"/>
                <w:left w:val="nil"/>
                <w:bottom w:val="nil"/>
                <w:right w:val="nil"/>
                <w:between w:val="nil"/>
              </w:pBdr>
              <w:tabs>
                <w:tab w:val="left" w:pos="1548"/>
              </w:tabs>
              <w:spacing w:before="2"/>
              <w:rPr>
                <w:color w:val="000000"/>
              </w:rPr>
            </w:pPr>
            <w:r>
              <w:rPr>
                <w:rFonts w:ascii="Times New Roman" w:eastAsia="Times New Roman" w:hAnsi="Times New Roman" w:cs="Times New Roman"/>
                <w:color w:val="000000"/>
                <w:sz w:val="21"/>
                <w:szCs w:val="21"/>
              </w:rPr>
              <w:t>Understanding the client Businessprocess.</w:t>
            </w:r>
          </w:p>
          <w:p w14:paraId="2B92BE2F" w14:textId="77777777" w:rsidR="00BB165E" w:rsidRDefault="00000000">
            <w:pPr>
              <w:numPr>
                <w:ilvl w:val="0"/>
                <w:numId w:val="12"/>
              </w:numPr>
              <w:pBdr>
                <w:top w:val="nil"/>
                <w:left w:val="nil"/>
                <w:bottom w:val="nil"/>
                <w:right w:val="nil"/>
                <w:between w:val="nil"/>
              </w:pBdr>
              <w:tabs>
                <w:tab w:val="left" w:pos="1548"/>
              </w:tabs>
              <w:spacing w:before="201"/>
              <w:rPr>
                <w:color w:val="000000"/>
              </w:rPr>
            </w:pPr>
            <w:r>
              <w:rPr>
                <w:rFonts w:ascii="Times New Roman" w:eastAsia="Times New Roman" w:hAnsi="Times New Roman" w:cs="Times New Roman"/>
                <w:color w:val="000000"/>
                <w:sz w:val="21"/>
                <w:szCs w:val="21"/>
              </w:rPr>
              <w:t>Involved in daily team meetings anddiscussions.</w:t>
            </w:r>
          </w:p>
          <w:p w14:paraId="3796D03D" w14:textId="77777777" w:rsidR="00BB165E" w:rsidRDefault="00000000">
            <w:pPr>
              <w:numPr>
                <w:ilvl w:val="0"/>
                <w:numId w:val="12"/>
              </w:numPr>
              <w:pBdr>
                <w:top w:val="nil"/>
                <w:left w:val="nil"/>
                <w:bottom w:val="nil"/>
                <w:right w:val="nil"/>
                <w:between w:val="nil"/>
              </w:pBdr>
              <w:tabs>
                <w:tab w:val="left" w:pos="1548"/>
              </w:tabs>
              <w:spacing w:before="198"/>
              <w:ind w:right="455"/>
              <w:rPr>
                <w:color w:val="000000"/>
              </w:rPr>
            </w:pPr>
            <w:r>
              <w:rPr>
                <w:rFonts w:ascii="Times New Roman" w:eastAsia="Times New Roman" w:hAnsi="Times New Roman" w:cs="Times New Roman"/>
                <w:color w:val="000000"/>
                <w:sz w:val="21"/>
                <w:szCs w:val="21"/>
              </w:rPr>
              <w:t>Involved in Coding and Development of server side components using spring hibernate &amp; webservices.</w:t>
            </w:r>
          </w:p>
          <w:p w14:paraId="2FBF92B9" w14:textId="77777777" w:rsidR="00BB165E" w:rsidRDefault="00000000">
            <w:pPr>
              <w:numPr>
                <w:ilvl w:val="0"/>
                <w:numId w:val="12"/>
              </w:numPr>
              <w:pBdr>
                <w:top w:val="nil"/>
                <w:left w:val="nil"/>
                <w:bottom w:val="nil"/>
                <w:right w:val="nil"/>
                <w:between w:val="nil"/>
              </w:pBdr>
              <w:tabs>
                <w:tab w:val="left" w:pos="1548"/>
              </w:tabs>
              <w:spacing w:before="202"/>
              <w:rPr>
                <w:color w:val="000000"/>
              </w:rPr>
            </w:pPr>
            <w:r>
              <w:rPr>
                <w:rFonts w:ascii="Times New Roman" w:eastAsia="Times New Roman" w:hAnsi="Times New Roman" w:cs="Times New Roman"/>
                <w:color w:val="000000"/>
                <w:sz w:val="21"/>
                <w:szCs w:val="21"/>
              </w:rPr>
              <w:t>Involved in daily build in</w:t>
            </w:r>
          </w:p>
          <w:p w14:paraId="636C7F86" w14:textId="77777777" w:rsidR="00BB165E" w:rsidRDefault="00000000">
            <w:pPr>
              <w:numPr>
                <w:ilvl w:val="0"/>
                <w:numId w:val="12"/>
              </w:numPr>
              <w:pBdr>
                <w:top w:val="nil"/>
                <w:left w:val="nil"/>
                <w:bottom w:val="nil"/>
                <w:right w:val="nil"/>
                <w:between w:val="nil"/>
              </w:pBdr>
              <w:tabs>
                <w:tab w:val="left" w:pos="1548"/>
              </w:tabs>
              <w:spacing w:before="200"/>
              <w:rPr>
                <w:color w:val="000000"/>
              </w:rPr>
            </w:pPr>
            <w:r>
              <w:rPr>
                <w:rFonts w:ascii="Times New Roman" w:eastAsia="Times New Roman" w:hAnsi="Times New Roman" w:cs="Times New Roman"/>
                <w:color w:val="000000"/>
                <w:sz w:val="21"/>
                <w:szCs w:val="21"/>
              </w:rPr>
              <w:t>QA ,UAT&amp; PROD deployment.</w:t>
            </w:r>
          </w:p>
          <w:p w14:paraId="546519FC" w14:textId="77777777" w:rsidR="00BB165E" w:rsidRDefault="00000000">
            <w:pPr>
              <w:numPr>
                <w:ilvl w:val="0"/>
                <w:numId w:val="12"/>
              </w:numPr>
              <w:pBdr>
                <w:top w:val="nil"/>
                <w:left w:val="nil"/>
                <w:bottom w:val="nil"/>
                <w:right w:val="nil"/>
                <w:between w:val="nil"/>
              </w:pBdr>
              <w:tabs>
                <w:tab w:val="left" w:pos="1548"/>
              </w:tabs>
              <w:spacing w:before="201"/>
              <w:rPr>
                <w:color w:val="000000"/>
              </w:rPr>
            </w:pPr>
            <w:r>
              <w:rPr>
                <w:rFonts w:ascii="Times New Roman" w:eastAsia="Times New Roman" w:hAnsi="Times New Roman" w:cs="Times New Roman"/>
                <w:color w:val="000000"/>
                <w:sz w:val="21"/>
                <w:szCs w:val="21"/>
              </w:rPr>
              <w:t>ProductionSupport</w:t>
            </w:r>
          </w:p>
        </w:tc>
      </w:tr>
    </w:tbl>
    <w:p w14:paraId="0F6E3CF3" w14:textId="77777777" w:rsidR="00BB165E" w:rsidRDefault="00BB165E">
      <w:pPr>
        <w:rPr>
          <w:rFonts w:ascii="Times New Roman" w:eastAsia="Times New Roman" w:hAnsi="Times New Roman" w:cs="Times New Roman"/>
          <w:b/>
          <w:bCs/>
          <w:i/>
          <w:iCs/>
          <w:sz w:val="21"/>
          <w:szCs w:val="21"/>
        </w:rPr>
      </w:pPr>
    </w:p>
    <w:p w14:paraId="1324E21D" w14:textId="77777777" w:rsidR="00BB165E" w:rsidRDefault="00000000">
      <w:pPr>
        <w:spacing w:before="92"/>
        <w:rPr>
          <w:rFonts w:ascii="Times New Roman" w:eastAsia="Times New Roman" w:hAnsi="Times New Roman" w:cs="Times New Roman"/>
          <w:b/>
          <w:bCs/>
          <w:i/>
          <w:iCs/>
          <w:sz w:val="21"/>
          <w:szCs w:val="21"/>
        </w:rPr>
      </w:pPr>
      <w:r>
        <w:rPr>
          <w:rFonts w:ascii="Times New Roman" w:eastAsia="Times New Roman" w:hAnsi="Times New Roman" w:cs="Times New Roman"/>
          <w:b/>
          <w:bCs/>
          <w:i/>
          <w:iCs/>
          <w:sz w:val="21"/>
          <w:szCs w:val="21"/>
          <w:u w:val="single"/>
        </w:rPr>
        <w:t>Project#3</w:t>
      </w:r>
    </w:p>
    <w:p w14:paraId="09032FFB" w14:textId="77777777" w:rsidR="00BB165E" w:rsidRDefault="00BB165E">
      <w:pPr>
        <w:spacing w:before="92"/>
        <w:ind w:left="200"/>
        <w:rPr>
          <w:rFonts w:ascii="Times New Roman" w:eastAsia="Times New Roman" w:hAnsi="Times New Roman" w:cs="Times New Roman"/>
          <w:b/>
          <w:bCs/>
          <w:i/>
          <w:iCs/>
          <w:sz w:val="21"/>
          <w:szCs w:val="21"/>
        </w:rPr>
      </w:pPr>
    </w:p>
    <w:tbl>
      <w:tblPr>
        <w:tblStyle w:val="a8"/>
        <w:tblW w:w="9110" w:type="dxa"/>
        <w:tblInd w:w="114"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Look w:val="0000" w:firstRow="0" w:lastRow="0" w:firstColumn="0" w:lastColumn="0" w:noHBand="0" w:noVBand="0"/>
      </w:tblPr>
      <w:tblGrid>
        <w:gridCol w:w="2067"/>
        <w:gridCol w:w="7043"/>
      </w:tblGrid>
      <w:tr w:rsidR="00BB165E" w14:paraId="280DFCA1" w14:textId="77777777">
        <w:trPr>
          <w:trHeight w:val="277"/>
        </w:trPr>
        <w:tc>
          <w:tcPr>
            <w:tcW w:w="2067" w:type="dxa"/>
            <w:tcBorders>
              <w:left w:val="single" w:sz="4" w:space="0" w:color="000000"/>
              <w:bottom w:val="single" w:sz="4" w:space="0" w:color="000000"/>
              <w:right w:val="single" w:sz="4" w:space="0" w:color="000000"/>
            </w:tcBorders>
            <w:shd w:val="clear" w:color="auto" w:fill="F1F1F1"/>
          </w:tcPr>
          <w:p w14:paraId="5A54618F" w14:textId="77777777" w:rsidR="00BB165E" w:rsidRDefault="00000000">
            <w:pPr>
              <w:pBdr>
                <w:top w:val="nil"/>
                <w:left w:val="nil"/>
                <w:bottom w:val="nil"/>
                <w:right w:val="nil"/>
                <w:between w:val="nil"/>
              </w:pBdr>
              <w:spacing w:before="6" w:line="251" w:lineRule="auto"/>
              <w:ind w:left="175"/>
              <w:rPr>
                <w:rFonts w:ascii="Times New Roman" w:eastAsia="Times New Roman" w:hAnsi="Times New Roman" w:cs="Times New Roman"/>
                <w:b/>
                <w:bCs/>
                <w:color w:val="000000"/>
                <w:sz w:val="21"/>
                <w:szCs w:val="21"/>
              </w:rPr>
            </w:pPr>
            <w:r>
              <w:rPr>
                <w:rFonts w:ascii="Times New Roman" w:eastAsia="Times New Roman" w:hAnsi="Times New Roman" w:cs="Times New Roman"/>
                <w:b/>
                <w:bCs/>
                <w:color w:val="000000"/>
                <w:sz w:val="21"/>
                <w:szCs w:val="21"/>
              </w:rPr>
              <w:t>Project Name</w:t>
            </w:r>
          </w:p>
        </w:tc>
        <w:tc>
          <w:tcPr>
            <w:tcW w:w="7043" w:type="dxa"/>
            <w:tcBorders>
              <w:top w:val="single" w:sz="4" w:space="0" w:color="000000"/>
              <w:left w:val="single" w:sz="4" w:space="0" w:color="000000"/>
              <w:bottom w:val="single" w:sz="4" w:space="0" w:color="000000"/>
              <w:right w:val="single" w:sz="4" w:space="0" w:color="000000"/>
            </w:tcBorders>
            <w:shd w:val="clear" w:color="auto" w:fill="F1F1F1"/>
          </w:tcPr>
          <w:p w14:paraId="722F9FAF" w14:textId="77777777" w:rsidR="00BB165E" w:rsidRDefault="00000000">
            <w:pPr>
              <w:pBdr>
                <w:top w:val="nil"/>
                <w:left w:val="nil"/>
                <w:bottom w:val="nil"/>
                <w:right w:val="nil"/>
                <w:between w:val="nil"/>
              </w:pBdr>
              <w:spacing w:before="6" w:line="251" w:lineRule="auto"/>
              <w:ind w:left="107"/>
              <w:rPr>
                <w:rFonts w:ascii="Times New Roman" w:eastAsia="Times New Roman" w:hAnsi="Times New Roman" w:cs="Times New Roman"/>
                <w:b/>
                <w:bCs/>
                <w:color w:val="000000"/>
                <w:sz w:val="21"/>
                <w:szCs w:val="21"/>
              </w:rPr>
            </w:pPr>
            <w:r>
              <w:rPr>
                <w:rFonts w:ascii="Times New Roman" w:eastAsia="Times New Roman" w:hAnsi="Times New Roman" w:cs="Times New Roman"/>
                <w:b/>
                <w:bCs/>
                <w:color w:val="000000"/>
                <w:sz w:val="21"/>
                <w:szCs w:val="21"/>
              </w:rPr>
              <w:t>SmartyStreets Service</w:t>
            </w:r>
          </w:p>
        </w:tc>
      </w:tr>
      <w:tr w:rsidR="00BB165E" w14:paraId="1FA16CF9" w14:textId="77777777">
        <w:trPr>
          <w:trHeight w:val="292"/>
        </w:trPr>
        <w:tc>
          <w:tcPr>
            <w:tcW w:w="2067" w:type="dxa"/>
            <w:tcBorders>
              <w:top w:val="single" w:sz="4" w:space="0" w:color="000000"/>
              <w:left w:val="single" w:sz="4" w:space="0" w:color="000000"/>
              <w:bottom w:val="single" w:sz="4" w:space="0" w:color="000000"/>
              <w:right w:val="single" w:sz="4" w:space="0" w:color="000000"/>
            </w:tcBorders>
          </w:tcPr>
          <w:p w14:paraId="3BA1704D" w14:textId="77777777" w:rsidR="00BB165E" w:rsidRDefault="00000000">
            <w:pPr>
              <w:pBdr>
                <w:top w:val="nil"/>
                <w:left w:val="nil"/>
                <w:bottom w:val="nil"/>
                <w:right w:val="nil"/>
                <w:between w:val="nil"/>
              </w:pBdr>
              <w:spacing w:before="21" w:line="251" w:lineRule="auto"/>
              <w:ind w:left="107"/>
              <w:rPr>
                <w:rFonts w:ascii="Times New Roman" w:eastAsia="Times New Roman" w:hAnsi="Times New Roman" w:cs="Times New Roman"/>
                <w:b/>
                <w:bCs/>
                <w:color w:val="000000"/>
                <w:sz w:val="21"/>
                <w:szCs w:val="21"/>
              </w:rPr>
            </w:pPr>
            <w:r>
              <w:rPr>
                <w:rFonts w:ascii="Times New Roman" w:eastAsia="Times New Roman" w:hAnsi="Times New Roman" w:cs="Times New Roman"/>
                <w:b/>
                <w:bCs/>
                <w:color w:val="000000"/>
                <w:sz w:val="21"/>
                <w:szCs w:val="21"/>
              </w:rPr>
              <w:t>Role</w:t>
            </w:r>
          </w:p>
        </w:tc>
        <w:tc>
          <w:tcPr>
            <w:tcW w:w="7043" w:type="dxa"/>
            <w:tcBorders>
              <w:top w:val="single" w:sz="4" w:space="0" w:color="000000"/>
              <w:left w:val="single" w:sz="4" w:space="0" w:color="000000"/>
              <w:bottom w:val="single" w:sz="4" w:space="0" w:color="000000"/>
              <w:right w:val="single" w:sz="4" w:space="0" w:color="000000"/>
            </w:tcBorders>
          </w:tcPr>
          <w:p w14:paraId="3B5DFC36" w14:textId="77777777" w:rsidR="00BB165E" w:rsidRDefault="00000000">
            <w:pPr>
              <w:pBdr>
                <w:top w:val="nil"/>
                <w:left w:val="nil"/>
                <w:bottom w:val="nil"/>
                <w:right w:val="nil"/>
                <w:between w:val="nil"/>
              </w:pBdr>
              <w:ind w:left="107"/>
              <w:rPr>
                <w:rFonts w:ascii="Times New Roman" w:eastAsia="Times New Roman" w:hAnsi="Times New Roman" w:cs="Times New Roman"/>
                <w:b/>
                <w:bCs/>
                <w:i/>
                <w:iCs/>
                <w:color w:val="000000"/>
                <w:sz w:val="21"/>
                <w:szCs w:val="21"/>
              </w:rPr>
            </w:pPr>
            <w:r>
              <w:rPr>
                <w:rFonts w:ascii="Times New Roman" w:eastAsia="Times New Roman" w:hAnsi="Times New Roman" w:cs="Times New Roman"/>
                <w:b/>
                <w:bCs/>
                <w:i/>
                <w:iCs/>
                <w:color w:val="333333"/>
                <w:sz w:val="21"/>
                <w:szCs w:val="21"/>
              </w:rPr>
              <w:t>Lead developer(alone)</w:t>
            </w:r>
          </w:p>
        </w:tc>
      </w:tr>
      <w:tr w:rsidR="00BB165E" w14:paraId="2C322A47" w14:textId="77777777">
        <w:trPr>
          <w:trHeight w:val="292"/>
        </w:trPr>
        <w:tc>
          <w:tcPr>
            <w:tcW w:w="2067" w:type="dxa"/>
            <w:tcBorders>
              <w:top w:val="single" w:sz="4" w:space="0" w:color="000000"/>
              <w:left w:val="single" w:sz="4" w:space="0" w:color="000000"/>
              <w:bottom w:val="single" w:sz="4" w:space="0" w:color="000000"/>
              <w:right w:val="single" w:sz="4" w:space="0" w:color="000000"/>
            </w:tcBorders>
          </w:tcPr>
          <w:p w14:paraId="0EDE5FA1" w14:textId="77777777" w:rsidR="00BB165E" w:rsidRDefault="00000000">
            <w:pPr>
              <w:pBdr>
                <w:top w:val="nil"/>
                <w:left w:val="nil"/>
                <w:bottom w:val="nil"/>
                <w:right w:val="nil"/>
                <w:between w:val="nil"/>
              </w:pBdr>
              <w:spacing w:before="21" w:line="251" w:lineRule="auto"/>
              <w:ind w:left="107"/>
              <w:rPr>
                <w:rFonts w:ascii="Times New Roman" w:eastAsia="Times New Roman" w:hAnsi="Times New Roman" w:cs="Times New Roman"/>
                <w:b/>
                <w:bCs/>
                <w:color w:val="000000"/>
                <w:sz w:val="21"/>
                <w:szCs w:val="21"/>
              </w:rPr>
            </w:pPr>
            <w:r>
              <w:rPr>
                <w:rFonts w:ascii="Times New Roman" w:eastAsia="Times New Roman" w:hAnsi="Times New Roman" w:cs="Times New Roman"/>
                <w:b/>
                <w:bCs/>
                <w:color w:val="000000"/>
                <w:sz w:val="21"/>
                <w:szCs w:val="21"/>
              </w:rPr>
              <w:t>Duration</w:t>
            </w:r>
          </w:p>
        </w:tc>
        <w:tc>
          <w:tcPr>
            <w:tcW w:w="7043" w:type="dxa"/>
            <w:tcBorders>
              <w:top w:val="single" w:sz="4" w:space="0" w:color="000000"/>
              <w:left w:val="single" w:sz="4" w:space="0" w:color="000000"/>
              <w:bottom w:val="single" w:sz="4" w:space="0" w:color="000000"/>
              <w:right w:val="single" w:sz="4" w:space="0" w:color="000000"/>
            </w:tcBorders>
          </w:tcPr>
          <w:p w14:paraId="04076ECC" w14:textId="77777777" w:rsidR="00BB165E" w:rsidRDefault="00000000">
            <w:pPr>
              <w:pBdr>
                <w:top w:val="nil"/>
                <w:left w:val="nil"/>
                <w:bottom w:val="nil"/>
                <w:right w:val="nil"/>
                <w:between w:val="nil"/>
              </w:pBdr>
              <w:ind w:left="107"/>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Jan-2020 to Jan-2021</w:t>
            </w:r>
          </w:p>
        </w:tc>
      </w:tr>
      <w:tr w:rsidR="00BB165E" w14:paraId="3DEDF7EC" w14:textId="77777777">
        <w:trPr>
          <w:trHeight w:val="761"/>
        </w:trPr>
        <w:tc>
          <w:tcPr>
            <w:tcW w:w="2067" w:type="dxa"/>
            <w:tcBorders>
              <w:top w:val="single" w:sz="4" w:space="0" w:color="000000"/>
              <w:left w:val="single" w:sz="4" w:space="0" w:color="000000"/>
              <w:bottom w:val="single" w:sz="4" w:space="0" w:color="000000"/>
              <w:right w:val="single" w:sz="4" w:space="0" w:color="000000"/>
            </w:tcBorders>
          </w:tcPr>
          <w:p w14:paraId="1B8CB90A" w14:textId="77777777" w:rsidR="00BB165E" w:rsidRDefault="00000000">
            <w:pPr>
              <w:pBdr>
                <w:top w:val="nil"/>
                <w:left w:val="nil"/>
                <w:bottom w:val="nil"/>
                <w:right w:val="nil"/>
                <w:between w:val="nil"/>
              </w:pBdr>
              <w:spacing w:before="22"/>
              <w:ind w:left="107"/>
              <w:rPr>
                <w:rFonts w:ascii="Times New Roman" w:eastAsia="Times New Roman" w:hAnsi="Times New Roman" w:cs="Times New Roman"/>
                <w:b/>
                <w:bCs/>
                <w:color w:val="000000"/>
                <w:sz w:val="21"/>
                <w:szCs w:val="21"/>
              </w:rPr>
            </w:pPr>
            <w:r>
              <w:rPr>
                <w:rFonts w:ascii="Times New Roman" w:eastAsia="Times New Roman" w:hAnsi="Times New Roman" w:cs="Times New Roman"/>
                <w:b/>
                <w:bCs/>
                <w:color w:val="000000"/>
                <w:sz w:val="21"/>
                <w:szCs w:val="21"/>
              </w:rPr>
              <w:t>Technology</w:t>
            </w:r>
          </w:p>
        </w:tc>
        <w:tc>
          <w:tcPr>
            <w:tcW w:w="7043" w:type="dxa"/>
            <w:tcBorders>
              <w:top w:val="single" w:sz="4" w:space="0" w:color="000000"/>
              <w:left w:val="single" w:sz="4" w:space="0" w:color="000000"/>
              <w:bottom w:val="single" w:sz="4" w:space="0" w:color="000000"/>
              <w:right w:val="single" w:sz="4" w:space="0" w:color="000000"/>
            </w:tcBorders>
          </w:tcPr>
          <w:p w14:paraId="00A386E9" w14:textId="77777777" w:rsidR="00BB165E" w:rsidRDefault="00000000">
            <w:pPr>
              <w:pBdr>
                <w:top w:val="nil"/>
                <w:left w:val="nil"/>
                <w:bottom w:val="nil"/>
                <w:right w:val="nil"/>
                <w:between w:val="nil"/>
              </w:pBdr>
              <w:ind w:left="107"/>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Java1.8, Spring boot 2.2.0, IntelliJ IDEA, jQuery,Rest Services, Maven</w:t>
            </w:r>
          </w:p>
          <w:p w14:paraId="1C7B36B1" w14:textId="77777777" w:rsidR="00BB165E" w:rsidRDefault="00000000">
            <w:pPr>
              <w:pBdr>
                <w:top w:val="nil"/>
                <w:left w:val="nil"/>
                <w:bottom w:val="nil"/>
                <w:right w:val="nil"/>
                <w:between w:val="nil"/>
              </w:pBdr>
              <w:spacing w:before="126"/>
              <w:ind w:left="107"/>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Postman</w:t>
            </w:r>
          </w:p>
        </w:tc>
      </w:tr>
      <w:tr w:rsidR="00BB165E" w14:paraId="0D795BA1" w14:textId="77777777">
        <w:trPr>
          <w:trHeight w:val="1881"/>
        </w:trPr>
        <w:tc>
          <w:tcPr>
            <w:tcW w:w="2067" w:type="dxa"/>
            <w:tcBorders>
              <w:top w:val="single" w:sz="4" w:space="0" w:color="000000"/>
              <w:left w:val="single" w:sz="4" w:space="0" w:color="000000"/>
              <w:bottom w:val="single" w:sz="4" w:space="0" w:color="000000"/>
              <w:right w:val="single" w:sz="4" w:space="0" w:color="000000"/>
            </w:tcBorders>
          </w:tcPr>
          <w:p w14:paraId="6D4CF2FC" w14:textId="77777777" w:rsidR="00BB165E" w:rsidRDefault="00000000">
            <w:pPr>
              <w:pBdr>
                <w:top w:val="nil"/>
                <w:left w:val="nil"/>
                <w:bottom w:val="nil"/>
                <w:right w:val="nil"/>
                <w:between w:val="nil"/>
              </w:pBdr>
              <w:ind w:left="107" w:right="169"/>
              <w:rPr>
                <w:rFonts w:ascii="Times New Roman" w:eastAsia="Times New Roman" w:hAnsi="Times New Roman" w:cs="Times New Roman"/>
                <w:b/>
                <w:bCs/>
                <w:color w:val="000000"/>
                <w:sz w:val="21"/>
                <w:szCs w:val="21"/>
              </w:rPr>
            </w:pPr>
            <w:r>
              <w:rPr>
                <w:rFonts w:ascii="Times New Roman" w:eastAsia="Times New Roman" w:hAnsi="Times New Roman" w:cs="Times New Roman"/>
                <w:b/>
                <w:bCs/>
                <w:color w:val="000000"/>
                <w:sz w:val="21"/>
                <w:szCs w:val="21"/>
              </w:rPr>
              <w:t>Project Description</w:t>
            </w:r>
          </w:p>
        </w:tc>
        <w:tc>
          <w:tcPr>
            <w:tcW w:w="7043" w:type="dxa"/>
            <w:tcBorders>
              <w:top w:val="single" w:sz="4" w:space="0" w:color="000000"/>
              <w:left w:val="single" w:sz="4" w:space="0" w:color="000000"/>
              <w:bottom w:val="single" w:sz="4" w:space="0" w:color="000000"/>
              <w:right w:val="single" w:sz="4" w:space="0" w:color="000000"/>
            </w:tcBorders>
          </w:tcPr>
          <w:p w14:paraId="3C129267" w14:textId="77777777" w:rsidR="00BB165E" w:rsidRDefault="00000000">
            <w:pPr>
              <w:widowControl/>
              <w:pBdr>
                <w:top w:val="nil"/>
                <w:left w:val="nil"/>
                <w:bottom w:val="nil"/>
                <w:right w:val="nil"/>
                <w:between w:val="nil"/>
              </w:pBdr>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 xml:space="preserve">The </w:t>
            </w:r>
            <w:r>
              <w:rPr>
                <w:rFonts w:ascii="Times New Roman" w:eastAsia="Times New Roman" w:hAnsi="Times New Roman" w:cs="Times New Roman"/>
                <w:b/>
                <w:bCs/>
                <w:color w:val="000000"/>
                <w:sz w:val="21"/>
                <w:szCs w:val="21"/>
              </w:rPr>
              <w:t>SmartyStreets Service</w:t>
            </w:r>
            <w:r>
              <w:rPr>
                <w:rFonts w:ascii="Times New Roman" w:eastAsia="Times New Roman" w:hAnsi="Times New Roman" w:cs="Times New Roman"/>
                <w:color w:val="000000"/>
                <w:sz w:val="21"/>
                <w:szCs w:val="21"/>
              </w:rPr>
              <w:t xml:space="preserve"> is a Spring Boot-based microservice designed to perform address validation using the </w:t>
            </w:r>
            <w:r>
              <w:rPr>
                <w:rFonts w:ascii="Times New Roman" w:eastAsia="Times New Roman" w:hAnsi="Times New Roman" w:cs="Times New Roman"/>
                <w:b/>
                <w:bCs/>
                <w:color w:val="000000"/>
                <w:sz w:val="21"/>
                <w:szCs w:val="21"/>
              </w:rPr>
              <w:t>SmartyStreets API</w:t>
            </w:r>
            <w:r>
              <w:rPr>
                <w:rFonts w:ascii="Times New Roman" w:eastAsia="Times New Roman" w:hAnsi="Times New Roman" w:cs="Times New Roman"/>
                <w:color w:val="000000"/>
                <w:sz w:val="21"/>
                <w:szCs w:val="21"/>
              </w:rPr>
              <w:t xml:space="preserve">. This service acts as a middleware component between the </w:t>
            </w:r>
            <w:r>
              <w:rPr>
                <w:rFonts w:ascii="Times New Roman" w:eastAsia="Times New Roman" w:hAnsi="Times New Roman" w:cs="Times New Roman"/>
                <w:b/>
                <w:bCs/>
                <w:color w:val="000000"/>
                <w:sz w:val="21"/>
                <w:szCs w:val="21"/>
              </w:rPr>
              <w:t>Evavi Application</w:t>
            </w:r>
            <w:r>
              <w:rPr>
                <w:rFonts w:ascii="Times New Roman" w:eastAsia="Times New Roman" w:hAnsi="Times New Roman" w:cs="Times New Roman"/>
                <w:color w:val="000000"/>
                <w:sz w:val="21"/>
                <w:szCs w:val="21"/>
              </w:rPr>
              <w:t xml:space="preserve"> and the external SmartyStreets API.</w:t>
            </w:r>
          </w:p>
          <w:p w14:paraId="2F873FC7" w14:textId="77777777" w:rsidR="00BB165E" w:rsidRDefault="00000000">
            <w:pPr>
              <w:widowControl/>
              <w:numPr>
                <w:ilvl w:val="0"/>
                <w:numId w:val="3"/>
              </w:numPr>
              <w:pBdr>
                <w:top w:val="nil"/>
                <w:left w:val="nil"/>
                <w:bottom w:val="nil"/>
                <w:right w:val="nil"/>
                <w:between w:val="nil"/>
              </w:pBdr>
              <w:rPr>
                <w:color w:val="000000"/>
              </w:rPr>
            </w:pPr>
            <w:r>
              <w:rPr>
                <w:rFonts w:ascii="Times New Roman" w:eastAsia="Times New Roman" w:hAnsi="Times New Roman" w:cs="Times New Roman"/>
                <w:b/>
                <w:bCs/>
                <w:color w:val="000000"/>
                <w:sz w:val="21"/>
                <w:szCs w:val="21"/>
              </w:rPr>
              <w:t>Request Handling</w:t>
            </w:r>
            <w:r>
              <w:rPr>
                <w:rFonts w:ascii="Times New Roman" w:eastAsia="Times New Roman" w:hAnsi="Times New Roman" w:cs="Times New Roman"/>
                <w:color w:val="000000"/>
                <w:sz w:val="21"/>
                <w:szCs w:val="21"/>
              </w:rPr>
              <w:t>: Evavi sends address validation requests to the SmartyStreets Service.</w:t>
            </w:r>
          </w:p>
          <w:p w14:paraId="72A67E45" w14:textId="77777777" w:rsidR="00BB165E" w:rsidRDefault="00000000">
            <w:pPr>
              <w:widowControl/>
              <w:numPr>
                <w:ilvl w:val="0"/>
                <w:numId w:val="3"/>
              </w:numPr>
              <w:pBdr>
                <w:top w:val="nil"/>
                <w:left w:val="nil"/>
                <w:bottom w:val="nil"/>
                <w:right w:val="nil"/>
                <w:between w:val="nil"/>
              </w:pBdr>
              <w:rPr>
                <w:color w:val="000000"/>
              </w:rPr>
            </w:pPr>
            <w:r>
              <w:rPr>
                <w:rFonts w:ascii="Times New Roman" w:eastAsia="Times New Roman" w:hAnsi="Times New Roman" w:cs="Times New Roman"/>
                <w:b/>
                <w:bCs/>
                <w:color w:val="000000"/>
                <w:sz w:val="21"/>
                <w:szCs w:val="21"/>
              </w:rPr>
              <w:t>External API Integration</w:t>
            </w:r>
            <w:r>
              <w:rPr>
                <w:rFonts w:ascii="Times New Roman" w:eastAsia="Times New Roman" w:hAnsi="Times New Roman" w:cs="Times New Roman"/>
                <w:color w:val="000000"/>
                <w:sz w:val="21"/>
                <w:szCs w:val="21"/>
              </w:rPr>
              <w:t>: The service calls the SmartyStreets API with the provided address data.</w:t>
            </w:r>
          </w:p>
          <w:p w14:paraId="78471A1E" w14:textId="77777777" w:rsidR="00BB165E" w:rsidRDefault="00000000">
            <w:pPr>
              <w:widowControl/>
              <w:numPr>
                <w:ilvl w:val="0"/>
                <w:numId w:val="3"/>
              </w:numPr>
              <w:pBdr>
                <w:top w:val="nil"/>
                <w:left w:val="nil"/>
                <w:bottom w:val="nil"/>
                <w:right w:val="nil"/>
                <w:between w:val="nil"/>
              </w:pBdr>
              <w:rPr>
                <w:color w:val="000000"/>
              </w:rPr>
            </w:pPr>
            <w:r>
              <w:rPr>
                <w:rFonts w:ascii="Times New Roman" w:eastAsia="Times New Roman" w:hAnsi="Times New Roman" w:cs="Times New Roman"/>
                <w:b/>
                <w:bCs/>
                <w:color w:val="000000"/>
                <w:sz w:val="21"/>
                <w:szCs w:val="21"/>
              </w:rPr>
              <w:t>Response Transformation</w:t>
            </w:r>
            <w:r>
              <w:rPr>
                <w:rFonts w:ascii="Times New Roman" w:eastAsia="Times New Roman" w:hAnsi="Times New Roman" w:cs="Times New Roman"/>
                <w:color w:val="000000"/>
                <w:sz w:val="21"/>
                <w:szCs w:val="21"/>
              </w:rPr>
              <w:t>: Upon receiving the JSON response from SmartyStreets, the service processes and converts it into a predefined XML format.</w:t>
            </w:r>
          </w:p>
          <w:p w14:paraId="5AC1F73E" w14:textId="77777777" w:rsidR="00BB165E" w:rsidRDefault="00000000">
            <w:pPr>
              <w:widowControl/>
              <w:numPr>
                <w:ilvl w:val="0"/>
                <w:numId w:val="3"/>
              </w:numPr>
              <w:pBdr>
                <w:top w:val="nil"/>
                <w:left w:val="nil"/>
                <w:bottom w:val="nil"/>
                <w:right w:val="nil"/>
                <w:between w:val="nil"/>
              </w:pBdr>
              <w:rPr>
                <w:color w:val="000000"/>
              </w:rPr>
            </w:pPr>
            <w:r>
              <w:rPr>
                <w:rFonts w:ascii="Times New Roman" w:eastAsia="Times New Roman" w:hAnsi="Times New Roman" w:cs="Times New Roman"/>
                <w:b/>
                <w:bCs/>
                <w:color w:val="000000"/>
                <w:sz w:val="21"/>
                <w:szCs w:val="21"/>
              </w:rPr>
              <w:t>Response Delivery</w:t>
            </w:r>
            <w:r>
              <w:rPr>
                <w:rFonts w:ascii="Times New Roman" w:eastAsia="Times New Roman" w:hAnsi="Times New Roman" w:cs="Times New Roman"/>
                <w:color w:val="000000"/>
                <w:sz w:val="21"/>
                <w:szCs w:val="21"/>
              </w:rPr>
              <w:t>: The XML-formatted address validation response is returned back to the Evavi Application.</w:t>
            </w:r>
          </w:p>
          <w:p w14:paraId="5E36F996" w14:textId="77777777" w:rsidR="00BB165E" w:rsidRDefault="00000000">
            <w:pPr>
              <w:widowControl/>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1"/>
                <w:szCs w:val="21"/>
              </w:rPr>
              <w:t>This architecture ensures encapsulation of third-party API logic within the service and provides a stable, formatted interface to the Evavi Application.</w:t>
            </w:r>
          </w:p>
          <w:p w14:paraId="7E11D731" w14:textId="77777777" w:rsidR="00BB165E" w:rsidRDefault="00BB165E">
            <w:pPr>
              <w:pBdr>
                <w:top w:val="nil"/>
                <w:left w:val="nil"/>
                <w:bottom w:val="nil"/>
                <w:right w:val="nil"/>
                <w:between w:val="nil"/>
              </w:pBdr>
              <w:spacing w:before="126"/>
              <w:ind w:left="107"/>
              <w:rPr>
                <w:rFonts w:ascii="Times New Roman" w:eastAsia="Times New Roman" w:hAnsi="Times New Roman" w:cs="Times New Roman"/>
                <w:color w:val="000000"/>
                <w:sz w:val="21"/>
                <w:szCs w:val="21"/>
              </w:rPr>
            </w:pPr>
          </w:p>
        </w:tc>
      </w:tr>
      <w:tr w:rsidR="00BB165E" w14:paraId="24213CD6" w14:textId="77777777">
        <w:trPr>
          <w:trHeight w:val="1610"/>
        </w:trPr>
        <w:tc>
          <w:tcPr>
            <w:tcW w:w="2067" w:type="dxa"/>
            <w:tcBorders>
              <w:top w:val="single" w:sz="4" w:space="0" w:color="000000"/>
              <w:left w:val="single" w:sz="4" w:space="0" w:color="000000"/>
              <w:bottom w:val="single" w:sz="4" w:space="0" w:color="000000"/>
              <w:right w:val="single" w:sz="4" w:space="0" w:color="000000"/>
            </w:tcBorders>
          </w:tcPr>
          <w:p w14:paraId="03BCE777" w14:textId="77777777" w:rsidR="00BB165E" w:rsidRDefault="00000000">
            <w:pPr>
              <w:pBdr>
                <w:top w:val="nil"/>
                <w:left w:val="nil"/>
                <w:bottom w:val="nil"/>
                <w:right w:val="nil"/>
                <w:between w:val="nil"/>
              </w:pBdr>
              <w:ind w:left="107" w:right="169"/>
              <w:rPr>
                <w:rFonts w:ascii="Times New Roman" w:eastAsia="Times New Roman" w:hAnsi="Times New Roman" w:cs="Times New Roman"/>
                <w:b/>
                <w:bCs/>
                <w:i/>
                <w:iCs/>
                <w:color w:val="000000"/>
                <w:sz w:val="21"/>
                <w:szCs w:val="21"/>
              </w:rPr>
            </w:pPr>
            <w:r>
              <w:rPr>
                <w:rFonts w:ascii="Times New Roman" w:eastAsia="Times New Roman" w:hAnsi="Times New Roman" w:cs="Times New Roman"/>
                <w:b/>
                <w:bCs/>
                <w:i/>
                <w:iCs/>
                <w:color w:val="000000"/>
                <w:sz w:val="21"/>
                <w:szCs w:val="21"/>
              </w:rPr>
              <w:lastRenderedPageBreak/>
              <w:t>Roles &amp; Responsibilities:</w:t>
            </w:r>
          </w:p>
        </w:tc>
        <w:tc>
          <w:tcPr>
            <w:tcW w:w="7043" w:type="dxa"/>
            <w:tcBorders>
              <w:top w:val="single" w:sz="4" w:space="0" w:color="000000"/>
              <w:left w:val="single" w:sz="4" w:space="0" w:color="000000"/>
              <w:bottom w:val="single" w:sz="4" w:space="0" w:color="000000"/>
              <w:right w:val="single" w:sz="4" w:space="0" w:color="000000"/>
            </w:tcBorders>
          </w:tcPr>
          <w:p w14:paraId="010867A6" w14:textId="77777777" w:rsidR="00BB165E" w:rsidRDefault="00000000">
            <w:pPr>
              <w:numPr>
                <w:ilvl w:val="0"/>
                <w:numId w:val="4"/>
              </w:numPr>
              <w:pBdr>
                <w:top w:val="nil"/>
                <w:left w:val="nil"/>
                <w:bottom w:val="nil"/>
                <w:right w:val="nil"/>
                <w:between w:val="nil"/>
              </w:pBdr>
              <w:tabs>
                <w:tab w:val="left" w:pos="1548"/>
              </w:tabs>
              <w:spacing w:before="2"/>
              <w:rPr>
                <w:rFonts w:ascii="Times New Roman" w:eastAsia="Times New Roman" w:hAnsi="Times New Roman" w:cs="Times New Roman"/>
                <w:color w:val="000000"/>
              </w:rPr>
            </w:pPr>
            <w:r>
              <w:rPr>
                <w:rFonts w:ascii="Times New Roman" w:eastAsia="Times New Roman" w:hAnsi="Times New Roman" w:cs="Times New Roman"/>
                <w:color w:val="000000"/>
                <w:sz w:val="21"/>
                <w:szCs w:val="21"/>
              </w:rPr>
              <w:t>Understanding the client Businessprocess.</w:t>
            </w:r>
          </w:p>
          <w:p w14:paraId="3A7CED3F" w14:textId="77777777" w:rsidR="00BB165E" w:rsidRDefault="00000000">
            <w:pPr>
              <w:numPr>
                <w:ilvl w:val="0"/>
                <w:numId w:val="4"/>
              </w:numPr>
              <w:pBdr>
                <w:top w:val="nil"/>
                <w:left w:val="nil"/>
                <w:bottom w:val="nil"/>
                <w:right w:val="nil"/>
                <w:between w:val="nil"/>
              </w:pBdr>
              <w:tabs>
                <w:tab w:val="left" w:pos="1548"/>
              </w:tabs>
              <w:spacing w:before="199"/>
              <w:rPr>
                <w:rFonts w:ascii="Times New Roman" w:eastAsia="Times New Roman" w:hAnsi="Times New Roman" w:cs="Times New Roman"/>
                <w:color w:val="000000"/>
              </w:rPr>
            </w:pPr>
            <w:r>
              <w:rPr>
                <w:rFonts w:ascii="Times New Roman" w:eastAsia="Times New Roman" w:hAnsi="Times New Roman" w:cs="Times New Roman"/>
                <w:color w:val="000000"/>
                <w:sz w:val="21"/>
                <w:szCs w:val="21"/>
              </w:rPr>
              <w:t>Involved in daily team meetings anddiscussions.</w:t>
            </w:r>
          </w:p>
          <w:p w14:paraId="65A66E97" w14:textId="77777777" w:rsidR="00BB165E" w:rsidRDefault="00000000">
            <w:pPr>
              <w:numPr>
                <w:ilvl w:val="0"/>
                <w:numId w:val="4"/>
              </w:numPr>
              <w:pBdr>
                <w:top w:val="nil"/>
                <w:left w:val="nil"/>
                <w:bottom w:val="nil"/>
                <w:right w:val="nil"/>
                <w:between w:val="nil"/>
              </w:pBdr>
              <w:tabs>
                <w:tab w:val="left" w:pos="1548"/>
              </w:tabs>
              <w:spacing w:before="198" w:line="244" w:lineRule="auto"/>
              <w:ind w:right="455"/>
              <w:rPr>
                <w:rFonts w:ascii="Times New Roman" w:eastAsia="Times New Roman" w:hAnsi="Times New Roman" w:cs="Times New Roman"/>
                <w:color w:val="000000"/>
              </w:rPr>
            </w:pPr>
            <w:r>
              <w:rPr>
                <w:rFonts w:ascii="Times New Roman" w:eastAsia="Times New Roman" w:hAnsi="Times New Roman" w:cs="Times New Roman"/>
                <w:color w:val="000000"/>
                <w:sz w:val="21"/>
                <w:szCs w:val="21"/>
              </w:rPr>
              <w:t xml:space="preserve">Involved in Coding and Development of server side </w:t>
            </w:r>
          </w:p>
          <w:p w14:paraId="3CED80F4" w14:textId="77777777" w:rsidR="00BB165E" w:rsidRDefault="00000000">
            <w:pPr>
              <w:numPr>
                <w:ilvl w:val="0"/>
                <w:numId w:val="4"/>
              </w:numPr>
              <w:pBdr>
                <w:top w:val="nil"/>
                <w:left w:val="nil"/>
                <w:bottom w:val="nil"/>
                <w:right w:val="nil"/>
                <w:between w:val="nil"/>
              </w:pBdr>
              <w:tabs>
                <w:tab w:val="left" w:pos="1548"/>
              </w:tabs>
              <w:spacing w:before="198" w:line="244" w:lineRule="auto"/>
              <w:ind w:right="455"/>
              <w:rPr>
                <w:rFonts w:ascii="Times New Roman" w:eastAsia="Times New Roman" w:hAnsi="Times New Roman" w:cs="Times New Roman"/>
                <w:color w:val="000000"/>
              </w:rPr>
            </w:pPr>
            <w:r>
              <w:rPr>
                <w:rFonts w:ascii="Times New Roman" w:eastAsia="Times New Roman" w:hAnsi="Times New Roman" w:cs="Times New Roman"/>
                <w:color w:val="000000"/>
                <w:sz w:val="21"/>
                <w:szCs w:val="21"/>
              </w:rPr>
              <w:t>components using spring hibernate &amp; webservices.</w:t>
            </w:r>
          </w:p>
          <w:p w14:paraId="7E78F245" w14:textId="77777777" w:rsidR="00BB165E" w:rsidRDefault="00000000">
            <w:pPr>
              <w:numPr>
                <w:ilvl w:val="0"/>
                <w:numId w:val="4"/>
              </w:numPr>
              <w:pBdr>
                <w:top w:val="nil"/>
                <w:left w:val="nil"/>
                <w:bottom w:val="nil"/>
                <w:right w:val="nil"/>
                <w:between w:val="nil"/>
              </w:pBdr>
              <w:tabs>
                <w:tab w:val="left" w:pos="1548"/>
              </w:tabs>
              <w:spacing w:before="198" w:line="244" w:lineRule="auto"/>
              <w:ind w:right="455"/>
              <w:rPr>
                <w:rFonts w:ascii="Times New Roman" w:eastAsia="Times New Roman" w:hAnsi="Times New Roman" w:cs="Times New Roman"/>
                <w:color w:val="000000"/>
              </w:rPr>
            </w:pPr>
            <w:r>
              <w:rPr>
                <w:rFonts w:ascii="Times New Roman" w:eastAsia="Times New Roman" w:hAnsi="Times New Roman" w:cs="Times New Roman"/>
                <w:color w:val="000000"/>
                <w:sz w:val="21"/>
                <w:szCs w:val="21"/>
              </w:rPr>
              <w:t>Involved in daily build in</w:t>
            </w:r>
          </w:p>
          <w:p w14:paraId="00F334E9" w14:textId="77777777" w:rsidR="00BB165E" w:rsidRDefault="00000000">
            <w:pPr>
              <w:numPr>
                <w:ilvl w:val="0"/>
                <w:numId w:val="4"/>
              </w:numPr>
              <w:pBdr>
                <w:top w:val="nil"/>
                <w:left w:val="nil"/>
                <w:bottom w:val="nil"/>
                <w:right w:val="nil"/>
                <w:between w:val="nil"/>
              </w:pBdr>
              <w:tabs>
                <w:tab w:val="left" w:pos="1548"/>
              </w:tabs>
              <w:spacing w:before="198" w:line="244" w:lineRule="auto"/>
              <w:ind w:right="455"/>
              <w:rPr>
                <w:rFonts w:ascii="Times New Roman" w:eastAsia="Times New Roman" w:hAnsi="Times New Roman" w:cs="Times New Roman"/>
                <w:color w:val="000000"/>
              </w:rPr>
            </w:pPr>
            <w:r>
              <w:rPr>
                <w:rFonts w:ascii="Times New Roman" w:eastAsia="Times New Roman" w:hAnsi="Times New Roman" w:cs="Times New Roman"/>
                <w:color w:val="000000"/>
                <w:sz w:val="21"/>
                <w:szCs w:val="21"/>
              </w:rPr>
              <w:t>QADeployment</w:t>
            </w:r>
          </w:p>
          <w:p w14:paraId="0D417B3B" w14:textId="77777777" w:rsidR="00BB165E" w:rsidRDefault="00BB165E">
            <w:pPr>
              <w:pBdr>
                <w:top w:val="nil"/>
                <w:left w:val="nil"/>
                <w:bottom w:val="nil"/>
                <w:right w:val="nil"/>
                <w:between w:val="nil"/>
              </w:pBdr>
              <w:tabs>
                <w:tab w:val="left" w:pos="1548"/>
              </w:tabs>
              <w:spacing w:before="198" w:line="244" w:lineRule="auto"/>
              <w:ind w:left="107" w:right="455"/>
              <w:rPr>
                <w:rFonts w:ascii="Times New Roman" w:eastAsia="Times New Roman" w:hAnsi="Times New Roman" w:cs="Times New Roman"/>
                <w:color w:val="000000"/>
                <w:sz w:val="21"/>
                <w:szCs w:val="21"/>
              </w:rPr>
            </w:pPr>
          </w:p>
        </w:tc>
      </w:tr>
    </w:tbl>
    <w:p w14:paraId="2A2797C7" w14:textId="77777777" w:rsidR="00BB165E" w:rsidRDefault="00BB165E">
      <w:pPr>
        <w:spacing w:line="244" w:lineRule="auto"/>
        <w:rPr>
          <w:rFonts w:ascii="Times New Roman" w:eastAsia="Times New Roman" w:hAnsi="Times New Roman" w:cs="Times New Roman"/>
          <w:sz w:val="21"/>
          <w:szCs w:val="21"/>
        </w:rPr>
        <w:sectPr w:rsidR="00BB165E">
          <w:pgSz w:w="12240" w:h="15840"/>
          <w:pgMar w:top="640" w:right="1300" w:bottom="280" w:left="1600" w:header="720" w:footer="720" w:gutter="0"/>
          <w:cols w:space="720"/>
        </w:sectPr>
      </w:pPr>
    </w:p>
    <w:p w14:paraId="4BF667B3" w14:textId="77777777" w:rsidR="00BB165E" w:rsidRDefault="00BB165E">
      <w:pPr>
        <w:rPr>
          <w:rFonts w:ascii="Times New Roman" w:eastAsia="Times New Roman" w:hAnsi="Times New Roman" w:cs="Times New Roman"/>
          <w:b/>
          <w:bCs/>
          <w:i/>
          <w:iCs/>
          <w:sz w:val="21"/>
          <w:szCs w:val="21"/>
        </w:rPr>
      </w:pPr>
    </w:p>
    <w:p w14:paraId="46F51B47" w14:textId="77777777" w:rsidR="00BB165E" w:rsidRDefault="00000000">
      <w:pPr>
        <w:spacing w:before="92"/>
        <w:ind w:left="200"/>
        <w:rPr>
          <w:rFonts w:ascii="Times New Roman" w:eastAsia="Times New Roman" w:hAnsi="Times New Roman" w:cs="Times New Roman"/>
          <w:b/>
          <w:bCs/>
          <w:i/>
          <w:iCs/>
          <w:sz w:val="21"/>
          <w:szCs w:val="21"/>
        </w:rPr>
      </w:pPr>
      <w:r>
        <w:rPr>
          <w:rFonts w:ascii="Times New Roman" w:eastAsia="Times New Roman" w:hAnsi="Times New Roman" w:cs="Times New Roman"/>
          <w:b/>
          <w:bCs/>
          <w:i/>
          <w:iCs/>
          <w:sz w:val="21"/>
          <w:szCs w:val="21"/>
          <w:u w:val="single"/>
        </w:rPr>
        <w:t>Project#2</w:t>
      </w:r>
    </w:p>
    <w:p w14:paraId="44243B79" w14:textId="77777777" w:rsidR="00BB165E" w:rsidRDefault="00BB165E">
      <w:pPr>
        <w:rPr>
          <w:rFonts w:ascii="Times New Roman" w:eastAsia="Times New Roman" w:hAnsi="Times New Roman" w:cs="Times New Roman"/>
          <w:b/>
          <w:bCs/>
          <w:i/>
          <w:iCs/>
          <w:sz w:val="21"/>
          <w:szCs w:val="21"/>
        </w:rPr>
      </w:pPr>
    </w:p>
    <w:p w14:paraId="3D0A7224" w14:textId="77777777" w:rsidR="00BB165E" w:rsidRDefault="00BB165E">
      <w:pPr>
        <w:spacing w:before="11"/>
        <w:rPr>
          <w:rFonts w:ascii="Times New Roman" w:eastAsia="Times New Roman" w:hAnsi="Times New Roman" w:cs="Times New Roman"/>
          <w:b/>
          <w:bCs/>
          <w:i/>
          <w:iCs/>
          <w:sz w:val="21"/>
          <w:szCs w:val="21"/>
        </w:rPr>
      </w:pPr>
    </w:p>
    <w:tbl>
      <w:tblPr>
        <w:tblStyle w:val="a9"/>
        <w:tblW w:w="9110" w:type="dxa"/>
        <w:tblInd w:w="114"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Look w:val="0000" w:firstRow="0" w:lastRow="0" w:firstColumn="0" w:lastColumn="0" w:noHBand="0" w:noVBand="0"/>
      </w:tblPr>
      <w:tblGrid>
        <w:gridCol w:w="2067"/>
        <w:gridCol w:w="7043"/>
      </w:tblGrid>
      <w:tr w:rsidR="00BB165E" w:rsidRPr="00D82C57" w14:paraId="042B6576" w14:textId="77777777">
        <w:trPr>
          <w:trHeight w:val="548"/>
        </w:trPr>
        <w:tc>
          <w:tcPr>
            <w:tcW w:w="2067" w:type="dxa"/>
            <w:tcBorders>
              <w:left w:val="single" w:sz="4" w:space="0" w:color="000000"/>
              <w:bottom w:val="single" w:sz="4" w:space="0" w:color="000000"/>
              <w:right w:val="single" w:sz="4" w:space="0" w:color="000000"/>
            </w:tcBorders>
            <w:shd w:val="clear" w:color="auto" w:fill="F1F1F1"/>
          </w:tcPr>
          <w:p w14:paraId="54C9991B" w14:textId="77777777" w:rsidR="00BB165E" w:rsidRDefault="00000000">
            <w:pPr>
              <w:pBdr>
                <w:top w:val="nil"/>
                <w:left w:val="nil"/>
                <w:bottom w:val="nil"/>
                <w:right w:val="nil"/>
                <w:between w:val="nil"/>
              </w:pBdr>
              <w:spacing w:before="4"/>
              <w:ind w:left="175"/>
              <w:rPr>
                <w:rFonts w:ascii="Times New Roman" w:eastAsia="Times New Roman" w:hAnsi="Times New Roman" w:cs="Times New Roman"/>
                <w:b/>
                <w:bCs/>
                <w:color w:val="000000"/>
                <w:sz w:val="21"/>
                <w:szCs w:val="21"/>
              </w:rPr>
            </w:pPr>
            <w:r>
              <w:rPr>
                <w:rFonts w:ascii="Times New Roman" w:eastAsia="Times New Roman" w:hAnsi="Times New Roman" w:cs="Times New Roman"/>
                <w:b/>
                <w:bCs/>
                <w:color w:val="000000"/>
                <w:sz w:val="21"/>
                <w:szCs w:val="21"/>
              </w:rPr>
              <w:t>Project Name</w:t>
            </w:r>
          </w:p>
        </w:tc>
        <w:tc>
          <w:tcPr>
            <w:tcW w:w="7043" w:type="dxa"/>
            <w:tcBorders>
              <w:top w:val="single" w:sz="4" w:space="0" w:color="000000"/>
              <w:left w:val="single" w:sz="4" w:space="0" w:color="000000"/>
              <w:bottom w:val="single" w:sz="4" w:space="0" w:color="000000"/>
              <w:right w:val="single" w:sz="4" w:space="0" w:color="000000"/>
            </w:tcBorders>
            <w:shd w:val="clear" w:color="auto" w:fill="F1F1F1"/>
          </w:tcPr>
          <w:p w14:paraId="55038C54" w14:textId="77777777" w:rsidR="00BB165E" w:rsidRPr="00D82C57" w:rsidRDefault="00000000">
            <w:pPr>
              <w:pBdr>
                <w:top w:val="nil"/>
                <w:left w:val="nil"/>
                <w:bottom w:val="nil"/>
                <w:right w:val="nil"/>
                <w:between w:val="nil"/>
              </w:pBdr>
              <w:spacing w:before="4"/>
              <w:ind w:left="107"/>
              <w:rPr>
                <w:rFonts w:ascii="Times New Roman" w:eastAsia="Times New Roman" w:hAnsi="Times New Roman" w:cs="Times New Roman"/>
                <w:b/>
                <w:bCs/>
                <w:color w:val="000000"/>
                <w:sz w:val="21"/>
                <w:szCs w:val="21"/>
                <w:lang w:val="it-IT"/>
              </w:rPr>
            </w:pPr>
            <w:r w:rsidRPr="00D82C57">
              <w:rPr>
                <w:rFonts w:ascii="Times New Roman" w:eastAsia="Times New Roman" w:hAnsi="Times New Roman" w:cs="Times New Roman"/>
                <w:b/>
                <w:bCs/>
                <w:color w:val="000000"/>
                <w:sz w:val="21"/>
                <w:szCs w:val="21"/>
                <w:lang w:val="it-IT"/>
              </w:rPr>
              <w:t>IMMO (Ingram micro mobility online)</w:t>
            </w:r>
          </w:p>
        </w:tc>
      </w:tr>
      <w:tr w:rsidR="00BB165E" w14:paraId="428AC54E" w14:textId="77777777">
        <w:trPr>
          <w:trHeight w:val="292"/>
        </w:trPr>
        <w:tc>
          <w:tcPr>
            <w:tcW w:w="2067" w:type="dxa"/>
            <w:tcBorders>
              <w:top w:val="single" w:sz="4" w:space="0" w:color="000000"/>
              <w:left w:val="single" w:sz="4" w:space="0" w:color="000000"/>
              <w:bottom w:val="single" w:sz="4" w:space="0" w:color="000000"/>
              <w:right w:val="single" w:sz="4" w:space="0" w:color="000000"/>
            </w:tcBorders>
          </w:tcPr>
          <w:p w14:paraId="0FE00569" w14:textId="77777777" w:rsidR="00BB165E" w:rsidRDefault="00000000">
            <w:pPr>
              <w:pBdr>
                <w:top w:val="nil"/>
                <w:left w:val="nil"/>
                <w:bottom w:val="nil"/>
                <w:right w:val="nil"/>
                <w:between w:val="nil"/>
              </w:pBdr>
              <w:spacing w:before="21" w:line="251" w:lineRule="auto"/>
              <w:ind w:left="107"/>
              <w:rPr>
                <w:rFonts w:ascii="Times New Roman" w:eastAsia="Times New Roman" w:hAnsi="Times New Roman" w:cs="Times New Roman"/>
                <w:b/>
                <w:bCs/>
                <w:color w:val="000000"/>
                <w:sz w:val="21"/>
                <w:szCs w:val="21"/>
              </w:rPr>
            </w:pPr>
            <w:r>
              <w:rPr>
                <w:rFonts w:ascii="Times New Roman" w:eastAsia="Times New Roman" w:hAnsi="Times New Roman" w:cs="Times New Roman"/>
                <w:b/>
                <w:bCs/>
                <w:color w:val="000000"/>
                <w:sz w:val="21"/>
                <w:szCs w:val="21"/>
              </w:rPr>
              <w:t>Role</w:t>
            </w:r>
          </w:p>
        </w:tc>
        <w:tc>
          <w:tcPr>
            <w:tcW w:w="7043" w:type="dxa"/>
            <w:tcBorders>
              <w:top w:val="single" w:sz="4" w:space="0" w:color="000000"/>
              <w:left w:val="single" w:sz="4" w:space="0" w:color="000000"/>
              <w:bottom w:val="single" w:sz="4" w:space="0" w:color="000000"/>
              <w:right w:val="single" w:sz="4" w:space="0" w:color="000000"/>
            </w:tcBorders>
          </w:tcPr>
          <w:p w14:paraId="203C40B3" w14:textId="77777777" w:rsidR="00BB165E" w:rsidRDefault="00000000">
            <w:pPr>
              <w:pBdr>
                <w:top w:val="nil"/>
                <w:left w:val="nil"/>
                <w:bottom w:val="nil"/>
                <w:right w:val="nil"/>
                <w:between w:val="nil"/>
              </w:pBdr>
              <w:ind w:left="107"/>
              <w:rPr>
                <w:rFonts w:ascii="Times New Roman" w:eastAsia="Times New Roman" w:hAnsi="Times New Roman" w:cs="Times New Roman"/>
                <w:b/>
                <w:bCs/>
                <w:i/>
                <w:iCs/>
                <w:color w:val="000000"/>
                <w:sz w:val="21"/>
                <w:szCs w:val="21"/>
              </w:rPr>
            </w:pPr>
            <w:r>
              <w:rPr>
                <w:rFonts w:ascii="Times New Roman" w:eastAsia="Times New Roman" w:hAnsi="Times New Roman" w:cs="Times New Roman"/>
                <w:b/>
                <w:bCs/>
                <w:i/>
                <w:iCs/>
                <w:color w:val="333333"/>
                <w:sz w:val="21"/>
                <w:szCs w:val="21"/>
              </w:rPr>
              <w:t>Team member</w:t>
            </w:r>
          </w:p>
        </w:tc>
      </w:tr>
      <w:tr w:rsidR="00BB165E" w14:paraId="0185E0E1" w14:textId="77777777">
        <w:trPr>
          <w:trHeight w:val="292"/>
        </w:trPr>
        <w:tc>
          <w:tcPr>
            <w:tcW w:w="2067" w:type="dxa"/>
            <w:tcBorders>
              <w:top w:val="single" w:sz="4" w:space="0" w:color="000000"/>
              <w:left w:val="single" w:sz="4" w:space="0" w:color="000000"/>
              <w:bottom w:val="single" w:sz="4" w:space="0" w:color="000000"/>
              <w:right w:val="single" w:sz="4" w:space="0" w:color="000000"/>
            </w:tcBorders>
          </w:tcPr>
          <w:p w14:paraId="60C0169A" w14:textId="77777777" w:rsidR="00BB165E" w:rsidRDefault="00000000">
            <w:pPr>
              <w:pBdr>
                <w:top w:val="nil"/>
                <w:left w:val="nil"/>
                <w:bottom w:val="nil"/>
                <w:right w:val="nil"/>
                <w:between w:val="nil"/>
              </w:pBdr>
              <w:spacing w:before="21" w:line="251" w:lineRule="auto"/>
              <w:ind w:left="107"/>
              <w:rPr>
                <w:rFonts w:ascii="Times New Roman" w:eastAsia="Times New Roman" w:hAnsi="Times New Roman" w:cs="Times New Roman"/>
                <w:b/>
                <w:bCs/>
                <w:color w:val="000000"/>
                <w:sz w:val="21"/>
                <w:szCs w:val="21"/>
              </w:rPr>
            </w:pPr>
            <w:r>
              <w:rPr>
                <w:rFonts w:ascii="Times New Roman" w:eastAsia="Times New Roman" w:hAnsi="Times New Roman" w:cs="Times New Roman"/>
                <w:b/>
                <w:bCs/>
                <w:color w:val="000000"/>
                <w:sz w:val="21"/>
                <w:szCs w:val="21"/>
              </w:rPr>
              <w:t>Duration</w:t>
            </w:r>
          </w:p>
        </w:tc>
        <w:tc>
          <w:tcPr>
            <w:tcW w:w="7043" w:type="dxa"/>
            <w:tcBorders>
              <w:top w:val="single" w:sz="4" w:space="0" w:color="000000"/>
              <w:left w:val="single" w:sz="4" w:space="0" w:color="000000"/>
              <w:bottom w:val="single" w:sz="4" w:space="0" w:color="000000"/>
              <w:right w:val="single" w:sz="4" w:space="0" w:color="000000"/>
            </w:tcBorders>
          </w:tcPr>
          <w:p w14:paraId="443006E9" w14:textId="77777777" w:rsidR="00BB165E" w:rsidRDefault="00000000">
            <w:pPr>
              <w:pBdr>
                <w:top w:val="nil"/>
                <w:left w:val="nil"/>
                <w:bottom w:val="nil"/>
                <w:right w:val="nil"/>
                <w:between w:val="nil"/>
              </w:pBdr>
              <w:ind w:left="107"/>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Jan-2018 to Apr-2021</w:t>
            </w:r>
          </w:p>
        </w:tc>
      </w:tr>
      <w:tr w:rsidR="00BB165E" w14:paraId="5CD2B25E" w14:textId="77777777">
        <w:trPr>
          <w:trHeight w:val="1140"/>
        </w:trPr>
        <w:tc>
          <w:tcPr>
            <w:tcW w:w="2067" w:type="dxa"/>
            <w:tcBorders>
              <w:top w:val="single" w:sz="4" w:space="0" w:color="000000"/>
              <w:left w:val="single" w:sz="4" w:space="0" w:color="000000"/>
              <w:bottom w:val="single" w:sz="4" w:space="0" w:color="000000"/>
              <w:right w:val="single" w:sz="4" w:space="0" w:color="000000"/>
            </w:tcBorders>
          </w:tcPr>
          <w:p w14:paraId="0810CF1D" w14:textId="77777777" w:rsidR="00BB165E" w:rsidRDefault="00000000">
            <w:pPr>
              <w:pBdr>
                <w:top w:val="nil"/>
                <w:left w:val="nil"/>
                <w:bottom w:val="nil"/>
                <w:right w:val="nil"/>
                <w:between w:val="nil"/>
              </w:pBdr>
              <w:spacing w:before="21"/>
              <w:ind w:left="107"/>
              <w:rPr>
                <w:rFonts w:ascii="Times New Roman" w:eastAsia="Times New Roman" w:hAnsi="Times New Roman" w:cs="Times New Roman"/>
                <w:b/>
                <w:bCs/>
                <w:color w:val="000000"/>
                <w:sz w:val="21"/>
                <w:szCs w:val="21"/>
              </w:rPr>
            </w:pPr>
            <w:r>
              <w:rPr>
                <w:rFonts w:ascii="Times New Roman" w:eastAsia="Times New Roman" w:hAnsi="Times New Roman" w:cs="Times New Roman"/>
                <w:b/>
                <w:bCs/>
                <w:color w:val="000000"/>
                <w:sz w:val="21"/>
                <w:szCs w:val="21"/>
              </w:rPr>
              <w:t>Technology</w:t>
            </w:r>
          </w:p>
        </w:tc>
        <w:tc>
          <w:tcPr>
            <w:tcW w:w="7043" w:type="dxa"/>
            <w:tcBorders>
              <w:top w:val="single" w:sz="4" w:space="0" w:color="000000"/>
              <w:left w:val="single" w:sz="4" w:space="0" w:color="000000"/>
              <w:bottom w:val="single" w:sz="4" w:space="0" w:color="000000"/>
              <w:right w:val="single" w:sz="4" w:space="0" w:color="000000"/>
            </w:tcBorders>
          </w:tcPr>
          <w:p w14:paraId="07E647EF" w14:textId="77777777" w:rsidR="00BB165E" w:rsidRDefault="00000000">
            <w:pPr>
              <w:pBdr>
                <w:top w:val="nil"/>
                <w:left w:val="nil"/>
                <w:bottom w:val="nil"/>
                <w:right w:val="nil"/>
                <w:between w:val="nil"/>
              </w:pBdr>
              <w:ind w:left="107"/>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Java1.7, spring core, spring security, Hibernate, Oracle Server,</w:t>
            </w:r>
          </w:p>
          <w:p w14:paraId="286243E0" w14:textId="77777777" w:rsidR="00BB165E" w:rsidRDefault="00000000">
            <w:pPr>
              <w:pBdr>
                <w:top w:val="nil"/>
                <w:left w:val="nil"/>
                <w:bottom w:val="nil"/>
                <w:right w:val="nil"/>
                <w:between w:val="nil"/>
              </w:pBdr>
              <w:spacing w:before="2"/>
              <w:ind w:left="107" w:right="388"/>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IntelliJ IDEA, jQuery, Web Services, ant, SoapUI, Postman, Apache Wicket, ApacheKafka-2.3.0</w:t>
            </w:r>
          </w:p>
        </w:tc>
      </w:tr>
      <w:tr w:rsidR="00BB165E" w14:paraId="5246BA11" w14:textId="77777777">
        <w:trPr>
          <w:trHeight w:val="4468"/>
        </w:trPr>
        <w:tc>
          <w:tcPr>
            <w:tcW w:w="2067" w:type="dxa"/>
            <w:tcBorders>
              <w:top w:val="single" w:sz="4" w:space="0" w:color="000000"/>
              <w:left w:val="single" w:sz="4" w:space="0" w:color="000000"/>
              <w:bottom w:val="single" w:sz="4" w:space="0" w:color="000000"/>
              <w:right w:val="single" w:sz="4" w:space="0" w:color="000000"/>
            </w:tcBorders>
          </w:tcPr>
          <w:p w14:paraId="1A119502" w14:textId="77777777" w:rsidR="00BB165E" w:rsidRDefault="00000000">
            <w:pPr>
              <w:pBdr>
                <w:top w:val="nil"/>
                <w:left w:val="nil"/>
                <w:bottom w:val="nil"/>
                <w:right w:val="nil"/>
                <w:between w:val="nil"/>
              </w:pBdr>
              <w:ind w:left="107" w:right="169"/>
              <w:rPr>
                <w:rFonts w:ascii="Times New Roman" w:eastAsia="Times New Roman" w:hAnsi="Times New Roman" w:cs="Times New Roman"/>
                <w:b/>
                <w:bCs/>
                <w:color w:val="000000"/>
                <w:sz w:val="21"/>
                <w:szCs w:val="21"/>
              </w:rPr>
            </w:pPr>
            <w:r>
              <w:rPr>
                <w:rFonts w:ascii="Times New Roman" w:eastAsia="Times New Roman" w:hAnsi="Times New Roman" w:cs="Times New Roman"/>
                <w:b/>
                <w:bCs/>
                <w:color w:val="000000"/>
                <w:sz w:val="21"/>
                <w:szCs w:val="21"/>
              </w:rPr>
              <w:t>Project Description</w:t>
            </w:r>
          </w:p>
        </w:tc>
        <w:tc>
          <w:tcPr>
            <w:tcW w:w="7043" w:type="dxa"/>
            <w:tcBorders>
              <w:top w:val="single" w:sz="4" w:space="0" w:color="000000"/>
              <w:left w:val="single" w:sz="4" w:space="0" w:color="000000"/>
              <w:bottom w:val="single" w:sz="4" w:space="0" w:color="000000"/>
              <w:right w:val="single" w:sz="4" w:space="0" w:color="000000"/>
            </w:tcBorders>
          </w:tcPr>
          <w:p w14:paraId="2F8E2939" w14:textId="77777777" w:rsidR="00BB165E" w:rsidRDefault="00000000">
            <w:pPr>
              <w:pBdr>
                <w:top w:val="nil"/>
                <w:left w:val="nil"/>
                <w:bottom w:val="nil"/>
                <w:right w:val="nil"/>
                <w:between w:val="nil"/>
              </w:pBdr>
              <w:spacing w:before="76" w:line="309" w:lineRule="auto"/>
              <w:ind w:left="107" w:right="443" w:firstLine="69"/>
              <w:rPr>
                <w:rFonts w:ascii="Times New Roman" w:eastAsia="Times New Roman" w:hAnsi="Times New Roman" w:cs="Times New Roman"/>
                <w:color w:val="000000"/>
                <w:sz w:val="21"/>
                <w:szCs w:val="21"/>
              </w:rPr>
            </w:pPr>
            <w:r>
              <w:rPr>
                <w:rFonts w:ascii="Times New Roman" w:eastAsia="Times New Roman" w:hAnsi="Times New Roman" w:cs="Times New Roman"/>
                <w:color w:val="212121"/>
                <w:sz w:val="21"/>
                <w:szCs w:val="21"/>
              </w:rPr>
              <w:t>IMMO is B2B eCommerce Application, Running in North America. Its product used by multiple clients like Cricket &amp; Sprint,</w:t>
            </w:r>
          </w:p>
          <w:p w14:paraId="7BD02BB9" w14:textId="77777777" w:rsidR="00BB165E" w:rsidRDefault="00000000">
            <w:pPr>
              <w:pBdr>
                <w:top w:val="nil"/>
                <w:left w:val="nil"/>
                <w:bottom w:val="nil"/>
                <w:right w:val="nil"/>
                <w:between w:val="nil"/>
              </w:pBdr>
              <w:spacing w:before="3"/>
              <w:ind w:left="107" w:right="473"/>
              <w:rPr>
                <w:rFonts w:ascii="Times New Roman" w:eastAsia="Times New Roman" w:hAnsi="Times New Roman" w:cs="Times New Roman"/>
                <w:color w:val="000000"/>
                <w:sz w:val="21"/>
                <w:szCs w:val="21"/>
              </w:rPr>
            </w:pPr>
            <w:r>
              <w:rPr>
                <w:rFonts w:ascii="Times New Roman" w:eastAsia="Times New Roman" w:hAnsi="Times New Roman" w:cs="Times New Roman"/>
                <w:color w:val="212121"/>
                <w:sz w:val="21"/>
                <w:szCs w:val="21"/>
              </w:rPr>
              <w:t>We have integration with other application to provide the complete solution of b2b business.</w:t>
            </w:r>
          </w:p>
          <w:p w14:paraId="7C2A4500" w14:textId="77777777" w:rsidR="00BB165E" w:rsidRDefault="00000000">
            <w:pPr>
              <w:pBdr>
                <w:top w:val="nil"/>
                <w:left w:val="nil"/>
                <w:bottom w:val="nil"/>
                <w:right w:val="nil"/>
                <w:between w:val="nil"/>
              </w:pBdr>
              <w:spacing w:before="75"/>
              <w:ind w:left="107" w:right="217"/>
              <w:rPr>
                <w:rFonts w:ascii="Times New Roman" w:eastAsia="Times New Roman" w:hAnsi="Times New Roman" w:cs="Times New Roman"/>
                <w:color w:val="000000"/>
                <w:sz w:val="21"/>
                <w:szCs w:val="21"/>
              </w:rPr>
            </w:pPr>
            <w:r>
              <w:rPr>
                <w:rFonts w:ascii="Times New Roman" w:eastAsia="Times New Roman" w:hAnsi="Times New Roman" w:cs="Times New Roman"/>
                <w:color w:val="212121"/>
                <w:sz w:val="21"/>
                <w:szCs w:val="21"/>
              </w:rPr>
              <w:t>Evavi is main integration partner IMMO receive bulk order from client and send to Evavi for further processing like shipping &amp; inventory management. We have integration using REST webservice with Evavi. IMMO having below main feature.</w:t>
            </w:r>
          </w:p>
          <w:p w14:paraId="7CA6074F" w14:textId="77777777" w:rsidR="00BB165E" w:rsidRDefault="00000000">
            <w:pPr>
              <w:numPr>
                <w:ilvl w:val="0"/>
                <w:numId w:val="1"/>
              </w:numPr>
              <w:pBdr>
                <w:top w:val="nil"/>
                <w:left w:val="nil"/>
                <w:bottom w:val="nil"/>
                <w:right w:val="nil"/>
                <w:between w:val="nil"/>
              </w:pBdr>
              <w:tabs>
                <w:tab w:val="left" w:pos="827"/>
                <w:tab w:val="left" w:pos="828"/>
              </w:tabs>
              <w:spacing w:before="75"/>
              <w:ind w:hanging="361"/>
            </w:pPr>
            <w:r>
              <w:rPr>
                <w:rFonts w:ascii="Times New Roman" w:eastAsia="Times New Roman" w:hAnsi="Times New Roman" w:cs="Times New Roman"/>
                <w:color w:val="212121"/>
                <w:sz w:val="21"/>
                <w:szCs w:val="21"/>
              </w:rPr>
              <w:t>Searching product incatalog</w:t>
            </w:r>
          </w:p>
          <w:p w14:paraId="08735AB6" w14:textId="77777777" w:rsidR="00BB165E" w:rsidRDefault="00000000">
            <w:pPr>
              <w:numPr>
                <w:ilvl w:val="0"/>
                <w:numId w:val="1"/>
              </w:numPr>
              <w:pBdr>
                <w:top w:val="nil"/>
                <w:left w:val="nil"/>
                <w:bottom w:val="nil"/>
                <w:right w:val="nil"/>
                <w:between w:val="nil"/>
              </w:pBdr>
              <w:tabs>
                <w:tab w:val="left" w:pos="827"/>
                <w:tab w:val="left" w:pos="828"/>
              </w:tabs>
              <w:spacing w:before="74"/>
              <w:ind w:hanging="361"/>
            </w:pPr>
            <w:r>
              <w:rPr>
                <w:rFonts w:ascii="Times New Roman" w:eastAsia="Times New Roman" w:hAnsi="Times New Roman" w:cs="Times New Roman"/>
                <w:color w:val="212121"/>
                <w:sz w:val="21"/>
                <w:szCs w:val="21"/>
              </w:rPr>
              <w:t>Add to cart forpurchasing.</w:t>
            </w:r>
          </w:p>
          <w:p w14:paraId="4C6BB914" w14:textId="77777777" w:rsidR="00BB165E" w:rsidRDefault="00000000">
            <w:pPr>
              <w:numPr>
                <w:ilvl w:val="0"/>
                <w:numId w:val="1"/>
              </w:numPr>
              <w:pBdr>
                <w:top w:val="nil"/>
                <w:left w:val="nil"/>
                <w:bottom w:val="nil"/>
                <w:right w:val="nil"/>
                <w:between w:val="nil"/>
              </w:pBdr>
              <w:tabs>
                <w:tab w:val="left" w:pos="827"/>
                <w:tab w:val="left" w:pos="828"/>
              </w:tabs>
              <w:spacing w:before="76"/>
              <w:ind w:hanging="361"/>
            </w:pPr>
            <w:r>
              <w:rPr>
                <w:rFonts w:ascii="Times New Roman" w:eastAsia="Times New Roman" w:hAnsi="Times New Roman" w:cs="Times New Roman"/>
                <w:color w:val="212121"/>
                <w:sz w:val="21"/>
                <w:szCs w:val="21"/>
              </w:rPr>
              <w:t>Generating reports (allocation report,order historyreport..etc)</w:t>
            </w:r>
          </w:p>
          <w:p w14:paraId="5BA8209C" w14:textId="77777777" w:rsidR="00BB165E" w:rsidRDefault="00000000">
            <w:pPr>
              <w:numPr>
                <w:ilvl w:val="0"/>
                <w:numId w:val="1"/>
              </w:numPr>
              <w:pBdr>
                <w:top w:val="nil"/>
                <w:left w:val="nil"/>
                <w:bottom w:val="nil"/>
                <w:right w:val="nil"/>
                <w:between w:val="nil"/>
              </w:pBdr>
              <w:tabs>
                <w:tab w:val="left" w:pos="827"/>
                <w:tab w:val="left" w:pos="828"/>
              </w:tabs>
              <w:spacing w:before="75"/>
              <w:ind w:hanging="361"/>
            </w:pPr>
            <w:r>
              <w:rPr>
                <w:rFonts w:ascii="Times New Roman" w:eastAsia="Times New Roman" w:hAnsi="Times New Roman" w:cs="Times New Roman"/>
                <w:color w:val="212121"/>
                <w:sz w:val="21"/>
                <w:szCs w:val="21"/>
              </w:rPr>
              <w:t>Order matrix function for multiple productordering.</w:t>
            </w:r>
          </w:p>
          <w:p w14:paraId="5BF7F389" w14:textId="77777777" w:rsidR="00BB165E" w:rsidRDefault="00000000">
            <w:pPr>
              <w:numPr>
                <w:ilvl w:val="0"/>
                <w:numId w:val="1"/>
              </w:numPr>
              <w:pBdr>
                <w:top w:val="nil"/>
                <w:left w:val="nil"/>
                <w:bottom w:val="nil"/>
                <w:right w:val="nil"/>
                <w:between w:val="nil"/>
              </w:pBdr>
              <w:tabs>
                <w:tab w:val="left" w:pos="827"/>
                <w:tab w:val="left" w:pos="828"/>
              </w:tabs>
              <w:spacing w:before="74"/>
              <w:ind w:hanging="361"/>
            </w:pPr>
            <w:r>
              <w:rPr>
                <w:rFonts w:ascii="Times New Roman" w:eastAsia="Times New Roman" w:hAnsi="Times New Roman" w:cs="Times New Roman"/>
                <w:color w:val="212121"/>
                <w:sz w:val="21"/>
                <w:szCs w:val="21"/>
              </w:rPr>
              <w:t>Account function to manage shopprofile.</w:t>
            </w:r>
          </w:p>
        </w:tc>
      </w:tr>
      <w:tr w:rsidR="00BB165E" w14:paraId="1345839E" w14:textId="77777777">
        <w:trPr>
          <w:trHeight w:val="2066"/>
        </w:trPr>
        <w:tc>
          <w:tcPr>
            <w:tcW w:w="2067" w:type="dxa"/>
            <w:tcBorders>
              <w:top w:val="single" w:sz="4" w:space="0" w:color="000000"/>
              <w:left w:val="single" w:sz="4" w:space="0" w:color="000000"/>
              <w:bottom w:val="single" w:sz="4" w:space="0" w:color="000000"/>
              <w:right w:val="single" w:sz="4" w:space="0" w:color="000000"/>
            </w:tcBorders>
          </w:tcPr>
          <w:p w14:paraId="7E5CFC35" w14:textId="77777777" w:rsidR="00BB165E" w:rsidRDefault="00000000">
            <w:pPr>
              <w:pBdr>
                <w:top w:val="nil"/>
                <w:left w:val="nil"/>
                <w:bottom w:val="nil"/>
                <w:right w:val="nil"/>
                <w:between w:val="nil"/>
              </w:pBdr>
              <w:ind w:left="107" w:right="169"/>
              <w:rPr>
                <w:rFonts w:ascii="Times New Roman" w:eastAsia="Times New Roman" w:hAnsi="Times New Roman" w:cs="Times New Roman"/>
                <w:b/>
                <w:bCs/>
                <w:i/>
                <w:iCs/>
                <w:color w:val="000000"/>
                <w:sz w:val="21"/>
                <w:szCs w:val="21"/>
              </w:rPr>
            </w:pPr>
            <w:r>
              <w:rPr>
                <w:rFonts w:ascii="Times New Roman" w:eastAsia="Times New Roman" w:hAnsi="Times New Roman" w:cs="Times New Roman"/>
                <w:b/>
                <w:bCs/>
                <w:i/>
                <w:iCs/>
                <w:color w:val="000000"/>
                <w:sz w:val="21"/>
                <w:szCs w:val="21"/>
              </w:rPr>
              <w:t>Roles &amp; Responsibilities:</w:t>
            </w:r>
          </w:p>
        </w:tc>
        <w:tc>
          <w:tcPr>
            <w:tcW w:w="7043" w:type="dxa"/>
            <w:tcBorders>
              <w:top w:val="single" w:sz="4" w:space="0" w:color="000000"/>
              <w:left w:val="single" w:sz="4" w:space="0" w:color="000000"/>
              <w:bottom w:val="single" w:sz="4" w:space="0" w:color="000000"/>
              <w:right w:val="single" w:sz="4" w:space="0" w:color="000000"/>
            </w:tcBorders>
          </w:tcPr>
          <w:p w14:paraId="50447BE2" w14:textId="77777777" w:rsidR="00BB165E" w:rsidRDefault="00000000">
            <w:pPr>
              <w:numPr>
                <w:ilvl w:val="0"/>
                <w:numId w:val="5"/>
              </w:numPr>
              <w:pBdr>
                <w:top w:val="nil"/>
                <w:left w:val="nil"/>
                <w:bottom w:val="nil"/>
                <w:right w:val="nil"/>
                <w:between w:val="nil"/>
              </w:pBdr>
              <w:tabs>
                <w:tab w:val="left" w:pos="1548"/>
              </w:tabs>
              <w:spacing w:before="2"/>
              <w:rPr>
                <w:rFonts w:ascii="Times New Roman" w:eastAsia="Times New Roman" w:hAnsi="Times New Roman" w:cs="Times New Roman"/>
                <w:color w:val="000000"/>
              </w:rPr>
            </w:pPr>
            <w:r>
              <w:rPr>
                <w:rFonts w:ascii="Times New Roman" w:eastAsia="Times New Roman" w:hAnsi="Times New Roman" w:cs="Times New Roman"/>
                <w:color w:val="000000"/>
                <w:sz w:val="21"/>
                <w:szCs w:val="21"/>
              </w:rPr>
              <w:t>Understanding the client Businessprocess.</w:t>
            </w:r>
          </w:p>
          <w:p w14:paraId="6E51660A" w14:textId="77777777" w:rsidR="00BB165E" w:rsidRDefault="00000000">
            <w:pPr>
              <w:numPr>
                <w:ilvl w:val="0"/>
                <w:numId w:val="5"/>
              </w:numPr>
              <w:pBdr>
                <w:top w:val="nil"/>
                <w:left w:val="nil"/>
                <w:bottom w:val="nil"/>
                <w:right w:val="nil"/>
                <w:between w:val="nil"/>
              </w:pBdr>
              <w:tabs>
                <w:tab w:val="left" w:pos="1548"/>
              </w:tabs>
              <w:spacing w:before="201"/>
              <w:rPr>
                <w:rFonts w:ascii="Times New Roman" w:eastAsia="Times New Roman" w:hAnsi="Times New Roman" w:cs="Times New Roman"/>
                <w:color w:val="000000"/>
              </w:rPr>
            </w:pPr>
            <w:r>
              <w:rPr>
                <w:rFonts w:ascii="Times New Roman" w:eastAsia="Times New Roman" w:hAnsi="Times New Roman" w:cs="Times New Roman"/>
                <w:color w:val="000000"/>
                <w:sz w:val="21"/>
                <w:szCs w:val="21"/>
              </w:rPr>
              <w:t>Involved in daily team meetings anddiscussions.</w:t>
            </w:r>
          </w:p>
          <w:p w14:paraId="43C47EC6" w14:textId="77777777" w:rsidR="00BB165E" w:rsidRDefault="00000000">
            <w:pPr>
              <w:numPr>
                <w:ilvl w:val="0"/>
                <w:numId w:val="5"/>
              </w:numPr>
              <w:pBdr>
                <w:top w:val="nil"/>
                <w:left w:val="nil"/>
                <w:bottom w:val="nil"/>
                <w:right w:val="nil"/>
                <w:between w:val="nil"/>
              </w:pBdr>
              <w:tabs>
                <w:tab w:val="left" w:pos="1548"/>
              </w:tabs>
              <w:spacing w:before="198"/>
              <w:ind w:right="455"/>
              <w:rPr>
                <w:rFonts w:ascii="Times New Roman" w:eastAsia="Times New Roman" w:hAnsi="Times New Roman" w:cs="Times New Roman"/>
                <w:color w:val="000000"/>
              </w:rPr>
            </w:pPr>
            <w:r>
              <w:rPr>
                <w:rFonts w:ascii="Times New Roman" w:eastAsia="Times New Roman" w:hAnsi="Times New Roman" w:cs="Times New Roman"/>
                <w:color w:val="000000"/>
                <w:sz w:val="21"/>
                <w:szCs w:val="21"/>
              </w:rPr>
              <w:t>Involved in Coding and Development of server side components using spring hibernate &amp; webservices.</w:t>
            </w:r>
          </w:p>
          <w:p w14:paraId="6440568E" w14:textId="77777777" w:rsidR="00BB165E" w:rsidRDefault="00000000">
            <w:pPr>
              <w:numPr>
                <w:ilvl w:val="0"/>
                <w:numId w:val="5"/>
              </w:numPr>
              <w:pBdr>
                <w:top w:val="nil"/>
                <w:left w:val="nil"/>
                <w:bottom w:val="nil"/>
                <w:right w:val="nil"/>
                <w:between w:val="nil"/>
              </w:pBdr>
              <w:tabs>
                <w:tab w:val="left" w:pos="1548"/>
              </w:tabs>
              <w:spacing w:before="202"/>
              <w:rPr>
                <w:rFonts w:ascii="Times New Roman" w:eastAsia="Times New Roman" w:hAnsi="Times New Roman" w:cs="Times New Roman"/>
                <w:color w:val="000000"/>
              </w:rPr>
            </w:pPr>
            <w:r>
              <w:rPr>
                <w:rFonts w:ascii="Times New Roman" w:eastAsia="Times New Roman" w:hAnsi="Times New Roman" w:cs="Times New Roman"/>
                <w:color w:val="000000"/>
                <w:sz w:val="21"/>
                <w:szCs w:val="21"/>
              </w:rPr>
              <w:t>Involved in daily build in</w:t>
            </w:r>
          </w:p>
        </w:tc>
      </w:tr>
    </w:tbl>
    <w:p w14:paraId="6CD70BCD" w14:textId="77777777" w:rsidR="00BB165E" w:rsidRDefault="00BB165E">
      <w:pPr>
        <w:rPr>
          <w:rFonts w:ascii="Times New Roman" w:eastAsia="Times New Roman" w:hAnsi="Times New Roman" w:cs="Times New Roman"/>
          <w:b/>
          <w:bCs/>
          <w:i/>
          <w:iCs/>
          <w:sz w:val="21"/>
          <w:szCs w:val="21"/>
        </w:rPr>
      </w:pPr>
    </w:p>
    <w:p w14:paraId="10ECBBA6" w14:textId="77777777" w:rsidR="00BB165E" w:rsidRDefault="00BB165E">
      <w:pPr>
        <w:rPr>
          <w:rFonts w:ascii="Times New Roman" w:eastAsia="Times New Roman" w:hAnsi="Times New Roman" w:cs="Times New Roman"/>
          <w:b/>
          <w:bCs/>
          <w:i/>
          <w:iCs/>
          <w:sz w:val="21"/>
          <w:szCs w:val="21"/>
        </w:rPr>
      </w:pPr>
    </w:p>
    <w:p w14:paraId="64E792AA" w14:textId="77777777" w:rsidR="00BB165E" w:rsidRDefault="00BB165E">
      <w:pPr>
        <w:rPr>
          <w:rFonts w:ascii="Times New Roman" w:eastAsia="Times New Roman" w:hAnsi="Times New Roman" w:cs="Times New Roman"/>
          <w:b/>
          <w:bCs/>
          <w:i/>
          <w:iCs/>
          <w:sz w:val="21"/>
          <w:szCs w:val="21"/>
        </w:rPr>
      </w:pPr>
    </w:p>
    <w:p w14:paraId="22F268EA" w14:textId="77777777" w:rsidR="00BB165E" w:rsidRDefault="00BB165E">
      <w:pPr>
        <w:rPr>
          <w:rFonts w:ascii="Times New Roman" w:eastAsia="Times New Roman" w:hAnsi="Times New Roman" w:cs="Times New Roman"/>
          <w:b/>
          <w:bCs/>
          <w:i/>
          <w:iCs/>
          <w:sz w:val="21"/>
          <w:szCs w:val="21"/>
        </w:rPr>
      </w:pPr>
    </w:p>
    <w:p w14:paraId="48AF94BA" w14:textId="77777777" w:rsidR="00BB165E" w:rsidRDefault="00BB165E">
      <w:pPr>
        <w:rPr>
          <w:rFonts w:ascii="Times New Roman" w:eastAsia="Times New Roman" w:hAnsi="Times New Roman" w:cs="Times New Roman"/>
          <w:b/>
          <w:bCs/>
          <w:i/>
          <w:iCs/>
          <w:sz w:val="21"/>
          <w:szCs w:val="21"/>
        </w:rPr>
      </w:pPr>
    </w:p>
    <w:p w14:paraId="12E9747F" w14:textId="77777777" w:rsidR="00BB165E" w:rsidRDefault="00BB165E">
      <w:pPr>
        <w:rPr>
          <w:rFonts w:ascii="Times New Roman" w:eastAsia="Times New Roman" w:hAnsi="Times New Roman" w:cs="Times New Roman"/>
          <w:b/>
          <w:bCs/>
          <w:i/>
          <w:iCs/>
          <w:sz w:val="21"/>
          <w:szCs w:val="21"/>
        </w:rPr>
      </w:pPr>
    </w:p>
    <w:p w14:paraId="2126E635" w14:textId="77777777" w:rsidR="00BB165E" w:rsidRDefault="00BB165E">
      <w:pPr>
        <w:rPr>
          <w:rFonts w:ascii="Times New Roman" w:eastAsia="Times New Roman" w:hAnsi="Times New Roman" w:cs="Times New Roman"/>
          <w:b/>
          <w:bCs/>
          <w:i/>
          <w:iCs/>
          <w:sz w:val="21"/>
          <w:szCs w:val="21"/>
        </w:rPr>
      </w:pPr>
    </w:p>
    <w:p w14:paraId="6C5A5053" w14:textId="77777777" w:rsidR="00BB165E" w:rsidRDefault="00BB165E">
      <w:pPr>
        <w:rPr>
          <w:rFonts w:ascii="Times New Roman" w:eastAsia="Times New Roman" w:hAnsi="Times New Roman" w:cs="Times New Roman"/>
          <w:b/>
          <w:bCs/>
          <w:i/>
          <w:iCs/>
          <w:sz w:val="21"/>
          <w:szCs w:val="21"/>
        </w:rPr>
      </w:pPr>
    </w:p>
    <w:p w14:paraId="5FC86E85" w14:textId="77777777" w:rsidR="00BB165E" w:rsidRDefault="00BB165E">
      <w:pPr>
        <w:rPr>
          <w:rFonts w:ascii="Times New Roman" w:eastAsia="Times New Roman" w:hAnsi="Times New Roman" w:cs="Times New Roman"/>
          <w:b/>
          <w:bCs/>
          <w:i/>
          <w:iCs/>
          <w:sz w:val="21"/>
          <w:szCs w:val="21"/>
        </w:rPr>
      </w:pPr>
    </w:p>
    <w:p w14:paraId="2744D396" w14:textId="77777777" w:rsidR="00BB165E" w:rsidRDefault="00BB165E">
      <w:pPr>
        <w:rPr>
          <w:rFonts w:ascii="Times New Roman" w:eastAsia="Times New Roman" w:hAnsi="Times New Roman" w:cs="Times New Roman"/>
          <w:b/>
          <w:bCs/>
          <w:i/>
          <w:iCs/>
          <w:sz w:val="21"/>
          <w:szCs w:val="21"/>
        </w:rPr>
      </w:pPr>
    </w:p>
    <w:p w14:paraId="1675F138" w14:textId="77777777" w:rsidR="00BB165E" w:rsidRDefault="00BB165E">
      <w:pPr>
        <w:rPr>
          <w:rFonts w:ascii="Times New Roman" w:eastAsia="Times New Roman" w:hAnsi="Times New Roman" w:cs="Times New Roman"/>
          <w:b/>
          <w:bCs/>
          <w:i/>
          <w:iCs/>
          <w:sz w:val="21"/>
          <w:szCs w:val="21"/>
        </w:rPr>
      </w:pPr>
    </w:p>
    <w:p w14:paraId="45B3AF02" w14:textId="77777777" w:rsidR="00BB165E" w:rsidRDefault="00BB165E">
      <w:pPr>
        <w:rPr>
          <w:rFonts w:ascii="Times New Roman" w:eastAsia="Times New Roman" w:hAnsi="Times New Roman" w:cs="Times New Roman"/>
          <w:b/>
          <w:bCs/>
          <w:i/>
          <w:iCs/>
          <w:sz w:val="21"/>
          <w:szCs w:val="21"/>
        </w:rPr>
      </w:pPr>
    </w:p>
    <w:p w14:paraId="194DCC60" w14:textId="77777777" w:rsidR="00BB165E" w:rsidRDefault="00BB165E">
      <w:pPr>
        <w:rPr>
          <w:rFonts w:ascii="Times New Roman" w:eastAsia="Times New Roman" w:hAnsi="Times New Roman" w:cs="Times New Roman"/>
          <w:b/>
          <w:bCs/>
          <w:i/>
          <w:iCs/>
          <w:sz w:val="21"/>
          <w:szCs w:val="21"/>
        </w:rPr>
      </w:pPr>
    </w:p>
    <w:p w14:paraId="58A640E3" w14:textId="77777777" w:rsidR="00BB165E" w:rsidRDefault="00BB165E">
      <w:pPr>
        <w:rPr>
          <w:rFonts w:ascii="Times New Roman" w:eastAsia="Times New Roman" w:hAnsi="Times New Roman" w:cs="Times New Roman"/>
          <w:b/>
          <w:bCs/>
          <w:i/>
          <w:iCs/>
          <w:sz w:val="21"/>
          <w:szCs w:val="21"/>
        </w:rPr>
      </w:pPr>
    </w:p>
    <w:p w14:paraId="7D141F46" w14:textId="77777777" w:rsidR="00BB165E" w:rsidRDefault="00BB165E">
      <w:pPr>
        <w:rPr>
          <w:rFonts w:ascii="Times New Roman" w:eastAsia="Times New Roman" w:hAnsi="Times New Roman" w:cs="Times New Roman"/>
          <w:b/>
          <w:bCs/>
          <w:i/>
          <w:iCs/>
          <w:sz w:val="21"/>
          <w:szCs w:val="21"/>
        </w:rPr>
      </w:pPr>
    </w:p>
    <w:p w14:paraId="0800C655" w14:textId="77777777" w:rsidR="00BB165E" w:rsidRDefault="00BB165E">
      <w:pPr>
        <w:rPr>
          <w:rFonts w:ascii="Times New Roman" w:eastAsia="Times New Roman" w:hAnsi="Times New Roman" w:cs="Times New Roman"/>
          <w:b/>
          <w:bCs/>
          <w:i/>
          <w:iCs/>
          <w:sz w:val="21"/>
          <w:szCs w:val="21"/>
        </w:rPr>
      </w:pPr>
    </w:p>
    <w:p w14:paraId="20C54EC6" w14:textId="77777777" w:rsidR="00BB165E" w:rsidRDefault="00BB165E">
      <w:pPr>
        <w:rPr>
          <w:rFonts w:ascii="Times New Roman" w:eastAsia="Times New Roman" w:hAnsi="Times New Roman" w:cs="Times New Roman"/>
          <w:b/>
          <w:bCs/>
          <w:i/>
          <w:iCs/>
          <w:sz w:val="21"/>
          <w:szCs w:val="21"/>
        </w:rPr>
      </w:pPr>
    </w:p>
    <w:p w14:paraId="4C6BB5A1" w14:textId="77777777" w:rsidR="00BB165E" w:rsidRDefault="00BB165E">
      <w:pPr>
        <w:rPr>
          <w:rFonts w:ascii="Times New Roman" w:eastAsia="Times New Roman" w:hAnsi="Times New Roman" w:cs="Times New Roman"/>
          <w:b/>
          <w:bCs/>
          <w:i/>
          <w:iCs/>
          <w:sz w:val="21"/>
          <w:szCs w:val="21"/>
        </w:rPr>
      </w:pPr>
    </w:p>
    <w:p w14:paraId="5B23C810" w14:textId="77777777" w:rsidR="00BB165E" w:rsidRDefault="00BB165E">
      <w:pPr>
        <w:rPr>
          <w:rFonts w:ascii="Times New Roman" w:eastAsia="Times New Roman" w:hAnsi="Times New Roman" w:cs="Times New Roman"/>
          <w:b/>
          <w:bCs/>
          <w:i/>
          <w:iCs/>
          <w:sz w:val="21"/>
          <w:szCs w:val="21"/>
        </w:rPr>
      </w:pPr>
    </w:p>
    <w:p w14:paraId="06BF0135" w14:textId="77777777" w:rsidR="00BB165E" w:rsidRDefault="00000000">
      <w:pPr>
        <w:spacing w:before="93"/>
        <w:rPr>
          <w:rFonts w:ascii="Times New Roman" w:eastAsia="Times New Roman" w:hAnsi="Times New Roman" w:cs="Times New Roman"/>
          <w:b/>
          <w:bCs/>
          <w:i/>
          <w:iCs/>
          <w:sz w:val="21"/>
          <w:szCs w:val="21"/>
        </w:rPr>
      </w:pPr>
      <w:r>
        <w:rPr>
          <w:rFonts w:ascii="Times New Roman" w:eastAsia="Times New Roman" w:hAnsi="Times New Roman" w:cs="Times New Roman"/>
          <w:b/>
          <w:bCs/>
          <w:i/>
          <w:iCs/>
          <w:sz w:val="21"/>
          <w:szCs w:val="21"/>
          <w:u w:val="single"/>
        </w:rPr>
        <w:t>Project#1</w:t>
      </w:r>
    </w:p>
    <w:p w14:paraId="689DF73D" w14:textId="77777777" w:rsidR="00BB165E" w:rsidRDefault="00BB165E">
      <w:pPr>
        <w:rPr>
          <w:rFonts w:ascii="Times New Roman" w:eastAsia="Times New Roman" w:hAnsi="Times New Roman" w:cs="Times New Roman"/>
          <w:sz w:val="21"/>
          <w:szCs w:val="21"/>
        </w:rPr>
      </w:pPr>
    </w:p>
    <w:tbl>
      <w:tblPr>
        <w:tblStyle w:val="aa"/>
        <w:tblpPr w:leftFromText="180" w:rightFromText="180" w:vertAnchor="page" w:horzAnchor="margin" w:tblpY="952"/>
        <w:tblW w:w="9110" w:type="dxa"/>
        <w:tblInd w:w="0"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Look w:val="0000" w:firstRow="0" w:lastRow="0" w:firstColumn="0" w:lastColumn="0" w:noHBand="0" w:noVBand="0"/>
      </w:tblPr>
      <w:tblGrid>
        <w:gridCol w:w="2067"/>
        <w:gridCol w:w="7043"/>
      </w:tblGrid>
      <w:tr w:rsidR="00BB165E" w14:paraId="36027FDE" w14:textId="77777777">
        <w:trPr>
          <w:trHeight w:val="548"/>
        </w:trPr>
        <w:tc>
          <w:tcPr>
            <w:tcW w:w="2067" w:type="dxa"/>
            <w:tcBorders>
              <w:left w:val="single" w:sz="4" w:space="0" w:color="000000"/>
              <w:bottom w:val="single" w:sz="4" w:space="0" w:color="000000"/>
              <w:right w:val="single" w:sz="4" w:space="0" w:color="000000"/>
            </w:tcBorders>
            <w:shd w:val="clear" w:color="auto" w:fill="F1F1F1"/>
          </w:tcPr>
          <w:p w14:paraId="0F22C6B7" w14:textId="77777777" w:rsidR="00BB165E" w:rsidRDefault="00000000">
            <w:pPr>
              <w:pBdr>
                <w:top w:val="nil"/>
                <w:left w:val="nil"/>
                <w:bottom w:val="nil"/>
                <w:right w:val="nil"/>
                <w:between w:val="nil"/>
              </w:pBdr>
              <w:spacing w:before="4"/>
              <w:ind w:left="175"/>
              <w:rPr>
                <w:rFonts w:ascii="Times New Roman" w:eastAsia="Times New Roman" w:hAnsi="Times New Roman" w:cs="Times New Roman"/>
                <w:b/>
                <w:bCs/>
                <w:color w:val="000000"/>
                <w:sz w:val="21"/>
                <w:szCs w:val="21"/>
              </w:rPr>
            </w:pPr>
            <w:r>
              <w:rPr>
                <w:rFonts w:ascii="Times New Roman" w:eastAsia="Times New Roman" w:hAnsi="Times New Roman" w:cs="Times New Roman"/>
                <w:b/>
                <w:bCs/>
                <w:color w:val="000000"/>
                <w:sz w:val="21"/>
                <w:szCs w:val="21"/>
              </w:rPr>
              <w:t>Project Name</w:t>
            </w:r>
          </w:p>
        </w:tc>
        <w:tc>
          <w:tcPr>
            <w:tcW w:w="7043" w:type="dxa"/>
            <w:tcBorders>
              <w:top w:val="single" w:sz="4" w:space="0" w:color="000000"/>
              <w:left w:val="single" w:sz="4" w:space="0" w:color="000000"/>
              <w:bottom w:val="single" w:sz="4" w:space="0" w:color="000000"/>
              <w:right w:val="single" w:sz="4" w:space="0" w:color="000000"/>
            </w:tcBorders>
            <w:shd w:val="clear" w:color="auto" w:fill="F1F1F1"/>
          </w:tcPr>
          <w:p w14:paraId="442E0F01" w14:textId="77777777" w:rsidR="00BB165E" w:rsidRDefault="00000000">
            <w:pPr>
              <w:pBdr>
                <w:top w:val="nil"/>
                <w:left w:val="nil"/>
                <w:bottom w:val="nil"/>
                <w:right w:val="nil"/>
                <w:between w:val="nil"/>
              </w:pBdr>
              <w:spacing w:before="4"/>
              <w:ind w:left="107"/>
              <w:rPr>
                <w:rFonts w:ascii="Times New Roman" w:eastAsia="Times New Roman" w:hAnsi="Times New Roman" w:cs="Times New Roman"/>
                <w:b/>
                <w:bCs/>
                <w:color w:val="000000"/>
                <w:sz w:val="21"/>
                <w:szCs w:val="21"/>
              </w:rPr>
            </w:pPr>
            <w:r>
              <w:rPr>
                <w:rFonts w:ascii="Times New Roman" w:eastAsia="Times New Roman" w:hAnsi="Times New Roman" w:cs="Times New Roman"/>
                <w:b/>
                <w:bCs/>
                <w:color w:val="000000"/>
                <w:sz w:val="21"/>
                <w:szCs w:val="21"/>
              </w:rPr>
              <w:t>IOCS(instant online contract solution)</w:t>
            </w:r>
          </w:p>
        </w:tc>
      </w:tr>
      <w:tr w:rsidR="00BB165E" w14:paraId="5F770DE2" w14:textId="77777777">
        <w:trPr>
          <w:trHeight w:val="292"/>
        </w:trPr>
        <w:tc>
          <w:tcPr>
            <w:tcW w:w="2067" w:type="dxa"/>
            <w:tcBorders>
              <w:top w:val="single" w:sz="4" w:space="0" w:color="000000"/>
              <w:left w:val="single" w:sz="4" w:space="0" w:color="000000"/>
              <w:bottom w:val="single" w:sz="4" w:space="0" w:color="000000"/>
              <w:right w:val="single" w:sz="4" w:space="0" w:color="000000"/>
            </w:tcBorders>
          </w:tcPr>
          <w:p w14:paraId="18F02DB6" w14:textId="77777777" w:rsidR="00BB165E" w:rsidRDefault="00000000">
            <w:pPr>
              <w:pBdr>
                <w:top w:val="nil"/>
                <w:left w:val="nil"/>
                <w:bottom w:val="nil"/>
                <w:right w:val="nil"/>
                <w:between w:val="nil"/>
              </w:pBdr>
              <w:spacing w:before="21" w:line="251" w:lineRule="auto"/>
              <w:ind w:left="107"/>
              <w:rPr>
                <w:rFonts w:ascii="Times New Roman" w:eastAsia="Times New Roman" w:hAnsi="Times New Roman" w:cs="Times New Roman"/>
                <w:b/>
                <w:bCs/>
                <w:color w:val="000000"/>
                <w:sz w:val="21"/>
                <w:szCs w:val="21"/>
              </w:rPr>
            </w:pPr>
            <w:r>
              <w:rPr>
                <w:rFonts w:ascii="Times New Roman" w:eastAsia="Times New Roman" w:hAnsi="Times New Roman" w:cs="Times New Roman"/>
                <w:b/>
                <w:bCs/>
                <w:color w:val="000000"/>
                <w:sz w:val="21"/>
                <w:szCs w:val="21"/>
              </w:rPr>
              <w:t>Role</w:t>
            </w:r>
          </w:p>
        </w:tc>
        <w:tc>
          <w:tcPr>
            <w:tcW w:w="7043" w:type="dxa"/>
            <w:tcBorders>
              <w:top w:val="single" w:sz="4" w:space="0" w:color="000000"/>
              <w:left w:val="single" w:sz="4" w:space="0" w:color="000000"/>
              <w:bottom w:val="single" w:sz="4" w:space="0" w:color="000000"/>
              <w:right w:val="single" w:sz="4" w:space="0" w:color="000000"/>
            </w:tcBorders>
          </w:tcPr>
          <w:p w14:paraId="51164C39" w14:textId="77777777" w:rsidR="00BB165E" w:rsidRDefault="00000000">
            <w:pPr>
              <w:pBdr>
                <w:top w:val="nil"/>
                <w:left w:val="nil"/>
                <w:bottom w:val="nil"/>
                <w:right w:val="nil"/>
                <w:between w:val="nil"/>
              </w:pBdr>
              <w:ind w:left="107"/>
              <w:rPr>
                <w:rFonts w:ascii="Times New Roman" w:eastAsia="Times New Roman" w:hAnsi="Times New Roman" w:cs="Times New Roman"/>
                <w:color w:val="000000"/>
                <w:sz w:val="21"/>
                <w:szCs w:val="21"/>
              </w:rPr>
            </w:pPr>
            <w:r>
              <w:rPr>
                <w:rFonts w:ascii="Times New Roman" w:eastAsia="Times New Roman" w:hAnsi="Times New Roman" w:cs="Times New Roman"/>
                <w:color w:val="333333"/>
                <w:sz w:val="21"/>
                <w:szCs w:val="21"/>
              </w:rPr>
              <w:t xml:space="preserve">Team </w:t>
            </w:r>
            <w:r>
              <w:rPr>
                <w:rFonts w:ascii="Times New Roman" w:eastAsia="Times New Roman" w:hAnsi="Times New Roman" w:cs="Times New Roman"/>
                <w:color w:val="000000"/>
                <w:sz w:val="21"/>
                <w:szCs w:val="21"/>
              </w:rPr>
              <w:t>Member</w:t>
            </w:r>
          </w:p>
        </w:tc>
      </w:tr>
      <w:tr w:rsidR="00BB165E" w14:paraId="7A616280" w14:textId="77777777">
        <w:trPr>
          <w:trHeight w:val="292"/>
        </w:trPr>
        <w:tc>
          <w:tcPr>
            <w:tcW w:w="2067" w:type="dxa"/>
            <w:tcBorders>
              <w:top w:val="single" w:sz="4" w:space="0" w:color="000000"/>
              <w:left w:val="single" w:sz="4" w:space="0" w:color="000000"/>
              <w:bottom w:val="single" w:sz="4" w:space="0" w:color="000000"/>
              <w:right w:val="single" w:sz="4" w:space="0" w:color="000000"/>
            </w:tcBorders>
          </w:tcPr>
          <w:p w14:paraId="755C7582" w14:textId="77777777" w:rsidR="00BB165E" w:rsidRDefault="00000000">
            <w:pPr>
              <w:pBdr>
                <w:top w:val="nil"/>
                <w:left w:val="nil"/>
                <w:bottom w:val="nil"/>
                <w:right w:val="nil"/>
                <w:between w:val="nil"/>
              </w:pBdr>
              <w:spacing w:before="21" w:line="251" w:lineRule="auto"/>
              <w:ind w:left="107"/>
              <w:rPr>
                <w:rFonts w:ascii="Times New Roman" w:eastAsia="Times New Roman" w:hAnsi="Times New Roman" w:cs="Times New Roman"/>
                <w:b/>
                <w:bCs/>
                <w:color w:val="000000"/>
                <w:sz w:val="21"/>
                <w:szCs w:val="21"/>
              </w:rPr>
            </w:pPr>
            <w:r>
              <w:rPr>
                <w:rFonts w:ascii="Times New Roman" w:eastAsia="Times New Roman" w:hAnsi="Times New Roman" w:cs="Times New Roman"/>
                <w:b/>
                <w:bCs/>
                <w:color w:val="000000"/>
                <w:sz w:val="21"/>
                <w:szCs w:val="21"/>
              </w:rPr>
              <w:t>Duration</w:t>
            </w:r>
          </w:p>
        </w:tc>
        <w:tc>
          <w:tcPr>
            <w:tcW w:w="7043" w:type="dxa"/>
            <w:tcBorders>
              <w:top w:val="single" w:sz="4" w:space="0" w:color="000000"/>
              <w:left w:val="single" w:sz="4" w:space="0" w:color="000000"/>
              <w:bottom w:val="single" w:sz="4" w:space="0" w:color="000000"/>
              <w:right w:val="single" w:sz="4" w:space="0" w:color="000000"/>
            </w:tcBorders>
          </w:tcPr>
          <w:p w14:paraId="7714F755" w14:textId="77777777" w:rsidR="00BB165E" w:rsidRDefault="00000000">
            <w:pPr>
              <w:pBdr>
                <w:top w:val="nil"/>
                <w:left w:val="nil"/>
                <w:bottom w:val="nil"/>
                <w:right w:val="nil"/>
                <w:between w:val="nil"/>
              </w:pBdr>
              <w:ind w:left="107"/>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July 2014 to jan-2016</w:t>
            </w:r>
          </w:p>
        </w:tc>
      </w:tr>
      <w:tr w:rsidR="00BB165E" w14:paraId="42F83AAA" w14:textId="77777777">
        <w:trPr>
          <w:trHeight w:val="760"/>
        </w:trPr>
        <w:tc>
          <w:tcPr>
            <w:tcW w:w="2067" w:type="dxa"/>
            <w:tcBorders>
              <w:top w:val="single" w:sz="4" w:space="0" w:color="000000"/>
              <w:left w:val="single" w:sz="4" w:space="0" w:color="000000"/>
              <w:bottom w:val="single" w:sz="4" w:space="0" w:color="000000"/>
              <w:right w:val="single" w:sz="4" w:space="0" w:color="000000"/>
            </w:tcBorders>
          </w:tcPr>
          <w:p w14:paraId="050CB4A0" w14:textId="77777777" w:rsidR="00BB165E" w:rsidRDefault="00000000">
            <w:pPr>
              <w:pBdr>
                <w:top w:val="nil"/>
                <w:left w:val="nil"/>
                <w:bottom w:val="nil"/>
                <w:right w:val="nil"/>
                <w:between w:val="nil"/>
              </w:pBdr>
              <w:spacing w:before="24"/>
              <w:ind w:left="107"/>
              <w:rPr>
                <w:rFonts w:ascii="Times New Roman" w:eastAsia="Times New Roman" w:hAnsi="Times New Roman" w:cs="Times New Roman"/>
                <w:b/>
                <w:bCs/>
                <w:color w:val="000000"/>
                <w:sz w:val="21"/>
                <w:szCs w:val="21"/>
              </w:rPr>
            </w:pPr>
            <w:r>
              <w:rPr>
                <w:rFonts w:ascii="Times New Roman" w:eastAsia="Times New Roman" w:hAnsi="Times New Roman" w:cs="Times New Roman"/>
                <w:b/>
                <w:bCs/>
                <w:color w:val="000000"/>
                <w:sz w:val="21"/>
                <w:szCs w:val="21"/>
              </w:rPr>
              <w:t>Technology</w:t>
            </w:r>
          </w:p>
        </w:tc>
        <w:tc>
          <w:tcPr>
            <w:tcW w:w="7043" w:type="dxa"/>
            <w:tcBorders>
              <w:top w:val="single" w:sz="4" w:space="0" w:color="000000"/>
              <w:left w:val="single" w:sz="4" w:space="0" w:color="000000"/>
              <w:bottom w:val="single" w:sz="4" w:space="0" w:color="000000"/>
              <w:right w:val="single" w:sz="4" w:space="0" w:color="000000"/>
            </w:tcBorders>
          </w:tcPr>
          <w:p w14:paraId="537A15CC" w14:textId="77777777" w:rsidR="00BB165E" w:rsidRDefault="00000000">
            <w:pPr>
              <w:pBdr>
                <w:top w:val="nil"/>
                <w:left w:val="nil"/>
                <w:bottom w:val="nil"/>
                <w:right w:val="nil"/>
                <w:between w:val="nil"/>
              </w:pBdr>
              <w:spacing w:before="2"/>
              <w:ind w:left="107"/>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Java1.6, spring core, HibernateTemplate, MS SQL Server, IntelliJ IDEA,</w:t>
            </w:r>
          </w:p>
          <w:p w14:paraId="0DA30B61" w14:textId="77777777" w:rsidR="00BB165E" w:rsidRDefault="00000000">
            <w:pPr>
              <w:pBdr>
                <w:top w:val="nil"/>
                <w:left w:val="nil"/>
                <w:bottom w:val="nil"/>
                <w:right w:val="nil"/>
                <w:between w:val="nil"/>
              </w:pBdr>
              <w:spacing w:before="126"/>
              <w:ind w:left="107"/>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Jquery, Servlet, xslt template. Web Services, maven,soapUI</w:t>
            </w:r>
          </w:p>
        </w:tc>
      </w:tr>
      <w:tr w:rsidR="00BB165E" w14:paraId="05860AF5" w14:textId="77777777">
        <w:trPr>
          <w:trHeight w:val="2969"/>
        </w:trPr>
        <w:tc>
          <w:tcPr>
            <w:tcW w:w="2067" w:type="dxa"/>
            <w:tcBorders>
              <w:top w:val="single" w:sz="4" w:space="0" w:color="000000"/>
              <w:left w:val="single" w:sz="4" w:space="0" w:color="000000"/>
              <w:bottom w:val="single" w:sz="4" w:space="0" w:color="000000"/>
              <w:right w:val="single" w:sz="4" w:space="0" w:color="000000"/>
            </w:tcBorders>
          </w:tcPr>
          <w:p w14:paraId="47EF6EF6" w14:textId="77777777" w:rsidR="00BB165E" w:rsidRDefault="00000000">
            <w:pPr>
              <w:pBdr>
                <w:top w:val="nil"/>
                <w:left w:val="nil"/>
                <w:bottom w:val="nil"/>
                <w:right w:val="nil"/>
                <w:between w:val="nil"/>
              </w:pBdr>
              <w:ind w:left="107" w:right="169"/>
              <w:rPr>
                <w:rFonts w:ascii="Times New Roman" w:eastAsia="Times New Roman" w:hAnsi="Times New Roman" w:cs="Times New Roman"/>
                <w:b/>
                <w:bCs/>
                <w:color w:val="000000"/>
                <w:sz w:val="21"/>
                <w:szCs w:val="21"/>
              </w:rPr>
            </w:pPr>
            <w:r>
              <w:rPr>
                <w:rFonts w:ascii="Times New Roman" w:eastAsia="Times New Roman" w:hAnsi="Times New Roman" w:cs="Times New Roman"/>
                <w:b/>
                <w:bCs/>
                <w:color w:val="000000"/>
                <w:sz w:val="21"/>
                <w:szCs w:val="21"/>
              </w:rPr>
              <w:t>Project Description</w:t>
            </w:r>
          </w:p>
        </w:tc>
        <w:tc>
          <w:tcPr>
            <w:tcW w:w="7043" w:type="dxa"/>
            <w:tcBorders>
              <w:top w:val="single" w:sz="4" w:space="0" w:color="000000"/>
              <w:left w:val="single" w:sz="4" w:space="0" w:color="000000"/>
              <w:bottom w:val="single" w:sz="4" w:space="0" w:color="000000"/>
              <w:right w:val="single" w:sz="4" w:space="0" w:color="000000"/>
            </w:tcBorders>
          </w:tcPr>
          <w:p w14:paraId="4780C017" w14:textId="77777777" w:rsidR="00BB165E" w:rsidRDefault="00000000">
            <w:pPr>
              <w:pBdr>
                <w:top w:val="nil"/>
                <w:left w:val="nil"/>
                <w:bottom w:val="nil"/>
                <w:right w:val="nil"/>
                <w:between w:val="nil"/>
              </w:pBdr>
              <w:ind w:left="107" w:right="93" w:firstLine="61"/>
              <w:jc w:val="both"/>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IOCS is product base on spring web services that provides online contact solution based on financial credit in UK.they also provide facility of this application to other companies. Currently there are more than 10 companies that are using IOCS service to provide online contract solution to end user (customer) like MotoNovo, PCL, MySFP, DSG, EverydayLoan, carlones4you etc. I have made end to end application for Motonovo partners.</w:t>
            </w:r>
          </w:p>
          <w:p w14:paraId="3155FB56" w14:textId="77777777" w:rsidR="00BB165E" w:rsidRDefault="00BB165E">
            <w:pPr>
              <w:pBdr>
                <w:top w:val="nil"/>
                <w:left w:val="nil"/>
                <w:bottom w:val="nil"/>
                <w:right w:val="nil"/>
                <w:between w:val="nil"/>
              </w:pBdr>
              <w:spacing w:before="11"/>
              <w:rPr>
                <w:rFonts w:ascii="Times New Roman" w:eastAsia="Times New Roman" w:hAnsi="Times New Roman" w:cs="Times New Roman"/>
                <w:b/>
                <w:bCs/>
                <w:i/>
                <w:iCs/>
                <w:color w:val="000000"/>
                <w:sz w:val="21"/>
                <w:szCs w:val="21"/>
              </w:rPr>
            </w:pPr>
          </w:p>
          <w:p w14:paraId="4A97E8EF" w14:textId="77777777" w:rsidR="00BB165E" w:rsidRDefault="00000000">
            <w:pPr>
              <w:pBdr>
                <w:top w:val="nil"/>
                <w:left w:val="nil"/>
                <w:bottom w:val="nil"/>
                <w:right w:val="nil"/>
                <w:between w:val="nil"/>
              </w:pBdr>
              <w:ind w:left="107" w:right="94" w:firstLine="720"/>
              <w:jc w:val="both"/>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IOCS use contract agreement and maintain customer signature on agreement with required details ofcustomer.</w:t>
            </w:r>
          </w:p>
          <w:p w14:paraId="40CFF8BC" w14:textId="77777777" w:rsidR="00BB165E" w:rsidRDefault="00000000">
            <w:pPr>
              <w:pBdr>
                <w:top w:val="nil"/>
                <w:left w:val="nil"/>
                <w:bottom w:val="nil"/>
                <w:right w:val="nil"/>
                <w:between w:val="nil"/>
              </w:pBdr>
              <w:ind w:left="107" w:right="94" w:firstLine="720"/>
              <w:jc w:val="both"/>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And generate and active and flat copy of agreement active copy contains all information of signature can be verify by audit trail tools .and complete esign flow is also available inform of movie in process reviewer.</w:t>
            </w:r>
          </w:p>
        </w:tc>
      </w:tr>
      <w:tr w:rsidR="00BB165E" w14:paraId="64483E8E" w14:textId="77777777">
        <w:trPr>
          <w:trHeight w:val="2318"/>
        </w:trPr>
        <w:tc>
          <w:tcPr>
            <w:tcW w:w="2067" w:type="dxa"/>
            <w:tcBorders>
              <w:top w:val="single" w:sz="4" w:space="0" w:color="000000"/>
              <w:left w:val="single" w:sz="4" w:space="0" w:color="000000"/>
              <w:bottom w:val="single" w:sz="4" w:space="0" w:color="000000"/>
              <w:right w:val="single" w:sz="4" w:space="0" w:color="000000"/>
            </w:tcBorders>
          </w:tcPr>
          <w:p w14:paraId="025F1780" w14:textId="77777777" w:rsidR="00BB165E" w:rsidRDefault="00000000">
            <w:pPr>
              <w:pBdr>
                <w:top w:val="nil"/>
                <w:left w:val="nil"/>
                <w:bottom w:val="nil"/>
                <w:right w:val="nil"/>
                <w:between w:val="nil"/>
              </w:pBdr>
              <w:ind w:left="107" w:right="169"/>
              <w:rPr>
                <w:rFonts w:ascii="Times New Roman" w:eastAsia="Times New Roman" w:hAnsi="Times New Roman" w:cs="Times New Roman"/>
                <w:b/>
                <w:bCs/>
                <w:i/>
                <w:iCs/>
                <w:color w:val="000000"/>
                <w:sz w:val="21"/>
                <w:szCs w:val="21"/>
              </w:rPr>
            </w:pPr>
            <w:r>
              <w:rPr>
                <w:rFonts w:ascii="Times New Roman" w:eastAsia="Times New Roman" w:hAnsi="Times New Roman" w:cs="Times New Roman"/>
                <w:b/>
                <w:bCs/>
                <w:i/>
                <w:iCs/>
                <w:color w:val="000000"/>
                <w:sz w:val="21"/>
                <w:szCs w:val="21"/>
              </w:rPr>
              <w:t>Roles &amp; Responsibilities:</w:t>
            </w:r>
          </w:p>
        </w:tc>
        <w:tc>
          <w:tcPr>
            <w:tcW w:w="7043" w:type="dxa"/>
            <w:tcBorders>
              <w:top w:val="single" w:sz="4" w:space="0" w:color="000000"/>
              <w:left w:val="single" w:sz="4" w:space="0" w:color="000000"/>
              <w:bottom w:val="single" w:sz="4" w:space="0" w:color="000000"/>
              <w:right w:val="single" w:sz="4" w:space="0" w:color="000000"/>
            </w:tcBorders>
          </w:tcPr>
          <w:p w14:paraId="15152959" w14:textId="77777777" w:rsidR="00BB165E" w:rsidRDefault="00000000">
            <w:pPr>
              <w:numPr>
                <w:ilvl w:val="0"/>
                <w:numId w:val="6"/>
              </w:numPr>
              <w:pBdr>
                <w:top w:val="nil"/>
                <w:left w:val="nil"/>
                <w:bottom w:val="nil"/>
                <w:right w:val="nil"/>
                <w:between w:val="nil"/>
              </w:pBdr>
              <w:tabs>
                <w:tab w:val="left" w:pos="1548"/>
              </w:tabs>
              <w:spacing w:before="2"/>
              <w:rPr>
                <w:rFonts w:ascii="Times New Roman" w:eastAsia="Times New Roman" w:hAnsi="Times New Roman" w:cs="Times New Roman"/>
                <w:color w:val="000000"/>
              </w:rPr>
            </w:pPr>
            <w:r>
              <w:rPr>
                <w:rFonts w:ascii="Times New Roman" w:eastAsia="Times New Roman" w:hAnsi="Times New Roman" w:cs="Times New Roman"/>
                <w:color w:val="000000"/>
                <w:sz w:val="21"/>
                <w:szCs w:val="21"/>
              </w:rPr>
              <w:t>Understanding the client Businessprocess.</w:t>
            </w:r>
          </w:p>
          <w:p w14:paraId="67DFF660" w14:textId="77777777" w:rsidR="00BB165E" w:rsidRDefault="00000000">
            <w:pPr>
              <w:numPr>
                <w:ilvl w:val="0"/>
                <w:numId w:val="6"/>
              </w:numPr>
              <w:pBdr>
                <w:top w:val="nil"/>
                <w:left w:val="nil"/>
                <w:bottom w:val="nil"/>
                <w:right w:val="nil"/>
                <w:between w:val="nil"/>
              </w:pBdr>
              <w:tabs>
                <w:tab w:val="left" w:pos="1548"/>
              </w:tabs>
              <w:spacing w:before="199"/>
              <w:rPr>
                <w:rFonts w:ascii="Times New Roman" w:eastAsia="Times New Roman" w:hAnsi="Times New Roman" w:cs="Times New Roman"/>
                <w:color w:val="000000"/>
              </w:rPr>
            </w:pPr>
            <w:r>
              <w:rPr>
                <w:rFonts w:ascii="Times New Roman" w:eastAsia="Times New Roman" w:hAnsi="Times New Roman" w:cs="Times New Roman"/>
                <w:color w:val="000000"/>
                <w:sz w:val="21"/>
                <w:szCs w:val="21"/>
              </w:rPr>
              <w:t>Involved in daily team meetings anddiscussions.</w:t>
            </w:r>
          </w:p>
          <w:p w14:paraId="15FBB6D1" w14:textId="77777777" w:rsidR="00BB165E" w:rsidRDefault="00000000">
            <w:pPr>
              <w:numPr>
                <w:ilvl w:val="0"/>
                <w:numId w:val="6"/>
              </w:numPr>
              <w:pBdr>
                <w:top w:val="nil"/>
                <w:left w:val="nil"/>
                <w:bottom w:val="nil"/>
                <w:right w:val="nil"/>
                <w:between w:val="nil"/>
              </w:pBdr>
              <w:tabs>
                <w:tab w:val="left" w:pos="1548"/>
              </w:tabs>
              <w:spacing w:before="198"/>
              <w:ind w:right="505"/>
              <w:rPr>
                <w:rFonts w:ascii="Times New Roman" w:eastAsia="Times New Roman" w:hAnsi="Times New Roman" w:cs="Times New Roman"/>
                <w:color w:val="000000"/>
              </w:rPr>
            </w:pPr>
            <w:r>
              <w:rPr>
                <w:rFonts w:ascii="Times New Roman" w:eastAsia="Times New Roman" w:hAnsi="Times New Roman" w:cs="Times New Roman"/>
                <w:color w:val="000000"/>
                <w:sz w:val="21"/>
                <w:szCs w:val="21"/>
              </w:rPr>
              <w:t>Involved in Coding and Development of server side components Using web services, xslt template &amp;HibernateTemplate.</w:t>
            </w:r>
          </w:p>
          <w:p w14:paraId="74A11FA7" w14:textId="77777777" w:rsidR="00BB165E" w:rsidRDefault="00000000">
            <w:pPr>
              <w:numPr>
                <w:ilvl w:val="0"/>
                <w:numId w:val="6"/>
              </w:numPr>
              <w:pBdr>
                <w:top w:val="nil"/>
                <w:left w:val="nil"/>
                <w:bottom w:val="nil"/>
                <w:right w:val="nil"/>
                <w:between w:val="nil"/>
              </w:pBdr>
              <w:tabs>
                <w:tab w:val="left" w:pos="1548"/>
              </w:tabs>
              <w:spacing w:before="203"/>
              <w:rPr>
                <w:rFonts w:ascii="Times New Roman" w:eastAsia="Times New Roman" w:hAnsi="Times New Roman" w:cs="Times New Roman"/>
                <w:color w:val="000000"/>
              </w:rPr>
            </w:pPr>
            <w:r>
              <w:rPr>
                <w:rFonts w:ascii="Times New Roman" w:eastAsia="Times New Roman" w:hAnsi="Times New Roman" w:cs="Times New Roman"/>
                <w:color w:val="000000"/>
                <w:sz w:val="21"/>
                <w:szCs w:val="21"/>
              </w:rPr>
              <w:t>Involved in daily build in</w:t>
            </w:r>
          </w:p>
        </w:tc>
      </w:tr>
    </w:tbl>
    <w:p w14:paraId="4294B536" w14:textId="77777777" w:rsidR="00BB165E" w:rsidRDefault="00BB165E">
      <w:pPr>
        <w:spacing w:before="1"/>
        <w:rPr>
          <w:rFonts w:ascii="Times New Roman" w:eastAsia="Times New Roman" w:hAnsi="Times New Roman" w:cs="Times New Roman"/>
          <w:b/>
          <w:bCs/>
          <w:i/>
          <w:iCs/>
          <w:sz w:val="21"/>
          <w:szCs w:val="21"/>
        </w:rPr>
      </w:pPr>
    </w:p>
    <w:p w14:paraId="5DF8BA79" w14:textId="77777777" w:rsidR="00BB165E" w:rsidRDefault="00BB165E">
      <w:pPr>
        <w:spacing w:before="92"/>
        <w:ind w:left="200"/>
        <w:rPr>
          <w:rFonts w:ascii="Times New Roman" w:eastAsia="Times New Roman" w:hAnsi="Times New Roman" w:cs="Times New Roman"/>
          <w:b/>
          <w:bCs/>
          <w:i/>
          <w:iCs/>
          <w:sz w:val="21"/>
          <w:szCs w:val="21"/>
          <w:u w:val="single"/>
        </w:rPr>
      </w:pPr>
    </w:p>
    <w:p w14:paraId="2A169657" w14:textId="77777777" w:rsidR="00BB165E" w:rsidRDefault="00BB165E">
      <w:pPr>
        <w:rPr>
          <w:rFonts w:ascii="Times New Roman" w:eastAsia="Times New Roman" w:hAnsi="Times New Roman" w:cs="Times New Roman"/>
          <w:sz w:val="21"/>
          <w:szCs w:val="21"/>
        </w:rPr>
      </w:pPr>
    </w:p>
    <w:p w14:paraId="3F924E0A" w14:textId="77777777" w:rsidR="00BB165E" w:rsidRDefault="00BB165E">
      <w:pPr>
        <w:rPr>
          <w:rFonts w:ascii="Times New Roman" w:eastAsia="Times New Roman" w:hAnsi="Times New Roman" w:cs="Times New Roman"/>
          <w:sz w:val="21"/>
          <w:szCs w:val="21"/>
        </w:rPr>
      </w:pPr>
    </w:p>
    <w:p w14:paraId="6AC8A594" w14:textId="77777777" w:rsidR="00BB165E" w:rsidRDefault="00BB165E">
      <w:pPr>
        <w:rPr>
          <w:rFonts w:ascii="Times New Roman" w:eastAsia="Times New Roman" w:hAnsi="Times New Roman" w:cs="Times New Roman"/>
          <w:sz w:val="21"/>
          <w:szCs w:val="21"/>
        </w:rPr>
      </w:pPr>
    </w:p>
    <w:p w14:paraId="2E8517B4" w14:textId="77777777" w:rsidR="00BB165E" w:rsidRDefault="00BB165E">
      <w:pPr>
        <w:rPr>
          <w:rFonts w:ascii="Times New Roman" w:eastAsia="Times New Roman" w:hAnsi="Times New Roman" w:cs="Times New Roman"/>
          <w:sz w:val="21"/>
          <w:szCs w:val="21"/>
        </w:rPr>
        <w:sectPr w:rsidR="00BB165E">
          <w:pgSz w:w="12240" w:h="15840"/>
          <w:pgMar w:top="720" w:right="1300" w:bottom="280" w:left="1600" w:header="720" w:footer="720" w:gutter="0"/>
          <w:cols w:space="720"/>
        </w:sectPr>
      </w:pPr>
    </w:p>
    <w:p w14:paraId="42EB0E76" w14:textId="77777777" w:rsidR="00BB165E" w:rsidRDefault="00000000">
      <w:pPr>
        <w:spacing w:before="92"/>
        <w:rPr>
          <w:rFonts w:ascii="Times New Roman" w:eastAsia="Times New Roman" w:hAnsi="Times New Roman" w:cs="Times New Roman"/>
          <w:b/>
          <w:bCs/>
          <w:i/>
          <w:iCs/>
          <w:sz w:val="21"/>
          <w:szCs w:val="21"/>
        </w:rPr>
      </w:pPr>
      <w:r>
        <w:rPr>
          <w:rFonts w:ascii="Times New Roman" w:eastAsia="Times New Roman" w:hAnsi="Times New Roman" w:cs="Times New Roman"/>
          <w:b/>
          <w:bCs/>
          <w:i/>
          <w:iCs/>
          <w:sz w:val="21"/>
          <w:szCs w:val="21"/>
          <w:u w:val="single"/>
        </w:rPr>
        <w:lastRenderedPageBreak/>
        <w:t>Project #9</w:t>
      </w:r>
    </w:p>
    <w:p w14:paraId="4E9695F0" w14:textId="77777777" w:rsidR="00BB165E" w:rsidRDefault="00BB165E">
      <w:pPr>
        <w:rPr>
          <w:rFonts w:ascii="Times New Roman" w:eastAsia="Times New Roman" w:hAnsi="Times New Roman" w:cs="Times New Roman"/>
          <w:b/>
          <w:bCs/>
          <w:i/>
          <w:iCs/>
          <w:sz w:val="21"/>
          <w:szCs w:val="21"/>
        </w:rPr>
      </w:pPr>
    </w:p>
    <w:p w14:paraId="02030690" w14:textId="77777777" w:rsidR="00BB165E" w:rsidRDefault="00BB165E">
      <w:pPr>
        <w:spacing w:before="10" w:after="1"/>
        <w:rPr>
          <w:rFonts w:ascii="Times New Roman" w:eastAsia="Times New Roman" w:hAnsi="Times New Roman" w:cs="Times New Roman"/>
          <w:b/>
          <w:bCs/>
          <w:i/>
          <w:iCs/>
          <w:sz w:val="21"/>
          <w:szCs w:val="21"/>
        </w:rPr>
      </w:pPr>
    </w:p>
    <w:tbl>
      <w:tblPr>
        <w:tblStyle w:val="ab"/>
        <w:tblW w:w="9110" w:type="dxa"/>
        <w:tblInd w:w="114"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Look w:val="0000" w:firstRow="0" w:lastRow="0" w:firstColumn="0" w:lastColumn="0" w:noHBand="0" w:noVBand="0"/>
      </w:tblPr>
      <w:tblGrid>
        <w:gridCol w:w="2067"/>
        <w:gridCol w:w="7043"/>
      </w:tblGrid>
      <w:tr w:rsidR="00BB165E" w14:paraId="04C45C4D" w14:textId="77777777">
        <w:trPr>
          <w:trHeight w:val="548"/>
        </w:trPr>
        <w:tc>
          <w:tcPr>
            <w:tcW w:w="2067" w:type="dxa"/>
            <w:tcBorders>
              <w:left w:val="single" w:sz="4" w:space="0" w:color="000000"/>
              <w:bottom w:val="single" w:sz="4" w:space="0" w:color="000000"/>
              <w:right w:val="single" w:sz="4" w:space="0" w:color="000000"/>
            </w:tcBorders>
            <w:shd w:val="clear" w:color="auto" w:fill="F1F1F1"/>
          </w:tcPr>
          <w:p w14:paraId="491F64C7" w14:textId="77777777" w:rsidR="00BB165E" w:rsidRDefault="00000000">
            <w:pPr>
              <w:pBdr>
                <w:top w:val="nil"/>
                <w:left w:val="nil"/>
                <w:bottom w:val="nil"/>
                <w:right w:val="nil"/>
                <w:between w:val="nil"/>
              </w:pBdr>
              <w:spacing w:before="4"/>
              <w:ind w:left="175"/>
              <w:rPr>
                <w:rFonts w:ascii="Times New Roman" w:eastAsia="Times New Roman" w:hAnsi="Times New Roman" w:cs="Times New Roman"/>
                <w:b/>
                <w:bCs/>
                <w:color w:val="000000"/>
                <w:sz w:val="21"/>
                <w:szCs w:val="21"/>
              </w:rPr>
            </w:pPr>
            <w:r>
              <w:rPr>
                <w:rFonts w:ascii="Times New Roman" w:eastAsia="Times New Roman" w:hAnsi="Times New Roman" w:cs="Times New Roman"/>
                <w:b/>
                <w:bCs/>
                <w:color w:val="000000"/>
                <w:sz w:val="21"/>
                <w:szCs w:val="21"/>
              </w:rPr>
              <w:t>Project Name</w:t>
            </w:r>
          </w:p>
        </w:tc>
        <w:tc>
          <w:tcPr>
            <w:tcW w:w="7043" w:type="dxa"/>
            <w:tcBorders>
              <w:top w:val="single" w:sz="4" w:space="0" w:color="000000"/>
              <w:left w:val="single" w:sz="4" w:space="0" w:color="000000"/>
              <w:bottom w:val="single" w:sz="4" w:space="0" w:color="000000"/>
              <w:right w:val="single" w:sz="4" w:space="0" w:color="000000"/>
            </w:tcBorders>
            <w:shd w:val="clear" w:color="auto" w:fill="F1F1F1"/>
          </w:tcPr>
          <w:p w14:paraId="546A156A" w14:textId="77777777" w:rsidR="00BB165E" w:rsidRDefault="00000000">
            <w:pPr>
              <w:pBdr>
                <w:top w:val="nil"/>
                <w:left w:val="nil"/>
                <w:bottom w:val="nil"/>
                <w:right w:val="nil"/>
                <w:between w:val="nil"/>
              </w:pBdr>
              <w:spacing w:before="4"/>
              <w:ind w:left="107"/>
              <w:rPr>
                <w:rFonts w:ascii="Times New Roman" w:eastAsia="Times New Roman" w:hAnsi="Times New Roman" w:cs="Times New Roman"/>
                <w:b/>
                <w:bCs/>
                <w:color w:val="000000"/>
                <w:sz w:val="21"/>
                <w:szCs w:val="21"/>
              </w:rPr>
            </w:pPr>
            <w:r>
              <w:rPr>
                <w:rFonts w:ascii="Times New Roman" w:eastAsia="Times New Roman" w:hAnsi="Times New Roman" w:cs="Times New Roman"/>
                <w:b/>
                <w:bCs/>
                <w:color w:val="000000"/>
                <w:sz w:val="21"/>
                <w:szCs w:val="21"/>
              </w:rPr>
              <w:t>IOCS-survey-Utility.</w:t>
            </w:r>
          </w:p>
        </w:tc>
      </w:tr>
      <w:tr w:rsidR="00BB165E" w14:paraId="451F3393" w14:textId="77777777">
        <w:trPr>
          <w:trHeight w:val="292"/>
        </w:trPr>
        <w:tc>
          <w:tcPr>
            <w:tcW w:w="2067" w:type="dxa"/>
            <w:tcBorders>
              <w:top w:val="single" w:sz="4" w:space="0" w:color="000000"/>
              <w:left w:val="single" w:sz="4" w:space="0" w:color="000000"/>
              <w:bottom w:val="single" w:sz="4" w:space="0" w:color="000000"/>
              <w:right w:val="single" w:sz="4" w:space="0" w:color="000000"/>
            </w:tcBorders>
          </w:tcPr>
          <w:p w14:paraId="7C15B2D0" w14:textId="77777777" w:rsidR="00BB165E" w:rsidRDefault="00000000">
            <w:pPr>
              <w:pBdr>
                <w:top w:val="nil"/>
                <w:left w:val="nil"/>
                <w:bottom w:val="nil"/>
                <w:right w:val="nil"/>
                <w:between w:val="nil"/>
              </w:pBdr>
              <w:spacing w:before="21" w:line="251" w:lineRule="auto"/>
              <w:ind w:left="107"/>
              <w:rPr>
                <w:rFonts w:ascii="Times New Roman" w:eastAsia="Times New Roman" w:hAnsi="Times New Roman" w:cs="Times New Roman"/>
                <w:b/>
                <w:bCs/>
                <w:color w:val="000000"/>
                <w:sz w:val="21"/>
                <w:szCs w:val="21"/>
              </w:rPr>
            </w:pPr>
            <w:r>
              <w:rPr>
                <w:rFonts w:ascii="Times New Roman" w:eastAsia="Times New Roman" w:hAnsi="Times New Roman" w:cs="Times New Roman"/>
                <w:b/>
                <w:bCs/>
                <w:color w:val="000000"/>
                <w:sz w:val="21"/>
                <w:szCs w:val="21"/>
              </w:rPr>
              <w:t>Role</w:t>
            </w:r>
          </w:p>
        </w:tc>
        <w:tc>
          <w:tcPr>
            <w:tcW w:w="7043" w:type="dxa"/>
            <w:tcBorders>
              <w:top w:val="single" w:sz="4" w:space="0" w:color="000000"/>
              <w:left w:val="single" w:sz="4" w:space="0" w:color="000000"/>
              <w:bottom w:val="single" w:sz="4" w:space="0" w:color="000000"/>
              <w:right w:val="single" w:sz="4" w:space="0" w:color="000000"/>
            </w:tcBorders>
          </w:tcPr>
          <w:p w14:paraId="6779C248" w14:textId="77777777" w:rsidR="00BB165E" w:rsidRDefault="00000000">
            <w:pPr>
              <w:pBdr>
                <w:top w:val="nil"/>
                <w:left w:val="nil"/>
                <w:bottom w:val="nil"/>
                <w:right w:val="nil"/>
                <w:between w:val="nil"/>
              </w:pBdr>
              <w:ind w:left="107"/>
              <w:rPr>
                <w:rFonts w:ascii="Times New Roman" w:eastAsia="Times New Roman" w:hAnsi="Times New Roman" w:cs="Times New Roman"/>
                <w:color w:val="000000"/>
                <w:sz w:val="21"/>
                <w:szCs w:val="21"/>
              </w:rPr>
            </w:pPr>
            <w:r>
              <w:rPr>
                <w:rFonts w:ascii="Times New Roman" w:eastAsia="Times New Roman" w:hAnsi="Times New Roman" w:cs="Times New Roman"/>
                <w:color w:val="333333"/>
                <w:sz w:val="21"/>
                <w:szCs w:val="21"/>
              </w:rPr>
              <w:t xml:space="preserve">Team </w:t>
            </w:r>
            <w:r>
              <w:rPr>
                <w:rFonts w:ascii="Times New Roman" w:eastAsia="Times New Roman" w:hAnsi="Times New Roman" w:cs="Times New Roman"/>
                <w:color w:val="000000"/>
                <w:sz w:val="21"/>
                <w:szCs w:val="21"/>
              </w:rPr>
              <w:t>Member</w:t>
            </w:r>
          </w:p>
        </w:tc>
      </w:tr>
      <w:tr w:rsidR="00BB165E" w14:paraId="623F43FA" w14:textId="77777777">
        <w:trPr>
          <w:trHeight w:val="292"/>
        </w:trPr>
        <w:tc>
          <w:tcPr>
            <w:tcW w:w="2067" w:type="dxa"/>
            <w:tcBorders>
              <w:top w:val="single" w:sz="4" w:space="0" w:color="000000"/>
              <w:left w:val="single" w:sz="4" w:space="0" w:color="000000"/>
              <w:bottom w:val="single" w:sz="4" w:space="0" w:color="000000"/>
              <w:right w:val="single" w:sz="4" w:space="0" w:color="000000"/>
            </w:tcBorders>
          </w:tcPr>
          <w:p w14:paraId="590A6C10" w14:textId="77777777" w:rsidR="00BB165E" w:rsidRDefault="00000000">
            <w:pPr>
              <w:pBdr>
                <w:top w:val="nil"/>
                <w:left w:val="nil"/>
                <w:bottom w:val="nil"/>
                <w:right w:val="nil"/>
                <w:between w:val="nil"/>
              </w:pBdr>
              <w:spacing w:before="21" w:line="251" w:lineRule="auto"/>
              <w:ind w:left="107"/>
              <w:rPr>
                <w:rFonts w:ascii="Times New Roman" w:eastAsia="Times New Roman" w:hAnsi="Times New Roman" w:cs="Times New Roman"/>
                <w:b/>
                <w:bCs/>
                <w:color w:val="000000"/>
                <w:sz w:val="21"/>
                <w:szCs w:val="21"/>
              </w:rPr>
            </w:pPr>
            <w:r>
              <w:rPr>
                <w:rFonts w:ascii="Times New Roman" w:eastAsia="Times New Roman" w:hAnsi="Times New Roman" w:cs="Times New Roman"/>
                <w:b/>
                <w:bCs/>
                <w:color w:val="000000"/>
                <w:sz w:val="21"/>
                <w:szCs w:val="21"/>
              </w:rPr>
              <w:t>Duration</w:t>
            </w:r>
          </w:p>
        </w:tc>
        <w:tc>
          <w:tcPr>
            <w:tcW w:w="7043" w:type="dxa"/>
            <w:tcBorders>
              <w:top w:val="single" w:sz="4" w:space="0" w:color="000000"/>
              <w:left w:val="single" w:sz="4" w:space="0" w:color="000000"/>
              <w:bottom w:val="single" w:sz="4" w:space="0" w:color="000000"/>
              <w:right w:val="single" w:sz="4" w:space="0" w:color="000000"/>
            </w:tcBorders>
          </w:tcPr>
          <w:p w14:paraId="7FE07D99" w14:textId="77777777" w:rsidR="00BB165E" w:rsidRDefault="00000000">
            <w:pPr>
              <w:pBdr>
                <w:top w:val="nil"/>
                <w:left w:val="nil"/>
                <w:bottom w:val="nil"/>
                <w:right w:val="nil"/>
                <w:between w:val="nil"/>
              </w:pBdr>
              <w:ind w:left="107"/>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July 2014 to Dec 2014</w:t>
            </w:r>
          </w:p>
        </w:tc>
      </w:tr>
      <w:tr w:rsidR="00BB165E" w14:paraId="750F52A1" w14:textId="77777777">
        <w:trPr>
          <w:trHeight w:val="378"/>
        </w:trPr>
        <w:tc>
          <w:tcPr>
            <w:tcW w:w="2067" w:type="dxa"/>
            <w:tcBorders>
              <w:top w:val="single" w:sz="4" w:space="0" w:color="000000"/>
              <w:left w:val="single" w:sz="4" w:space="0" w:color="000000"/>
              <w:bottom w:val="single" w:sz="4" w:space="0" w:color="000000"/>
              <w:right w:val="single" w:sz="4" w:space="0" w:color="000000"/>
            </w:tcBorders>
          </w:tcPr>
          <w:p w14:paraId="301FAF27" w14:textId="77777777" w:rsidR="00BB165E" w:rsidRDefault="00000000">
            <w:pPr>
              <w:pBdr>
                <w:top w:val="nil"/>
                <w:left w:val="nil"/>
                <w:bottom w:val="nil"/>
                <w:right w:val="nil"/>
                <w:between w:val="nil"/>
              </w:pBdr>
              <w:spacing w:before="21"/>
              <w:ind w:left="107"/>
              <w:rPr>
                <w:rFonts w:ascii="Times New Roman" w:eastAsia="Times New Roman" w:hAnsi="Times New Roman" w:cs="Times New Roman"/>
                <w:b/>
                <w:bCs/>
                <w:color w:val="000000"/>
                <w:sz w:val="21"/>
                <w:szCs w:val="21"/>
              </w:rPr>
            </w:pPr>
            <w:r>
              <w:rPr>
                <w:rFonts w:ascii="Times New Roman" w:eastAsia="Times New Roman" w:hAnsi="Times New Roman" w:cs="Times New Roman"/>
                <w:b/>
                <w:bCs/>
                <w:color w:val="000000"/>
                <w:sz w:val="21"/>
                <w:szCs w:val="21"/>
              </w:rPr>
              <w:t>Technology</w:t>
            </w:r>
          </w:p>
        </w:tc>
        <w:tc>
          <w:tcPr>
            <w:tcW w:w="7043" w:type="dxa"/>
            <w:tcBorders>
              <w:top w:val="single" w:sz="4" w:space="0" w:color="000000"/>
              <w:left w:val="single" w:sz="4" w:space="0" w:color="000000"/>
              <w:bottom w:val="single" w:sz="4" w:space="0" w:color="000000"/>
              <w:right w:val="single" w:sz="4" w:space="0" w:color="000000"/>
            </w:tcBorders>
          </w:tcPr>
          <w:p w14:paraId="4A8F4322" w14:textId="77777777" w:rsidR="00BB165E" w:rsidRDefault="00000000">
            <w:pPr>
              <w:pBdr>
                <w:top w:val="nil"/>
                <w:left w:val="nil"/>
                <w:bottom w:val="nil"/>
                <w:right w:val="nil"/>
                <w:between w:val="nil"/>
              </w:pBdr>
              <w:ind w:left="107"/>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Java1.6, spring core, IntelliJ IDEA, jdbc, maven.MS SQL Server.</w:t>
            </w:r>
          </w:p>
        </w:tc>
      </w:tr>
      <w:tr w:rsidR="00BB165E" w14:paraId="48E5A194" w14:textId="77777777">
        <w:trPr>
          <w:trHeight w:val="1519"/>
        </w:trPr>
        <w:tc>
          <w:tcPr>
            <w:tcW w:w="2067" w:type="dxa"/>
            <w:tcBorders>
              <w:top w:val="single" w:sz="4" w:space="0" w:color="000000"/>
              <w:left w:val="single" w:sz="4" w:space="0" w:color="000000"/>
              <w:bottom w:val="single" w:sz="4" w:space="0" w:color="000000"/>
              <w:right w:val="single" w:sz="4" w:space="0" w:color="000000"/>
            </w:tcBorders>
          </w:tcPr>
          <w:p w14:paraId="67E1DE2D" w14:textId="77777777" w:rsidR="00BB165E" w:rsidRDefault="00000000">
            <w:pPr>
              <w:pBdr>
                <w:top w:val="nil"/>
                <w:left w:val="nil"/>
                <w:bottom w:val="nil"/>
                <w:right w:val="nil"/>
                <w:between w:val="nil"/>
              </w:pBdr>
              <w:ind w:left="107" w:right="169"/>
              <w:rPr>
                <w:rFonts w:ascii="Times New Roman" w:eastAsia="Times New Roman" w:hAnsi="Times New Roman" w:cs="Times New Roman"/>
                <w:b/>
                <w:bCs/>
                <w:color w:val="000000"/>
                <w:sz w:val="21"/>
                <w:szCs w:val="21"/>
              </w:rPr>
            </w:pPr>
            <w:r>
              <w:rPr>
                <w:rFonts w:ascii="Times New Roman" w:eastAsia="Times New Roman" w:hAnsi="Times New Roman" w:cs="Times New Roman"/>
                <w:b/>
                <w:bCs/>
                <w:color w:val="000000"/>
                <w:sz w:val="21"/>
                <w:szCs w:val="21"/>
              </w:rPr>
              <w:t>Project Description</w:t>
            </w:r>
          </w:p>
        </w:tc>
        <w:tc>
          <w:tcPr>
            <w:tcW w:w="7043" w:type="dxa"/>
            <w:tcBorders>
              <w:top w:val="single" w:sz="4" w:space="0" w:color="000000"/>
              <w:left w:val="single" w:sz="4" w:space="0" w:color="000000"/>
              <w:bottom w:val="single" w:sz="4" w:space="0" w:color="000000"/>
              <w:right w:val="single" w:sz="4" w:space="0" w:color="000000"/>
            </w:tcBorders>
          </w:tcPr>
          <w:p w14:paraId="5F154F92" w14:textId="77777777" w:rsidR="00BB165E" w:rsidRDefault="00BB165E">
            <w:pPr>
              <w:pBdr>
                <w:top w:val="nil"/>
                <w:left w:val="nil"/>
                <w:bottom w:val="nil"/>
                <w:right w:val="nil"/>
                <w:between w:val="nil"/>
              </w:pBdr>
              <w:spacing w:before="1"/>
              <w:rPr>
                <w:rFonts w:ascii="Times New Roman" w:eastAsia="Times New Roman" w:hAnsi="Times New Roman" w:cs="Times New Roman"/>
                <w:i/>
                <w:iCs/>
                <w:color w:val="000000"/>
                <w:sz w:val="21"/>
                <w:szCs w:val="21"/>
              </w:rPr>
            </w:pPr>
          </w:p>
          <w:p w14:paraId="4F9A6B1B" w14:textId="77777777" w:rsidR="00BB165E" w:rsidRDefault="00000000">
            <w:pPr>
              <w:pBdr>
                <w:top w:val="nil"/>
                <w:left w:val="nil"/>
                <w:bottom w:val="nil"/>
                <w:right w:val="nil"/>
                <w:between w:val="nil"/>
              </w:pBdr>
              <w:ind w:left="107" w:right="96"/>
              <w:jc w:val="both"/>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IOCS-survey-utility is java application that generates report and send mail daily and monthly basis and also upload same report on sftplocation.</w:t>
            </w:r>
          </w:p>
          <w:p w14:paraId="720BC731" w14:textId="77777777" w:rsidR="00BB165E" w:rsidRDefault="00000000">
            <w:pPr>
              <w:pBdr>
                <w:top w:val="nil"/>
                <w:left w:val="nil"/>
                <w:bottom w:val="nil"/>
                <w:right w:val="nil"/>
                <w:between w:val="nil"/>
              </w:pBdr>
              <w:spacing w:before="3" w:line="254" w:lineRule="auto"/>
              <w:ind w:left="107" w:right="97" w:firstLine="720"/>
              <w:jc w:val="both"/>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There are 2 types of survey report daily report and monthly report. For each report there are 2 separate store procedure that is</w:t>
            </w:r>
            <w:r>
              <w:rPr>
                <w:rFonts w:ascii="Times New Roman" w:eastAsia="Times New Roman" w:hAnsi="Times New Roman" w:cs="Times New Roman"/>
                <w:i/>
                <w:iCs/>
                <w:color w:val="000000"/>
                <w:sz w:val="21"/>
                <w:szCs w:val="21"/>
              </w:rPr>
              <w:t>called by application and make csv files send mail to client mail id.</w:t>
            </w:r>
          </w:p>
        </w:tc>
      </w:tr>
      <w:tr w:rsidR="00BB165E" w14:paraId="37AB8069" w14:textId="77777777">
        <w:trPr>
          <w:trHeight w:val="1519"/>
        </w:trPr>
        <w:tc>
          <w:tcPr>
            <w:tcW w:w="2067" w:type="dxa"/>
            <w:tcBorders>
              <w:top w:val="single" w:sz="4" w:space="0" w:color="000000"/>
              <w:left w:val="single" w:sz="4" w:space="0" w:color="000000"/>
              <w:bottom w:val="single" w:sz="4" w:space="0" w:color="000000"/>
              <w:right w:val="single" w:sz="4" w:space="0" w:color="000000"/>
            </w:tcBorders>
          </w:tcPr>
          <w:p w14:paraId="2C74917E" w14:textId="77777777" w:rsidR="00BB165E" w:rsidRDefault="00000000">
            <w:pPr>
              <w:pBdr>
                <w:top w:val="nil"/>
                <w:left w:val="nil"/>
                <w:bottom w:val="nil"/>
                <w:right w:val="nil"/>
                <w:between w:val="nil"/>
              </w:pBdr>
              <w:ind w:left="107" w:right="169"/>
              <w:rPr>
                <w:rFonts w:ascii="Times New Roman" w:eastAsia="Times New Roman" w:hAnsi="Times New Roman" w:cs="Times New Roman"/>
                <w:b/>
                <w:bCs/>
                <w:color w:val="000000"/>
                <w:sz w:val="21"/>
                <w:szCs w:val="21"/>
              </w:rPr>
            </w:pPr>
            <w:r>
              <w:rPr>
                <w:rFonts w:ascii="Times New Roman" w:eastAsia="Times New Roman" w:hAnsi="Times New Roman" w:cs="Times New Roman"/>
                <w:b/>
                <w:bCs/>
                <w:color w:val="000000"/>
                <w:sz w:val="21"/>
                <w:szCs w:val="21"/>
              </w:rPr>
              <w:t>Roles &amp; Responsibilities:</w:t>
            </w:r>
          </w:p>
        </w:tc>
        <w:tc>
          <w:tcPr>
            <w:tcW w:w="7043" w:type="dxa"/>
            <w:tcBorders>
              <w:top w:val="single" w:sz="4" w:space="0" w:color="000000"/>
              <w:left w:val="single" w:sz="4" w:space="0" w:color="000000"/>
              <w:bottom w:val="single" w:sz="4" w:space="0" w:color="000000"/>
              <w:right w:val="single" w:sz="4" w:space="0" w:color="000000"/>
            </w:tcBorders>
          </w:tcPr>
          <w:p w14:paraId="0EFE69BD" w14:textId="77777777" w:rsidR="00BB165E" w:rsidRDefault="00000000">
            <w:pPr>
              <w:numPr>
                <w:ilvl w:val="0"/>
                <w:numId w:val="7"/>
              </w:numPr>
              <w:pBdr>
                <w:top w:val="nil"/>
                <w:left w:val="nil"/>
                <w:bottom w:val="nil"/>
                <w:right w:val="nil"/>
                <w:between w:val="nil"/>
              </w:pBdr>
              <w:tabs>
                <w:tab w:val="left" w:pos="1548"/>
              </w:tabs>
              <w:spacing w:before="2"/>
              <w:rPr>
                <w:rFonts w:ascii="Times New Roman" w:eastAsia="Times New Roman" w:hAnsi="Times New Roman" w:cs="Times New Roman"/>
                <w:i/>
                <w:iCs/>
                <w:color w:val="000000"/>
              </w:rPr>
            </w:pPr>
            <w:r>
              <w:rPr>
                <w:rFonts w:ascii="Times New Roman" w:eastAsia="Times New Roman" w:hAnsi="Times New Roman" w:cs="Times New Roman"/>
                <w:i/>
                <w:iCs/>
                <w:color w:val="000000"/>
                <w:sz w:val="21"/>
                <w:szCs w:val="21"/>
              </w:rPr>
              <w:t>Understanding the client Business process.</w:t>
            </w:r>
          </w:p>
          <w:p w14:paraId="512B3EC4" w14:textId="77777777" w:rsidR="00BB165E" w:rsidRDefault="00000000">
            <w:pPr>
              <w:numPr>
                <w:ilvl w:val="0"/>
                <w:numId w:val="7"/>
              </w:numPr>
              <w:pBdr>
                <w:top w:val="nil"/>
                <w:left w:val="nil"/>
                <w:bottom w:val="nil"/>
                <w:right w:val="nil"/>
                <w:between w:val="nil"/>
              </w:pBdr>
              <w:tabs>
                <w:tab w:val="left" w:pos="1548"/>
              </w:tabs>
              <w:spacing w:before="201"/>
              <w:rPr>
                <w:rFonts w:ascii="Times New Roman" w:eastAsia="Times New Roman" w:hAnsi="Times New Roman" w:cs="Times New Roman"/>
                <w:i/>
                <w:iCs/>
                <w:color w:val="000000"/>
              </w:rPr>
            </w:pPr>
            <w:r>
              <w:rPr>
                <w:rFonts w:ascii="Times New Roman" w:eastAsia="Times New Roman" w:hAnsi="Times New Roman" w:cs="Times New Roman"/>
                <w:i/>
                <w:iCs/>
                <w:color w:val="000000"/>
                <w:sz w:val="21"/>
                <w:szCs w:val="21"/>
              </w:rPr>
              <w:t>Involved in daily team meetings and discussions.</w:t>
            </w:r>
          </w:p>
          <w:p w14:paraId="0313CD82" w14:textId="77777777" w:rsidR="00BB165E" w:rsidRDefault="00000000">
            <w:pPr>
              <w:numPr>
                <w:ilvl w:val="0"/>
                <w:numId w:val="7"/>
              </w:numPr>
              <w:pBdr>
                <w:top w:val="nil"/>
                <w:left w:val="nil"/>
                <w:bottom w:val="nil"/>
                <w:right w:val="nil"/>
                <w:between w:val="nil"/>
              </w:pBdr>
              <w:tabs>
                <w:tab w:val="left" w:pos="1548"/>
              </w:tabs>
              <w:spacing w:before="198"/>
              <w:ind w:right="759"/>
              <w:rPr>
                <w:rFonts w:ascii="Times New Roman" w:eastAsia="Times New Roman" w:hAnsi="Times New Roman" w:cs="Times New Roman"/>
                <w:i/>
                <w:iCs/>
                <w:color w:val="000000"/>
              </w:rPr>
            </w:pPr>
            <w:r>
              <w:rPr>
                <w:rFonts w:ascii="Times New Roman" w:eastAsia="Times New Roman" w:hAnsi="Times New Roman" w:cs="Times New Roman"/>
                <w:i/>
                <w:iCs/>
                <w:color w:val="000000"/>
                <w:sz w:val="21"/>
                <w:szCs w:val="21"/>
              </w:rPr>
              <w:t>Involved in Coding and Development with end to development.</w:t>
            </w:r>
          </w:p>
          <w:p w14:paraId="29BFA1B6" w14:textId="77777777" w:rsidR="00BB165E" w:rsidRDefault="00000000">
            <w:pPr>
              <w:numPr>
                <w:ilvl w:val="0"/>
                <w:numId w:val="7"/>
              </w:numPr>
              <w:pBdr>
                <w:top w:val="nil"/>
                <w:left w:val="nil"/>
                <w:bottom w:val="nil"/>
                <w:right w:val="nil"/>
                <w:between w:val="nil"/>
              </w:pBdr>
              <w:tabs>
                <w:tab w:val="left" w:pos="1548"/>
              </w:tabs>
              <w:spacing w:before="202"/>
              <w:rPr>
                <w:rFonts w:ascii="Times New Roman" w:eastAsia="Times New Roman" w:hAnsi="Times New Roman" w:cs="Times New Roman"/>
                <w:i/>
                <w:iCs/>
                <w:color w:val="000000"/>
              </w:rPr>
            </w:pPr>
            <w:r>
              <w:rPr>
                <w:rFonts w:ascii="Times New Roman" w:eastAsia="Times New Roman" w:hAnsi="Times New Roman" w:cs="Times New Roman"/>
                <w:i/>
                <w:iCs/>
                <w:color w:val="000000"/>
                <w:sz w:val="21"/>
                <w:szCs w:val="21"/>
              </w:rPr>
              <w:t>Involved in daily build in</w:t>
            </w:r>
          </w:p>
        </w:tc>
      </w:tr>
    </w:tbl>
    <w:p w14:paraId="496A1CF4" w14:textId="77777777" w:rsidR="00BB165E" w:rsidRDefault="00BB165E">
      <w:pPr>
        <w:spacing w:line="254" w:lineRule="auto"/>
        <w:jc w:val="both"/>
        <w:rPr>
          <w:rFonts w:ascii="Times New Roman" w:eastAsia="Times New Roman" w:hAnsi="Times New Roman" w:cs="Times New Roman"/>
          <w:sz w:val="21"/>
          <w:szCs w:val="21"/>
        </w:rPr>
        <w:sectPr w:rsidR="00BB165E">
          <w:pgSz w:w="12240" w:h="15840"/>
          <w:pgMar w:top="1260" w:right="1300" w:bottom="280" w:left="1600" w:header="720" w:footer="720" w:gutter="0"/>
          <w:cols w:space="720"/>
        </w:sectPr>
      </w:pPr>
    </w:p>
    <w:p w14:paraId="06E58A32" w14:textId="77777777" w:rsidR="00BB165E" w:rsidRDefault="00BB165E">
      <w:pPr>
        <w:rPr>
          <w:rFonts w:ascii="Times New Roman" w:eastAsia="Times New Roman" w:hAnsi="Times New Roman" w:cs="Times New Roman"/>
          <w:b/>
          <w:bCs/>
          <w:i/>
          <w:iCs/>
          <w:sz w:val="21"/>
          <w:szCs w:val="21"/>
        </w:rPr>
      </w:pPr>
    </w:p>
    <w:p w14:paraId="2EF35391" w14:textId="77777777" w:rsidR="00BB165E" w:rsidRDefault="00BB165E">
      <w:pPr>
        <w:rPr>
          <w:rFonts w:ascii="Times New Roman" w:eastAsia="Times New Roman" w:hAnsi="Times New Roman" w:cs="Times New Roman"/>
          <w:b/>
          <w:bCs/>
          <w:i/>
          <w:iCs/>
          <w:sz w:val="21"/>
          <w:szCs w:val="21"/>
        </w:rPr>
      </w:pPr>
    </w:p>
    <w:p w14:paraId="47D9AC61" w14:textId="77777777" w:rsidR="00BB165E" w:rsidRDefault="00000000">
      <w:pPr>
        <w:spacing w:before="92"/>
        <w:ind w:left="200"/>
        <w:rPr>
          <w:rFonts w:ascii="Times New Roman" w:eastAsia="Times New Roman" w:hAnsi="Times New Roman" w:cs="Times New Roman"/>
          <w:b/>
          <w:bCs/>
          <w:i/>
          <w:iCs/>
          <w:sz w:val="21"/>
          <w:szCs w:val="21"/>
        </w:rPr>
      </w:pPr>
      <w:r>
        <w:rPr>
          <w:rFonts w:ascii="Times New Roman" w:eastAsia="Times New Roman" w:hAnsi="Times New Roman" w:cs="Times New Roman"/>
          <w:b/>
          <w:bCs/>
          <w:i/>
          <w:iCs/>
          <w:sz w:val="21"/>
          <w:szCs w:val="21"/>
          <w:u w:val="single"/>
        </w:rPr>
        <w:t>Project#10</w:t>
      </w:r>
    </w:p>
    <w:p w14:paraId="04B6E2C1" w14:textId="77777777" w:rsidR="00BB165E" w:rsidRDefault="00BB165E">
      <w:pPr>
        <w:rPr>
          <w:rFonts w:ascii="Times New Roman" w:eastAsia="Times New Roman" w:hAnsi="Times New Roman" w:cs="Times New Roman"/>
          <w:b/>
          <w:bCs/>
          <w:i/>
          <w:iCs/>
          <w:sz w:val="21"/>
          <w:szCs w:val="21"/>
        </w:rPr>
      </w:pPr>
    </w:p>
    <w:p w14:paraId="7725AD99" w14:textId="77777777" w:rsidR="00BB165E" w:rsidRDefault="00BB165E">
      <w:pPr>
        <w:rPr>
          <w:rFonts w:ascii="Times New Roman" w:eastAsia="Times New Roman" w:hAnsi="Times New Roman" w:cs="Times New Roman"/>
          <w:b/>
          <w:bCs/>
          <w:i/>
          <w:iCs/>
          <w:sz w:val="21"/>
          <w:szCs w:val="21"/>
        </w:rPr>
      </w:pPr>
    </w:p>
    <w:tbl>
      <w:tblPr>
        <w:tblStyle w:val="ac"/>
        <w:tblW w:w="9110" w:type="dxa"/>
        <w:tblInd w:w="114"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Look w:val="0000" w:firstRow="0" w:lastRow="0" w:firstColumn="0" w:lastColumn="0" w:noHBand="0" w:noVBand="0"/>
      </w:tblPr>
      <w:tblGrid>
        <w:gridCol w:w="2067"/>
        <w:gridCol w:w="7043"/>
      </w:tblGrid>
      <w:tr w:rsidR="00BB165E" w14:paraId="1EB072ED" w14:textId="77777777">
        <w:trPr>
          <w:trHeight w:val="274"/>
        </w:trPr>
        <w:tc>
          <w:tcPr>
            <w:tcW w:w="2067" w:type="dxa"/>
            <w:tcBorders>
              <w:left w:val="single" w:sz="4" w:space="0" w:color="000000"/>
              <w:bottom w:val="single" w:sz="4" w:space="0" w:color="000000"/>
              <w:right w:val="single" w:sz="4" w:space="0" w:color="000000"/>
            </w:tcBorders>
            <w:shd w:val="clear" w:color="auto" w:fill="F1F1F1"/>
          </w:tcPr>
          <w:p w14:paraId="7B81BC37" w14:textId="77777777" w:rsidR="00BB165E" w:rsidRDefault="00000000">
            <w:pPr>
              <w:pBdr>
                <w:top w:val="nil"/>
                <w:left w:val="nil"/>
                <w:bottom w:val="nil"/>
                <w:right w:val="nil"/>
                <w:between w:val="nil"/>
              </w:pBdr>
              <w:spacing w:before="4" w:line="251" w:lineRule="auto"/>
              <w:ind w:left="175"/>
              <w:rPr>
                <w:rFonts w:ascii="Times New Roman" w:eastAsia="Times New Roman" w:hAnsi="Times New Roman" w:cs="Times New Roman"/>
                <w:b/>
                <w:bCs/>
                <w:color w:val="000000"/>
                <w:sz w:val="21"/>
                <w:szCs w:val="21"/>
              </w:rPr>
            </w:pPr>
            <w:r>
              <w:rPr>
                <w:rFonts w:ascii="Times New Roman" w:eastAsia="Times New Roman" w:hAnsi="Times New Roman" w:cs="Times New Roman"/>
                <w:b/>
                <w:bCs/>
                <w:color w:val="000000"/>
                <w:sz w:val="21"/>
                <w:szCs w:val="21"/>
              </w:rPr>
              <w:t>Project Name</w:t>
            </w:r>
          </w:p>
        </w:tc>
        <w:tc>
          <w:tcPr>
            <w:tcW w:w="7043" w:type="dxa"/>
            <w:tcBorders>
              <w:top w:val="single" w:sz="4" w:space="0" w:color="000000"/>
              <w:left w:val="single" w:sz="4" w:space="0" w:color="000000"/>
              <w:bottom w:val="single" w:sz="4" w:space="0" w:color="000000"/>
              <w:right w:val="single" w:sz="4" w:space="0" w:color="000000"/>
            </w:tcBorders>
            <w:shd w:val="clear" w:color="auto" w:fill="F1F1F1"/>
          </w:tcPr>
          <w:p w14:paraId="3B1E9114" w14:textId="77777777" w:rsidR="00BB165E" w:rsidRDefault="00000000">
            <w:pPr>
              <w:pBdr>
                <w:top w:val="nil"/>
                <w:left w:val="nil"/>
                <w:bottom w:val="nil"/>
                <w:right w:val="nil"/>
                <w:between w:val="nil"/>
              </w:pBdr>
              <w:spacing w:before="4" w:line="251" w:lineRule="auto"/>
              <w:ind w:left="107"/>
              <w:rPr>
                <w:rFonts w:ascii="Times New Roman" w:eastAsia="Times New Roman" w:hAnsi="Times New Roman" w:cs="Times New Roman"/>
                <w:b/>
                <w:bCs/>
                <w:color w:val="000000"/>
                <w:sz w:val="21"/>
                <w:szCs w:val="21"/>
              </w:rPr>
            </w:pPr>
            <w:r>
              <w:rPr>
                <w:rFonts w:ascii="Times New Roman" w:eastAsia="Times New Roman" w:hAnsi="Times New Roman" w:cs="Times New Roman"/>
                <w:b/>
                <w:bCs/>
                <w:color w:val="000000"/>
                <w:sz w:val="21"/>
                <w:szCs w:val="21"/>
              </w:rPr>
              <w:t>IOCS-vault-verification-util.</w:t>
            </w:r>
          </w:p>
        </w:tc>
      </w:tr>
      <w:tr w:rsidR="00BB165E" w14:paraId="5855BE4B" w14:textId="77777777">
        <w:trPr>
          <w:trHeight w:val="292"/>
        </w:trPr>
        <w:tc>
          <w:tcPr>
            <w:tcW w:w="2067" w:type="dxa"/>
            <w:tcBorders>
              <w:top w:val="single" w:sz="4" w:space="0" w:color="000000"/>
              <w:left w:val="single" w:sz="4" w:space="0" w:color="000000"/>
              <w:bottom w:val="single" w:sz="4" w:space="0" w:color="000000"/>
              <w:right w:val="single" w:sz="4" w:space="0" w:color="000000"/>
            </w:tcBorders>
          </w:tcPr>
          <w:p w14:paraId="7235AC96" w14:textId="77777777" w:rsidR="00BB165E" w:rsidRDefault="00000000">
            <w:pPr>
              <w:pBdr>
                <w:top w:val="nil"/>
                <w:left w:val="nil"/>
                <w:bottom w:val="nil"/>
                <w:right w:val="nil"/>
                <w:between w:val="nil"/>
              </w:pBdr>
              <w:spacing w:before="21" w:line="251" w:lineRule="auto"/>
              <w:ind w:left="107"/>
              <w:rPr>
                <w:rFonts w:ascii="Times New Roman" w:eastAsia="Times New Roman" w:hAnsi="Times New Roman" w:cs="Times New Roman"/>
                <w:b/>
                <w:bCs/>
                <w:color w:val="000000"/>
                <w:sz w:val="21"/>
                <w:szCs w:val="21"/>
              </w:rPr>
            </w:pPr>
            <w:r>
              <w:rPr>
                <w:rFonts w:ascii="Times New Roman" w:eastAsia="Times New Roman" w:hAnsi="Times New Roman" w:cs="Times New Roman"/>
                <w:b/>
                <w:bCs/>
                <w:color w:val="000000"/>
                <w:sz w:val="21"/>
                <w:szCs w:val="21"/>
              </w:rPr>
              <w:t>Role</w:t>
            </w:r>
          </w:p>
        </w:tc>
        <w:tc>
          <w:tcPr>
            <w:tcW w:w="7043" w:type="dxa"/>
            <w:tcBorders>
              <w:top w:val="single" w:sz="4" w:space="0" w:color="000000"/>
              <w:left w:val="single" w:sz="4" w:space="0" w:color="000000"/>
              <w:bottom w:val="single" w:sz="4" w:space="0" w:color="000000"/>
              <w:right w:val="single" w:sz="4" w:space="0" w:color="000000"/>
            </w:tcBorders>
          </w:tcPr>
          <w:p w14:paraId="102AE311" w14:textId="77777777" w:rsidR="00BB165E" w:rsidRDefault="00000000">
            <w:pPr>
              <w:pBdr>
                <w:top w:val="nil"/>
                <w:left w:val="nil"/>
                <w:bottom w:val="nil"/>
                <w:right w:val="nil"/>
                <w:between w:val="nil"/>
              </w:pBdr>
              <w:ind w:left="107"/>
              <w:rPr>
                <w:rFonts w:ascii="Times New Roman" w:eastAsia="Times New Roman" w:hAnsi="Times New Roman" w:cs="Times New Roman"/>
                <w:color w:val="000000"/>
                <w:sz w:val="21"/>
                <w:szCs w:val="21"/>
              </w:rPr>
            </w:pPr>
            <w:r>
              <w:rPr>
                <w:rFonts w:ascii="Times New Roman" w:eastAsia="Times New Roman" w:hAnsi="Times New Roman" w:cs="Times New Roman"/>
                <w:color w:val="333333"/>
                <w:sz w:val="21"/>
                <w:szCs w:val="21"/>
              </w:rPr>
              <w:t xml:space="preserve">Team </w:t>
            </w:r>
            <w:r>
              <w:rPr>
                <w:rFonts w:ascii="Times New Roman" w:eastAsia="Times New Roman" w:hAnsi="Times New Roman" w:cs="Times New Roman"/>
                <w:color w:val="000000"/>
                <w:sz w:val="21"/>
                <w:szCs w:val="21"/>
              </w:rPr>
              <w:t>Member</w:t>
            </w:r>
          </w:p>
        </w:tc>
      </w:tr>
      <w:tr w:rsidR="00BB165E" w14:paraId="3699399F" w14:textId="77777777">
        <w:trPr>
          <w:trHeight w:val="292"/>
        </w:trPr>
        <w:tc>
          <w:tcPr>
            <w:tcW w:w="2067" w:type="dxa"/>
            <w:tcBorders>
              <w:top w:val="single" w:sz="4" w:space="0" w:color="000000"/>
              <w:left w:val="single" w:sz="4" w:space="0" w:color="000000"/>
              <w:bottom w:val="single" w:sz="4" w:space="0" w:color="000000"/>
              <w:right w:val="single" w:sz="4" w:space="0" w:color="000000"/>
            </w:tcBorders>
          </w:tcPr>
          <w:p w14:paraId="6C722925" w14:textId="77777777" w:rsidR="00BB165E" w:rsidRDefault="00000000">
            <w:pPr>
              <w:pBdr>
                <w:top w:val="nil"/>
                <w:left w:val="nil"/>
                <w:bottom w:val="nil"/>
                <w:right w:val="nil"/>
                <w:between w:val="nil"/>
              </w:pBdr>
              <w:spacing w:before="21" w:line="251" w:lineRule="auto"/>
              <w:ind w:left="107"/>
              <w:rPr>
                <w:rFonts w:ascii="Times New Roman" w:eastAsia="Times New Roman" w:hAnsi="Times New Roman" w:cs="Times New Roman"/>
                <w:b/>
                <w:bCs/>
                <w:color w:val="000000"/>
                <w:sz w:val="21"/>
                <w:szCs w:val="21"/>
              </w:rPr>
            </w:pPr>
            <w:r>
              <w:rPr>
                <w:rFonts w:ascii="Times New Roman" w:eastAsia="Times New Roman" w:hAnsi="Times New Roman" w:cs="Times New Roman"/>
                <w:b/>
                <w:bCs/>
                <w:color w:val="000000"/>
                <w:sz w:val="21"/>
                <w:szCs w:val="21"/>
              </w:rPr>
              <w:t>Duration</w:t>
            </w:r>
          </w:p>
        </w:tc>
        <w:tc>
          <w:tcPr>
            <w:tcW w:w="7043" w:type="dxa"/>
            <w:tcBorders>
              <w:top w:val="single" w:sz="4" w:space="0" w:color="000000"/>
              <w:left w:val="single" w:sz="4" w:space="0" w:color="000000"/>
              <w:bottom w:val="single" w:sz="4" w:space="0" w:color="000000"/>
              <w:right w:val="single" w:sz="4" w:space="0" w:color="000000"/>
            </w:tcBorders>
          </w:tcPr>
          <w:p w14:paraId="72A171D7" w14:textId="77777777" w:rsidR="00BB165E" w:rsidRDefault="00000000">
            <w:pPr>
              <w:pBdr>
                <w:top w:val="nil"/>
                <w:left w:val="nil"/>
                <w:bottom w:val="nil"/>
                <w:right w:val="nil"/>
                <w:between w:val="nil"/>
              </w:pBdr>
              <w:ind w:left="107"/>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July 2014 to till August-2014 date</w:t>
            </w:r>
          </w:p>
        </w:tc>
      </w:tr>
      <w:tr w:rsidR="00BB165E" w14:paraId="6533D866" w14:textId="77777777">
        <w:trPr>
          <w:trHeight w:val="381"/>
        </w:trPr>
        <w:tc>
          <w:tcPr>
            <w:tcW w:w="2067" w:type="dxa"/>
            <w:tcBorders>
              <w:top w:val="single" w:sz="4" w:space="0" w:color="000000"/>
              <w:left w:val="single" w:sz="4" w:space="0" w:color="000000"/>
              <w:bottom w:val="single" w:sz="4" w:space="0" w:color="000000"/>
              <w:right w:val="single" w:sz="4" w:space="0" w:color="000000"/>
            </w:tcBorders>
          </w:tcPr>
          <w:p w14:paraId="2F444D9F" w14:textId="77777777" w:rsidR="00BB165E" w:rsidRDefault="00000000">
            <w:pPr>
              <w:pBdr>
                <w:top w:val="nil"/>
                <w:left w:val="nil"/>
                <w:bottom w:val="nil"/>
                <w:right w:val="nil"/>
                <w:between w:val="nil"/>
              </w:pBdr>
              <w:spacing w:before="24"/>
              <w:ind w:left="107"/>
              <w:rPr>
                <w:rFonts w:ascii="Times New Roman" w:eastAsia="Times New Roman" w:hAnsi="Times New Roman" w:cs="Times New Roman"/>
                <w:b/>
                <w:bCs/>
                <w:color w:val="000000"/>
                <w:sz w:val="21"/>
                <w:szCs w:val="21"/>
              </w:rPr>
            </w:pPr>
            <w:r>
              <w:rPr>
                <w:rFonts w:ascii="Times New Roman" w:eastAsia="Times New Roman" w:hAnsi="Times New Roman" w:cs="Times New Roman"/>
                <w:b/>
                <w:bCs/>
                <w:color w:val="000000"/>
                <w:sz w:val="21"/>
                <w:szCs w:val="21"/>
              </w:rPr>
              <w:t>Technology</w:t>
            </w:r>
          </w:p>
        </w:tc>
        <w:tc>
          <w:tcPr>
            <w:tcW w:w="7043" w:type="dxa"/>
            <w:tcBorders>
              <w:top w:val="single" w:sz="4" w:space="0" w:color="000000"/>
              <w:left w:val="single" w:sz="4" w:space="0" w:color="000000"/>
              <w:bottom w:val="single" w:sz="4" w:space="0" w:color="000000"/>
              <w:right w:val="single" w:sz="4" w:space="0" w:color="000000"/>
            </w:tcBorders>
          </w:tcPr>
          <w:p w14:paraId="6A62A3D3" w14:textId="77777777" w:rsidR="00BB165E" w:rsidRDefault="00000000">
            <w:pPr>
              <w:pBdr>
                <w:top w:val="nil"/>
                <w:left w:val="nil"/>
                <w:bottom w:val="nil"/>
                <w:right w:val="nil"/>
                <w:between w:val="nil"/>
              </w:pBdr>
              <w:spacing w:before="2"/>
              <w:ind w:left="107"/>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Java1.6, spring core, IntelliJ IDEA, jdbc, maven.MS SQL Server</w:t>
            </w:r>
          </w:p>
        </w:tc>
      </w:tr>
      <w:tr w:rsidR="00BB165E" w14:paraId="46E727C5" w14:textId="77777777">
        <w:trPr>
          <w:trHeight w:val="1516"/>
        </w:trPr>
        <w:tc>
          <w:tcPr>
            <w:tcW w:w="2067" w:type="dxa"/>
            <w:tcBorders>
              <w:top w:val="single" w:sz="4" w:space="0" w:color="000000"/>
              <w:left w:val="single" w:sz="4" w:space="0" w:color="000000"/>
              <w:bottom w:val="single" w:sz="4" w:space="0" w:color="000000"/>
              <w:right w:val="single" w:sz="4" w:space="0" w:color="000000"/>
            </w:tcBorders>
          </w:tcPr>
          <w:p w14:paraId="1101BFD6" w14:textId="77777777" w:rsidR="00BB165E" w:rsidRDefault="00000000">
            <w:pPr>
              <w:pBdr>
                <w:top w:val="nil"/>
                <w:left w:val="nil"/>
                <w:bottom w:val="nil"/>
                <w:right w:val="nil"/>
                <w:between w:val="nil"/>
              </w:pBdr>
              <w:ind w:left="107" w:right="169"/>
              <w:rPr>
                <w:rFonts w:ascii="Times New Roman" w:eastAsia="Times New Roman" w:hAnsi="Times New Roman" w:cs="Times New Roman"/>
                <w:b/>
                <w:bCs/>
                <w:color w:val="000000"/>
                <w:sz w:val="21"/>
                <w:szCs w:val="21"/>
              </w:rPr>
            </w:pPr>
            <w:r>
              <w:rPr>
                <w:rFonts w:ascii="Times New Roman" w:eastAsia="Times New Roman" w:hAnsi="Times New Roman" w:cs="Times New Roman"/>
                <w:b/>
                <w:bCs/>
                <w:color w:val="000000"/>
                <w:sz w:val="21"/>
                <w:szCs w:val="21"/>
              </w:rPr>
              <w:t>Project Description</w:t>
            </w:r>
          </w:p>
        </w:tc>
        <w:tc>
          <w:tcPr>
            <w:tcW w:w="7043" w:type="dxa"/>
            <w:tcBorders>
              <w:top w:val="single" w:sz="4" w:space="0" w:color="000000"/>
              <w:left w:val="single" w:sz="4" w:space="0" w:color="000000"/>
              <w:bottom w:val="single" w:sz="4" w:space="0" w:color="000000"/>
              <w:right w:val="single" w:sz="4" w:space="0" w:color="000000"/>
            </w:tcBorders>
          </w:tcPr>
          <w:p w14:paraId="0B29351C" w14:textId="77777777" w:rsidR="00BB165E" w:rsidRDefault="00000000">
            <w:pPr>
              <w:pBdr>
                <w:top w:val="nil"/>
                <w:left w:val="nil"/>
                <w:bottom w:val="nil"/>
                <w:right w:val="nil"/>
                <w:between w:val="nil"/>
              </w:pBdr>
              <w:ind w:left="107" w:right="92"/>
              <w:jc w:val="both"/>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IOCS-vault-verification-util is mavenized java application that verifies transaction from IOCS database to vault database and from iocs to amazon s3 location. If any transactions are missing automatic application will send mail to the client mail id.</w:t>
            </w:r>
          </w:p>
        </w:tc>
      </w:tr>
      <w:tr w:rsidR="00BB165E" w14:paraId="7A41F0C5" w14:textId="77777777">
        <w:trPr>
          <w:trHeight w:val="2066"/>
        </w:trPr>
        <w:tc>
          <w:tcPr>
            <w:tcW w:w="2067" w:type="dxa"/>
            <w:tcBorders>
              <w:top w:val="single" w:sz="4" w:space="0" w:color="000000"/>
              <w:left w:val="single" w:sz="4" w:space="0" w:color="000000"/>
              <w:bottom w:val="single" w:sz="4" w:space="0" w:color="000000"/>
              <w:right w:val="single" w:sz="4" w:space="0" w:color="000000"/>
            </w:tcBorders>
          </w:tcPr>
          <w:p w14:paraId="2CED9E0A" w14:textId="77777777" w:rsidR="00BB165E" w:rsidRDefault="00000000">
            <w:pPr>
              <w:pBdr>
                <w:top w:val="nil"/>
                <w:left w:val="nil"/>
                <w:bottom w:val="nil"/>
                <w:right w:val="nil"/>
                <w:between w:val="nil"/>
              </w:pBdr>
              <w:ind w:left="107" w:right="169"/>
              <w:rPr>
                <w:rFonts w:ascii="Times New Roman" w:eastAsia="Times New Roman" w:hAnsi="Times New Roman" w:cs="Times New Roman"/>
                <w:b/>
                <w:bCs/>
                <w:i/>
                <w:iCs/>
                <w:color w:val="000000"/>
                <w:sz w:val="21"/>
                <w:szCs w:val="21"/>
              </w:rPr>
            </w:pPr>
            <w:r>
              <w:rPr>
                <w:rFonts w:ascii="Times New Roman" w:eastAsia="Times New Roman" w:hAnsi="Times New Roman" w:cs="Times New Roman"/>
                <w:b/>
                <w:bCs/>
                <w:i/>
                <w:iCs/>
                <w:color w:val="000000"/>
                <w:sz w:val="21"/>
                <w:szCs w:val="21"/>
              </w:rPr>
              <w:t>Roles &amp; Responsibilities:</w:t>
            </w:r>
          </w:p>
        </w:tc>
        <w:tc>
          <w:tcPr>
            <w:tcW w:w="7043" w:type="dxa"/>
            <w:tcBorders>
              <w:top w:val="single" w:sz="4" w:space="0" w:color="000000"/>
              <w:left w:val="single" w:sz="4" w:space="0" w:color="000000"/>
              <w:bottom w:val="single" w:sz="4" w:space="0" w:color="000000"/>
              <w:right w:val="single" w:sz="4" w:space="0" w:color="000000"/>
            </w:tcBorders>
          </w:tcPr>
          <w:p w14:paraId="32D4A792" w14:textId="77777777" w:rsidR="00BB165E" w:rsidRDefault="00000000">
            <w:pPr>
              <w:numPr>
                <w:ilvl w:val="0"/>
                <w:numId w:val="8"/>
              </w:numPr>
              <w:pBdr>
                <w:top w:val="nil"/>
                <w:left w:val="nil"/>
                <w:bottom w:val="nil"/>
                <w:right w:val="nil"/>
                <w:between w:val="nil"/>
              </w:pBdr>
              <w:tabs>
                <w:tab w:val="left" w:pos="1548"/>
              </w:tabs>
              <w:spacing w:before="2"/>
              <w:rPr>
                <w:rFonts w:ascii="Times New Roman" w:eastAsia="Times New Roman" w:hAnsi="Times New Roman" w:cs="Times New Roman"/>
                <w:color w:val="000000"/>
              </w:rPr>
            </w:pPr>
            <w:r>
              <w:rPr>
                <w:rFonts w:ascii="Times New Roman" w:eastAsia="Times New Roman" w:hAnsi="Times New Roman" w:cs="Times New Roman"/>
                <w:color w:val="000000"/>
                <w:sz w:val="21"/>
                <w:szCs w:val="21"/>
              </w:rPr>
              <w:t>Understanding the client Businessprocess.</w:t>
            </w:r>
          </w:p>
          <w:p w14:paraId="232D5FE3" w14:textId="77777777" w:rsidR="00BB165E" w:rsidRDefault="00000000">
            <w:pPr>
              <w:numPr>
                <w:ilvl w:val="0"/>
                <w:numId w:val="8"/>
              </w:numPr>
              <w:pBdr>
                <w:top w:val="nil"/>
                <w:left w:val="nil"/>
                <w:bottom w:val="nil"/>
                <w:right w:val="nil"/>
                <w:between w:val="nil"/>
              </w:pBdr>
              <w:tabs>
                <w:tab w:val="left" w:pos="1548"/>
              </w:tabs>
              <w:spacing w:before="201"/>
              <w:rPr>
                <w:rFonts w:ascii="Times New Roman" w:eastAsia="Times New Roman" w:hAnsi="Times New Roman" w:cs="Times New Roman"/>
                <w:color w:val="000000"/>
              </w:rPr>
            </w:pPr>
            <w:r>
              <w:rPr>
                <w:rFonts w:ascii="Times New Roman" w:eastAsia="Times New Roman" w:hAnsi="Times New Roman" w:cs="Times New Roman"/>
                <w:color w:val="000000"/>
                <w:sz w:val="21"/>
                <w:szCs w:val="21"/>
              </w:rPr>
              <w:t>Involved in daily team meetings anddiscussions.</w:t>
            </w:r>
          </w:p>
          <w:p w14:paraId="1EC444C2" w14:textId="77777777" w:rsidR="00BB165E" w:rsidRDefault="00000000">
            <w:pPr>
              <w:numPr>
                <w:ilvl w:val="0"/>
                <w:numId w:val="8"/>
              </w:numPr>
              <w:pBdr>
                <w:top w:val="nil"/>
                <w:left w:val="nil"/>
                <w:bottom w:val="nil"/>
                <w:right w:val="nil"/>
                <w:between w:val="nil"/>
              </w:pBdr>
              <w:tabs>
                <w:tab w:val="left" w:pos="1548"/>
              </w:tabs>
              <w:spacing w:before="198"/>
              <w:ind w:right="759"/>
              <w:rPr>
                <w:rFonts w:ascii="Times New Roman" w:eastAsia="Times New Roman" w:hAnsi="Times New Roman" w:cs="Times New Roman"/>
                <w:color w:val="000000"/>
              </w:rPr>
            </w:pPr>
            <w:r>
              <w:rPr>
                <w:rFonts w:ascii="Times New Roman" w:eastAsia="Times New Roman" w:hAnsi="Times New Roman" w:cs="Times New Roman"/>
                <w:color w:val="000000"/>
                <w:sz w:val="21"/>
                <w:szCs w:val="21"/>
              </w:rPr>
              <w:t>Involved in Coding and Development with end to development.</w:t>
            </w:r>
          </w:p>
          <w:p w14:paraId="6A8E9047" w14:textId="77777777" w:rsidR="00BB165E" w:rsidRDefault="00000000">
            <w:pPr>
              <w:numPr>
                <w:ilvl w:val="0"/>
                <w:numId w:val="8"/>
              </w:numPr>
              <w:pBdr>
                <w:top w:val="nil"/>
                <w:left w:val="nil"/>
                <w:bottom w:val="nil"/>
                <w:right w:val="nil"/>
                <w:between w:val="nil"/>
              </w:pBdr>
              <w:tabs>
                <w:tab w:val="left" w:pos="1548"/>
              </w:tabs>
              <w:spacing w:before="202"/>
              <w:rPr>
                <w:rFonts w:ascii="Times New Roman" w:eastAsia="Times New Roman" w:hAnsi="Times New Roman" w:cs="Times New Roman"/>
                <w:color w:val="000000"/>
              </w:rPr>
            </w:pPr>
            <w:r>
              <w:rPr>
                <w:rFonts w:ascii="Times New Roman" w:eastAsia="Times New Roman" w:hAnsi="Times New Roman" w:cs="Times New Roman"/>
                <w:color w:val="000000"/>
                <w:sz w:val="21"/>
                <w:szCs w:val="21"/>
              </w:rPr>
              <w:t>Involved in daily build in</w:t>
            </w:r>
          </w:p>
        </w:tc>
      </w:tr>
    </w:tbl>
    <w:p w14:paraId="4EBEB4DE" w14:textId="77777777" w:rsidR="00BB165E" w:rsidRDefault="00BB165E">
      <w:pPr>
        <w:rPr>
          <w:rFonts w:ascii="Times New Roman" w:eastAsia="Times New Roman" w:hAnsi="Times New Roman" w:cs="Times New Roman"/>
          <w:b/>
          <w:bCs/>
          <w:i/>
          <w:iCs/>
          <w:sz w:val="21"/>
          <w:szCs w:val="21"/>
        </w:rPr>
      </w:pPr>
    </w:p>
    <w:p w14:paraId="052D99DE" w14:textId="77777777" w:rsidR="00BB165E" w:rsidRDefault="00BB165E">
      <w:pPr>
        <w:rPr>
          <w:rFonts w:ascii="Times New Roman" w:eastAsia="Times New Roman" w:hAnsi="Times New Roman" w:cs="Times New Roman"/>
          <w:sz w:val="21"/>
          <w:szCs w:val="21"/>
        </w:rPr>
      </w:pPr>
    </w:p>
    <w:p w14:paraId="41749EBC" w14:textId="77777777" w:rsidR="00BB165E" w:rsidRDefault="00BB165E">
      <w:pPr>
        <w:rPr>
          <w:rFonts w:ascii="Times New Roman" w:eastAsia="Times New Roman" w:hAnsi="Times New Roman" w:cs="Times New Roman"/>
          <w:sz w:val="21"/>
          <w:szCs w:val="21"/>
        </w:rPr>
      </w:pPr>
    </w:p>
    <w:p w14:paraId="31FA57E8" w14:textId="77777777" w:rsidR="00BB165E" w:rsidRDefault="00000000">
      <w:pPr>
        <w:widowControl/>
        <w:pBdr>
          <w:top w:val="nil"/>
          <w:left w:val="nil"/>
          <w:bottom w:val="nil"/>
          <w:right w:val="nil"/>
          <w:between w:val="nil"/>
        </w:pBd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Open Source Contributions:</w:t>
      </w:r>
    </w:p>
    <w:p w14:paraId="6C0B2F4D" w14:textId="77777777" w:rsidR="00BB165E" w:rsidRDefault="00000000">
      <w:pPr>
        <w:numPr>
          <w:ilvl w:val="0"/>
          <w:numId w:val="9"/>
        </w:numPr>
        <w:pBdr>
          <w:top w:val="nil"/>
          <w:left w:val="nil"/>
          <w:bottom w:val="nil"/>
          <w:right w:val="nil"/>
          <w:between w:val="nil"/>
        </w:pBdr>
        <w:tabs>
          <w:tab w:val="left" w:pos="1548"/>
        </w:tabs>
        <w:rPr>
          <w:color w:val="000000"/>
          <w:sz w:val="21"/>
          <w:szCs w:val="21"/>
        </w:rPr>
      </w:pPr>
      <w:r>
        <w:rPr>
          <w:rFonts w:ascii="Times New Roman" w:eastAsia="Times New Roman" w:hAnsi="Times New Roman" w:cs="Times New Roman"/>
          <w:color w:val="000000"/>
          <w:sz w:val="21"/>
          <w:szCs w:val="21"/>
        </w:rPr>
        <w:t>Identified a gap in the availability of libraries for solving specific Java-based problems during enterprise development.</w:t>
      </w:r>
    </w:p>
    <w:p w14:paraId="04229CE1" w14:textId="77777777" w:rsidR="00BB165E" w:rsidRDefault="00000000">
      <w:pPr>
        <w:numPr>
          <w:ilvl w:val="0"/>
          <w:numId w:val="9"/>
        </w:numPr>
        <w:pBdr>
          <w:top w:val="nil"/>
          <w:left w:val="nil"/>
          <w:bottom w:val="nil"/>
          <w:right w:val="nil"/>
          <w:between w:val="nil"/>
        </w:pBdr>
        <w:tabs>
          <w:tab w:val="left" w:pos="1548"/>
        </w:tabs>
        <w:rPr>
          <w:color w:val="000000"/>
          <w:sz w:val="21"/>
          <w:szCs w:val="21"/>
        </w:rPr>
      </w:pPr>
      <w:r>
        <w:rPr>
          <w:rFonts w:ascii="Times New Roman" w:eastAsia="Times New Roman" w:hAnsi="Times New Roman" w:cs="Times New Roman"/>
          <w:color w:val="000000"/>
          <w:sz w:val="21"/>
          <w:szCs w:val="21"/>
        </w:rPr>
        <w:t xml:space="preserve">Took the initiative to </w:t>
      </w:r>
      <w:r>
        <w:rPr>
          <w:rFonts w:ascii="Times New Roman" w:eastAsia="Times New Roman" w:hAnsi="Times New Roman" w:cs="Times New Roman"/>
          <w:b/>
          <w:bCs/>
          <w:color w:val="000000"/>
          <w:sz w:val="21"/>
          <w:szCs w:val="21"/>
        </w:rPr>
        <w:t>design, develop, and publish 3 open-source Java libraries</w:t>
      </w:r>
      <w:r>
        <w:rPr>
          <w:rFonts w:ascii="Times New Roman" w:eastAsia="Times New Roman" w:hAnsi="Times New Roman" w:cs="Times New Roman"/>
          <w:color w:val="000000"/>
          <w:sz w:val="21"/>
          <w:szCs w:val="21"/>
        </w:rPr>
        <w:t xml:space="preserve"> to </w:t>
      </w:r>
      <w:r>
        <w:rPr>
          <w:rFonts w:ascii="Times New Roman" w:eastAsia="Times New Roman" w:hAnsi="Times New Roman" w:cs="Times New Roman"/>
          <w:b/>
          <w:bCs/>
          <w:color w:val="000000"/>
          <w:sz w:val="21"/>
          <w:szCs w:val="21"/>
        </w:rPr>
        <w:t>Maven Central</w:t>
      </w:r>
      <w:r>
        <w:rPr>
          <w:rFonts w:ascii="Times New Roman" w:eastAsia="Times New Roman" w:hAnsi="Times New Roman" w:cs="Times New Roman"/>
          <w:color w:val="000000"/>
          <w:sz w:val="21"/>
          <w:szCs w:val="21"/>
        </w:rPr>
        <w:t>, enabling developers to easily integrate solutions without reinventing the wheel.</w:t>
      </w:r>
    </w:p>
    <w:p w14:paraId="3EE9199D" w14:textId="77777777" w:rsidR="00BB165E" w:rsidRDefault="00000000">
      <w:pPr>
        <w:numPr>
          <w:ilvl w:val="0"/>
          <w:numId w:val="9"/>
        </w:numPr>
        <w:pBdr>
          <w:top w:val="nil"/>
          <w:left w:val="nil"/>
          <w:bottom w:val="nil"/>
          <w:right w:val="nil"/>
          <w:between w:val="nil"/>
        </w:pBdr>
        <w:tabs>
          <w:tab w:val="left" w:pos="1548"/>
        </w:tabs>
        <w:rPr>
          <w:color w:val="000000"/>
          <w:sz w:val="21"/>
          <w:szCs w:val="21"/>
        </w:rPr>
      </w:pPr>
      <w:r>
        <w:rPr>
          <w:rFonts w:ascii="Times New Roman" w:eastAsia="Times New Roman" w:hAnsi="Times New Roman" w:cs="Times New Roman"/>
          <w:color w:val="000000"/>
          <w:sz w:val="21"/>
          <w:szCs w:val="21"/>
        </w:rPr>
        <w:t>These libraries are actively maintained and have been adopted by members of the open-source community.</w:t>
      </w:r>
    </w:p>
    <w:p w14:paraId="0F886684" w14:textId="77777777" w:rsidR="00BB165E" w:rsidRDefault="00000000">
      <w:pPr>
        <w:numPr>
          <w:ilvl w:val="0"/>
          <w:numId w:val="9"/>
        </w:numPr>
        <w:pBdr>
          <w:top w:val="nil"/>
          <w:left w:val="nil"/>
          <w:bottom w:val="nil"/>
          <w:right w:val="nil"/>
          <w:between w:val="nil"/>
        </w:pBdr>
        <w:tabs>
          <w:tab w:val="left" w:pos="1548"/>
        </w:tabs>
        <w:rPr>
          <w:color w:val="000000"/>
          <w:sz w:val="21"/>
          <w:szCs w:val="21"/>
        </w:rPr>
      </w:pPr>
      <w:r>
        <w:rPr>
          <w:rFonts w:ascii="Times New Roman" w:eastAsia="Times New Roman" w:hAnsi="Times New Roman" w:cs="Times New Roman"/>
          <w:color w:val="000000"/>
          <w:sz w:val="21"/>
          <w:szCs w:val="21"/>
        </w:rPr>
        <w:t>Contributions are publicly available and include clear documentation and examples.</w:t>
      </w:r>
    </w:p>
    <w:p w14:paraId="7ED19E8E" w14:textId="77777777" w:rsidR="00BB165E" w:rsidRDefault="00BB165E">
      <w:pPr>
        <w:pBdr>
          <w:top w:val="nil"/>
          <w:left w:val="nil"/>
          <w:bottom w:val="nil"/>
          <w:right w:val="nil"/>
          <w:between w:val="nil"/>
        </w:pBdr>
        <w:tabs>
          <w:tab w:val="left" w:pos="1548"/>
        </w:tabs>
        <w:ind w:left="720"/>
        <w:rPr>
          <w:rFonts w:ascii="Times New Roman" w:eastAsia="Times New Roman" w:hAnsi="Times New Roman" w:cs="Times New Roman"/>
          <w:color w:val="000000"/>
          <w:sz w:val="21"/>
          <w:szCs w:val="21"/>
        </w:rPr>
      </w:pPr>
    </w:p>
    <w:p w14:paraId="4ABCAE2A" w14:textId="77777777" w:rsidR="00BB165E" w:rsidRDefault="00000000">
      <w:pPr>
        <w:rPr>
          <w:rFonts w:ascii="Times New Roman" w:eastAsia="Times New Roman" w:hAnsi="Times New Roman" w:cs="Times New Roman"/>
          <w:sz w:val="21"/>
          <w:szCs w:val="21"/>
        </w:rPr>
        <w:sectPr w:rsidR="00BB165E">
          <w:pgSz w:w="12240" w:h="15840"/>
          <w:pgMar w:top="720" w:right="1300" w:bottom="280" w:left="1600" w:header="720" w:footer="720" w:gutter="0"/>
          <w:cols w:space="720"/>
        </w:sectPr>
      </w:pPr>
      <w:r>
        <w:rPr>
          <w:b/>
          <w:bCs/>
          <w:sz w:val="18"/>
          <w:szCs w:val="18"/>
        </w:rPr>
        <w:t xml:space="preserve"> </w:t>
      </w:r>
      <w:r>
        <w:rPr>
          <w:rFonts w:ascii="Times New Roman" w:eastAsia="Times New Roman" w:hAnsi="Times New Roman" w:cs="Times New Roman"/>
          <w:b/>
          <w:bCs/>
          <w:sz w:val="20"/>
          <w:szCs w:val="20"/>
        </w:rPr>
        <w:t>Maven Central:</w:t>
      </w:r>
      <w:r>
        <w:t xml:space="preserve"> </w:t>
      </w:r>
      <w:hyperlink r:id="rId11">
        <w:r>
          <w:rPr>
            <w:color w:val="0000FF"/>
            <w:u w:val="single"/>
          </w:rPr>
          <w:t>mvnrepository.com/search?q=md2java</w:t>
        </w:r>
      </w:hyperlink>
      <w:r>
        <w:br/>
        <w:t xml:space="preserve"> </w:t>
      </w:r>
      <w:r>
        <w:rPr>
          <w:rFonts w:ascii="Times New Roman" w:eastAsia="Times New Roman" w:hAnsi="Times New Roman" w:cs="Times New Roman"/>
          <w:b/>
          <w:bCs/>
          <w:sz w:val="20"/>
          <w:szCs w:val="20"/>
        </w:rPr>
        <w:t>GitHub Repository:</w:t>
      </w:r>
      <w:r>
        <w:t xml:space="preserve"> </w:t>
      </w:r>
      <w:hyperlink r:id="rId12">
        <w:r>
          <w:rPr>
            <w:color w:val="0000FF"/>
            <w:u w:val="single"/>
          </w:rPr>
          <w:t>github.com/md2java</w:t>
        </w:r>
      </w:hyperlink>
    </w:p>
    <w:p w14:paraId="43724F68" w14:textId="77777777" w:rsidR="00BB165E" w:rsidRDefault="00BB165E">
      <w:pPr>
        <w:rPr>
          <w:rFonts w:ascii="Times New Roman" w:eastAsia="Times New Roman" w:hAnsi="Times New Roman" w:cs="Times New Roman"/>
          <w:b/>
          <w:bCs/>
          <w:i/>
          <w:iCs/>
          <w:sz w:val="21"/>
          <w:szCs w:val="21"/>
        </w:rPr>
      </w:pPr>
    </w:p>
    <w:p w14:paraId="135D33EF" w14:textId="77777777" w:rsidR="00BB165E" w:rsidRDefault="00BB165E">
      <w:pPr>
        <w:rPr>
          <w:rFonts w:ascii="Times New Roman" w:eastAsia="Times New Roman" w:hAnsi="Times New Roman" w:cs="Times New Roman"/>
          <w:b/>
          <w:bCs/>
          <w:i/>
          <w:iCs/>
          <w:sz w:val="21"/>
          <w:szCs w:val="21"/>
        </w:rPr>
      </w:pPr>
    </w:p>
    <w:p w14:paraId="799E018E" w14:textId="77777777" w:rsidR="00BB165E" w:rsidRDefault="00BB165E">
      <w:pPr>
        <w:spacing w:before="9"/>
        <w:rPr>
          <w:rFonts w:ascii="Times New Roman" w:eastAsia="Times New Roman" w:hAnsi="Times New Roman" w:cs="Times New Roman"/>
          <w:b/>
          <w:bCs/>
          <w:i/>
          <w:iCs/>
          <w:sz w:val="21"/>
          <w:szCs w:val="21"/>
        </w:rPr>
      </w:pPr>
    </w:p>
    <w:p w14:paraId="3DAEAB75" w14:textId="77777777" w:rsidR="00BB165E" w:rsidRDefault="00000000">
      <w:pPr>
        <w:tabs>
          <w:tab w:val="left" w:pos="9043"/>
        </w:tabs>
        <w:spacing w:before="92"/>
        <w:ind w:left="200"/>
        <w:rPr>
          <w:rFonts w:ascii="Times New Roman" w:eastAsia="Times New Roman" w:hAnsi="Times New Roman" w:cs="Times New Roman"/>
          <w:b/>
          <w:bCs/>
          <w:sz w:val="21"/>
          <w:szCs w:val="21"/>
        </w:rPr>
      </w:pPr>
      <w:r>
        <w:rPr>
          <w:rFonts w:ascii="Times New Roman" w:eastAsia="Times New Roman" w:hAnsi="Times New Roman" w:cs="Times New Roman"/>
          <w:b/>
          <w:bCs/>
          <w:sz w:val="21"/>
          <w:szCs w:val="21"/>
          <w:shd w:val="clear" w:color="auto" w:fill="D9D9D9"/>
        </w:rPr>
        <w:t>Educational Profile</w:t>
      </w:r>
      <w:r>
        <w:rPr>
          <w:rFonts w:ascii="Times New Roman" w:eastAsia="Times New Roman" w:hAnsi="Times New Roman" w:cs="Times New Roman"/>
          <w:b/>
          <w:bCs/>
          <w:sz w:val="21"/>
          <w:szCs w:val="21"/>
          <w:shd w:val="clear" w:color="auto" w:fill="D9D9D9"/>
        </w:rPr>
        <w:tab/>
      </w:r>
    </w:p>
    <w:p w14:paraId="70F47F8B" w14:textId="77777777" w:rsidR="00BB165E" w:rsidRDefault="00BB165E">
      <w:pPr>
        <w:spacing w:before="2"/>
        <w:rPr>
          <w:rFonts w:ascii="Times New Roman" w:eastAsia="Times New Roman" w:hAnsi="Times New Roman" w:cs="Times New Roman"/>
          <w:b/>
          <w:bCs/>
          <w:sz w:val="21"/>
          <w:szCs w:val="21"/>
        </w:rPr>
      </w:pPr>
    </w:p>
    <w:p w14:paraId="6ECDE1BE" w14:textId="77777777" w:rsidR="00BB165E" w:rsidRDefault="00000000">
      <w:pPr>
        <w:numPr>
          <w:ilvl w:val="0"/>
          <w:numId w:val="14"/>
        </w:numPr>
      </w:pPr>
      <w:r>
        <w:rPr>
          <w:rFonts w:ascii="Times New Roman" w:eastAsia="Times New Roman" w:hAnsi="Times New Roman" w:cs="Times New Roman"/>
          <w:b/>
          <w:bCs/>
          <w:sz w:val="21"/>
          <w:szCs w:val="21"/>
        </w:rPr>
        <w:t>B.Tech (CSE)</w:t>
      </w:r>
      <w:r>
        <w:rPr>
          <w:rFonts w:ascii="Times New Roman" w:eastAsia="Times New Roman" w:hAnsi="Times New Roman" w:cs="Times New Roman"/>
          <w:sz w:val="21"/>
          <w:szCs w:val="21"/>
        </w:rPr>
        <w:t xml:space="preserve"> (Regular) from Dr. A.P.J. Abdul Kalam Technical University (formerly UPTU), Lucknow, UP, India — </w:t>
      </w:r>
      <w:r>
        <w:rPr>
          <w:rFonts w:ascii="Times New Roman" w:eastAsia="Times New Roman" w:hAnsi="Times New Roman" w:cs="Times New Roman"/>
          <w:i/>
          <w:iCs/>
          <w:sz w:val="21"/>
          <w:szCs w:val="21"/>
        </w:rPr>
        <w:t>2010</w:t>
      </w:r>
    </w:p>
    <w:p w14:paraId="6B5A25BD" w14:textId="77777777" w:rsidR="00BB165E" w:rsidRDefault="00000000">
      <w:pPr>
        <w:numPr>
          <w:ilvl w:val="0"/>
          <w:numId w:val="14"/>
        </w:numPr>
      </w:pPr>
      <w:r>
        <w:rPr>
          <w:rFonts w:ascii="Times New Roman" w:eastAsia="Times New Roman" w:hAnsi="Times New Roman" w:cs="Times New Roman"/>
          <w:b/>
          <w:bCs/>
          <w:sz w:val="21"/>
          <w:szCs w:val="21"/>
        </w:rPr>
        <w:t>MCA</w:t>
      </w:r>
      <w:r>
        <w:rPr>
          <w:rFonts w:ascii="Times New Roman" w:eastAsia="Times New Roman" w:hAnsi="Times New Roman" w:cs="Times New Roman"/>
          <w:sz w:val="21"/>
          <w:szCs w:val="21"/>
        </w:rPr>
        <w:t xml:space="preserve"> (Distance) from Jaipur National University (JNU), Jaipur, Rajasthan, India — </w:t>
      </w:r>
      <w:r>
        <w:rPr>
          <w:rFonts w:ascii="Times New Roman" w:eastAsia="Times New Roman" w:hAnsi="Times New Roman" w:cs="Times New Roman"/>
          <w:i/>
          <w:iCs/>
          <w:sz w:val="21"/>
          <w:szCs w:val="21"/>
        </w:rPr>
        <w:t>2019</w:t>
      </w:r>
    </w:p>
    <w:p w14:paraId="7C66BD44" w14:textId="77777777" w:rsidR="00BB165E" w:rsidRDefault="00BB165E">
      <w:pPr>
        <w:ind w:left="550"/>
        <w:rPr>
          <w:rFonts w:ascii="Times New Roman" w:eastAsia="Times New Roman" w:hAnsi="Times New Roman" w:cs="Times New Roman"/>
          <w:sz w:val="21"/>
          <w:szCs w:val="21"/>
        </w:rPr>
      </w:pPr>
    </w:p>
    <w:p w14:paraId="0C77D26B" w14:textId="77777777" w:rsidR="00BB165E" w:rsidRDefault="00BB165E">
      <w:pPr>
        <w:pBdr>
          <w:top w:val="nil"/>
          <w:left w:val="nil"/>
          <w:bottom w:val="nil"/>
          <w:right w:val="nil"/>
          <w:between w:val="nil"/>
        </w:pBdr>
        <w:rPr>
          <w:rFonts w:ascii="Times New Roman" w:eastAsia="Times New Roman" w:hAnsi="Times New Roman" w:cs="Times New Roman"/>
          <w:color w:val="000000"/>
          <w:sz w:val="21"/>
          <w:szCs w:val="21"/>
        </w:rPr>
      </w:pPr>
    </w:p>
    <w:p w14:paraId="6BCFF7F5" w14:textId="77777777" w:rsidR="00BB165E" w:rsidRDefault="00BB165E">
      <w:pPr>
        <w:pBdr>
          <w:top w:val="nil"/>
          <w:left w:val="nil"/>
          <w:bottom w:val="nil"/>
          <w:right w:val="nil"/>
          <w:between w:val="nil"/>
        </w:pBdr>
        <w:rPr>
          <w:rFonts w:ascii="Times New Roman" w:eastAsia="Times New Roman" w:hAnsi="Times New Roman" w:cs="Times New Roman"/>
          <w:color w:val="000000"/>
          <w:sz w:val="21"/>
          <w:szCs w:val="21"/>
        </w:rPr>
      </w:pPr>
    </w:p>
    <w:p w14:paraId="24686ED6" w14:textId="77777777" w:rsidR="00BB165E" w:rsidRDefault="00BB165E">
      <w:pPr>
        <w:pBdr>
          <w:top w:val="nil"/>
          <w:left w:val="nil"/>
          <w:bottom w:val="nil"/>
          <w:right w:val="nil"/>
          <w:between w:val="nil"/>
        </w:pBdr>
        <w:rPr>
          <w:rFonts w:ascii="Times New Roman" w:eastAsia="Times New Roman" w:hAnsi="Times New Roman" w:cs="Times New Roman"/>
          <w:color w:val="000000"/>
          <w:sz w:val="21"/>
          <w:szCs w:val="21"/>
        </w:rPr>
      </w:pPr>
    </w:p>
    <w:p w14:paraId="5570D2E5" w14:textId="77777777" w:rsidR="00BB165E" w:rsidRDefault="00000000">
      <w:pPr>
        <w:pStyle w:val="Heading1"/>
        <w:tabs>
          <w:tab w:val="left" w:pos="9043"/>
        </w:tabs>
        <w:spacing w:before="91"/>
        <w:ind w:firstLine="200"/>
        <w:rPr>
          <w:rFonts w:ascii="Times New Roman" w:eastAsia="Times New Roman" w:hAnsi="Times New Roman" w:cs="Times New Roman"/>
          <w:sz w:val="21"/>
          <w:szCs w:val="21"/>
        </w:rPr>
      </w:pPr>
      <w:r>
        <w:rPr>
          <w:rFonts w:ascii="Times New Roman" w:eastAsia="Times New Roman" w:hAnsi="Times New Roman" w:cs="Times New Roman"/>
          <w:sz w:val="21"/>
          <w:szCs w:val="21"/>
          <w:shd w:val="clear" w:color="auto" w:fill="D9D9D9"/>
        </w:rPr>
        <w:t>Personal Information</w:t>
      </w:r>
      <w:r>
        <w:rPr>
          <w:rFonts w:ascii="Times New Roman" w:eastAsia="Times New Roman" w:hAnsi="Times New Roman" w:cs="Times New Roman"/>
          <w:sz w:val="21"/>
          <w:szCs w:val="21"/>
          <w:shd w:val="clear" w:color="auto" w:fill="D9D9D9"/>
        </w:rPr>
        <w:tab/>
      </w:r>
    </w:p>
    <w:tbl>
      <w:tblPr>
        <w:tblStyle w:val="ad"/>
        <w:tblpPr w:leftFromText="180" w:rightFromText="180" w:vertAnchor="text" w:tblpX="538" w:tblpY="81"/>
        <w:tblW w:w="82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942"/>
        <w:gridCol w:w="4320"/>
      </w:tblGrid>
      <w:tr w:rsidR="00BB165E" w14:paraId="14FFA3C5" w14:textId="77777777">
        <w:tc>
          <w:tcPr>
            <w:tcW w:w="3942" w:type="dxa"/>
            <w:tcBorders>
              <w:top w:val="single" w:sz="4" w:space="0" w:color="000000"/>
              <w:left w:val="single" w:sz="4" w:space="0" w:color="000000"/>
              <w:bottom w:val="single" w:sz="4" w:space="0" w:color="000000"/>
              <w:right w:val="single" w:sz="4" w:space="0" w:color="000000"/>
            </w:tcBorders>
          </w:tcPr>
          <w:p w14:paraId="64577C26" w14:textId="77777777" w:rsidR="00BB165E" w:rsidRDefault="00000000">
            <w:pPr>
              <w:ind w:left="550"/>
              <w:rPr>
                <w:rFonts w:ascii="Times New Roman" w:eastAsia="Times New Roman" w:hAnsi="Times New Roman" w:cs="Times New Roman"/>
                <w:sz w:val="21"/>
                <w:szCs w:val="21"/>
              </w:rPr>
            </w:pPr>
            <w:r>
              <w:rPr>
                <w:rFonts w:ascii="Times New Roman" w:eastAsia="Times New Roman" w:hAnsi="Times New Roman" w:cs="Times New Roman"/>
                <w:sz w:val="21"/>
                <w:szCs w:val="21"/>
              </w:rPr>
              <w:t>Name</w:t>
            </w:r>
          </w:p>
        </w:tc>
        <w:tc>
          <w:tcPr>
            <w:tcW w:w="4320" w:type="dxa"/>
            <w:tcBorders>
              <w:top w:val="single" w:sz="4" w:space="0" w:color="000000"/>
              <w:left w:val="single" w:sz="4" w:space="0" w:color="000000"/>
              <w:bottom w:val="single" w:sz="4" w:space="0" w:color="000000"/>
              <w:right w:val="single" w:sz="4" w:space="0" w:color="000000"/>
            </w:tcBorders>
          </w:tcPr>
          <w:p w14:paraId="0B42994C" w14:textId="4436B317" w:rsidR="00BB165E" w:rsidRDefault="00000000">
            <w:pPr>
              <w:ind w:left="550"/>
              <w:rPr>
                <w:rFonts w:ascii="Times New Roman" w:eastAsia="Times New Roman" w:hAnsi="Times New Roman" w:cs="Times New Roman"/>
                <w:sz w:val="21"/>
                <w:szCs w:val="21"/>
              </w:rPr>
            </w:pPr>
            <w:r>
              <w:rPr>
                <w:rFonts w:ascii="Times New Roman" w:eastAsia="Times New Roman" w:hAnsi="Times New Roman" w:cs="Times New Roman"/>
                <w:sz w:val="21"/>
                <w:szCs w:val="21"/>
              </w:rPr>
              <w:t>Moh</w:t>
            </w:r>
            <w:r w:rsidR="00D82C57">
              <w:rPr>
                <w:rFonts w:ascii="Times New Roman" w:eastAsia="Times New Roman" w:hAnsi="Times New Roman" w:cs="Times New Roman"/>
                <w:sz w:val="21"/>
                <w:szCs w:val="21"/>
              </w:rPr>
              <w:t>ammad</w:t>
            </w:r>
            <w:r>
              <w:rPr>
                <w:rFonts w:ascii="Times New Roman" w:eastAsia="Times New Roman" w:hAnsi="Times New Roman" w:cs="Times New Roman"/>
                <w:sz w:val="21"/>
                <w:szCs w:val="21"/>
              </w:rPr>
              <w:t xml:space="preserve"> Amir</w:t>
            </w:r>
          </w:p>
        </w:tc>
      </w:tr>
      <w:tr w:rsidR="00BB165E" w14:paraId="6DA80185" w14:textId="77777777">
        <w:tc>
          <w:tcPr>
            <w:tcW w:w="3942" w:type="dxa"/>
            <w:tcBorders>
              <w:top w:val="single" w:sz="4" w:space="0" w:color="000000"/>
              <w:left w:val="single" w:sz="4" w:space="0" w:color="000000"/>
              <w:bottom w:val="single" w:sz="4" w:space="0" w:color="000000"/>
              <w:right w:val="single" w:sz="4" w:space="0" w:color="000000"/>
            </w:tcBorders>
          </w:tcPr>
          <w:p w14:paraId="2E3A8805" w14:textId="77777777" w:rsidR="00BB165E" w:rsidRDefault="00000000">
            <w:pPr>
              <w:ind w:left="550"/>
              <w:rPr>
                <w:rFonts w:ascii="Times New Roman" w:eastAsia="Times New Roman" w:hAnsi="Times New Roman" w:cs="Times New Roman"/>
                <w:sz w:val="21"/>
                <w:szCs w:val="21"/>
              </w:rPr>
            </w:pPr>
            <w:r>
              <w:rPr>
                <w:rFonts w:ascii="Times New Roman" w:eastAsia="Times New Roman" w:hAnsi="Times New Roman" w:cs="Times New Roman"/>
                <w:sz w:val="21"/>
                <w:szCs w:val="21"/>
              </w:rPr>
              <w:t>Languages Known</w:t>
            </w:r>
          </w:p>
        </w:tc>
        <w:tc>
          <w:tcPr>
            <w:tcW w:w="4320" w:type="dxa"/>
            <w:tcBorders>
              <w:top w:val="single" w:sz="4" w:space="0" w:color="000000"/>
              <w:left w:val="single" w:sz="4" w:space="0" w:color="000000"/>
              <w:bottom w:val="single" w:sz="4" w:space="0" w:color="000000"/>
              <w:right w:val="single" w:sz="4" w:space="0" w:color="000000"/>
            </w:tcBorders>
          </w:tcPr>
          <w:p w14:paraId="1680FE49" w14:textId="77777777" w:rsidR="00BB165E" w:rsidRDefault="00000000">
            <w:pPr>
              <w:ind w:left="550"/>
              <w:rPr>
                <w:rFonts w:ascii="Times New Roman" w:eastAsia="Times New Roman" w:hAnsi="Times New Roman" w:cs="Times New Roman"/>
                <w:sz w:val="21"/>
                <w:szCs w:val="21"/>
              </w:rPr>
            </w:pPr>
            <w:r>
              <w:rPr>
                <w:rFonts w:ascii="Times New Roman" w:eastAsia="Times New Roman" w:hAnsi="Times New Roman" w:cs="Times New Roman"/>
                <w:sz w:val="21"/>
                <w:szCs w:val="21"/>
              </w:rPr>
              <w:t>Hindi, English, Urdu</w:t>
            </w:r>
          </w:p>
        </w:tc>
      </w:tr>
      <w:tr w:rsidR="00BB165E" w14:paraId="060B6541" w14:textId="77777777">
        <w:tc>
          <w:tcPr>
            <w:tcW w:w="3942" w:type="dxa"/>
            <w:tcBorders>
              <w:top w:val="single" w:sz="4" w:space="0" w:color="000000"/>
              <w:left w:val="single" w:sz="4" w:space="0" w:color="000000"/>
              <w:bottom w:val="single" w:sz="4" w:space="0" w:color="000000"/>
              <w:right w:val="single" w:sz="4" w:space="0" w:color="000000"/>
            </w:tcBorders>
          </w:tcPr>
          <w:p w14:paraId="614F44B3" w14:textId="77777777" w:rsidR="00BB165E" w:rsidRDefault="00000000">
            <w:pPr>
              <w:ind w:left="550"/>
              <w:rPr>
                <w:rFonts w:ascii="Times New Roman" w:eastAsia="Times New Roman" w:hAnsi="Times New Roman" w:cs="Times New Roman"/>
                <w:sz w:val="21"/>
                <w:szCs w:val="21"/>
              </w:rPr>
            </w:pPr>
            <w:r>
              <w:rPr>
                <w:rFonts w:ascii="Times New Roman" w:eastAsia="Times New Roman" w:hAnsi="Times New Roman" w:cs="Times New Roman"/>
                <w:sz w:val="21"/>
                <w:szCs w:val="21"/>
              </w:rPr>
              <w:t>Passport Number</w:t>
            </w:r>
          </w:p>
        </w:tc>
        <w:tc>
          <w:tcPr>
            <w:tcW w:w="4320" w:type="dxa"/>
            <w:tcBorders>
              <w:top w:val="single" w:sz="4" w:space="0" w:color="000000"/>
              <w:left w:val="single" w:sz="4" w:space="0" w:color="000000"/>
              <w:bottom w:val="single" w:sz="4" w:space="0" w:color="000000"/>
              <w:right w:val="single" w:sz="4" w:space="0" w:color="000000"/>
            </w:tcBorders>
          </w:tcPr>
          <w:p w14:paraId="390B6AC2" w14:textId="77777777" w:rsidR="00BB165E" w:rsidRDefault="00000000">
            <w:pPr>
              <w:ind w:left="550"/>
              <w:rPr>
                <w:rFonts w:ascii="Times New Roman" w:eastAsia="Times New Roman" w:hAnsi="Times New Roman" w:cs="Times New Roman"/>
                <w:sz w:val="21"/>
                <w:szCs w:val="21"/>
              </w:rPr>
            </w:pPr>
            <w:r>
              <w:rPr>
                <w:rFonts w:ascii="Times New Roman" w:eastAsia="Times New Roman" w:hAnsi="Times New Roman" w:cs="Times New Roman"/>
                <w:sz w:val="21"/>
                <w:szCs w:val="21"/>
              </w:rPr>
              <w:t>C6615715</w:t>
            </w:r>
          </w:p>
        </w:tc>
      </w:tr>
      <w:tr w:rsidR="00BB165E" w14:paraId="0C46C2A7" w14:textId="77777777">
        <w:tc>
          <w:tcPr>
            <w:tcW w:w="3942" w:type="dxa"/>
            <w:tcBorders>
              <w:top w:val="single" w:sz="4" w:space="0" w:color="000000"/>
              <w:left w:val="single" w:sz="4" w:space="0" w:color="000000"/>
              <w:bottom w:val="single" w:sz="4" w:space="0" w:color="000000"/>
              <w:right w:val="single" w:sz="4" w:space="0" w:color="000000"/>
            </w:tcBorders>
          </w:tcPr>
          <w:p w14:paraId="7E381ABE" w14:textId="77777777" w:rsidR="00BB165E" w:rsidRDefault="00000000">
            <w:pPr>
              <w:ind w:left="550"/>
              <w:rPr>
                <w:rFonts w:ascii="Times New Roman" w:eastAsia="Times New Roman" w:hAnsi="Times New Roman" w:cs="Times New Roman"/>
                <w:sz w:val="21"/>
                <w:szCs w:val="21"/>
              </w:rPr>
            </w:pPr>
            <w:r>
              <w:rPr>
                <w:rFonts w:ascii="Times New Roman" w:eastAsia="Times New Roman" w:hAnsi="Times New Roman" w:cs="Times New Roman"/>
                <w:sz w:val="21"/>
                <w:szCs w:val="21"/>
              </w:rPr>
              <w:t>Address</w:t>
            </w:r>
          </w:p>
        </w:tc>
        <w:tc>
          <w:tcPr>
            <w:tcW w:w="4320" w:type="dxa"/>
            <w:tcBorders>
              <w:top w:val="single" w:sz="4" w:space="0" w:color="000000"/>
              <w:left w:val="single" w:sz="4" w:space="0" w:color="000000"/>
              <w:bottom w:val="single" w:sz="4" w:space="0" w:color="000000"/>
              <w:right w:val="single" w:sz="4" w:space="0" w:color="000000"/>
            </w:tcBorders>
          </w:tcPr>
          <w:p w14:paraId="4966EAB3" w14:textId="77777777" w:rsidR="00BB165E" w:rsidRDefault="00000000">
            <w:pPr>
              <w:ind w:left="550"/>
              <w:rPr>
                <w:rFonts w:ascii="Times New Roman" w:eastAsia="Times New Roman" w:hAnsi="Times New Roman" w:cs="Times New Roman"/>
                <w:sz w:val="21"/>
                <w:szCs w:val="21"/>
              </w:rPr>
            </w:pPr>
            <w:r>
              <w:rPr>
                <w:rFonts w:ascii="Times New Roman" w:eastAsia="Times New Roman" w:hAnsi="Times New Roman" w:cs="Times New Roman"/>
                <w:sz w:val="21"/>
                <w:szCs w:val="21"/>
              </w:rPr>
              <w:t>Mumbai, India – 401107</w:t>
            </w:r>
          </w:p>
        </w:tc>
      </w:tr>
    </w:tbl>
    <w:p w14:paraId="11A62A2E" w14:textId="77777777" w:rsidR="00BB165E" w:rsidRDefault="00BB165E">
      <w:pPr>
        <w:rPr>
          <w:sz w:val="20"/>
          <w:szCs w:val="20"/>
        </w:rPr>
      </w:pPr>
    </w:p>
    <w:p w14:paraId="2EACF251" w14:textId="77777777" w:rsidR="00BB165E" w:rsidRDefault="00BB165E">
      <w:pPr>
        <w:rPr>
          <w:sz w:val="20"/>
          <w:szCs w:val="20"/>
        </w:rPr>
      </w:pPr>
    </w:p>
    <w:p w14:paraId="3BD8CB78" w14:textId="77777777" w:rsidR="00BB165E" w:rsidRDefault="00BB165E">
      <w:pPr>
        <w:rPr>
          <w:sz w:val="20"/>
          <w:szCs w:val="20"/>
        </w:rPr>
      </w:pPr>
    </w:p>
    <w:p w14:paraId="07027D5C" w14:textId="77777777" w:rsidR="00BB165E" w:rsidRDefault="00BB165E">
      <w:pPr>
        <w:rPr>
          <w:sz w:val="20"/>
          <w:szCs w:val="20"/>
        </w:rPr>
      </w:pPr>
    </w:p>
    <w:p w14:paraId="058FDFD5" w14:textId="77777777" w:rsidR="00BB165E" w:rsidRDefault="00BB165E">
      <w:pPr>
        <w:rPr>
          <w:sz w:val="20"/>
          <w:szCs w:val="20"/>
        </w:rPr>
      </w:pPr>
    </w:p>
    <w:p w14:paraId="7B8AA4B3" w14:textId="77777777" w:rsidR="00BB165E" w:rsidRDefault="00000000">
      <w:pPr>
        <w:rPr>
          <w:sz w:val="20"/>
          <w:szCs w:val="20"/>
        </w:rPr>
      </w:pPr>
      <w:r>
        <w:rPr>
          <w:sz w:val="20"/>
          <w:szCs w:val="20"/>
        </w:rPr>
        <w:br/>
      </w:r>
    </w:p>
    <w:p w14:paraId="10DD5B52" w14:textId="77777777" w:rsidR="00BB165E" w:rsidRDefault="00BB165E">
      <w:pPr>
        <w:rPr>
          <w:sz w:val="20"/>
          <w:szCs w:val="20"/>
        </w:rPr>
      </w:pPr>
    </w:p>
    <w:p w14:paraId="170508AC" w14:textId="77777777" w:rsidR="00BB165E" w:rsidRDefault="00BB165E">
      <w:pPr>
        <w:rPr>
          <w:sz w:val="20"/>
          <w:szCs w:val="20"/>
        </w:rPr>
      </w:pPr>
    </w:p>
    <w:p w14:paraId="372A6495" w14:textId="77777777" w:rsidR="00BB165E" w:rsidRDefault="00BB165E">
      <w:pPr>
        <w:rPr>
          <w:sz w:val="20"/>
          <w:szCs w:val="20"/>
        </w:rPr>
      </w:pPr>
    </w:p>
    <w:p w14:paraId="70618783" w14:textId="77777777" w:rsidR="00BB165E" w:rsidRDefault="00000000">
      <w:pPr>
        <w:rPr>
          <w:sz w:val="20"/>
          <w:szCs w:val="20"/>
        </w:rPr>
      </w:pPr>
      <w:r>
        <w:rPr>
          <w:sz w:val="20"/>
          <w:szCs w:val="20"/>
        </w:rPr>
        <w:t>Place: Mumbai India</w:t>
      </w:r>
    </w:p>
    <w:sectPr w:rsidR="00BB165E">
      <w:pgSz w:w="12240" w:h="15840"/>
      <w:pgMar w:top="1500" w:right="1300" w:bottom="280" w:left="16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FEBA38" w14:textId="77777777" w:rsidR="00A67456" w:rsidRDefault="00A67456">
      <w:r>
        <w:separator/>
      </w:r>
    </w:p>
  </w:endnote>
  <w:endnote w:type="continuationSeparator" w:id="0">
    <w:p w14:paraId="07F7CE3B" w14:textId="77777777" w:rsidR="00A67456" w:rsidRDefault="00A674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5FD9B956-D511-4FA1-834C-266B3AEB4108}"/>
  </w:font>
  <w:font w:name="Georgia">
    <w:panose1 w:val="02040502050405020303"/>
    <w:charset w:val="00"/>
    <w:family w:val="roman"/>
    <w:pitch w:val="variable"/>
    <w:sig w:usb0="00000287" w:usb1="00000000" w:usb2="00000000" w:usb3="00000000" w:csb0="0000009F" w:csb1="00000000"/>
    <w:embedItalic r:id="rId2" w:fontKey="{88482267-C054-4A39-A1B9-09DFCE8FA2DD}"/>
  </w:font>
  <w:font w:name="Apple Color Emoji">
    <w:altName w:val="Cambria"/>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embedRegular r:id="rId3" w:fontKey="{8D781D2E-79F5-4308-A67D-62C7C46E78F3}"/>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53D21" w14:textId="77777777" w:rsidR="00BB165E" w:rsidRDefault="00000000">
    <w:pPr>
      <w:pBdr>
        <w:top w:val="nil"/>
        <w:left w:val="nil"/>
        <w:bottom w:val="nil"/>
        <w:right w:val="nil"/>
        <w:between w:val="nil"/>
      </w:pBdr>
      <w:tabs>
        <w:tab w:val="center" w:pos="4680"/>
        <w:tab w:val="right" w:pos="9360"/>
      </w:tabs>
      <w:rPr>
        <w:color w:val="000000"/>
      </w:rPr>
    </w:pPr>
    <w:r>
      <w:pict w14:anchorId="41D7F2C8">
        <v:shapetype id="_x0000_t202" coordsize="21600,21600" o:spt="202" path="m,l,21600r21600,l21600,xe">
          <v:stroke joinstyle="miter"/>
          <v:path gradientshapeok="t" o:connecttype="rect"/>
        </v:shapetype>
        <v:shape id="Text Box 4" o:spid="_x0000_s1025" type="#_x0000_t202" alt="CONTROLLED" style="position:absolute;margin-left:112.4pt;margin-top:-75pt;width:82.2pt;height:33.3pt;z-index:251659264;visibility:visible;mso-wrap-style:none;mso-wrap-distance-left:0;mso-wrap-distance-right:0;mso-position-horizontal:absolute;mso-position-horizontal-relative:margin;mso-position-vertical:absolute;mso-position-vertical-relative:text;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" filled="f" stroked="f">
          <v:textbox style="mso-fit-shape-to-text:t" inset="0,0,0,15pt">
            <w:txbxContent>
              <w:p w14:paraId="2EF700D8" w14:textId="77777777" w:rsidR="00000000" w:rsidRPr="00E0328A" w:rsidRDefault="00000000" w:rsidP="00E0328A">
                <w:pPr>
                  <w:rPr>
                    <w:rFonts w:ascii="Calibri" w:eastAsia="Calibri" w:hAnsi="Calibri" w:cs="Calibri"/>
                    <w:noProof/>
                    <w:color w:val="FFFF00"/>
                    <w:sz w:val="30"/>
                    <w:szCs w:val="30"/>
                  </w:rPr>
                </w:pPr>
                <w:r w:rsidRPr="00E0328A">
                  <w:rPr>
                    <w:rFonts w:ascii="Calibri" w:eastAsia="Calibri" w:hAnsi="Calibri" w:cs="Calibri"/>
                    <w:noProof/>
                    <w:color w:val="FFFF00"/>
                    <w:sz w:val="30"/>
                    <w:szCs w:val="30"/>
                  </w:rPr>
                  <w:t>CONTROLLED</w:t>
                </w:r>
              </w:p>
            </w:txbxContent>
          </v:textbox>
          <w10:wrap anchorx="margin"/>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D8C6A4" w14:textId="77777777" w:rsidR="00BB165E" w:rsidRDefault="00000000">
    <w:pPr>
      <w:pBdr>
        <w:top w:val="nil"/>
        <w:left w:val="nil"/>
        <w:bottom w:val="nil"/>
        <w:right w:val="nil"/>
        <w:between w:val="nil"/>
      </w:pBdr>
      <w:tabs>
        <w:tab w:val="center" w:pos="4680"/>
        <w:tab w:val="right" w:pos="9360"/>
      </w:tabs>
      <w:rPr>
        <w:color w:val="000000"/>
      </w:rPr>
    </w:pPr>
    <w:r>
      <w:pict w14:anchorId="1489B215">
        <v:shapetype id="_x0000_t202" coordsize="21600,21600" o:spt="202" path="m,l,21600r21600,l21600,xe">
          <v:stroke joinstyle="miter"/>
          <v:path gradientshapeok="t" o:connecttype="rect"/>
        </v:shapetype>
        <v:shape id="Text Box 5" o:spid="_x0000_s1027" type="#_x0000_t202" alt="CONTROLLED" style="position:absolute;margin-left:112.4pt;margin-top:-75pt;width:82.2pt;height:33.3pt;z-index:251660288;visibility:visible;mso-wrap-style:none;mso-wrap-distance-left:0;mso-wrap-distance-right:0;mso-position-horizontal:absolute;mso-position-horizontal-relative:margin;mso-position-vertical:absolute;mso-position-vertical-relative:text;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" filled="f" stroked="f">
          <v:textbox style="mso-fit-shape-to-text:t" inset="0,0,0,15pt">
            <w:txbxContent>
              <w:p w14:paraId="5800DF89" w14:textId="77777777" w:rsidR="00000000" w:rsidRPr="00E0328A" w:rsidRDefault="00000000" w:rsidP="00E0328A">
                <w:pPr>
                  <w:rPr>
                    <w:rFonts w:ascii="Calibri" w:eastAsia="Calibri" w:hAnsi="Calibri" w:cs="Calibri"/>
                    <w:noProof/>
                    <w:color w:val="FFFF00"/>
                    <w:sz w:val="30"/>
                    <w:szCs w:val="30"/>
                  </w:rPr>
                </w:pPr>
              </w:p>
            </w:txbxContent>
          </v:textbox>
          <w10:wrap anchorx="margin"/>
        </v:shape>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36332C" w14:textId="77777777" w:rsidR="00BB165E" w:rsidRDefault="00000000">
    <w:pPr>
      <w:pBdr>
        <w:top w:val="nil"/>
        <w:left w:val="nil"/>
        <w:bottom w:val="nil"/>
        <w:right w:val="nil"/>
        <w:between w:val="nil"/>
      </w:pBdr>
      <w:tabs>
        <w:tab w:val="center" w:pos="4680"/>
        <w:tab w:val="right" w:pos="9360"/>
      </w:tabs>
      <w:rPr>
        <w:color w:val="000000"/>
      </w:rPr>
    </w:pPr>
    <w:r>
      <w:pict w14:anchorId="018197CA">
        <v:shapetype id="_x0000_t202" coordsize="21600,21600" o:spt="202" path="m,l,21600r21600,l21600,xe">
          <v:stroke joinstyle="miter"/>
          <v:path gradientshapeok="t" o:connecttype="rect"/>
        </v:shapetype>
        <v:shape id="Text Box 3" o:spid="_x0000_s1026" type="#_x0000_t202" alt="CONTROLLED" style="position:absolute;margin-left:112.4pt;margin-top:-75pt;width:82.2pt;height:33.3pt;z-index:251658240;visibility:visible;mso-wrap-style:none;mso-wrap-distance-left:0;mso-wrap-distance-right:0;mso-position-horizontal:absolute;mso-position-horizontal-relative:margin;mso-position-vertical:absolute;mso-position-vertical-relative:text;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" filled="f" stroked="f">
          <v:textbox style="mso-fit-shape-to-text:t" inset="0,0,0,15pt">
            <w:txbxContent>
              <w:p w14:paraId="09C5BD4B" w14:textId="77777777" w:rsidR="00000000" w:rsidRPr="00E0328A" w:rsidRDefault="00000000" w:rsidP="00E0328A">
                <w:pPr>
                  <w:rPr>
                    <w:rFonts w:ascii="Calibri" w:eastAsia="Calibri" w:hAnsi="Calibri" w:cs="Calibri"/>
                    <w:noProof/>
                    <w:color w:val="FFFF00"/>
                    <w:sz w:val="30"/>
                    <w:szCs w:val="30"/>
                  </w:rPr>
                </w:pPr>
                <w:r w:rsidRPr="00E0328A">
                  <w:rPr>
                    <w:rFonts w:ascii="Calibri" w:eastAsia="Calibri" w:hAnsi="Calibri" w:cs="Calibri"/>
                    <w:noProof/>
                    <w:color w:val="FFFF00"/>
                    <w:sz w:val="30"/>
                    <w:szCs w:val="30"/>
                  </w:rPr>
                  <w:t>CONTROLLED</w:t>
                </w:r>
              </w:p>
            </w:txbxContent>
          </v:textbox>
          <w10:wrap anchorx="margin"/>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87E3B7" w14:textId="77777777" w:rsidR="00A67456" w:rsidRDefault="00A67456">
      <w:r>
        <w:separator/>
      </w:r>
    </w:p>
  </w:footnote>
  <w:footnote w:type="continuationSeparator" w:id="0">
    <w:p w14:paraId="2AB99E2F" w14:textId="77777777" w:rsidR="00A67456" w:rsidRDefault="00A6745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D6DA6"/>
    <w:multiLevelType w:val="multilevel"/>
    <w:tmpl w:val="983A8448"/>
    <w:lvl w:ilvl="0">
      <w:numFmt w:val="bullet"/>
      <w:lvlText w:val="●"/>
      <w:lvlJc w:val="left"/>
      <w:pPr>
        <w:ind w:left="827" w:hanging="360"/>
      </w:pPr>
      <w:rPr>
        <w:rFonts w:ascii="Noto Sans Symbols" w:eastAsia="Noto Sans Symbols" w:hAnsi="Noto Sans Symbols" w:cs="Noto Sans Symbols"/>
        <w:color w:val="212121"/>
        <w:sz w:val="20"/>
        <w:szCs w:val="20"/>
      </w:rPr>
    </w:lvl>
    <w:lvl w:ilvl="1">
      <w:numFmt w:val="bullet"/>
      <w:lvlText w:val="•"/>
      <w:lvlJc w:val="left"/>
      <w:pPr>
        <w:ind w:left="1441" w:hanging="360"/>
      </w:pPr>
    </w:lvl>
    <w:lvl w:ilvl="2">
      <w:numFmt w:val="bullet"/>
      <w:lvlText w:val="•"/>
      <w:lvlJc w:val="left"/>
      <w:pPr>
        <w:ind w:left="2062" w:hanging="360"/>
      </w:pPr>
    </w:lvl>
    <w:lvl w:ilvl="3">
      <w:numFmt w:val="bullet"/>
      <w:lvlText w:val="•"/>
      <w:lvlJc w:val="left"/>
      <w:pPr>
        <w:ind w:left="2683" w:hanging="360"/>
      </w:pPr>
    </w:lvl>
    <w:lvl w:ilvl="4">
      <w:numFmt w:val="bullet"/>
      <w:lvlText w:val="•"/>
      <w:lvlJc w:val="left"/>
      <w:pPr>
        <w:ind w:left="3305" w:hanging="360"/>
      </w:pPr>
    </w:lvl>
    <w:lvl w:ilvl="5">
      <w:numFmt w:val="bullet"/>
      <w:lvlText w:val="•"/>
      <w:lvlJc w:val="left"/>
      <w:pPr>
        <w:ind w:left="3926" w:hanging="360"/>
      </w:pPr>
    </w:lvl>
    <w:lvl w:ilvl="6">
      <w:numFmt w:val="bullet"/>
      <w:lvlText w:val="•"/>
      <w:lvlJc w:val="left"/>
      <w:pPr>
        <w:ind w:left="4547" w:hanging="360"/>
      </w:pPr>
    </w:lvl>
    <w:lvl w:ilvl="7">
      <w:numFmt w:val="bullet"/>
      <w:lvlText w:val="•"/>
      <w:lvlJc w:val="left"/>
      <w:pPr>
        <w:ind w:left="5169" w:hanging="360"/>
      </w:pPr>
    </w:lvl>
    <w:lvl w:ilvl="8">
      <w:numFmt w:val="bullet"/>
      <w:lvlText w:val="•"/>
      <w:lvlJc w:val="left"/>
      <w:pPr>
        <w:ind w:left="5790" w:hanging="360"/>
      </w:pPr>
    </w:lvl>
  </w:abstractNum>
  <w:abstractNum w:abstractNumId="1" w15:restartNumberingAfterBreak="0">
    <w:nsid w:val="0C1E0138"/>
    <w:multiLevelType w:val="multilevel"/>
    <w:tmpl w:val="C0FE577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10A82BE4"/>
    <w:multiLevelType w:val="multilevel"/>
    <w:tmpl w:val="F694281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155A5FF6"/>
    <w:multiLevelType w:val="multilevel"/>
    <w:tmpl w:val="5D68E48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decimal"/>
      <w:lvlText w:val="%2)"/>
      <w:lvlJc w:val="left"/>
      <w:pPr>
        <w:ind w:left="1440" w:hanging="360"/>
      </w:p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24F75CE4"/>
    <w:multiLevelType w:val="multilevel"/>
    <w:tmpl w:val="B09272F4"/>
    <w:lvl w:ilvl="0">
      <w:start w:val="1"/>
      <w:numFmt w:val="decimal"/>
      <w:lvlText w:val="%1."/>
      <w:lvlJc w:val="left"/>
      <w:pPr>
        <w:ind w:left="720" w:hanging="360"/>
      </w:pPr>
      <w:rPr>
        <w:sz w:val="22"/>
        <w:szCs w:val="22"/>
      </w:rPr>
    </w:lvl>
    <w:lvl w:ilvl="1">
      <w:numFmt w:val="bullet"/>
      <w:lvlText w:val="•"/>
      <w:lvlJc w:val="left"/>
      <w:pPr>
        <w:ind w:left="2089" w:hanging="360"/>
      </w:pPr>
    </w:lvl>
    <w:lvl w:ilvl="2">
      <w:numFmt w:val="bullet"/>
      <w:lvlText w:val="•"/>
      <w:lvlJc w:val="left"/>
      <w:pPr>
        <w:ind w:left="2638" w:hanging="360"/>
      </w:pPr>
    </w:lvl>
    <w:lvl w:ilvl="3">
      <w:numFmt w:val="bullet"/>
      <w:lvlText w:val="•"/>
      <w:lvlJc w:val="left"/>
      <w:pPr>
        <w:ind w:left="3187" w:hanging="360"/>
      </w:pPr>
    </w:lvl>
    <w:lvl w:ilvl="4">
      <w:numFmt w:val="bullet"/>
      <w:lvlText w:val="•"/>
      <w:lvlJc w:val="left"/>
      <w:pPr>
        <w:ind w:left="3737" w:hanging="360"/>
      </w:pPr>
    </w:lvl>
    <w:lvl w:ilvl="5">
      <w:numFmt w:val="bullet"/>
      <w:lvlText w:val="•"/>
      <w:lvlJc w:val="left"/>
      <w:pPr>
        <w:ind w:left="4286" w:hanging="360"/>
      </w:pPr>
    </w:lvl>
    <w:lvl w:ilvl="6">
      <w:numFmt w:val="bullet"/>
      <w:lvlText w:val="•"/>
      <w:lvlJc w:val="left"/>
      <w:pPr>
        <w:ind w:left="4835" w:hanging="360"/>
      </w:pPr>
    </w:lvl>
    <w:lvl w:ilvl="7">
      <w:numFmt w:val="bullet"/>
      <w:lvlText w:val="•"/>
      <w:lvlJc w:val="left"/>
      <w:pPr>
        <w:ind w:left="5385" w:hanging="360"/>
      </w:pPr>
    </w:lvl>
    <w:lvl w:ilvl="8">
      <w:numFmt w:val="bullet"/>
      <w:lvlText w:val="•"/>
      <w:lvlJc w:val="left"/>
      <w:pPr>
        <w:ind w:left="5934" w:hanging="360"/>
      </w:pPr>
    </w:lvl>
  </w:abstractNum>
  <w:abstractNum w:abstractNumId="5" w15:restartNumberingAfterBreak="0">
    <w:nsid w:val="262A43F4"/>
    <w:multiLevelType w:val="multilevel"/>
    <w:tmpl w:val="5C00D61E"/>
    <w:lvl w:ilvl="0">
      <w:start w:val="1"/>
      <w:numFmt w:val="decimal"/>
      <w:lvlText w:val="%1."/>
      <w:lvlJc w:val="left"/>
      <w:pPr>
        <w:ind w:left="827" w:hanging="360"/>
      </w:pPr>
    </w:lvl>
    <w:lvl w:ilvl="1">
      <w:start w:val="1"/>
      <w:numFmt w:val="lowerLetter"/>
      <w:lvlText w:val="%2."/>
      <w:lvlJc w:val="left"/>
      <w:pPr>
        <w:ind w:left="1547" w:hanging="360"/>
      </w:pPr>
    </w:lvl>
    <w:lvl w:ilvl="2">
      <w:start w:val="1"/>
      <w:numFmt w:val="lowerRoman"/>
      <w:lvlText w:val="%3."/>
      <w:lvlJc w:val="right"/>
      <w:pPr>
        <w:ind w:left="2267" w:hanging="180"/>
      </w:pPr>
    </w:lvl>
    <w:lvl w:ilvl="3">
      <w:start w:val="1"/>
      <w:numFmt w:val="decimal"/>
      <w:lvlText w:val="%4."/>
      <w:lvlJc w:val="left"/>
      <w:pPr>
        <w:ind w:left="2987" w:hanging="360"/>
      </w:pPr>
    </w:lvl>
    <w:lvl w:ilvl="4">
      <w:start w:val="1"/>
      <w:numFmt w:val="lowerLetter"/>
      <w:lvlText w:val="%5."/>
      <w:lvlJc w:val="left"/>
      <w:pPr>
        <w:ind w:left="3707" w:hanging="360"/>
      </w:pPr>
    </w:lvl>
    <w:lvl w:ilvl="5">
      <w:start w:val="1"/>
      <w:numFmt w:val="lowerRoman"/>
      <w:lvlText w:val="%6."/>
      <w:lvlJc w:val="right"/>
      <w:pPr>
        <w:ind w:left="4427" w:hanging="180"/>
      </w:pPr>
    </w:lvl>
    <w:lvl w:ilvl="6">
      <w:start w:val="1"/>
      <w:numFmt w:val="decimal"/>
      <w:lvlText w:val="%7."/>
      <w:lvlJc w:val="left"/>
      <w:pPr>
        <w:ind w:left="5147" w:hanging="360"/>
      </w:pPr>
    </w:lvl>
    <w:lvl w:ilvl="7">
      <w:start w:val="1"/>
      <w:numFmt w:val="lowerLetter"/>
      <w:lvlText w:val="%8."/>
      <w:lvlJc w:val="left"/>
      <w:pPr>
        <w:ind w:left="5867" w:hanging="360"/>
      </w:pPr>
    </w:lvl>
    <w:lvl w:ilvl="8">
      <w:start w:val="1"/>
      <w:numFmt w:val="lowerRoman"/>
      <w:lvlText w:val="%9."/>
      <w:lvlJc w:val="right"/>
      <w:pPr>
        <w:ind w:left="6587" w:hanging="180"/>
      </w:pPr>
    </w:lvl>
  </w:abstractNum>
  <w:abstractNum w:abstractNumId="6" w15:restartNumberingAfterBreak="0">
    <w:nsid w:val="2762126B"/>
    <w:multiLevelType w:val="multilevel"/>
    <w:tmpl w:val="87D8F74A"/>
    <w:lvl w:ilvl="0">
      <w:start w:val="1"/>
      <w:numFmt w:val="decimal"/>
      <w:lvlText w:val="%1."/>
      <w:lvlJc w:val="left"/>
      <w:pPr>
        <w:ind w:left="720" w:hanging="360"/>
      </w:pPr>
      <w:rPr>
        <w:sz w:val="22"/>
        <w:szCs w:val="22"/>
      </w:rPr>
    </w:lvl>
    <w:lvl w:ilvl="1">
      <w:numFmt w:val="bullet"/>
      <w:lvlText w:val="•"/>
      <w:lvlJc w:val="left"/>
      <w:pPr>
        <w:ind w:left="2089" w:hanging="360"/>
      </w:pPr>
    </w:lvl>
    <w:lvl w:ilvl="2">
      <w:numFmt w:val="bullet"/>
      <w:lvlText w:val="•"/>
      <w:lvlJc w:val="left"/>
      <w:pPr>
        <w:ind w:left="2638" w:hanging="360"/>
      </w:pPr>
    </w:lvl>
    <w:lvl w:ilvl="3">
      <w:numFmt w:val="bullet"/>
      <w:lvlText w:val="•"/>
      <w:lvlJc w:val="left"/>
      <w:pPr>
        <w:ind w:left="3187" w:hanging="360"/>
      </w:pPr>
    </w:lvl>
    <w:lvl w:ilvl="4">
      <w:numFmt w:val="bullet"/>
      <w:lvlText w:val="•"/>
      <w:lvlJc w:val="left"/>
      <w:pPr>
        <w:ind w:left="3737" w:hanging="360"/>
      </w:pPr>
    </w:lvl>
    <w:lvl w:ilvl="5">
      <w:numFmt w:val="bullet"/>
      <w:lvlText w:val="•"/>
      <w:lvlJc w:val="left"/>
      <w:pPr>
        <w:ind w:left="4286" w:hanging="360"/>
      </w:pPr>
    </w:lvl>
    <w:lvl w:ilvl="6">
      <w:numFmt w:val="bullet"/>
      <w:lvlText w:val="•"/>
      <w:lvlJc w:val="left"/>
      <w:pPr>
        <w:ind w:left="4835" w:hanging="360"/>
      </w:pPr>
    </w:lvl>
    <w:lvl w:ilvl="7">
      <w:numFmt w:val="bullet"/>
      <w:lvlText w:val="•"/>
      <w:lvlJc w:val="left"/>
      <w:pPr>
        <w:ind w:left="5385" w:hanging="360"/>
      </w:pPr>
    </w:lvl>
    <w:lvl w:ilvl="8">
      <w:numFmt w:val="bullet"/>
      <w:lvlText w:val="•"/>
      <w:lvlJc w:val="left"/>
      <w:pPr>
        <w:ind w:left="5934" w:hanging="360"/>
      </w:pPr>
    </w:lvl>
  </w:abstractNum>
  <w:abstractNum w:abstractNumId="7" w15:restartNumberingAfterBreak="0">
    <w:nsid w:val="28464753"/>
    <w:multiLevelType w:val="multilevel"/>
    <w:tmpl w:val="FDEE4E64"/>
    <w:lvl w:ilvl="0">
      <w:start w:val="1"/>
      <w:numFmt w:val="decimal"/>
      <w:lvlText w:val="%1."/>
      <w:lvlJc w:val="left"/>
      <w:pPr>
        <w:ind w:left="720" w:hanging="360"/>
      </w:pPr>
      <w:rPr>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29EE4429"/>
    <w:multiLevelType w:val="multilevel"/>
    <w:tmpl w:val="30FA5CDC"/>
    <w:lvl w:ilvl="0">
      <w:start w:val="1"/>
      <w:numFmt w:val="decimal"/>
      <w:lvlText w:val="%1."/>
      <w:lvlJc w:val="left"/>
      <w:pPr>
        <w:ind w:left="720" w:hanging="360"/>
      </w:pPr>
      <w:rPr>
        <w:sz w:val="22"/>
        <w:szCs w:val="22"/>
      </w:rPr>
    </w:lvl>
    <w:lvl w:ilvl="1">
      <w:numFmt w:val="bullet"/>
      <w:lvlText w:val="•"/>
      <w:lvlJc w:val="left"/>
      <w:pPr>
        <w:ind w:left="2089" w:hanging="360"/>
      </w:pPr>
    </w:lvl>
    <w:lvl w:ilvl="2">
      <w:numFmt w:val="bullet"/>
      <w:lvlText w:val="•"/>
      <w:lvlJc w:val="left"/>
      <w:pPr>
        <w:ind w:left="2638" w:hanging="360"/>
      </w:pPr>
    </w:lvl>
    <w:lvl w:ilvl="3">
      <w:numFmt w:val="bullet"/>
      <w:lvlText w:val="•"/>
      <w:lvlJc w:val="left"/>
      <w:pPr>
        <w:ind w:left="3187" w:hanging="360"/>
      </w:pPr>
    </w:lvl>
    <w:lvl w:ilvl="4">
      <w:numFmt w:val="bullet"/>
      <w:lvlText w:val="•"/>
      <w:lvlJc w:val="left"/>
      <w:pPr>
        <w:ind w:left="3737" w:hanging="360"/>
      </w:pPr>
    </w:lvl>
    <w:lvl w:ilvl="5">
      <w:numFmt w:val="bullet"/>
      <w:lvlText w:val="•"/>
      <w:lvlJc w:val="left"/>
      <w:pPr>
        <w:ind w:left="4286" w:hanging="360"/>
      </w:pPr>
    </w:lvl>
    <w:lvl w:ilvl="6">
      <w:numFmt w:val="bullet"/>
      <w:lvlText w:val="•"/>
      <w:lvlJc w:val="left"/>
      <w:pPr>
        <w:ind w:left="4835" w:hanging="360"/>
      </w:pPr>
    </w:lvl>
    <w:lvl w:ilvl="7">
      <w:numFmt w:val="bullet"/>
      <w:lvlText w:val="•"/>
      <w:lvlJc w:val="left"/>
      <w:pPr>
        <w:ind w:left="5385" w:hanging="360"/>
      </w:pPr>
    </w:lvl>
    <w:lvl w:ilvl="8">
      <w:numFmt w:val="bullet"/>
      <w:lvlText w:val="•"/>
      <w:lvlJc w:val="left"/>
      <w:pPr>
        <w:ind w:left="5934" w:hanging="360"/>
      </w:pPr>
    </w:lvl>
  </w:abstractNum>
  <w:abstractNum w:abstractNumId="9" w15:restartNumberingAfterBreak="0">
    <w:nsid w:val="2F88250B"/>
    <w:multiLevelType w:val="multilevel"/>
    <w:tmpl w:val="A5CC122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328251B0"/>
    <w:multiLevelType w:val="multilevel"/>
    <w:tmpl w:val="3524F52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37BF6048"/>
    <w:multiLevelType w:val="multilevel"/>
    <w:tmpl w:val="0AC0E1A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40B0693C"/>
    <w:multiLevelType w:val="multilevel"/>
    <w:tmpl w:val="D75693AE"/>
    <w:lvl w:ilvl="0">
      <w:start w:val="1"/>
      <w:numFmt w:val="decimal"/>
      <w:lvlText w:val="%1."/>
      <w:lvlJc w:val="left"/>
      <w:pPr>
        <w:ind w:left="720" w:hanging="360"/>
      </w:pPr>
      <w:rPr>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44D56203"/>
    <w:multiLevelType w:val="multilevel"/>
    <w:tmpl w:val="C4ACA26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 w15:restartNumberingAfterBreak="0">
    <w:nsid w:val="5651394C"/>
    <w:multiLevelType w:val="multilevel"/>
    <w:tmpl w:val="A7D64C2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 w15:restartNumberingAfterBreak="0">
    <w:nsid w:val="5D7F11C1"/>
    <w:multiLevelType w:val="multilevel"/>
    <w:tmpl w:val="A73ACF9C"/>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6" w15:restartNumberingAfterBreak="0">
    <w:nsid w:val="60B01457"/>
    <w:multiLevelType w:val="multilevel"/>
    <w:tmpl w:val="0D862F8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 w15:restartNumberingAfterBreak="0">
    <w:nsid w:val="65831F97"/>
    <w:multiLevelType w:val="multilevel"/>
    <w:tmpl w:val="1FAC7CE2"/>
    <w:lvl w:ilvl="0">
      <w:start w:val="1"/>
      <w:numFmt w:val="decimal"/>
      <w:lvlText w:val="%1."/>
      <w:lvlJc w:val="left"/>
      <w:pPr>
        <w:ind w:left="720" w:hanging="360"/>
      </w:pPr>
      <w:rPr>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 w15:restartNumberingAfterBreak="0">
    <w:nsid w:val="696813B1"/>
    <w:multiLevelType w:val="multilevel"/>
    <w:tmpl w:val="6618FFBA"/>
    <w:lvl w:ilvl="0">
      <w:start w:val="1"/>
      <w:numFmt w:val="decimal"/>
      <w:lvlText w:val="%1."/>
      <w:lvlJc w:val="left"/>
      <w:pPr>
        <w:ind w:left="720" w:hanging="360"/>
      </w:pPr>
      <w:rPr>
        <w:sz w:val="22"/>
        <w:szCs w:val="22"/>
      </w:rPr>
    </w:lvl>
    <w:lvl w:ilvl="1">
      <w:numFmt w:val="bullet"/>
      <w:lvlText w:val="•"/>
      <w:lvlJc w:val="left"/>
      <w:pPr>
        <w:ind w:left="2089" w:hanging="360"/>
      </w:pPr>
    </w:lvl>
    <w:lvl w:ilvl="2">
      <w:numFmt w:val="bullet"/>
      <w:lvlText w:val="•"/>
      <w:lvlJc w:val="left"/>
      <w:pPr>
        <w:ind w:left="2638" w:hanging="360"/>
      </w:pPr>
    </w:lvl>
    <w:lvl w:ilvl="3">
      <w:numFmt w:val="bullet"/>
      <w:lvlText w:val="•"/>
      <w:lvlJc w:val="left"/>
      <w:pPr>
        <w:ind w:left="3187" w:hanging="360"/>
      </w:pPr>
    </w:lvl>
    <w:lvl w:ilvl="4">
      <w:numFmt w:val="bullet"/>
      <w:lvlText w:val="•"/>
      <w:lvlJc w:val="left"/>
      <w:pPr>
        <w:ind w:left="3737" w:hanging="360"/>
      </w:pPr>
    </w:lvl>
    <w:lvl w:ilvl="5">
      <w:numFmt w:val="bullet"/>
      <w:lvlText w:val="•"/>
      <w:lvlJc w:val="left"/>
      <w:pPr>
        <w:ind w:left="4286" w:hanging="360"/>
      </w:pPr>
    </w:lvl>
    <w:lvl w:ilvl="6">
      <w:numFmt w:val="bullet"/>
      <w:lvlText w:val="•"/>
      <w:lvlJc w:val="left"/>
      <w:pPr>
        <w:ind w:left="4835" w:hanging="360"/>
      </w:pPr>
    </w:lvl>
    <w:lvl w:ilvl="7">
      <w:numFmt w:val="bullet"/>
      <w:lvlText w:val="•"/>
      <w:lvlJc w:val="left"/>
      <w:pPr>
        <w:ind w:left="5385" w:hanging="360"/>
      </w:pPr>
    </w:lvl>
    <w:lvl w:ilvl="8">
      <w:numFmt w:val="bullet"/>
      <w:lvlText w:val="•"/>
      <w:lvlJc w:val="left"/>
      <w:pPr>
        <w:ind w:left="5934" w:hanging="360"/>
      </w:pPr>
    </w:lvl>
  </w:abstractNum>
  <w:abstractNum w:abstractNumId="19" w15:restartNumberingAfterBreak="0">
    <w:nsid w:val="6A5874AA"/>
    <w:multiLevelType w:val="multilevel"/>
    <w:tmpl w:val="CFDA86B6"/>
    <w:lvl w:ilvl="0">
      <w:numFmt w:val="bullet"/>
      <w:lvlText w:val="⮚"/>
      <w:lvlJc w:val="left"/>
      <w:pPr>
        <w:ind w:left="1547" w:hanging="360"/>
      </w:pPr>
      <w:rPr>
        <w:rFonts w:ascii="Noto Sans Symbols" w:eastAsia="Noto Sans Symbols" w:hAnsi="Noto Sans Symbols" w:cs="Noto Sans Symbols"/>
        <w:sz w:val="22"/>
        <w:szCs w:val="22"/>
      </w:rPr>
    </w:lvl>
    <w:lvl w:ilvl="1">
      <w:numFmt w:val="bullet"/>
      <w:lvlText w:val="•"/>
      <w:lvlJc w:val="left"/>
      <w:pPr>
        <w:ind w:left="2089" w:hanging="360"/>
      </w:pPr>
    </w:lvl>
    <w:lvl w:ilvl="2">
      <w:numFmt w:val="bullet"/>
      <w:lvlText w:val="•"/>
      <w:lvlJc w:val="left"/>
      <w:pPr>
        <w:ind w:left="2638" w:hanging="360"/>
      </w:pPr>
    </w:lvl>
    <w:lvl w:ilvl="3">
      <w:numFmt w:val="bullet"/>
      <w:lvlText w:val="•"/>
      <w:lvlJc w:val="left"/>
      <w:pPr>
        <w:ind w:left="3187" w:hanging="360"/>
      </w:pPr>
    </w:lvl>
    <w:lvl w:ilvl="4">
      <w:numFmt w:val="bullet"/>
      <w:lvlText w:val="•"/>
      <w:lvlJc w:val="left"/>
      <w:pPr>
        <w:ind w:left="3737" w:hanging="360"/>
      </w:pPr>
    </w:lvl>
    <w:lvl w:ilvl="5">
      <w:numFmt w:val="bullet"/>
      <w:lvlText w:val="•"/>
      <w:lvlJc w:val="left"/>
      <w:pPr>
        <w:ind w:left="4286" w:hanging="360"/>
      </w:pPr>
    </w:lvl>
    <w:lvl w:ilvl="6">
      <w:numFmt w:val="bullet"/>
      <w:lvlText w:val="•"/>
      <w:lvlJc w:val="left"/>
      <w:pPr>
        <w:ind w:left="4835" w:hanging="360"/>
      </w:pPr>
    </w:lvl>
    <w:lvl w:ilvl="7">
      <w:numFmt w:val="bullet"/>
      <w:lvlText w:val="•"/>
      <w:lvlJc w:val="left"/>
      <w:pPr>
        <w:ind w:left="5385" w:hanging="360"/>
      </w:pPr>
    </w:lvl>
    <w:lvl w:ilvl="8">
      <w:numFmt w:val="bullet"/>
      <w:lvlText w:val="•"/>
      <w:lvlJc w:val="left"/>
      <w:pPr>
        <w:ind w:left="5934" w:hanging="360"/>
      </w:pPr>
    </w:lvl>
  </w:abstractNum>
  <w:abstractNum w:abstractNumId="20" w15:restartNumberingAfterBreak="0">
    <w:nsid w:val="6EED37B2"/>
    <w:multiLevelType w:val="multilevel"/>
    <w:tmpl w:val="BEAA325E"/>
    <w:lvl w:ilvl="0">
      <w:start w:val="1"/>
      <w:numFmt w:val="decimal"/>
      <w:lvlText w:val="%1."/>
      <w:lvlJc w:val="left"/>
      <w:pPr>
        <w:ind w:left="720" w:hanging="360"/>
      </w:pPr>
      <w:rPr>
        <w:sz w:val="22"/>
        <w:szCs w:val="22"/>
      </w:rPr>
    </w:lvl>
    <w:lvl w:ilvl="1">
      <w:numFmt w:val="bullet"/>
      <w:lvlText w:val="•"/>
      <w:lvlJc w:val="left"/>
      <w:pPr>
        <w:ind w:left="2089" w:hanging="360"/>
      </w:pPr>
    </w:lvl>
    <w:lvl w:ilvl="2">
      <w:numFmt w:val="bullet"/>
      <w:lvlText w:val="•"/>
      <w:lvlJc w:val="left"/>
      <w:pPr>
        <w:ind w:left="2638" w:hanging="360"/>
      </w:pPr>
    </w:lvl>
    <w:lvl w:ilvl="3">
      <w:numFmt w:val="bullet"/>
      <w:lvlText w:val="•"/>
      <w:lvlJc w:val="left"/>
      <w:pPr>
        <w:ind w:left="3187" w:hanging="360"/>
      </w:pPr>
    </w:lvl>
    <w:lvl w:ilvl="4">
      <w:numFmt w:val="bullet"/>
      <w:lvlText w:val="•"/>
      <w:lvlJc w:val="left"/>
      <w:pPr>
        <w:ind w:left="3737" w:hanging="360"/>
      </w:pPr>
    </w:lvl>
    <w:lvl w:ilvl="5">
      <w:numFmt w:val="bullet"/>
      <w:lvlText w:val="•"/>
      <w:lvlJc w:val="left"/>
      <w:pPr>
        <w:ind w:left="4286" w:hanging="360"/>
      </w:pPr>
    </w:lvl>
    <w:lvl w:ilvl="6">
      <w:numFmt w:val="bullet"/>
      <w:lvlText w:val="•"/>
      <w:lvlJc w:val="left"/>
      <w:pPr>
        <w:ind w:left="4835" w:hanging="360"/>
      </w:pPr>
    </w:lvl>
    <w:lvl w:ilvl="7">
      <w:numFmt w:val="bullet"/>
      <w:lvlText w:val="•"/>
      <w:lvlJc w:val="left"/>
      <w:pPr>
        <w:ind w:left="5385" w:hanging="360"/>
      </w:pPr>
    </w:lvl>
    <w:lvl w:ilvl="8">
      <w:numFmt w:val="bullet"/>
      <w:lvlText w:val="•"/>
      <w:lvlJc w:val="left"/>
      <w:pPr>
        <w:ind w:left="5934" w:hanging="360"/>
      </w:pPr>
    </w:lvl>
  </w:abstractNum>
  <w:abstractNum w:abstractNumId="21" w15:restartNumberingAfterBreak="0">
    <w:nsid w:val="757E3B70"/>
    <w:multiLevelType w:val="multilevel"/>
    <w:tmpl w:val="F9F0F5D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512449522">
    <w:abstractNumId w:val="0"/>
  </w:num>
  <w:num w:numId="2" w16cid:durableId="2017919098">
    <w:abstractNumId w:val="21"/>
  </w:num>
  <w:num w:numId="3" w16cid:durableId="862402525">
    <w:abstractNumId w:val="10"/>
  </w:num>
  <w:num w:numId="4" w16cid:durableId="792407126">
    <w:abstractNumId w:val="4"/>
  </w:num>
  <w:num w:numId="5" w16cid:durableId="1164010211">
    <w:abstractNumId w:val="20"/>
  </w:num>
  <w:num w:numId="6" w16cid:durableId="1285621204">
    <w:abstractNumId w:val="18"/>
  </w:num>
  <w:num w:numId="7" w16cid:durableId="414009487">
    <w:abstractNumId w:val="6"/>
  </w:num>
  <w:num w:numId="8" w16cid:durableId="549071099">
    <w:abstractNumId w:val="8"/>
  </w:num>
  <w:num w:numId="9" w16cid:durableId="272172810">
    <w:abstractNumId w:val="16"/>
  </w:num>
  <w:num w:numId="10" w16cid:durableId="1173061615">
    <w:abstractNumId w:val="5"/>
  </w:num>
  <w:num w:numId="11" w16cid:durableId="1403260502">
    <w:abstractNumId w:val="12"/>
  </w:num>
  <w:num w:numId="12" w16cid:durableId="1612274721">
    <w:abstractNumId w:val="19"/>
  </w:num>
  <w:num w:numId="13" w16cid:durableId="1504929187">
    <w:abstractNumId w:val="7"/>
  </w:num>
  <w:num w:numId="14" w16cid:durableId="1763453667">
    <w:abstractNumId w:val="9"/>
  </w:num>
  <w:num w:numId="15" w16cid:durableId="599216935">
    <w:abstractNumId w:val="1"/>
  </w:num>
  <w:num w:numId="16" w16cid:durableId="1216626700">
    <w:abstractNumId w:val="14"/>
  </w:num>
  <w:num w:numId="17" w16cid:durableId="1258490306">
    <w:abstractNumId w:val="13"/>
  </w:num>
  <w:num w:numId="18" w16cid:durableId="286668110">
    <w:abstractNumId w:val="2"/>
  </w:num>
  <w:num w:numId="19" w16cid:durableId="1020204802">
    <w:abstractNumId w:val="11"/>
  </w:num>
  <w:num w:numId="20" w16cid:durableId="1498038414">
    <w:abstractNumId w:val="3"/>
  </w:num>
  <w:num w:numId="21" w16cid:durableId="1316297815">
    <w:abstractNumId w:val="17"/>
  </w:num>
  <w:num w:numId="22" w16cid:durableId="131360635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3075"/>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165E"/>
    <w:rsid w:val="0018709B"/>
    <w:rsid w:val="0020568E"/>
    <w:rsid w:val="00400EA5"/>
    <w:rsid w:val="0084468B"/>
    <w:rsid w:val="00951974"/>
    <w:rsid w:val="00A67456"/>
    <w:rsid w:val="00AA7589"/>
    <w:rsid w:val="00BB165E"/>
    <w:rsid w:val="00D82C57"/>
    <w:rsid w:val="00E00D26"/>
    <w:rsid w:val="00EB4DFA"/>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3075"/>
    <o:shapelayout v:ext="edit">
      <o:idmap v:ext="edit" data="2,3"/>
    </o:shapelayout>
  </w:shapeDefaults>
  <w:decimalSymbol w:val="."/>
  <w:listSeparator w:val=","/>
  <w14:docId w14:val="0B3AD742"/>
  <w15:docId w15:val="{631F95BA-1EAA-42B7-A040-E6EC1B6CBB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zh-C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ind w:left="200"/>
      <w:outlineLvl w:val="0"/>
    </w:pPr>
    <w:rPr>
      <w:b/>
      <w:bCs/>
      <w:sz w:val="28"/>
      <w:szCs w:val="2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40"/>
      <w:outlineLvl w:val="2"/>
    </w:pPr>
    <w:rPr>
      <w:rFonts w:ascii="Cambria" w:eastAsia="Cambria" w:hAnsi="Cambria" w:cs="Cambria"/>
      <w:color w:val="243F61"/>
      <w:sz w:val="24"/>
      <w:szCs w:val="24"/>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0" w:type="dxa"/>
        <w:bottom w:w="0" w:type="dxa"/>
        <w:right w:w="0" w:type="dxa"/>
      </w:tblCellMar>
    </w:tblPr>
  </w:style>
  <w:style w:type="table" w:customStyle="1" w:styleId="a0">
    <w:basedOn w:val="TableNormal0"/>
    <w:tblPr>
      <w:tblStyleRowBandSize w:val="1"/>
      <w:tblStyleColBandSize w:val="1"/>
      <w:tblCellMar>
        <w:top w:w="0" w:type="dxa"/>
        <w:left w:w="0" w:type="dxa"/>
        <w:bottom w:w="0" w:type="dxa"/>
        <w:right w:w="0"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table" w:customStyle="1" w:styleId="a2">
    <w:basedOn w:val="TableNormal0"/>
    <w:tblPr>
      <w:tblStyleRowBandSize w:val="1"/>
      <w:tblStyleColBandSize w:val="1"/>
      <w:tblCellMar>
        <w:top w:w="0" w:type="dxa"/>
        <w:left w:w="0" w:type="dxa"/>
        <w:bottom w:w="0" w:type="dxa"/>
        <w:right w:w="0" w:type="dxa"/>
      </w:tblCellMar>
    </w:tblPr>
  </w:style>
  <w:style w:type="table" w:customStyle="1" w:styleId="a3">
    <w:basedOn w:val="TableNormal0"/>
    <w:tblPr>
      <w:tblStyleRowBandSize w:val="1"/>
      <w:tblStyleColBandSize w:val="1"/>
      <w:tblCellMar>
        <w:top w:w="0" w:type="dxa"/>
        <w:left w:w="0" w:type="dxa"/>
        <w:bottom w:w="0" w:type="dxa"/>
        <w:right w:w="0" w:type="dxa"/>
      </w:tblCellMar>
    </w:tblPr>
  </w:style>
  <w:style w:type="table" w:customStyle="1" w:styleId="a4">
    <w:basedOn w:val="TableNormal0"/>
    <w:tblPr>
      <w:tblStyleRowBandSize w:val="1"/>
      <w:tblStyleColBandSize w:val="1"/>
      <w:tblCellMar>
        <w:top w:w="0" w:type="dxa"/>
        <w:left w:w="0" w:type="dxa"/>
        <w:bottom w:w="0" w:type="dxa"/>
        <w:right w:w="0" w:type="dxa"/>
      </w:tblCellMar>
    </w:tblPr>
  </w:style>
  <w:style w:type="table" w:customStyle="1" w:styleId="a5">
    <w:basedOn w:val="TableNormal0"/>
    <w:tblPr>
      <w:tblStyleRowBandSize w:val="1"/>
      <w:tblStyleColBandSize w:val="1"/>
      <w:tblCellMar>
        <w:top w:w="0" w:type="dxa"/>
        <w:left w:w="0" w:type="dxa"/>
        <w:bottom w:w="0" w:type="dxa"/>
        <w:right w:w="0" w:type="dxa"/>
      </w:tblCellMar>
    </w:tblPr>
  </w:style>
  <w:style w:type="table" w:customStyle="1" w:styleId="a6">
    <w:basedOn w:val="TableNormal0"/>
    <w:tblPr>
      <w:tblStyleRowBandSize w:val="1"/>
      <w:tblStyleColBandSize w:val="1"/>
      <w:tblCellMar>
        <w:top w:w="0" w:type="dxa"/>
        <w:left w:w="0" w:type="dxa"/>
        <w:bottom w:w="0" w:type="dxa"/>
        <w:right w:w="0" w:type="dxa"/>
      </w:tblCellMar>
    </w:tblPr>
  </w:style>
  <w:style w:type="table" w:customStyle="1" w:styleId="a7">
    <w:basedOn w:val="TableNormal0"/>
    <w:tblPr>
      <w:tblStyleRowBandSize w:val="1"/>
      <w:tblStyleColBandSize w:val="1"/>
      <w:tblCellMar>
        <w:top w:w="0" w:type="dxa"/>
        <w:left w:w="0" w:type="dxa"/>
        <w:bottom w:w="0" w:type="dxa"/>
        <w:right w:w="0" w:type="dxa"/>
      </w:tblCellMar>
    </w:tblPr>
  </w:style>
  <w:style w:type="table" w:customStyle="1" w:styleId="a8">
    <w:basedOn w:val="TableNormal0"/>
    <w:tblPr>
      <w:tblStyleRowBandSize w:val="1"/>
      <w:tblStyleColBandSize w:val="1"/>
      <w:tblCellMar>
        <w:top w:w="0" w:type="dxa"/>
        <w:left w:w="0" w:type="dxa"/>
        <w:bottom w:w="0" w:type="dxa"/>
        <w:right w:w="0" w:type="dxa"/>
      </w:tblCellMar>
    </w:tblPr>
  </w:style>
  <w:style w:type="table" w:customStyle="1" w:styleId="a9">
    <w:basedOn w:val="TableNormal0"/>
    <w:tblPr>
      <w:tblStyleRowBandSize w:val="1"/>
      <w:tblStyleColBandSize w:val="1"/>
      <w:tblCellMar>
        <w:top w:w="0" w:type="dxa"/>
        <w:left w:w="0" w:type="dxa"/>
        <w:bottom w:w="0" w:type="dxa"/>
        <w:right w:w="0" w:type="dxa"/>
      </w:tblCellMar>
    </w:tblPr>
  </w:style>
  <w:style w:type="table" w:customStyle="1" w:styleId="aa">
    <w:basedOn w:val="TableNormal0"/>
    <w:tblPr>
      <w:tblStyleRowBandSize w:val="1"/>
      <w:tblStyleColBandSize w:val="1"/>
      <w:tblCellMar>
        <w:top w:w="0" w:type="dxa"/>
        <w:left w:w="0" w:type="dxa"/>
        <w:bottom w:w="0" w:type="dxa"/>
        <w:right w:w="0" w:type="dxa"/>
      </w:tblCellMar>
    </w:tblPr>
  </w:style>
  <w:style w:type="table" w:customStyle="1" w:styleId="ab">
    <w:basedOn w:val="TableNormal0"/>
    <w:tblPr>
      <w:tblStyleRowBandSize w:val="1"/>
      <w:tblStyleColBandSize w:val="1"/>
      <w:tblCellMar>
        <w:top w:w="0" w:type="dxa"/>
        <w:left w:w="0" w:type="dxa"/>
        <w:bottom w:w="0" w:type="dxa"/>
        <w:right w:w="0" w:type="dxa"/>
      </w:tblCellMar>
    </w:tblPr>
  </w:style>
  <w:style w:type="table" w:customStyle="1" w:styleId="ac">
    <w:basedOn w:val="TableNormal0"/>
    <w:tblPr>
      <w:tblStyleRowBandSize w:val="1"/>
      <w:tblStyleColBandSize w:val="1"/>
      <w:tblCellMar>
        <w:top w:w="0" w:type="dxa"/>
        <w:left w:w="0" w:type="dxa"/>
        <w:bottom w:w="0" w:type="dxa"/>
        <w:right w:w="0" w:type="dxa"/>
      </w:tblCellMar>
    </w:tblPr>
  </w:style>
  <w:style w:type="table" w:customStyle="1" w:styleId="ad">
    <w:basedOn w:val="TableNormal0"/>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linkedin.com/in/amir87" TargetMode="External"/><Relationship Id="rId12" Type="http://schemas.openxmlformats.org/officeDocument/2006/relationships/hyperlink" Target="https://github.com/md2java"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mvnrepository.com/search?q=md2java" TargetMode="Externa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15</Pages>
  <Words>3572</Words>
  <Characters>20364</Characters>
  <Application>Microsoft Office Word</Application>
  <DocSecurity>0</DocSecurity>
  <Lines>169</Lines>
  <Paragraphs>47</Paragraphs>
  <ScaleCrop>false</ScaleCrop>
  <Company>CA-CIB</Company>
  <LinksUpToDate>false</LinksUpToDate>
  <CharactersWithSpaces>23889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AMIR, Mohd (CA-CIB)</cp:lastModifiedBy>
  <cp:revision>9</cp:revision>
  <dcterms:created xsi:type="dcterms:W3CDTF">2026-09-09T08:48:00Z</dcterms:created>
  <dcterms:modified xsi:type="dcterms:W3CDTF">2026-09-09T08:51:00Z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a2a25de-01fc-42db-8d65-8abb79d1dab4_Enabled">
    <vt:lpwstr>true</vt:lpwstr>
  </property>
  <property fmtid="{D5CDD505-2E9C-101B-9397-08002B2CF9AE}" pid="3" name="MSIP_Label_7a2a25de-01fc-42db-8d65-8abb79d1dab4_SetDate">
    <vt:lpwstr>2026-09-09T08:49:39Z</vt:lpwstr>
  </property>
  <property fmtid="{D5CDD505-2E9C-101B-9397-08002B2CF9AE}" pid="4" name="MSIP_Label_7a2a25de-01fc-42db-8d65-8abb79d1dab4_Method">
    <vt:lpwstr>Privileged</vt:lpwstr>
  </property>
  <property fmtid="{D5CDD505-2E9C-101B-9397-08002B2CF9AE}" pid="5" name="MSIP_Label_7a2a25de-01fc-42db-8d65-8abb79d1dab4_Name">
    <vt:lpwstr>C1-Public</vt:lpwstr>
  </property>
  <property fmtid="{D5CDD505-2E9C-101B-9397-08002B2CF9AE}" pid="6" name="MSIP_Label_7a2a25de-01fc-42db-8d65-8abb79d1dab4_SiteId">
    <vt:lpwstr>fb3baf17-c313-474c-8d5d-577a3ec97a32</vt:lpwstr>
  </property>
  <property fmtid="{D5CDD505-2E9C-101B-9397-08002B2CF9AE}" pid="7" name="MSIP_Label_7a2a25de-01fc-42db-8d65-8abb79d1dab4_ActionId">
    <vt:lpwstr>f4445468-f365-48a7-8338-64e552846d1e</vt:lpwstr>
  </property>
  <property fmtid="{D5CDD505-2E9C-101B-9397-08002B2CF9AE}" pid="8" name="MSIP_Label_7a2a25de-01fc-42db-8d65-8abb79d1dab4_ContentBits">
    <vt:lpwstr>0</vt:lpwstr>
  </property>
  <property fmtid="{D5CDD505-2E9C-101B-9397-08002B2CF9AE}" pid="9" name="MSIP_Label_7a2a25de-01fc-42db-8d65-8abb79d1dab4_Tag">
    <vt:lpwstr>10, 0, 1, 1</vt:lpwstr>
  </property>
</Properties>
</file>